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9F8" w:rsidRDefault="009579F8" w:rsidP="009579F8">
      <w:pPr>
        <w:widowControl w:val="0"/>
        <w:jc w:val="center"/>
      </w:pPr>
      <w:bookmarkStart w:id="0" w:name="_GoBack"/>
      <w:bookmarkEnd w:id="0"/>
      <w:r w:rsidRPr="009579F8">
        <w:rPr>
          <w:b/>
        </w:rPr>
        <w:t>South Carolina General Assembly</w:t>
      </w:r>
    </w:p>
    <w:p w:rsidR="009579F8" w:rsidRDefault="009579F8" w:rsidP="009579F8">
      <w:pPr>
        <w:widowControl w:val="0"/>
        <w:jc w:val="center"/>
      </w:pPr>
      <w:r>
        <w:t>118th Session, 2009-2010</w:t>
      </w:r>
    </w:p>
    <w:p w:rsidR="009579F8" w:rsidRDefault="009579F8" w:rsidP="009579F8">
      <w:pPr>
        <w:widowControl w:val="0"/>
        <w:jc w:val="left"/>
      </w:pPr>
    </w:p>
    <w:p w:rsidR="009579F8" w:rsidRDefault="009579F8" w:rsidP="009579F8">
      <w:pPr>
        <w:widowControl w:val="0"/>
        <w:jc w:val="left"/>
        <w:rPr>
          <w:b/>
        </w:rPr>
      </w:pPr>
      <w:r w:rsidRPr="009579F8">
        <w:rPr>
          <w:b/>
        </w:rPr>
        <w:t>H. 5055</w:t>
      </w:r>
    </w:p>
    <w:p w:rsidR="009579F8" w:rsidRDefault="009579F8" w:rsidP="009579F8">
      <w:pPr>
        <w:widowControl w:val="0"/>
        <w:jc w:val="left"/>
        <w:rPr>
          <w:b/>
        </w:rPr>
      </w:pPr>
    </w:p>
    <w:p w:rsidR="009579F8" w:rsidRDefault="009579F8" w:rsidP="009579F8">
      <w:pPr>
        <w:widowControl w:val="0"/>
        <w:jc w:val="left"/>
      </w:pPr>
      <w:r w:rsidRPr="009579F8">
        <w:rPr>
          <w:b/>
        </w:rPr>
        <w:t>STATUS INFORMATION</w:t>
      </w:r>
    </w:p>
    <w:p w:rsidR="009579F8" w:rsidRDefault="009579F8" w:rsidP="009579F8">
      <w:pPr>
        <w:widowControl w:val="0"/>
        <w:jc w:val="left"/>
      </w:pPr>
    </w:p>
    <w:p w:rsidR="009579F8" w:rsidRDefault="009579F8" w:rsidP="009579F8">
      <w:pPr>
        <w:widowControl w:val="0"/>
        <w:jc w:val="left"/>
      </w:pPr>
      <w:r>
        <w:t>House Resolution</w:t>
      </w:r>
    </w:p>
    <w:p w:rsidR="009579F8" w:rsidRDefault="009579F8" w:rsidP="009579F8">
      <w:pPr>
        <w:widowControl w:val="0"/>
        <w:jc w:val="left"/>
      </w:pPr>
      <w:r>
        <w:t>Sponsors: Rep. Lowe</w:t>
      </w:r>
    </w:p>
    <w:p w:rsidR="009579F8" w:rsidRDefault="009579F8" w:rsidP="009579F8">
      <w:pPr>
        <w:widowControl w:val="0"/>
        <w:jc w:val="left"/>
      </w:pPr>
      <w:r>
        <w:t>Document Path: l:\council\bills\gm\24572ac10.docx</w:t>
      </w:r>
    </w:p>
    <w:p w:rsidR="009579F8" w:rsidRDefault="009579F8" w:rsidP="009579F8">
      <w:pPr>
        <w:widowControl w:val="0"/>
        <w:jc w:val="left"/>
      </w:pPr>
    </w:p>
    <w:p w:rsidR="009579F8" w:rsidRDefault="009579F8" w:rsidP="009579F8">
      <w:pPr>
        <w:widowControl w:val="0"/>
        <w:jc w:val="left"/>
      </w:pPr>
      <w:r>
        <w:t>Introduced in the House on June 1, 2010</w:t>
      </w:r>
    </w:p>
    <w:p w:rsidR="009579F8" w:rsidRDefault="009579F8" w:rsidP="009579F8">
      <w:pPr>
        <w:widowControl w:val="0"/>
        <w:jc w:val="left"/>
      </w:pPr>
      <w:r>
        <w:t>Adopted by the House on June 1, 2010</w:t>
      </w:r>
    </w:p>
    <w:p w:rsidR="009579F8" w:rsidRDefault="009579F8" w:rsidP="009579F8">
      <w:pPr>
        <w:widowControl w:val="0"/>
        <w:jc w:val="left"/>
      </w:pPr>
    </w:p>
    <w:p w:rsidR="009579F8" w:rsidRDefault="009579F8" w:rsidP="009579F8">
      <w:pPr>
        <w:widowControl w:val="0"/>
        <w:jc w:val="left"/>
      </w:pPr>
      <w:r>
        <w:t xml:space="preserve">Summary: </w:t>
      </w:r>
      <w:r w:rsidR="00747222">
        <w:t>Patricia Mayes Hines</w:t>
      </w:r>
    </w:p>
    <w:p w:rsidR="009579F8" w:rsidRDefault="009579F8" w:rsidP="009579F8">
      <w:pPr>
        <w:widowControl w:val="0"/>
        <w:jc w:val="left"/>
      </w:pPr>
    </w:p>
    <w:p w:rsidR="009579F8" w:rsidRDefault="009579F8" w:rsidP="009579F8">
      <w:pPr>
        <w:widowControl w:val="0"/>
        <w:jc w:val="left"/>
      </w:pPr>
    </w:p>
    <w:p w:rsidR="009579F8" w:rsidRDefault="009579F8" w:rsidP="009579F8">
      <w:pPr>
        <w:widowControl w:val="0"/>
        <w:tabs>
          <w:tab w:val="center" w:pos="590"/>
          <w:tab w:val="center" w:pos="1440"/>
          <w:tab w:val="left" w:pos="1872"/>
          <w:tab w:val="left" w:pos="9187"/>
        </w:tabs>
        <w:jc w:val="left"/>
      </w:pPr>
      <w:r w:rsidRPr="009579F8">
        <w:rPr>
          <w:b/>
        </w:rPr>
        <w:t>HISTORY OF LEGISLATIVE ACTIONS</w:t>
      </w:r>
    </w:p>
    <w:p w:rsidR="009579F8" w:rsidRDefault="009579F8" w:rsidP="009579F8">
      <w:pPr>
        <w:widowControl w:val="0"/>
        <w:tabs>
          <w:tab w:val="center" w:pos="590"/>
          <w:tab w:val="center" w:pos="1440"/>
          <w:tab w:val="left" w:pos="1872"/>
          <w:tab w:val="left" w:pos="9187"/>
        </w:tabs>
        <w:jc w:val="left"/>
      </w:pPr>
    </w:p>
    <w:p w:rsidR="009579F8" w:rsidRPr="009579F8" w:rsidRDefault="009579F8" w:rsidP="009579F8">
      <w:pPr>
        <w:widowControl w:val="0"/>
        <w:tabs>
          <w:tab w:val="center" w:pos="590"/>
          <w:tab w:val="center" w:pos="1440"/>
          <w:tab w:val="left" w:pos="1872"/>
          <w:tab w:val="left" w:pos="9187"/>
        </w:tabs>
        <w:jc w:val="left"/>
      </w:pPr>
      <w:r w:rsidRPr="009579F8">
        <w:rPr>
          <w:u w:val="single"/>
        </w:rPr>
        <w:tab/>
        <w:t>Date</w:t>
      </w:r>
      <w:r w:rsidRPr="009579F8">
        <w:rPr>
          <w:u w:val="single"/>
        </w:rPr>
        <w:tab/>
        <w:t>Body</w:t>
      </w:r>
      <w:r w:rsidRPr="009579F8">
        <w:rPr>
          <w:u w:val="single"/>
        </w:rPr>
        <w:tab/>
        <w:t>Action Description with journal page number</w:t>
      </w:r>
      <w:r w:rsidRPr="009579F8">
        <w:rPr>
          <w:u w:val="single"/>
        </w:rPr>
        <w:tab/>
      </w:r>
    </w:p>
    <w:p w:rsidR="00683597" w:rsidRDefault="00683597" w:rsidP="00683597">
      <w:pPr>
        <w:widowControl w:val="0"/>
        <w:tabs>
          <w:tab w:val="right" w:pos="1008"/>
          <w:tab w:val="left" w:pos="1152"/>
          <w:tab w:val="left" w:pos="1872"/>
          <w:tab w:val="left" w:pos="9187"/>
        </w:tabs>
        <w:ind w:left="2088" w:hanging="2088"/>
        <w:jc w:val="left"/>
      </w:pPr>
      <w:r>
        <w:tab/>
        <w:t>6/1/2010</w:t>
      </w:r>
      <w:r>
        <w:tab/>
        <w:t>House</w:t>
      </w:r>
      <w:r>
        <w:tab/>
      </w:r>
      <w:r w:rsidRPr="00787541">
        <w:t xml:space="preserve">Introduced and adopted </w:t>
      </w:r>
      <w:hyperlink r:id="rId7" w:history="1">
        <w:r w:rsidRPr="001C3E4C">
          <w:rPr>
            <w:rStyle w:val="Hyperlink"/>
          </w:rPr>
          <w:t>HJ</w:t>
        </w:r>
      </w:hyperlink>
      <w:r>
        <w:noBreakHyphen/>
      </w:r>
      <w:r w:rsidRPr="00787541">
        <w:t>12</w:t>
      </w:r>
    </w:p>
    <w:p w:rsidR="00683597" w:rsidRDefault="00683597" w:rsidP="00683597">
      <w:pPr>
        <w:widowControl w:val="0"/>
        <w:tabs>
          <w:tab w:val="right" w:pos="1008"/>
          <w:tab w:val="left" w:pos="1152"/>
          <w:tab w:val="left" w:pos="1872"/>
          <w:tab w:val="left" w:pos="9187"/>
        </w:tabs>
        <w:ind w:left="2088" w:hanging="2088"/>
        <w:jc w:val="left"/>
      </w:pPr>
    </w:p>
    <w:p w:rsidR="009579F8" w:rsidRPr="009579F8" w:rsidRDefault="009579F8" w:rsidP="009579F8">
      <w:pPr>
        <w:widowControl w:val="0"/>
        <w:tabs>
          <w:tab w:val="right" w:pos="1008"/>
          <w:tab w:val="left" w:pos="1152"/>
          <w:tab w:val="left" w:pos="1872"/>
          <w:tab w:val="left" w:pos="9187"/>
        </w:tabs>
        <w:ind w:left="2088" w:hanging="2088"/>
        <w:jc w:val="left"/>
      </w:pPr>
    </w:p>
    <w:p w:rsidR="009579F8" w:rsidRDefault="009579F8" w:rsidP="009579F8">
      <w:r w:rsidRPr="009579F8">
        <w:rPr>
          <w:b/>
        </w:rPr>
        <w:t>VERSIONS OF THIS BILL</w:t>
      </w:r>
    </w:p>
    <w:p w:rsidR="009579F8" w:rsidRDefault="009579F8" w:rsidP="009579F8"/>
    <w:p w:rsidR="009579F8" w:rsidRDefault="00C47E33" w:rsidP="009579F8">
      <w:hyperlink r:id="rId8" w:history="1">
        <w:r w:rsidR="009579F8">
          <w:rPr>
            <w:rStyle w:val="Hyperlink"/>
          </w:rPr>
          <w:t>6/1/2010</w:t>
        </w:r>
      </w:hyperlink>
    </w:p>
    <w:p w:rsidR="009579F8" w:rsidRDefault="009579F8" w:rsidP="009579F8"/>
    <w:p w:rsidR="009579F8" w:rsidRDefault="009579F8" w:rsidP="009579F8">
      <w:pPr>
        <w:sectPr w:rsidR="009579F8" w:rsidSect="009579F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40F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40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SINCERE SORROW OF THE MEMBERS OF THE HOUSE OF REPRESENTATIVES OF THE STATE OF SOUTH CAROLINA UPON THE DEATH OF PATRICIA MAYES HINES OF SUMTER COUNTY, AND TO EXTEND THEIR DEEPEST SYMPATHY TO HER LARGE AND LOVING FAMILY AND TO HER MANY FRIENDS.</w:t>
      </w:r>
    </w:p>
    <w:p w:rsidR="00CD40FB" w:rsidRDefault="00CD4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4056" w:rsidRDefault="00CD4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4056">
        <w:t>the members of the South Carolina House of Representatives were sadde</w:t>
      </w:r>
      <w:r w:rsidR="00347F4F">
        <w:t>ned to learn of the passing of</w:t>
      </w:r>
      <w:r w:rsidR="00FB4056">
        <w:t xml:space="preserve"> Patricia Mayes Hines, </w:t>
      </w:r>
      <w:r w:rsidR="006D31A1">
        <w:t xml:space="preserve">of </w:t>
      </w:r>
      <w:r w:rsidR="00F975CD">
        <w:t>May</w:t>
      </w:r>
      <w:r w:rsidR="00386890">
        <w:t>e</w:t>
      </w:r>
      <w:r w:rsidR="00F975CD">
        <w:t>sville</w:t>
      </w:r>
      <w:r w:rsidR="006D31A1">
        <w:t xml:space="preserve"> </w:t>
      </w:r>
      <w:r w:rsidR="00FB4056">
        <w:t>on May 29, 2010; and</w:t>
      </w:r>
    </w:p>
    <w:p w:rsidR="00FB4056" w:rsidRDefault="00FB40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F4F" w:rsidRDefault="00FB40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Sumter on October 15, 1948, Patricia Mayes was the daughter of </w:t>
      </w:r>
      <w:r w:rsidR="006D31A1">
        <w:t xml:space="preserve">the late </w:t>
      </w:r>
      <w:r>
        <w:t>James Ed</w:t>
      </w:r>
      <w:r w:rsidR="00347F4F">
        <w:t>gar Mayes and Katie Beaty Mayes.  She grew up in Mayesville, a small</w:t>
      </w:r>
      <w:r w:rsidR="00E5756F">
        <w:t xml:space="preserve"> cotton producing</w:t>
      </w:r>
      <w:r w:rsidR="00347F4F">
        <w:t xml:space="preserve"> town outside of Sumter named for her great-grandfather; and</w:t>
      </w:r>
    </w:p>
    <w:p w:rsidR="00347F4F" w:rsidRDefault="00347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F4F" w:rsidRDefault="00347F4F" w:rsidP="0034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4056">
        <w:t>she graduated from Ashley Hall School in Charleston where she made her debut at the St. Cecilia Society</w:t>
      </w:r>
      <w:r>
        <w:t>. She was also selected South Carolina Maid of Cotton by the National Cotton Council in Memphis, Tennessee.</w:t>
      </w:r>
    </w:p>
    <w:p w:rsidR="00347F4F" w:rsidRDefault="00347F4F" w:rsidP="0034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F4F" w:rsidRDefault="00347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4056">
        <w:t>a first honors graduate of the University of South Carolina Honors College,</w:t>
      </w:r>
      <w:r w:rsidR="00E5756F">
        <w:t xml:space="preserve"> with a bachelor of arts degree in English, </w:t>
      </w:r>
      <w:r w:rsidR="00FB4056">
        <w:t>she</w:t>
      </w:r>
      <w:r w:rsidR="00E5756F">
        <w:t xml:space="preserve"> also</w:t>
      </w:r>
      <w:r w:rsidR="00FB4056">
        <w:t xml:space="preserve"> earned a master</w:t>
      </w:r>
      <w:r w:rsidR="00F215F0" w:rsidRPr="00F215F0">
        <w:t>’</w:t>
      </w:r>
      <w:r w:rsidR="00FB4056">
        <w:t>s degree in English from the University of Virginia</w:t>
      </w:r>
      <w:r>
        <w:t>; and</w:t>
      </w:r>
    </w:p>
    <w:p w:rsidR="00347F4F" w:rsidRDefault="00347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056" w:rsidRDefault="00347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5756F">
        <w:t>amon</w:t>
      </w:r>
      <w:r>
        <w:t>g Mrs. Hines years of public service in Washington</w:t>
      </w:r>
      <w:r w:rsidR="00E5756F">
        <w:t>,</w:t>
      </w:r>
      <w:r>
        <w:t xml:space="preserve"> she proudly </w:t>
      </w:r>
      <w:r w:rsidR="00FB4056">
        <w:t xml:space="preserve">served as </w:t>
      </w:r>
      <w:r w:rsidR="00DA34E9">
        <w:t xml:space="preserve">Chief </w:t>
      </w:r>
      <w:r w:rsidR="00FB4056">
        <w:t xml:space="preserve">of </w:t>
      </w:r>
      <w:r w:rsidR="00DA34E9">
        <w:t xml:space="preserve">Staff </w:t>
      </w:r>
      <w:r w:rsidR="00FB4056">
        <w:t xml:space="preserve">for </w:t>
      </w:r>
      <w:r w:rsidR="00DA34E9">
        <w:t xml:space="preserve">Domestic Policy </w:t>
      </w:r>
      <w:r>
        <w:t>for President Reagan and later</w:t>
      </w:r>
      <w:r w:rsidR="00FB4056">
        <w:t xml:space="preserve"> as </w:t>
      </w:r>
      <w:r>
        <w:t xml:space="preserve">Assistant Secretary </w:t>
      </w:r>
      <w:r w:rsidR="006D31A1">
        <w:t>of E</w:t>
      </w:r>
      <w:r w:rsidR="00FB4056">
        <w:t xml:space="preserve">ducation for </w:t>
      </w:r>
      <w:r w:rsidR="006D31A1">
        <w:t>R</w:t>
      </w:r>
      <w:r w:rsidR="00FB4056">
        <w:t xml:space="preserve">esearch and </w:t>
      </w:r>
      <w:r w:rsidR="006D31A1">
        <w:t>I</w:t>
      </w:r>
      <w:r w:rsidR="00FB4056">
        <w:t xml:space="preserve">nformation under President </w:t>
      </w:r>
      <w:r w:rsidR="006D31A1">
        <w:t xml:space="preserve">George H. W. </w:t>
      </w:r>
      <w:r w:rsidR="00FB4056">
        <w:t>Bush</w:t>
      </w:r>
      <w:r w:rsidR="006D31A1">
        <w:t>; and</w:t>
      </w:r>
    </w:p>
    <w:p w:rsidR="006D31A1" w:rsidRDefault="006D3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1A1" w:rsidRDefault="006D3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active in the Anglican Church, she married her beloved Richard Towill Hines, and together they raised two fine children, James Williams Hines and Kathleen Mayes Hines; and</w:t>
      </w:r>
    </w:p>
    <w:p w:rsidR="006D31A1" w:rsidRDefault="006D3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1A1" w:rsidRDefault="006D3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numerous recognitions, she was named South Carolina Volunteer of the Year and was included in the prestigious Outstanding Young Women in America; and</w:t>
      </w:r>
    </w:p>
    <w:p w:rsidR="00FB4056" w:rsidRDefault="00FB40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056" w:rsidRDefault="006D3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2003, she was appointed to </w:t>
      </w:r>
      <w:r w:rsidR="00FB4056">
        <w:t xml:space="preserve">the United States </w:t>
      </w:r>
      <w:r>
        <w:t xml:space="preserve">National </w:t>
      </w:r>
      <w:r w:rsidR="00FB4056">
        <w:t>Commission on Libraries and Information Science</w:t>
      </w:r>
      <w:r>
        <w:t>,</w:t>
      </w:r>
      <w:r w:rsidR="00FB4056">
        <w:t xml:space="preserve"> which promoted reading as a key to education</w:t>
      </w:r>
      <w:r>
        <w:t xml:space="preserve">, and served </w:t>
      </w:r>
      <w:r w:rsidR="00F215F0">
        <w:t xml:space="preserve">the commission </w:t>
      </w:r>
      <w:r>
        <w:t>with distinction and with the belief that it was a privilege to serve her nation in Washington</w:t>
      </w:r>
      <w:r w:rsidR="00FB4056">
        <w:t>; and</w:t>
      </w:r>
    </w:p>
    <w:p w:rsidR="00FB4056" w:rsidRDefault="00FB40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0FB" w:rsidRDefault="00FB40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47F4F">
        <w:t xml:space="preserve">it is proper and fitting </w:t>
      </w:r>
      <w:r w:rsidR="00E5756F">
        <w:t>f</w:t>
      </w:r>
      <w:r w:rsidR="00347F4F">
        <w:t>or the members of the House of Representatives to pause in their deliberations to reflect on the life and lasting legacy of this distinguished daughter of the Palmetto State whose life has enriched so many</w:t>
      </w:r>
      <w:r w:rsidR="00CD40FB">
        <w:t>.  Now, therefore,</w:t>
      </w:r>
    </w:p>
    <w:p w:rsidR="00CD40FB" w:rsidRDefault="00CD4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0FB" w:rsidRDefault="00CD4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D40FB" w:rsidRDefault="00CD4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056" w:rsidRPr="00457AEE" w:rsidRDefault="00CD40FB" w:rsidP="0011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FB4056">
        <w:t xml:space="preserve"> the members of the South Carolina House of Representatives, by this resolution, express their sincere sorrow upon the death of Patricia Mayes Hines of Sumter County, and extend their deepest sympathy to her large and loving family and to her many friends.</w:t>
      </w:r>
    </w:p>
    <w:p w:rsidR="00FB4056" w:rsidRDefault="00FB4056" w:rsidP="00FB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40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Richard Towill Hines.</w:t>
      </w:r>
    </w:p>
    <w:p w:rsidR="00111E33" w:rsidRDefault="00F215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1E33" w:rsidRDefault="00111E33" w:rsidP="009579F8">
      <w:pPr>
        <w:suppressAutoHyphens/>
      </w:pPr>
    </w:p>
    <w:sectPr w:rsidR="00111E33" w:rsidSect="009579F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75CD" w:rsidRDefault="00F975CD" w:rsidP="009F0C77">
      <w:r>
        <w:separator/>
      </w:r>
    </w:p>
  </w:endnote>
  <w:endnote w:type="continuationSeparator" w:id="0">
    <w:p w:rsidR="00F975CD" w:rsidRDefault="00F975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954C42-C17B-4128-865C-310DB2A61B33}"/>
    <w:embedBold r:id="rId2" w:fontKey="{89A29723-4016-4FF7-83FE-EF5037F738B4}"/>
  </w:font>
  <w:font w:name="Calibri">
    <w:panose1 w:val="020F0502020204030204"/>
    <w:charset w:val="00"/>
    <w:family w:val="swiss"/>
    <w:pitch w:val="variable"/>
    <w:sig w:usb0="E10002FF" w:usb1="4000ACFF" w:usb2="00000009" w:usb3="00000000" w:csb0="0000019F" w:csb1="00000000"/>
    <w:embedRegular r:id="rId3" w:fontKey="{4FD9C6F2-E07E-43A1-BA39-A8C189FECDDB}"/>
  </w:font>
  <w:font w:name="Tahoma">
    <w:panose1 w:val="020B0604030504040204"/>
    <w:charset w:val="00"/>
    <w:family w:val="swiss"/>
    <w:pitch w:val="variable"/>
    <w:sig w:usb0="21002A87" w:usb1="80000000" w:usb2="00000008" w:usb3="00000000" w:csb0="000101FF" w:csb1="00000000"/>
    <w:embedRegular r:id="rId4" w:fontKey="{91939026-3CF0-4687-AC0C-96DC4FFC7F98}"/>
  </w:font>
  <w:font w:name="Cambria">
    <w:panose1 w:val="02040503050406030204"/>
    <w:charset w:val="00"/>
    <w:family w:val="roman"/>
    <w:pitch w:val="variable"/>
    <w:sig w:usb0="E00002FF" w:usb1="400004FF" w:usb2="00000000" w:usb3="00000000" w:csb0="0000019F" w:csb1="00000000"/>
    <w:embedRegular r:id="rId5" w:fontKey="{39B899F8-C5CA-4FAC-B263-35B8609936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9F8" w:rsidRPr="00111E33" w:rsidRDefault="009579F8" w:rsidP="00111E33">
    <w:pPr>
      <w:pStyle w:val="Footer"/>
      <w:tabs>
        <w:tab w:val="clear" w:pos="4680"/>
        <w:tab w:val="clear" w:pos="9360"/>
        <w:tab w:val="center" w:pos="2995"/>
      </w:tabs>
      <w:spacing w:before="120"/>
    </w:pPr>
    <w:r>
      <w:t>[5055]</w:t>
    </w:r>
    <w:r>
      <w:tab/>
    </w:r>
    <w:r w:rsidR="00C47E33">
      <w:fldChar w:fldCharType="begin"/>
    </w:r>
    <w:r w:rsidR="00C47E33">
      <w:instrText xml:space="preserve"> PAGE  \* MERGEFORMAT </w:instrText>
    </w:r>
    <w:r w:rsidR="00C47E33">
      <w:fldChar w:fldCharType="separate"/>
    </w:r>
    <w:r w:rsidR="00C47E33">
      <w:rPr>
        <w:noProof/>
      </w:rPr>
      <w:t>1</w:t>
    </w:r>
    <w:r w:rsidR="00C47E3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75CD" w:rsidRDefault="00F975CD" w:rsidP="009F0C77">
      <w:r>
        <w:separator/>
      </w:r>
    </w:p>
  </w:footnote>
  <w:footnote w:type="continuationSeparator" w:id="0">
    <w:p w:rsidR="00F975CD" w:rsidRDefault="00F975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72AC10"/>
    <w:docVar w:name="CoverBillType" w:val="r"/>
    <w:docVar w:name="docpath" w:val="L:\Council\bills\GM\24572AC10.DOCX"/>
    <w:docVar w:name="dvBillNumber" w:val="5055"/>
    <w:docVar w:name="dvBillNumberPrefix" w:val="H. "/>
    <w:docVar w:name="dvOriginalBody" w:val="House"/>
    <w:docVar w:name="dvSteno" w:val="GM"/>
    <w:docVar w:name="NameofBody" w:val="h"/>
    <w:docVar w:name="vgroup2" w:val="Council"/>
  </w:docVars>
  <w:rsids>
    <w:rsidRoot w:val="004F74FB"/>
    <w:rsid w:val="00011869"/>
    <w:rsid w:val="000805AD"/>
    <w:rsid w:val="000E1785"/>
    <w:rsid w:val="000F40FA"/>
    <w:rsid w:val="0010776B"/>
    <w:rsid w:val="00111E33"/>
    <w:rsid w:val="00133E66"/>
    <w:rsid w:val="001435A3"/>
    <w:rsid w:val="001C3E4C"/>
    <w:rsid w:val="001D08F2"/>
    <w:rsid w:val="001D525B"/>
    <w:rsid w:val="001D7F4F"/>
    <w:rsid w:val="002321B6"/>
    <w:rsid w:val="00250967"/>
    <w:rsid w:val="002543C8"/>
    <w:rsid w:val="00284AAE"/>
    <w:rsid w:val="002A6411"/>
    <w:rsid w:val="002E5912"/>
    <w:rsid w:val="00325348"/>
    <w:rsid w:val="0032732C"/>
    <w:rsid w:val="00336AD0"/>
    <w:rsid w:val="00347F4F"/>
    <w:rsid w:val="003631D1"/>
    <w:rsid w:val="0037079A"/>
    <w:rsid w:val="00386890"/>
    <w:rsid w:val="003D01E8"/>
    <w:rsid w:val="003E5288"/>
    <w:rsid w:val="003F6D79"/>
    <w:rsid w:val="0041760A"/>
    <w:rsid w:val="00417C01"/>
    <w:rsid w:val="004778C9"/>
    <w:rsid w:val="004809EE"/>
    <w:rsid w:val="004E7D54"/>
    <w:rsid w:val="004F74FB"/>
    <w:rsid w:val="005273C6"/>
    <w:rsid w:val="00530A69"/>
    <w:rsid w:val="00545593"/>
    <w:rsid w:val="00577C6C"/>
    <w:rsid w:val="005C2FE2"/>
    <w:rsid w:val="005E2BC9"/>
    <w:rsid w:val="00605102"/>
    <w:rsid w:val="00614A55"/>
    <w:rsid w:val="006215AA"/>
    <w:rsid w:val="00683597"/>
    <w:rsid w:val="006913C9"/>
    <w:rsid w:val="0069470D"/>
    <w:rsid w:val="006B1838"/>
    <w:rsid w:val="006D31A1"/>
    <w:rsid w:val="00734F00"/>
    <w:rsid w:val="00747222"/>
    <w:rsid w:val="007A70AE"/>
    <w:rsid w:val="008362E8"/>
    <w:rsid w:val="008A1768"/>
    <w:rsid w:val="008F4429"/>
    <w:rsid w:val="0094021A"/>
    <w:rsid w:val="009579F8"/>
    <w:rsid w:val="0098487E"/>
    <w:rsid w:val="009C6A0B"/>
    <w:rsid w:val="009D3730"/>
    <w:rsid w:val="009F0C77"/>
    <w:rsid w:val="009F4DD1"/>
    <w:rsid w:val="00A408DB"/>
    <w:rsid w:val="00A41684"/>
    <w:rsid w:val="00A64E80"/>
    <w:rsid w:val="00A72BCD"/>
    <w:rsid w:val="00A741D9"/>
    <w:rsid w:val="00A833AB"/>
    <w:rsid w:val="00A9741D"/>
    <w:rsid w:val="00AD4B17"/>
    <w:rsid w:val="00B412D4"/>
    <w:rsid w:val="00BA16E9"/>
    <w:rsid w:val="00BE3C22"/>
    <w:rsid w:val="00C0345E"/>
    <w:rsid w:val="00C3483A"/>
    <w:rsid w:val="00C47E33"/>
    <w:rsid w:val="00C74E9D"/>
    <w:rsid w:val="00C82FD3"/>
    <w:rsid w:val="00C92819"/>
    <w:rsid w:val="00CC6B7B"/>
    <w:rsid w:val="00CD2089"/>
    <w:rsid w:val="00CD40FB"/>
    <w:rsid w:val="00D73A67"/>
    <w:rsid w:val="00D903F6"/>
    <w:rsid w:val="00D970A9"/>
    <w:rsid w:val="00DA34E9"/>
    <w:rsid w:val="00DC7E26"/>
    <w:rsid w:val="00DF3845"/>
    <w:rsid w:val="00E41911"/>
    <w:rsid w:val="00E5756F"/>
    <w:rsid w:val="00E92EEF"/>
    <w:rsid w:val="00EA592C"/>
    <w:rsid w:val="00F215F0"/>
    <w:rsid w:val="00F24442"/>
    <w:rsid w:val="00F50AE3"/>
    <w:rsid w:val="00F67CF1"/>
    <w:rsid w:val="00F840F0"/>
    <w:rsid w:val="00F975CD"/>
    <w:rsid w:val="00FB0D0D"/>
    <w:rsid w:val="00FB4056"/>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2EA0D2D-5CEE-42F0-BCB1-4D8D52055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15F0"/>
    <w:rPr>
      <w:rFonts w:ascii="Tahoma" w:hAnsi="Tahoma" w:cs="Tahoma"/>
      <w:sz w:val="16"/>
      <w:szCs w:val="16"/>
    </w:rPr>
  </w:style>
  <w:style w:type="character" w:customStyle="1" w:styleId="BalloonTextChar">
    <w:name w:val="Balloon Text Char"/>
    <w:basedOn w:val="DefaultParagraphFont"/>
    <w:link w:val="BalloonText"/>
    <w:uiPriority w:val="99"/>
    <w:semiHidden/>
    <w:rsid w:val="00F215F0"/>
    <w:rPr>
      <w:rFonts w:ascii="Tahoma" w:eastAsia="Times New Roman" w:hAnsi="Tahoma" w:cs="Tahoma"/>
      <w:sz w:val="16"/>
      <w:szCs w:val="16"/>
    </w:rPr>
  </w:style>
  <w:style w:type="character" w:styleId="Hyperlink">
    <w:name w:val="Hyperlink"/>
    <w:basedOn w:val="DefaultParagraphFont"/>
    <w:uiPriority w:val="99"/>
    <w:unhideWhenUsed/>
    <w:rsid w:val="009579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55_20100601.docx" TargetMode="External"/><Relationship Id="rId3" Type="http://schemas.openxmlformats.org/officeDocument/2006/relationships/settings" Target="settings.xml"/><Relationship Id="rId7" Type="http://schemas.openxmlformats.org/officeDocument/2006/relationships/hyperlink" Target="file:///h:\HJ%20Archive\2010\06-01-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B57B9-C874-478E-A8D5-BDFC4E6E7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504</Words>
  <Characters>2610</Characters>
  <Application>Microsoft Office Word</Application>
  <DocSecurity>0</DocSecurity>
  <Lines>99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5055: Patricia Mayes Hines - South Carolina Legislature Online</dc:title>
  <dc:subject/>
  <dc:creator>gailmoore</dc:creator>
  <cp:keywords/>
  <dc:description/>
  <cp:lastModifiedBy>N Cumfer</cp:lastModifiedBy>
  <cp:revision>7</cp:revision>
  <cp:lastPrinted>2010-06-01T16:05:00Z</cp:lastPrinted>
  <dcterms:created xsi:type="dcterms:W3CDTF">2010-06-01T16:56:00Z</dcterms:created>
  <dcterms:modified xsi:type="dcterms:W3CDTF">2014-11-24T16:40:00Z</dcterms:modified>
</cp:coreProperties>
</file>