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6F5" w:rsidRDefault="00AB06F5" w:rsidP="00AB06F5">
      <w:pPr>
        <w:ind w:firstLine="0"/>
        <w:rPr>
          <w:strike/>
        </w:rPr>
      </w:pPr>
      <w:bookmarkStart w:id="0" w:name="_GoBack"/>
      <w:bookmarkEnd w:id="0"/>
    </w:p>
    <w:p w:rsidR="00AB06F5" w:rsidRDefault="00AB06F5" w:rsidP="00AB06F5">
      <w:pPr>
        <w:ind w:firstLine="0"/>
        <w:rPr>
          <w:strike/>
        </w:rPr>
      </w:pPr>
      <w:r>
        <w:rPr>
          <w:strike/>
        </w:rPr>
        <w:t>Indicates Matter Stricken</w:t>
      </w:r>
    </w:p>
    <w:p w:rsidR="00AB06F5" w:rsidRDefault="00AB06F5" w:rsidP="00AB06F5">
      <w:pPr>
        <w:ind w:firstLine="0"/>
        <w:rPr>
          <w:u w:val="single"/>
        </w:rPr>
      </w:pPr>
      <w:r>
        <w:rPr>
          <w:u w:val="single"/>
        </w:rPr>
        <w:t>Indicates New Matter</w:t>
      </w:r>
    </w:p>
    <w:p w:rsidR="00AB06F5" w:rsidRDefault="00AB06F5"/>
    <w:p w:rsidR="00AB06F5" w:rsidRDefault="00AB06F5">
      <w:r>
        <w:t>The House assembled at 10:00 a.m.</w:t>
      </w:r>
    </w:p>
    <w:p w:rsidR="00AB06F5" w:rsidRDefault="00AB06F5">
      <w:r>
        <w:t>Deliberations were opened with prayer by Rev. Charles E. Seastrunk, Jr., as follows:</w:t>
      </w:r>
    </w:p>
    <w:p w:rsidR="00AB06F5" w:rsidRDefault="00AB06F5"/>
    <w:p w:rsidR="00AB06F5" w:rsidRPr="00AF4BB9" w:rsidRDefault="00AB06F5" w:rsidP="00AB06F5">
      <w:pPr>
        <w:ind w:firstLine="270"/>
      </w:pPr>
      <w:bookmarkStart w:id="1" w:name="file_start2"/>
      <w:bookmarkEnd w:id="1"/>
      <w:r w:rsidRPr="00AF4BB9">
        <w:t>Our thought for today is from Isaiah 35:3: “Strengthen the weak hands, steady the knees that give way.”</w:t>
      </w:r>
    </w:p>
    <w:p w:rsidR="00AB06F5" w:rsidRPr="00AF4BB9" w:rsidRDefault="00AB06F5" w:rsidP="00AB06F5">
      <w:pPr>
        <w:ind w:firstLine="270"/>
      </w:pPr>
      <w:r w:rsidRPr="00AF4BB9">
        <w:t>Let us pray. O Lord our God, You give us the strength and courage to discern what the people’s needs are. Give these Representatives the integrity to be honest and sincere in doing the work before them. When our troubles crash in on us, hold us up, strengthen our resolve to do the best we can. Be a blessing upon our Nation, President, State, Governor, Speaker, and all who labor in these Halls of Government. Protect our defenders of freedom as they protect us. Hear us, O Lord, as we pray. Amen.</w:t>
      </w:r>
    </w:p>
    <w:p w:rsidR="00AB06F5" w:rsidRDefault="00AB06F5">
      <w:bookmarkStart w:id="2" w:name="file_end2"/>
      <w:bookmarkEnd w:id="2"/>
    </w:p>
    <w:p w:rsidR="00AB06F5" w:rsidRDefault="00AB06F5">
      <w:r>
        <w:t>Pursuant to Rule 6.3, the House of Representatives was led in the Pledge of Allegiance to the Flag of the United States of America by the SPEAKER.</w:t>
      </w:r>
    </w:p>
    <w:p w:rsidR="00AB06F5" w:rsidRDefault="00AB06F5"/>
    <w:p w:rsidR="00AB06F5" w:rsidRDefault="00AB06F5">
      <w:r>
        <w:t>After corrections to the Journal of the proceedings of yesterday, the SPEAKER ordered it confirmed.</w:t>
      </w:r>
    </w:p>
    <w:p w:rsidR="00AB06F5" w:rsidRDefault="00AB06F5"/>
    <w:p w:rsidR="00AB06F5" w:rsidRDefault="00AB06F5" w:rsidP="00AB06F5">
      <w:pPr>
        <w:keepNext/>
        <w:jc w:val="center"/>
        <w:rPr>
          <w:b/>
        </w:rPr>
      </w:pPr>
      <w:r w:rsidRPr="00AB06F5">
        <w:rPr>
          <w:b/>
        </w:rPr>
        <w:t>MOTION ADOPTED</w:t>
      </w:r>
    </w:p>
    <w:p w:rsidR="00AB06F5" w:rsidRDefault="00AB06F5" w:rsidP="00AB06F5">
      <w:r>
        <w:t>Rep. CLEMMONS moved that when the House adjourns, it adjourn in memory of Angela Jean Liljenquist Weimer, which was agreed to.</w:t>
      </w:r>
    </w:p>
    <w:p w:rsidR="00AB06F5" w:rsidRDefault="00AB06F5" w:rsidP="00AB06F5"/>
    <w:p w:rsidR="00AB06F5" w:rsidRDefault="00AB06F5" w:rsidP="00AB06F5">
      <w:pPr>
        <w:keepNext/>
        <w:jc w:val="center"/>
        <w:rPr>
          <w:b/>
        </w:rPr>
      </w:pPr>
      <w:r w:rsidRPr="00AB06F5">
        <w:rPr>
          <w:b/>
        </w:rPr>
        <w:t>CONCURRENT RESOLUTION</w:t>
      </w:r>
    </w:p>
    <w:p w:rsidR="00AB06F5" w:rsidRDefault="00AB06F5" w:rsidP="00AB06F5">
      <w:pPr>
        <w:keepNext/>
      </w:pPr>
      <w:r>
        <w:t>The following was introduced:</w:t>
      </w:r>
    </w:p>
    <w:p w:rsidR="00AB06F5" w:rsidRDefault="00AB06F5" w:rsidP="00AB06F5">
      <w:pPr>
        <w:keepNext/>
      </w:pPr>
      <w:bookmarkStart w:id="3" w:name="include_clip_start_8"/>
      <w:bookmarkEnd w:id="3"/>
    </w:p>
    <w:p w:rsidR="00AB06F5" w:rsidRDefault="00AB06F5" w:rsidP="00AB06F5">
      <w:r>
        <w:t xml:space="preserve">H. 4034 -- Rep. D. C. Smith: A CONCURRENT RESOLUTION TO RECOGNIZE AND COMMEND ROD GREENWAY, PRINCIPAL OF BELVEDERE ELEMENTARY SCHOOL IN AIKEN COUNTY, FOR HIS DISTINGUISHED FORTY-YEAR CAREER AS TEACHER, COACH, AND ADMINISTRATOR UPON THE </w:t>
      </w:r>
      <w:r>
        <w:br/>
      </w:r>
    </w:p>
    <w:p w:rsidR="00AB06F5" w:rsidRDefault="00AB06F5" w:rsidP="00AB06F5">
      <w:pPr>
        <w:ind w:firstLine="0"/>
      </w:pPr>
      <w:r>
        <w:br w:type="page"/>
      </w:r>
      <w:r>
        <w:lastRenderedPageBreak/>
        <w:t>OCCASION OF HIS RETIREMENT, AND TO EXTEND TO HIM EVERY BEST WISH IN ALL HIS FUTURE ENDEAVORS.</w:t>
      </w:r>
    </w:p>
    <w:p w:rsidR="00AB06F5" w:rsidRDefault="00AB06F5" w:rsidP="00AB06F5">
      <w:bookmarkStart w:id="4" w:name="include_clip_end_8"/>
      <w:bookmarkEnd w:id="4"/>
    </w:p>
    <w:p w:rsidR="00AB06F5" w:rsidRDefault="00AB06F5" w:rsidP="00AB06F5">
      <w:r>
        <w:t>The Concurrent Resolution was agreed to and ordered sent to the Senate.</w:t>
      </w:r>
    </w:p>
    <w:p w:rsidR="00AB06F5" w:rsidRDefault="00AB06F5" w:rsidP="00AB06F5"/>
    <w:p w:rsidR="00AB06F5" w:rsidRDefault="00AB06F5" w:rsidP="00AB06F5">
      <w:pPr>
        <w:keepNext/>
        <w:jc w:val="center"/>
        <w:rPr>
          <w:b/>
        </w:rPr>
      </w:pPr>
      <w:r w:rsidRPr="00AB06F5">
        <w:rPr>
          <w:b/>
        </w:rPr>
        <w:t>HOUSE RESOLUTION</w:t>
      </w:r>
    </w:p>
    <w:p w:rsidR="00AB06F5" w:rsidRDefault="00AB06F5" w:rsidP="00AB06F5">
      <w:pPr>
        <w:keepNext/>
      </w:pPr>
      <w:r>
        <w:t>The following was introduced:</w:t>
      </w:r>
    </w:p>
    <w:p w:rsidR="00AB06F5" w:rsidRDefault="00AB06F5" w:rsidP="00AB06F5">
      <w:pPr>
        <w:keepNext/>
      </w:pPr>
      <w:bookmarkStart w:id="5" w:name="include_clip_start_11"/>
      <w:bookmarkEnd w:id="5"/>
    </w:p>
    <w:p w:rsidR="00AB06F5" w:rsidRDefault="00AB06F5" w:rsidP="00AB06F5">
      <w:r>
        <w:t>H. 4035 -- Rep. D. C. Smith: A HOUSE RESOLUTION TO RECOGNIZE AND HONOR DR. ANGELA BROWN BURKHALTER, UPON THE OCCASION OF HER RETIREMENT, FOR HER YEARS OF DEVOTED SERVICE TO THE STATE OF SOUTH CAROLINA AS AN EDUCATOR.</w:t>
      </w:r>
    </w:p>
    <w:p w:rsidR="00AB06F5" w:rsidRDefault="00AB06F5" w:rsidP="00AB06F5">
      <w:bookmarkStart w:id="6" w:name="include_clip_end_11"/>
      <w:bookmarkEnd w:id="6"/>
    </w:p>
    <w:p w:rsidR="00AB06F5" w:rsidRDefault="00AB06F5" w:rsidP="00AB06F5">
      <w:r>
        <w:t>The Resolution was adopted.</w:t>
      </w:r>
    </w:p>
    <w:p w:rsidR="00AB06F5" w:rsidRDefault="00AB06F5" w:rsidP="00AB06F5"/>
    <w:p w:rsidR="00AB06F5" w:rsidRDefault="00AB06F5" w:rsidP="00AB06F5">
      <w:pPr>
        <w:keepNext/>
        <w:jc w:val="center"/>
        <w:rPr>
          <w:b/>
        </w:rPr>
      </w:pPr>
      <w:r w:rsidRPr="00AB06F5">
        <w:rPr>
          <w:b/>
        </w:rPr>
        <w:t>CONCURRENT RESOLUTION</w:t>
      </w:r>
    </w:p>
    <w:p w:rsidR="00AB06F5" w:rsidRDefault="00AB06F5" w:rsidP="00AB06F5">
      <w:pPr>
        <w:keepNext/>
      </w:pPr>
      <w:r>
        <w:t>The following was introduced:</w:t>
      </w:r>
    </w:p>
    <w:p w:rsidR="00AB06F5" w:rsidRDefault="00AB06F5" w:rsidP="00AB06F5">
      <w:pPr>
        <w:keepNext/>
      </w:pPr>
      <w:bookmarkStart w:id="7" w:name="include_clip_start_14"/>
      <w:bookmarkEnd w:id="7"/>
    </w:p>
    <w:p w:rsidR="00AB06F5" w:rsidRDefault="00AB06F5" w:rsidP="00AB06F5">
      <w:r>
        <w:t>H. 4036 -- Rep. Allen: A CONCURRENT RESOLUTION TO RECOGNIZE AND HONOR REVEREND ODELL LEWIS ROBINSON OF LAURENS COUNTY UPON THE OCCASION OF THE ANNIVERSARY OF HIS EIGHTH YEAR AS PASTOR OF NEW BETHLEHEM BAPTIST CHURCH, AND TO WISH HIM ALL THE BEST AS HE LEADS HIS CONGREGATION IN FURTHER SPIRITUAL GROWTH AND SERVICE.</w:t>
      </w:r>
    </w:p>
    <w:p w:rsidR="00AB06F5" w:rsidRDefault="00AB06F5" w:rsidP="00AB06F5">
      <w:bookmarkStart w:id="8" w:name="include_clip_end_14"/>
      <w:bookmarkEnd w:id="8"/>
    </w:p>
    <w:p w:rsidR="00AB06F5" w:rsidRDefault="00AB06F5" w:rsidP="00AB06F5">
      <w:r>
        <w:t>The Concurrent Resolution was agreed to and ordered sent to the Senate.</w:t>
      </w:r>
    </w:p>
    <w:p w:rsidR="00AB06F5" w:rsidRDefault="00AB06F5" w:rsidP="00AB06F5"/>
    <w:p w:rsidR="00AB06F5" w:rsidRDefault="00AB06F5" w:rsidP="00AB06F5">
      <w:pPr>
        <w:keepNext/>
        <w:jc w:val="center"/>
        <w:rPr>
          <w:b/>
        </w:rPr>
      </w:pPr>
      <w:r w:rsidRPr="00AB06F5">
        <w:rPr>
          <w:b/>
        </w:rPr>
        <w:t xml:space="preserve">INTRODUCTION OF BILLS  </w:t>
      </w:r>
    </w:p>
    <w:p w:rsidR="00AB06F5" w:rsidRDefault="00AB06F5" w:rsidP="00AB06F5">
      <w:r>
        <w:t>The following Bills were introduced, read the first time, and referred to appropriate committees:</w:t>
      </w:r>
    </w:p>
    <w:p w:rsidR="00AB06F5" w:rsidRDefault="00AB06F5" w:rsidP="00AB06F5"/>
    <w:p w:rsidR="00AB06F5" w:rsidRDefault="00AB06F5" w:rsidP="00AB06F5">
      <w:bookmarkStart w:id="9" w:name="include_clip_start_18"/>
      <w:bookmarkEnd w:id="9"/>
      <w:r>
        <w:t xml:space="preserve">H. 4037 -- Reps. Owens, Mitchell, Hiott, Skelton, Rice, Millwood, Bedingfield, Bowen, Duncan, Wylie, Gambrell, Whitmire, Kirsh, Limehouse, Lucas, Simrill, G. R. Smith, Sottile, Stewart and Stringer: A BILL TO AMEND SECTION 6-4-35, AS AMENDED, CODE OF LAWS OF SOUTH CAROLINA, 1976, RELATING TO THE TOURISM EXPENDITURE REVIEW COMMITTEE, SO AS TO </w:t>
      </w:r>
      <w:r>
        <w:lastRenderedPageBreak/>
        <w:t>PROVIDE THAT APPEALS FROM THE COMMITTEE GO TO THE APPROPRIATE COUNTY LEGISLATIVE DELEGATION INSTEAD OF THE ADMINISTRATIVE LAW COURT.</w:t>
      </w:r>
    </w:p>
    <w:p w:rsidR="00AB06F5" w:rsidRDefault="00AB06F5" w:rsidP="00AB06F5">
      <w:bookmarkStart w:id="10" w:name="include_clip_end_18"/>
      <w:bookmarkEnd w:id="10"/>
      <w:r>
        <w:t>Referred to Committee on Judiciary</w:t>
      </w:r>
    </w:p>
    <w:p w:rsidR="00AB06F5" w:rsidRDefault="00AB06F5" w:rsidP="00AB06F5"/>
    <w:p w:rsidR="00AB06F5" w:rsidRDefault="00AB06F5" w:rsidP="00AB06F5">
      <w:pPr>
        <w:keepNext/>
      </w:pPr>
      <w:bookmarkStart w:id="11" w:name="include_clip_start_20"/>
      <w:bookmarkEnd w:id="11"/>
      <w:r>
        <w:t>S. 671 -- Senator Knotts: A BILL TO AMEND THE CODE OF LAWS OF SOUTH CAROLINA, 1976, BY ADDING SECTION 50-13-400 SO AS TO ESTABLISH CREEL AND SIZE LIMITS FOR CRAPPIE TAKEN IN LAKE MURRAY.</w:t>
      </w:r>
    </w:p>
    <w:p w:rsidR="00AB06F5" w:rsidRDefault="00AB06F5" w:rsidP="00AB06F5">
      <w:bookmarkStart w:id="12" w:name="include_clip_end_20"/>
      <w:bookmarkEnd w:id="12"/>
      <w:r>
        <w:t>Referred to Committee on Agriculture, Natural Resources and Environmental Affairs</w:t>
      </w:r>
    </w:p>
    <w:p w:rsidR="00AB06F5" w:rsidRDefault="00AB06F5" w:rsidP="00AB06F5"/>
    <w:p w:rsidR="00AB06F5" w:rsidRDefault="00AB06F5" w:rsidP="00AB06F5">
      <w:pPr>
        <w:keepNext/>
        <w:jc w:val="center"/>
        <w:rPr>
          <w:b/>
        </w:rPr>
      </w:pPr>
      <w:r w:rsidRPr="00AB06F5">
        <w:rPr>
          <w:b/>
        </w:rPr>
        <w:t>ROLL CALL</w:t>
      </w:r>
    </w:p>
    <w:p w:rsidR="00AB06F5" w:rsidRDefault="00AB06F5" w:rsidP="00AB06F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bookmarkStart w:id="13" w:name="vote_start23"/>
            <w:bookmarkEnd w:id="13"/>
            <w:r>
              <w:t>Allen</w:t>
            </w:r>
          </w:p>
        </w:tc>
        <w:tc>
          <w:tcPr>
            <w:tcW w:w="2179" w:type="dxa"/>
            <w:shd w:val="clear" w:color="auto" w:fill="auto"/>
          </w:tcPr>
          <w:p w:rsidR="00AB06F5" w:rsidRPr="00AB06F5" w:rsidRDefault="00AB06F5" w:rsidP="00AB06F5">
            <w:pPr>
              <w:keepNext/>
              <w:ind w:firstLine="0"/>
            </w:pPr>
            <w:r>
              <w:t>Allison</w:t>
            </w:r>
          </w:p>
        </w:tc>
        <w:tc>
          <w:tcPr>
            <w:tcW w:w="2180" w:type="dxa"/>
            <w:shd w:val="clear" w:color="auto" w:fill="auto"/>
          </w:tcPr>
          <w:p w:rsidR="00AB06F5" w:rsidRPr="00AB06F5" w:rsidRDefault="00AB06F5" w:rsidP="00AB06F5">
            <w:pPr>
              <w:keepNext/>
              <w:ind w:firstLine="0"/>
            </w:pPr>
            <w:r>
              <w:t>Anderson</w:t>
            </w:r>
          </w:p>
        </w:tc>
      </w:tr>
      <w:tr w:rsidR="00AB06F5" w:rsidRPr="00AB06F5" w:rsidTr="00AB06F5">
        <w:tc>
          <w:tcPr>
            <w:tcW w:w="2179" w:type="dxa"/>
            <w:shd w:val="clear" w:color="auto" w:fill="auto"/>
          </w:tcPr>
          <w:p w:rsidR="00AB06F5" w:rsidRPr="00AB06F5" w:rsidRDefault="00AB06F5" w:rsidP="00AB06F5">
            <w:pPr>
              <w:ind w:firstLine="0"/>
            </w:pPr>
            <w:r>
              <w:t>Anthony</w:t>
            </w:r>
          </w:p>
        </w:tc>
        <w:tc>
          <w:tcPr>
            <w:tcW w:w="2179" w:type="dxa"/>
            <w:shd w:val="clear" w:color="auto" w:fill="auto"/>
          </w:tcPr>
          <w:p w:rsidR="00AB06F5" w:rsidRPr="00AB06F5" w:rsidRDefault="00AB06F5" w:rsidP="00AB06F5">
            <w:pPr>
              <w:ind w:firstLine="0"/>
            </w:pPr>
            <w:r>
              <w:t>Bales</w:t>
            </w:r>
          </w:p>
        </w:tc>
        <w:tc>
          <w:tcPr>
            <w:tcW w:w="2180" w:type="dxa"/>
            <w:shd w:val="clear" w:color="auto" w:fill="auto"/>
          </w:tcPr>
          <w:p w:rsidR="00AB06F5" w:rsidRPr="00AB06F5" w:rsidRDefault="00AB06F5" w:rsidP="00AB06F5">
            <w:pPr>
              <w:ind w:firstLine="0"/>
            </w:pPr>
            <w:r>
              <w:t>Ballentine</w:t>
            </w:r>
          </w:p>
        </w:tc>
      </w:tr>
      <w:tr w:rsidR="00AB06F5" w:rsidRPr="00AB06F5" w:rsidTr="00AB06F5">
        <w:tc>
          <w:tcPr>
            <w:tcW w:w="2179" w:type="dxa"/>
            <w:shd w:val="clear" w:color="auto" w:fill="auto"/>
          </w:tcPr>
          <w:p w:rsidR="00AB06F5" w:rsidRPr="00AB06F5" w:rsidRDefault="00AB06F5" w:rsidP="00AB06F5">
            <w:pPr>
              <w:ind w:firstLine="0"/>
            </w:pPr>
            <w:r>
              <w:t>Bannister</w:t>
            </w:r>
          </w:p>
        </w:tc>
        <w:tc>
          <w:tcPr>
            <w:tcW w:w="2179" w:type="dxa"/>
            <w:shd w:val="clear" w:color="auto" w:fill="auto"/>
          </w:tcPr>
          <w:p w:rsidR="00AB06F5" w:rsidRPr="00AB06F5" w:rsidRDefault="00AB06F5" w:rsidP="00AB06F5">
            <w:pPr>
              <w:ind w:firstLine="0"/>
            </w:pPr>
            <w:r>
              <w:t>Barfield</w:t>
            </w:r>
          </w:p>
        </w:tc>
        <w:tc>
          <w:tcPr>
            <w:tcW w:w="2180" w:type="dxa"/>
            <w:shd w:val="clear" w:color="auto" w:fill="auto"/>
          </w:tcPr>
          <w:p w:rsidR="00AB06F5" w:rsidRPr="00AB06F5" w:rsidRDefault="00AB06F5" w:rsidP="00AB06F5">
            <w:pPr>
              <w:ind w:firstLine="0"/>
            </w:pPr>
            <w:r>
              <w:t>Battle</w:t>
            </w:r>
          </w:p>
        </w:tc>
      </w:tr>
      <w:tr w:rsidR="00AB06F5" w:rsidRPr="00AB06F5" w:rsidTr="00AB06F5">
        <w:tc>
          <w:tcPr>
            <w:tcW w:w="2179" w:type="dxa"/>
            <w:shd w:val="clear" w:color="auto" w:fill="auto"/>
          </w:tcPr>
          <w:p w:rsidR="00AB06F5" w:rsidRPr="00AB06F5" w:rsidRDefault="00AB06F5" w:rsidP="00AB06F5">
            <w:pPr>
              <w:ind w:firstLine="0"/>
            </w:pPr>
            <w:r>
              <w:t>Bedingfield</w:t>
            </w:r>
          </w:p>
        </w:tc>
        <w:tc>
          <w:tcPr>
            <w:tcW w:w="2179" w:type="dxa"/>
            <w:shd w:val="clear" w:color="auto" w:fill="auto"/>
          </w:tcPr>
          <w:p w:rsidR="00AB06F5" w:rsidRPr="00AB06F5" w:rsidRDefault="00AB06F5" w:rsidP="00AB06F5">
            <w:pPr>
              <w:ind w:firstLine="0"/>
            </w:pPr>
            <w:r>
              <w:t>Bingham</w:t>
            </w:r>
          </w:p>
        </w:tc>
        <w:tc>
          <w:tcPr>
            <w:tcW w:w="2180" w:type="dxa"/>
            <w:shd w:val="clear" w:color="auto" w:fill="auto"/>
          </w:tcPr>
          <w:p w:rsidR="00AB06F5" w:rsidRPr="00AB06F5" w:rsidRDefault="00AB06F5" w:rsidP="00AB06F5">
            <w:pPr>
              <w:ind w:firstLine="0"/>
            </w:pPr>
            <w:r>
              <w:t>Bowen</w:t>
            </w:r>
          </w:p>
        </w:tc>
      </w:tr>
      <w:tr w:rsidR="00AB06F5" w:rsidRPr="00AB06F5" w:rsidTr="00AB06F5">
        <w:tc>
          <w:tcPr>
            <w:tcW w:w="2179" w:type="dxa"/>
            <w:shd w:val="clear" w:color="auto" w:fill="auto"/>
          </w:tcPr>
          <w:p w:rsidR="00AB06F5" w:rsidRPr="00AB06F5" w:rsidRDefault="00AB06F5" w:rsidP="00AB06F5">
            <w:pPr>
              <w:ind w:firstLine="0"/>
            </w:pPr>
            <w:r>
              <w:t>Bowers</w:t>
            </w:r>
          </w:p>
        </w:tc>
        <w:tc>
          <w:tcPr>
            <w:tcW w:w="2179" w:type="dxa"/>
            <w:shd w:val="clear" w:color="auto" w:fill="auto"/>
          </w:tcPr>
          <w:p w:rsidR="00AB06F5" w:rsidRPr="00AB06F5" w:rsidRDefault="00AB06F5" w:rsidP="00AB06F5">
            <w:pPr>
              <w:ind w:firstLine="0"/>
            </w:pPr>
            <w:r>
              <w:t>Brady</w:t>
            </w:r>
          </w:p>
        </w:tc>
        <w:tc>
          <w:tcPr>
            <w:tcW w:w="2180" w:type="dxa"/>
            <w:shd w:val="clear" w:color="auto" w:fill="auto"/>
          </w:tcPr>
          <w:p w:rsidR="00AB06F5" w:rsidRPr="00AB06F5" w:rsidRDefault="00AB06F5" w:rsidP="00AB06F5">
            <w:pPr>
              <w:ind w:firstLine="0"/>
            </w:pPr>
            <w:r>
              <w:t>Branham</w:t>
            </w:r>
          </w:p>
        </w:tc>
      </w:tr>
      <w:tr w:rsidR="00AB06F5" w:rsidRPr="00AB06F5" w:rsidTr="00AB06F5">
        <w:tc>
          <w:tcPr>
            <w:tcW w:w="2179" w:type="dxa"/>
            <w:shd w:val="clear" w:color="auto" w:fill="auto"/>
          </w:tcPr>
          <w:p w:rsidR="00AB06F5" w:rsidRPr="00AB06F5" w:rsidRDefault="00AB06F5" w:rsidP="00AB06F5">
            <w:pPr>
              <w:ind w:firstLine="0"/>
            </w:pPr>
            <w:r>
              <w:t>Brantley</w:t>
            </w:r>
          </w:p>
        </w:tc>
        <w:tc>
          <w:tcPr>
            <w:tcW w:w="2179" w:type="dxa"/>
            <w:shd w:val="clear" w:color="auto" w:fill="auto"/>
          </w:tcPr>
          <w:p w:rsidR="00AB06F5" w:rsidRPr="00AB06F5" w:rsidRDefault="00AB06F5" w:rsidP="00AB06F5">
            <w:pPr>
              <w:ind w:firstLine="0"/>
            </w:pPr>
            <w:r>
              <w:t>H. B. Brown</w:t>
            </w:r>
          </w:p>
        </w:tc>
        <w:tc>
          <w:tcPr>
            <w:tcW w:w="2180" w:type="dxa"/>
            <w:shd w:val="clear" w:color="auto" w:fill="auto"/>
          </w:tcPr>
          <w:p w:rsidR="00AB06F5" w:rsidRPr="00AB06F5" w:rsidRDefault="00AB06F5" w:rsidP="00AB06F5">
            <w:pPr>
              <w:ind w:firstLine="0"/>
            </w:pPr>
            <w:r>
              <w:t>R. L. Brown</w:t>
            </w:r>
          </w:p>
        </w:tc>
      </w:tr>
      <w:tr w:rsidR="00AB06F5" w:rsidRPr="00AB06F5" w:rsidTr="00AB06F5">
        <w:tc>
          <w:tcPr>
            <w:tcW w:w="2179" w:type="dxa"/>
            <w:shd w:val="clear" w:color="auto" w:fill="auto"/>
          </w:tcPr>
          <w:p w:rsidR="00AB06F5" w:rsidRPr="00AB06F5" w:rsidRDefault="00AB06F5" w:rsidP="00AB06F5">
            <w:pPr>
              <w:ind w:firstLine="0"/>
            </w:pPr>
            <w:r>
              <w:t>Cato</w:t>
            </w:r>
          </w:p>
        </w:tc>
        <w:tc>
          <w:tcPr>
            <w:tcW w:w="2179" w:type="dxa"/>
            <w:shd w:val="clear" w:color="auto" w:fill="auto"/>
          </w:tcPr>
          <w:p w:rsidR="00AB06F5" w:rsidRPr="00AB06F5" w:rsidRDefault="00AB06F5" w:rsidP="00AB06F5">
            <w:pPr>
              <w:ind w:firstLine="0"/>
            </w:pPr>
            <w:r>
              <w:t>Chalk</w:t>
            </w:r>
          </w:p>
        </w:tc>
        <w:tc>
          <w:tcPr>
            <w:tcW w:w="2180" w:type="dxa"/>
            <w:shd w:val="clear" w:color="auto" w:fill="auto"/>
          </w:tcPr>
          <w:p w:rsidR="00AB06F5" w:rsidRPr="00AB06F5" w:rsidRDefault="00AB06F5" w:rsidP="00AB06F5">
            <w:pPr>
              <w:ind w:firstLine="0"/>
            </w:pPr>
            <w:r>
              <w:t>Clemmons</w:t>
            </w:r>
          </w:p>
        </w:tc>
      </w:tr>
      <w:tr w:rsidR="00AB06F5" w:rsidRPr="00AB06F5" w:rsidTr="00AB06F5">
        <w:tc>
          <w:tcPr>
            <w:tcW w:w="2179" w:type="dxa"/>
            <w:shd w:val="clear" w:color="auto" w:fill="auto"/>
          </w:tcPr>
          <w:p w:rsidR="00AB06F5" w:rsidRPr="00AB06F5" w:rsidRDefault="00AB06F5" w:rsidP="00AB06F5">
            <w:pPr>
              <w:ind w:firstLine="0"/>
            </w:pPr>
            <w:r>
              <w:t>Clyburn</w:t>
            </w:r>
          </w:p>
        </w:tc>
        <w:tc>
          <w:tcPr>
            <w:tcW w:w="2179" w:type="dxa"/>
            <w:shd w:val="clear" w:color="auto" w:fill="auto"/>
          </w:tcPr>
          <w:p w:rsidR="00AB06F5" w:rsidRPr="00AB06F5" w:rsidRDefault="00AB06F5" w:rsidP="00AB06F5">
            <w:pPr>
              <w:ind w:firstLine="0"/>
            </w:pPr>
            <w:r>
              <w:t>Cobb-Hunter</w:t>
            </w:r>
          </w:p>
        </w:tc>
        <w:tc>
          <w:tcPr>
            <w:tcW w:w="2180" w:type="dxa"/>
            <w:shd w:val="clear" w:color="auto" w:fill="auto"/>
          </w:tcPr>
          <w:p w:rsidR="00AB06F5" w:rsidRPr="00AB06F5" w:rsidRDefault="00AB06F5" w:rsidP="00AB06F5">
            <w:pPr>
              <w:ind w:firstLine="0"/>
            </w:pPr>
            <w:r>
              <w:t>Cole</w:t>
            </w:r>
          </w:p>
        </w:tc>
      </w:tr>
      <w:tr w:rsidR="00AB06F5" w:rsidRPr="00AB06F5" w:rsidTr="00AB06F5">
        <w:tc>
          <w:tcPr>
            <w:tcW w:w="2179" w:type="dxa"/>
            <w:shd w:val="clear" w:color="auto" w:fill="auto"/>
          </w:tcPr>
          <w:p w:rsidR="00AB06F5" w:rsidRPr="00AB06F5" w:rsidRDefault="00AB06F5" w:rsidP="00AB06F5">
            <w:pPr>
              <w:ind w:firstLine="0"/>
            </w:pPr>
            <w:r>
              <w:t>Cooper</w:t>
            </w:r>
          </w:p>
        </w:tc>
        <w:tc>
          <w:tcPr>
            <w:tcW w:w="2179" w:type="dxa"/>
            <w:shd w:val="clear" w:color="auto" w:fill="auto"/>
          </w:tcPr>
          <w:p w:rsidR="00AB06F5" w:rsidRPr="00AB06F5" w:rsidRDefault="00AB06F5" w:rsidP="00AB06F5">
            <w:pPr>
              <w:ind w:firstLine="0"/>
            </w:pPr>
            <w:r>
              <w:t>Crawford</w:t>
            </w:r>
          </w:p>
        </w:tc>
        <w:tc>
          <w:tcPr>
            <w:tcW w:w="2180" w:type="dxa"/>
            <w:shd w:val="clear" w:color="auto" w:fill="auto"/>
          </w:tcPr>
          <w:p w:rsidR="00AB06F5" w:rsidRPr="00AB06F5" w:rsidRDefault="00AB06F5" w:rsidP="00AB06F5">
            <w:pPr>
              <w:ind w:firstLine="0"/>
            </w:pPr>
            <w:r>
              <w:t>Daning</w:t>
            </w:r>
          </w:p>
        </w:tc>
      </w:tr>
      <w:tr w:rsidR="00AB06F5" w:rsidRPr="00AB06F5" w:rsidTr="00AB06F5">
        <w:tc>
          <w:tcPr>
            <w:tcW w:w="2179" w:type="dxa"/>
            <w:shd w:val="clear" w:color="auto" w:fill="auto"/>
          </w:tcPr>
          <w:p w:rsidR="00AB06F5" w:rsidRPr="00AB06F5" w:rsidRDefault="00AB06F5" w:rsidP="00AB06F5">
            <w:pPr>
              <w:ind w:firstLine="0"/>
            </w:pPr>
            <w:r>
              <w:t>Delleney</w:t>
            </w:r>
          </w:p>
        </w:tc>
        <w:tc>
          <w:tcPr>
            <w:tcW w:w="2179" w:type="dxa"/>
            <w:shd w:val="clear" w:color="auto" w:fill="auto"/>
          </w:tcPr>
          <w:p w:rsidR="00AB06F5" w:rsidRPr="00AB06F5" w:rsidRDefault="00AB06F5" w:rsidP="00AB06F5">
            <w:pPr>
              <w:ind w:firstLine="0"/>
            </w:pPr>
            <w:r>
              <w:t>Dillard</w:t>
            </w:r>
          </w:p>
        </w:tc>
        <w:tc>
          <w:tcPr>
            <w:tcW w:w="2180" w:type="dxa"/>
            <w:shd w:val="clear" w:color="auto" w:fill="auto"/>
          </w:tcPr>
          <w:p w:rsidR="00AB06F5" w:rsidRPr="00AB06F5" w:rsidRDefault="00AB06F5" w:rsidP="00AB06F5">
            <w:pPr>
              <w:ind w:firstLine="0"/>
            </w:pPr>
            <w:r>
              <w:t>Duncan</w:t>
            </w:r>
          </w:p>
        </w:tc>
      </w:tr>
      <w:tr w:rsidR="00AB06F5" w:rsidRPr="00AB06F5" w:rsidTr="00AB06F5">
        <w:tc>
          <w:tcPr>
            <w:tcW w:w="2179" w:type="dxa"/>
            <w:shd w:val="clear" w:color="auto" w:fill="auto"/>
          </w:tcPr>
          <w:p w:rsidR="00AB06F5" w:rsidRPr="00AB06F5" w:rsidRDefault="00AB06F5" w:rsidP="00AB06F5">
            <w:pPr>
              <w:ind w:firstLine="0"/>
            </w:pPr>
            <w:r>
              <w:t>Edge</w:t>
            </w:r>
          </w:p>
        </w:tc>
        <w:tc>
          <w:tcPr>
            <w:tcW w:w="2179" w:type="dxa"/>
            <w:shd w:val="clear" w:color="auto" w:fill="auto"/>
          </w:tcPr>
          <w:p w:rsidR="00AB06F5" w:rsidRPr="00AB06F5" w:rsidRDefault="00AB06F5" w:rsidP="00AB06F5">
            <w:pPr>
              <w:ind w:firstLine="0"/>
            </w:pPr>
            <w:r>
              <w:t>Erickson</w:t>
            </w:r>
          </w:p>
        </w:tc>
        <w:tc>
          <w:tcPr>
            <w:tcW w:w="2180" w:type="dxa"/>
            <w:shd w:val="clear" w:color="auto" w:fill="auto"/>
          </w:tcPr>
          <w:p w:rsidR="00AB06F5" w:rsidRPr="00AB06F5" w:rsidRDefault="00AB06F5" w:rsidP="00AB06F5">
            <w:pPr>
              <w:ind w:firstLine="0"/>
            </w:pPr>
            <w:r>
              <w:t>Forrester</w:t>
            </w:r>
          </w:p>
        </w:tc>
      </w:tr>
      <w:tr w:rsidR="00AB06F5" w:rsidRPr="00AB06F5" w:rsidTr="00AB06F5">
        <w:tc>
          <w:tcPr>
            <w:tcW w:w="2179" w:type="dxa"/>
            <w:shd w:val="clear" w:color="auto" w:fill="auto"/>
          </w:tcPr>
          <w:p w:rsidR="00AB06F5" w:rsidRPr="00AB06F5" w:rsidRDefault="00AB06F5" w:rsidP="00AB06F5">
            <w:pPr>
              <w:ind w:firstLine="0"/>
            </w:pPr>
            <w:r>
              <w:t>Frye</w:t>
            </w:r>
          </w:p>
        </w:tc>
        <w:tc>
          <w:tcPr>
            <w:tcW w:w="2179" w:type="dxa"/>
            <w:shd w:val="clear" w:color="auto" w:fill="auto"/>
          </w:tcPr>
          <w:p w:rsidR="00AB06F5" w:rsidRPr="00AB06F5" w:rsidRDefault="00AB06F5" w:rsidP="00AB06F5">
            <w:pPr>
              <w:ind w:firstLine="0"/>
            </w:pPr>
            <w:r>
              <w:t>Funderburk</w:t>
            </w:r>
          </w:p>
        </w:tc>
        <w:tc>
          <w:tcPr>
            <w:tcW w:w="2180" w:type="dxa"/>
            <w:shd w:val="clear" w:color="auto" w:fill="auto"/>
          </w:tcPr>
          <w:p w:rsidR="00AB06F5" w:rsidRPr="00AB06F5" w:rsidRDefault="00AB06F5" w:rsidP="00AB06F5">
            <w:pPr>
              <w:ind w:firstLine="0"/>
            </w:pPr>
            <w:r>
              <w:t>Gambrell</w:t>
            </w:r>
          </w:p>
        </w:tc>
      </w:tr>
      <w:tr w:rsidR="00AB06F5" w:rsidRPr="00AB06F5" w:rsidTr="00AB06F5">
        <w:tc>
          <w:tcPr>
            <w:tcW w:w="2179" w:type="dxa"/>
            <w:shd w:val="clear" w:color="auto" w:fill="auto"/>
          </w:tcPr>
          <w:p w:rsidR="00AB06F5" w:rsidRPr="00AB06F5" w:rsidRDefault="00AB06F5" w:rsidP="00AB06F5">
            <w:pPr>
              <w:ind w:firstLine="0"/>
            </w:pPr>
            <w:r>
              <w:t>Govan</w:t>
            </w:r>
          </w:p>
        </w:tc>
        <w:tc>
          <w:tcPr>
            <w:tcW w:w="2179" w:type="dxa"/>
            <w:shd w:val="clear" w:color="auto" w:fill="auto"/>
          </w:tcPr>
          <w:p w:rsidR="00AB06F5" w:rsidRPr="00AB06F5" w:rsidRDefault="00AB06F5" w:rsidP="00AB06F5">
            <w:pPr>
              <w:ind w:firstLine="0"/>
            </w:pPr>
            <w:r>
              <w:t>Gullick</w:t>
            </w:r>
          </w:p>
        </w:tc>
        <w:tc>
          <w:tcPr>
            <w:tcW w:w="2180" w:type="dxa"/>
            <w:shd w:val="clear" w:color="auto" w:fill="auto"/>
          </w:tcPr>
          <w:p w:rsidR="00AB06F5" w:rsidRPr="00AB06F5" w:rsidRDefault="00AB06F5" w:rsidP="00AB06F5">
            <w:pPr>
              <w:ind w:firstLine="0"/>
            </w:pPr>
            <w:r>
              <w:t>Gunn</w:t>
            </w:r>
          </w:p>
        </w:tc>
      </w:tr>
      <w:tr w:rsidR="00AB06F5" w:rsidRPr="00AB06F5" w:rsidTr="00AB06F5">
        <w:tc>
          <w:tcPr>
            <w:tcW w:w="2179" w:type="dxa"/>
            <w:shd w:val="clear" w:color="auto" w:fill="auto"/>
          </w:tcPr>
          <w:p w:rsidR="00AB06F5" w:rsidRPr="00AB06F5" w:rsidRDefault="00AB06F5" w:rsidP="00AB06F5">
            <w:pPr>
              <w:ind w:firstLine="0"/>
            </w:pPr>
            <w:r>
              <w:t>Haley</w:t>
            </w:r>
          </w:p>
        </w:tc>
        <w:tc>
          <w:tcPr>
            <w:tcW w:w="2179" w:type="dxa"/>
            <w:shd w:val="clear" w:color="auto" w:fill="auto"/>
          </w:tcPr>
          <w:p w:rsidR="00AB06F5" w:rsidRPr="00AB06F5" w:rsidRDefault="00AB06F5" w:rsidP="00AB06F5">
            <w:pPr>
              <w:ind w:firstLine="0"/>
            </w:pPr>
            <w:r>
              <w:t>Hamilton</w:t>
            </w:r>
          </w:p>
        </w:tc>
        <w:tc>
          <w:tcPr>
            <w:tcW w:w="2180" w:type="dxa"/>
            <w:shd w:val="clear" w:color="auto" w:fill="auto"/>
          </w:tcPr>
          <w:p w:rsidR="00AB06F5" w:rsidRPr="00AB06F5" w:rsidRDefault="00AB06F5" w:rsidP="00AB06F5">
            <w:pPr>
              <w:ind w:firstLine="0"/>
            </w:pPr>
            <w:r>
              <w:t>Hardwick</w:t>
            </w:r>
          </w:p>
        </w:tc>
      </w:tr>
      <w:tr w:rsidR="00AB06F5" w:rsidRPr="00AB06F5" w:rsidTr="00AB06F5">
        <w:tc>
          <w:tcPr>
            <w:tcW w:w="2179" w:type="dxa"/>
            <w:shd w:val="clear" w:color="auto" w:fill="auto"/>
          </w:tcPr>
          <w:p w:rsidR="00AB06F5" w:rsidRPr="00AB06F5" w:rsidRDefault="00AB06F5" w:rsidP="00AB06F5">
            <w:pPr>
              <w:ind w:firstLine="0"/>
            </w:pPr>
            <w:r>
              <w:t>Harrell</w:t>
            </w:r>
          </w:p>
        </w:tc>
        <w:tc>
          <w:tcPr>
            <w:tcW w:w="2179" w:type="dxa"/>
            <w:shd w:val="clear" w:color="auto" w:fill="auto"/>
          </w:tcPr>
          <w:p w:rsidR="00AB06F5" w:rsidRPr="00AB06F5" w:rsidRDefault="00AB06F5" w:rsidP="00AB06F5">
            <w:pPr>
              <w:ind w:firstLine="0"/>
            </w:pPr>
            <w:r>
              <w:t>Harrison</w:t>
            </w:r>
          </w:p>
        </w:tc>
        <w:tc>
          <w:tcPr>
            <w:tcW w:w="2180" w:type="dxa"/>
            <w:shd w:val="clear" w:color="auto" w:fill="auto"/>
          </w:tcPr>
          <w:p w:rsidR="00AB06F5" w:rsidRPr="00AB06F5" w:rsidRDefault="00AB06F5" w:rsidP="00AB06F5">
            <w:pPr>
              <w:ind w:firstLine="0"/>
            </w:pPr>
            <w:r>
              <w:t>Hart</w:t>
            </w:r>
          </w:p>
        </w:tc>
      </w:tr>
      <w:tr w:rsidR="00AB06F5" w:rsidRPr="00AB06F5" w:rsidTr="00AB06F5">
        <w:tc>
          <w:tcPr>
            <w:tcW w:w="2179" w:type="dxa"/>
            <w:shd w:val="clear" w:color="auto" w:fill="auto"/>
          </w:tcPr>
          <w:p w:rsidR="00AB06F5" w:rsidRPr="00AB06F5" w:rsidRDefault="00AB06F5" w:rsidP="00AB06F5">
            <w:pPr>
              <w:ind w:firstLine="0"/>
            </w:pPr>
            <w:r>
              <w:t>Harvin</w:t>
            </w:r>
          </w:p>
        </w:tc>
        <w:tc>
          <w:tcPr>
            <w:tcW w:w="2179" w:type="dxa"/>
            <w:shd w:val="clear" w:color="auto" w:fill="auto"/>
          </w:tcPr>
          <w:p w:rsidR="00AB06F5" w:rsidRPr="00AB06F5" w:rsidRDefault="00AB06F5" w:rsidP="00AB06F5">
            <w:pPr>
              <w:ind w:firstLine="0"/>
            </w:pPr>
            <w:r>
              <w:t>Hayes</w:t>
            </w:r>
          </w:p>
        </w:tc>
        <w:tc>
          <w:tcPr>
            <w:tcW w:w="2180" w:type="dxa"/>
            <w:shd w:val="clear" w:color="auto" w:fill="auto"/>
          </w:tcPr>
          <w:p w:rsidR="00AB06F5" w:rsidRPr="00AB06F5" w:rsidRDefault="00AB06F5" w:rsidP="00AB06F5">
            <w:pPr>
              <w:ind w:firstLine="0"/>
            </w:pPr>
            <w:r>
              <w:t>Hearn</w:t>
            </w:r>
          </w:p>
        </w:tc>
      </w:tr>
      <w:tr w:rsidR="00AB06F5" w:rsidRPr="00AB06F5" w:rsidTr="00AB06F5">
        <w:tc>
          <w:tcPr>
            <w:tcW w:w="2179" w:type="dxa"/>
            <w:shd w:val="clear" w:color="auto" w:fill="auto"/>
          </w:tcPr>
          <w:p w:rsidR="00AB06F5" w:rsidRPr="00AB06F5" w:rsidRDefault="00AB06F5" w:rsidP="00AB06F5">
            <w:pPr>
              <w:ind w:firstLine="0"/>
            </w:pPr>
            <w:r>
              <w:t>Herbkersman</w:t>
            </w:r>
          </w:p>
        </w:tc>
        <w:tc>
          <w:tcPr>
            <w:tcW w:w="2179" w:type="dxa"/>
            <w:shd w:val="clear" w:color="auto" w:fill="auto"/>
          </w:tcPr>
          <w:p w:rsidR="00AB06F5" w:rsidRPr="00AB06F5" w:rsidRDefault="00AB06F5" w:rsidP="00AB06F5">
            <w:pPr>
              <w:ind w:firstLine="0"/>
            </w:pPr>
            <w:r>
              <w:t>Hiott</w:t>
            </w:r>
          </w:p>
        </w:tc>
        <w:tc>
          <w:tcPr>
            <w:tcW w:w="2180" w:type="dxa"/>
            <w:shd w:val="clear" w:color="auto" w:fill="auto"/>
          </w:tcPr>
          <w:p w:rsidR="00AB06F5" w:rsidRPr="00AB06F5" w:rsidRDefault="00AB06F5" w:rsidP="00AB06F5">
            <w:pPr>
              <w:ind w:firstLine="0"/>
            </w:pPr>
            <w:r>
              <w:t>Hodges</w:t>
            </w:r>
          </w:p>
        </w:tc>
      </w:tr>
      <w:tr w:rsidR="00AB06F5" w:rsidRPr="00AB06F5" w:rsidTr="00AB06F5">
        <w:tc>
          <w:tcPr>
            <w:tcW w:w="2179" w:type="dxa"/>
            <w:shd w:val="clear" w:color="auto" w:fill="auto"/>
          </w:tcPr>
          <w:p w:rsidR="00AB06F5" w:rsidRPr="00AB06F5" w:rsidRDefault="00AB06F5" w:rsidP="00AB06F5">
            <w:pPr>
              <w:ind w:firstLine="0"/>
            </w:pPr>
            <w:r>
              <w:t>Horne</w:t>
            </w:r>
          </w:p>
        </w:tc>
        <w:tc>
          <w:tcPr>
            <w:tcW w:w="2179" w:type="dxa"/>
            <w:shd w:val="clear" w:color="auto" w:fill="auto"/>
          </w:tcPr>
          <w:p w:rsidR="00AB06F5" w:rsidRPr="00AB06F5" w:rsidRDefault="00AB06F5" w:rsidP="00AB06F5">
            <w:pPr>
              <w:ind w:firstLine="0"/>
            </w:pPr>
            <w:r>
              <w:t>Hosey</w:t>
            </w:r>
          </w:p>
        </w:tc>
        <w:tc>
          <w:tcPr>
            <w:tcW w:w="2180" w:type="dxa"/>
            <w:shd w:val="clear" w:color="auto" w:fill="auto"/>
          </w:tcPr>
          <w:p w:rsidR="00AB06F5" w:rsidRPr="00AB06F5" w:rsidRDefault="00AB06F5" w:rsidP="00AB06F5">
            <w:pPr>
              <w:ind w:firstLine="0"/>
            </w:pPr>
            <w:r>
              <w:t>Huggins</w:t>
            </w:r>
          </w:p>
        </w:tc>
      </w:tr>
      <w:tr w:rsidR="00AB06F5" w:rsidRPr="00AB06F5" w:rsidTr="00AB06F5">
        <w:tc>
          <w:tcPr>
            <w:tcW w:w="2179" w:type="dxa"/>
            <w:shd w:val="clear" w:color="auto" w:fill="auto"/>
          </w:tcPr>
          <w:p w:rsidR="00AB06F5" w:rsidRPr="00AB06F5" w:rsidRDefault="00AB06F5" w:rsidP="00AB06F5">
            <w:pPr>
              <w:ind w:firstLine="0"/>
            </w:pPr>
            <w:r>
              <w:t>Hutto</w:t>
            </w:r>
          </w:p>
        </w:tc>
        <w:tc>
          <w:tcPr>
            <w:tcW w:w="2179" w:type="dxa"/>
            <w:shd w:val="clear" w:color="auto" w:fill="auto"/>
          </w:tcPr>
          <w:p w:rsidR="00AB06F5" w:rsidRPr="00AB06F5" w:rsidRDefault="00AB06F5" w:rsidP="00AB06F5">
            <w:pPr>
              <w:ind w:firstLine="0"/>
            </w:pPr>
            <w:r>
              <w:t>Jefferson</w:t>
            </w:r>
          </w:p>
        </w:tc>
        <w:tc>
          <w:tcPr>
            <w:tcW w:w="2180" w:type="dxa"/>
            <w:shd w:val="clear" w:color="auto" w:fill="auto"/>
          </w:tcPr>
          <w:p w:rsidR="00AB06F5" w:rsidRPr="00AB06F5" w:rsidRDefault="00AB06F5" w:rsidP="00AB06F5">
            <w:pPr>
              <w:ind w:firstLine="0"/>
            </w:pPr>
            <w:r>
              <w:t>Jennings</w:t>
            </w:r>
          </w:p>
        </w:tc>
      </w:tr>
      <w:tr w:rsidR="00AB06F5" w:rsidRPr="00AB06F5" w:rsidTr="00AB06F5">
        <w:tc>
          <w:tcPr>
            <w:tcW w:w="2179" w:type="dxa"/>
            <w:shd w:val="clear" w:color="auto" w:fill="auto"/>
          </w:tcPr>
          <w:p w:rsidR="00AB06F5" w:rsidRPr="00AB06F5" w:rsidRDefault="00AB06F5" w:rsidP="00AB06F5">
            <w:pPr>
              <w:ind w:firstLine="0"/>
            </w:pPr>
            <w:r>
              <w:t>Kelly</w:t>
            </w:r>
          </w:p>
        </w:tc>
        <w:tc>
          <w:tcPr>
            <w:tcW w:w="2179" w:type="dxa"/>
            <w:shd w:val="clear" w:color="auto" w:fill="auto"/>
          </w:tcPr>
          <w:p w:rsidR="00AB06F5" w:rsidRPr="00AB06F5" w:rsidRDefault="00AB06F5" w:rsidP="00AB06F5">
            <w:pPr>
              <w:ind w:firstLine="0"/>
            </w:pPr>
            <w:r>
              <w:t>Kennedy</w:t>
            </w:r>
          </w:p>
        </w:tc>
        <w:tc>
          <w:tcPr>
            <w:tcW w:w="2180" w:type="dxa"/>
            <w:shd w:val="clear" w:color="auto" w:fill="auto"/>
          </w:tcPr>
          <w:p w:rsidR="00AB06F5" w:rsidRPr="00AB06F5" w:rsidRDefault="00AB06F5" w:rsidP="00AB06F5">
            <w:pPr>
              <w:ind w:firstLine="0"/>
            </w:pPr>
            <w:r>
              <w:t>King</w:t>
            </w:r>
          </w:p>
        </w:tc>
      </w:tr>
      <w:tr w:rsidR="00AB06F5" w:rsidRPr="00AB06F5" w:rsidTr="00AB06F5">
        <w:tc>
          <w:tcPr>
            <w:tcW w:w="2179" w:type="dxa"/>
            <w:shd w:val="clear" w:color="auto" w:fill="auto"/>
          </w:tcPr>
          <w:p w:rsidR="00AB06F5" w:rsidRPr="00AB06F5" w:rsidRDefault="00AB06F5" w:rsidP="00AB06F5">
            <w:pPr>
              <w:ind w:firstLine="0"/>
            </w:pPr>
            <w:r>
              <w:t>Kirsh</w:t>
            </w:r>
          </w:p>
        </w:tc>
        <w:tc>
          <w:tcPr>
            <w:tcW w:w="2179" w:type="dxa"/>
            <w:shd w:val="clear" w:color="auto" w:fill="auto"/>
          </w:tcPr>
          <w:p w:rsidR="00AB06F5" w:rsidRPr="00AB06F5" w:rsidRDefault="00AB06F5" w:rsidP="00AB06F5">
            <w:pPr>
              <w:ind w:firstLine="0"/>
            </w:pPr>
            <w:r>
              <w:t>Knight</w:t>
            </w:r>
          </w:p>
        </w:tc>
        <w:tc>
          <w:tcPr>
            <w:tcW w:w="2180" w:type="dxa"/>
            <w:shd w:val="clear" w:color="auto" w:fill="auto"/>
          </w:tcPr>
          <w:p w:rsidR="00AB06F5" w:rsidRPr="00AB06F5" w:rsidRDefault="00AB06F5" w:rsidP="00AB06F5">
            <w:pPr>
              <w:ind w:firstLine="0"/>
            </w:pPr>
            <w:r>
              <w:t>Littlejohn</w:t>
            </w:r>
          </w:p>
        </w:tc>
      </w:tr>
      <w:tr w:rsidR="00AB06F5" w:rsidRPr="00AB06F5" w:rsidTr="00AB06F5">
        <w:tc>
          <w:tcPr>
            <w:tcW w:w="2179" w:type="dxa"/>
            <w:shd w:val="clear" w:color="auto" w:fill="auto"/>
          </w:tcPr>
          <w:p w:rsidR="00AB06F5" w:rsidRPr="00AB06F5" w:rsidRDefault="00AB06F5" w:rsidP="00AB06F5">
            <w:pPr>
              <w:ind w:firstLine="0"/>
            </w:pPr>
            <w:r>
              <w:t>Long</w:t>
            </w:r>
          </w:p>
        </w:tc>
        <w:tc>
          <w:tcPr>
            <w:tcW w:w="2179" w:type="dxa"/>
            <w:shd w:val="clear" w:color="auto" w:fill="auto"/>
          </w:tcPr>
          <w:p w:rsidR="00AB06F5" w:rsidRPr="00AB06F5" w:rsidRDefault="00AB06F5" w:rsidP="00AB06F5">
            <w:pPr>
              <w:ind w:firstLine="0"/>
            </w:pPr>
            <w:r>
              <w:t>Lowe</w:t>
            </w:r>
          </w:p>
        </w:tc>
        <w:tc>
          <w:tcPr>
            <w:tcW w:w="2180" w:type="dxa"/>
            <w:shd w:val="clear" w:color="auto" w:fill="auto"/>
          </w:tcPr>
          <w:p w:rsidR="00AB06F5" w:rsidRPr="00AB06F5" w:rsidRDefault="00AB06F5" w:rsidP="00AB06F5">
            <w:pPr>
              <w:ind w:firstLine="0"/>
            </w:pPr>
            <w:r>
              <w:t>Lucas</w:t>
            </w:r>
          </w:p>
        </w:tc>
      </w:tr>
      <w:tr w:rsidR="00AB06F5" w:rsidRPr="00AB06F5" w:rsidTr="00AB06F5">
        <w:tc>
          <w:tcPr>
            <w:tcW w:w="2179" w:type="dxa"/>
            <w:shd w:val="clear" w:color="auto" w:fill="auto"/>
          </w:tcPr>
          <w:p w:rsidR="00AB06F5" w:rsidRPr="00AB06F5" w:rsidRDefault="00AB06F5" w:rsidP="00AB06F5">
            <w:pPr>
              <w:ind w:firstLine="0"/>
            </w:pPr>
            <w:r>
              <w:t>Mack</w:t>
            </w:r>
          </w:p>
        </w:tc>
        <w:tc>
          <w:tcPr>
            <w:tcW w:w="2179" w:type="dxa"/>
            <w:shd w:val="clear" w:color="auto" w:fill="auto"/>
          </w:tcPr>
          <w:p w:rsidR="00AB06F5" w:rsidRPr="00AB06F5" w:rsidRDefault="00AB06F5" w:rsidP="00AB06F5">
            <w:pPr>
              <w:ind w:firstLine="0"/>
            </w:pPr>
            <w:r>
              <w:t>McEachern</w:t>
            </w:r>
          </w:p>
        </w:tc>
        <w:tc>
          <w:tcPr>
            <w:tcW w:w="2180" w:type="dxa"/>
            <w:shd w:val="clear" w:color="auto" w:fill="auto"/>
          </w:tcPr>
          <w:p w:rsidR="00AB06F5" w:rsidRPr="00AB06F5" w:rsidRDefault="00AB06F5" w:rsidP="00AB06F5">
            <w:pPr>
              <w:ind w:firstLine="0"/>
            </w:pPr>
            <w:r>
              <w:t>McLeod</w:t>
            </w:r>
          </w:p>
        </w:tc>
      </w:tr>
      <w:tr w:rsidR="00AB06F5" w:rsidRPr="00AB06F5" w:rsidTr="00AB06F5">
        <w:tc>
          <w:tcPr>
            <w:tcW w:w="2179" w:type="dxa"/>
            <w:shd w:val="clear" w:color="auto" w:fill="auto"/>
          </w:tcPr>
          <w:p w:rsidR="00AB06F5" w:rsidRPr="00AB06F5" w:rsidRDefault="00AB06F5" w:rsidP="00AB06F5">
            <w:pPr>
              <w:ind w:firstLine="0"/>
            </w:pPr>
            <w:r>
              <w:t>Merrill</w:t>
            </w:r>
          </w:p>
        </w:tc>
        <w:tc>
          <w:tcPr>
            <w:tcW w:w="2179" w:type="dxa"/>
            <w:shd w:val="clear" w:color="auto" w:fill="auto"/>
          </w:tcPr>
          <w:p w:rsidR="00AB06F5" w:rsidRPr="00AB06F5" w:rsidRDefault="00AB06F5" w:rsidP="00AB06F5">
            <w:pPr>
              <w:ind w:firstLine="0"/>
            </w:pPr>
            <w:r>
              <w:t>Miller</w:t>
            </w:r>
          </w:p>
        </w:tc>
        <w:tc>
          <w:tcPr>
            <w:tcW w:w="2180" w:type="dxa"/>
            <w:shd w:val="clear" w:color="auto" w:fill="auto"/>
          </w:tcPr>
          <w:p w:rsidR="00AB06F5" w:rsidRPr="00AB06F5" w:rsidRDefault="00AB06F5" w:rsidP="00AB06F5">
            <w:pPr>
              <w:ind w:firstLine="0"/>
            </w:pPr>
            <w:r>
              <w:t>Millwood</w:t>
            </w:r>
          </w:p>
        </w:tc>
      </w:tr>
      <w:tr w:rsidR="00AB06F5" w:rsidRPr="00AB06F5" w:rsidTr="00AB06F5">
        <w:tc>
          <w:tcPr>
            <w:tcW w:w="2179" w:type="dxa"/>
            <w:shd w:val="clear" w:color="auto" w:fill="auto"/>
          </w:tcPr>
          <w:p w:rsidR="00AB06F5" w:rsidRPr="00AB06F5" w:rsidRDefault="00AB06F5" w:rsidP="00AB06F5">
            <w:pPr>
              <w:ind w:firstLine="0"/>
            </w:pPr>
            <w:r>
              <w:t>D. C. Moss</w:t>
            </w:r>
          </w:p>
        </w:tc>
        <w:tc>
          <w:tcPr>
            <w:tcW w:w="2179" w:type="dxa"/>
            <w:shd w:val="clear" w:color="auto" w:fill="auto"/>
          </w:tcPr>
          <w:p w:rsidR="00AB06F5" w:rsidRPr="00AB06F5" w:rsidRDefault="00AB06F5" w:rsidP="00AB06F5">
            <w:pPr>
              <w:ind w:firstLine="0"/>
            </w:pPr>
            <w:r>
              <w:t>V. S. Moss</w:t>
            </w:r>
          </w:p>
        </w:tc>
        <w:tc>
          <w:tcPr>
            <w:tcW w:w="2180" w:type="dxa"/>
            <w:shd w:val="clear" w:color="auto" w:fill="auto"/>
          </w:tcPr>
          <w:p w:rsidR="00AB06F5" w:rsidRPr="00AB06F5" w:rsidRDefault="00AB06F5" w:rsidP="00AB06F5">
            <w:pPr>
              <w:ind w:firstLine="0"/>
            </w:pPr>
            <w:r>
              <w:t>J. M. Neal</w:t>
            </w:r>
          </w:p>
        </w:tc>
      </w:tr>
      <w:tr w:rsidR="00AB06F5" w:rsidRPr="00AB06F5" w:rsidTr="00AB06F5">
        <w:tc>
          <w:tcPr>
            <w:tcW w:w="2179" w:type="dxa"/>
            <w:shd w:val="clear" w:color="auto" w:fill="auto"/>
          </w:tcPr>
          <w:p w:rsidR="00AB06F5" w:rsidRPr="00AB06F5" w:rsidRDefault="00AB06F5" w:rsidP="00AB06F5">
            <w:pPr>
              <w:ind w:firstLine="0"/>
            </w:pPr>
            <w:r>
              <w:t>Neilson</w:t>
            </w:r>
          </w:p>
        </w:tc>
        <w:tc>
          <w:tcPr>
            <w:tcW w:w="2179" w:type="dxa"/>
            <w:shd w:val="clear" w:color="auto" w:fill="auto"/>
          </w:tcPr>
          <w:p w:rsidR="00AB06F5" w:rsidRPr="00AB06F5" w:rsidRDefault="00AB06F5" w:rsidP="00AB06F5">
            <w:pPr>
              <w:ind w:firstLine="0"/>
            </w:pPr>
            <w:r>
              <w:t>Owens</w:t>
            </w:r>
          </w:p>
        </w:tc>
        <w:tc>
          <w:tcPr>
            <w:tcW w:w="2180" w:type="dxa"/>
            <w:shd w:val="clear" w:color="auto" w:fill="auto"/>
          </w:tcPr>
          <w:p w:rsidR="00AB06F5" w:rsidRPr="00AB06F5" w:rsidRDefault="00AB06F5" w:rsidP="00AB06F5">
            <w:pPr>
              <w:ind w:firstLine="0"/>
            </w:pPr>
            <w:r>
              <w:t>Parker</w:t>
            </w:r>
          </w:p>
        </w:tc>
      </w:tr>
      <w:tr w:rsidR="00AB06F5" w:rsidRPr="00AB06F5" w:rsidTr="00AB06F5">
        <w:tc>
          <w:tcPr>
            <w:tcW w:w="2179" w:type="dxa"/>
            <w:shd w:val="clear" w:color="auto" w:fill="auto"/>
          </w:tcPr>
          <w:p w:rsidR="00AB06F5" w:rsidRPr="00AB06F5" w:rsidRDefault="00AB06F5" w:rsidP="00AB06F5">
            <w:pPr>
              <w:ind w:firstLine="0"/>
            </w:pPr>
            <w:r>
              <w:t>Parks</w:t>
            </w:r>
          </w:p>
        </w:tc>
        <w:tc>
          <w:tcPr>
            <w:tcW w:w="2179" w:type="dxa"/>
            <w:shd w:val="clear" w:color="auto" w:fill="auto"/>
          </w:tcPr>
          <w:p w:rsidR="00AB06F5" w:rsidRPr="00AB06F5" w:rsidRDefault="00AB06F5" w:rsidP="00AB06F5">
            <w:pPr>
              <w:ind w:firstLine="0"/>
            </w:pPr>
            <w:r>
              <w:t>Pinson</w:t>
            </w:r>
          </w:p>
        </w:tc>
        <w:tc>
          <w:tcPr>
            <w:tcW w:w="2180" w:type="dxa"/>
            <w:shd w:val="clear" w:color="auto" w:fill="auto"/>
          </w:tcPr>
          <w:p w:rsidR="00AB06F5" w:rsidRPr="00AB06F5" w:rsidRDefault="00AB06F5" w:rsidP="00AB06F5">
            <w:pPr>
              <w:ind w:firstLine="0"/>
            </w:pPr>
            <w:r>
              <w:t>M. A. Pitts</w:t>
            </w:r>
          </w:p>
        </w:tc>
      </w:tr>
      <w:tr w:rsidR="00AB06F5" w:rsidRPr="00AB06F5" w:rsidTr="00AB06F5">
        <w:tc>
          <w:tcPr>
            <w:tcW w:w="2179" w:type="dxa"/>
            <w:shd w:val="clear" w:color="auto" w:fill="auto"/>
          </w:tcPr>
          <w:p w:rsidR="00AB06F5" w:rsidRPr="00AB06F5" w:rsidRDefault="00AB06F5" w:rsidP="00AB06F5">
            <w:pPr>
              <w:ind w:firstLine="0"/>
            </w:pPr>
            <w:r>
              <w:t>Rice</w:t>
            </w:r>
          </w:p>
        </w:tc>
        <w:tc>
          <w:tcPr>
            <w:tcW w:w="2179" w:type="dxa"/>
            <w:shd w:val="clear" w:color="auto" w:fill="auto"/>
          </w:tcPr>
          <w:p w:rsidR="00AB06F5" w:rsidRPr="00AB06F5" w:rsidRDefault="00AB06F5" w:rsidP="00AB06F5">
            <w:pPr>
              <w:ind w:firstLine="0"/>
            </w:pPr>
            <w:r>
              <w:t>Sandifer</w:t>
            </w:r>
          </w:p>
        </w:tc>
        <w:tc>
          <w:tcPr>
            <w:tcW w:w="2180" w:type="dxa"/>
            <w:shd w:val="clear" w:color="auto" w:fill="auto"/>
          </w:tcPr>
          <w:p w:rsidR="00AB06F5" w:rsidRPr="00AB06F5" w:rsidRDefault="00AB06F5" w:rsidP="00AB06F5">
            <w:pPr>
              <w:ind w:firstLine="0"/>
            </w:pPr>
            <w:r>
              <w:t>Scott</w:t>
            </w:r>
          </w:p>
        </w:tc>
      </w:tr>
      <w:tr w:rsidR="00AB06F5" w:rsidRPr="00AB06F5" w:rsidTr="00AB06F5">
        <w:tc>
          <w:tcPr>
            <w:tcW w:w="2179" w:type="dxa"/>
            <w:shd w:val="clear" w:color="auto" w:fill="auto"/>
          </w:tcPr>
          <w:p w:rsidR="00AB06F5" w:rsidRPr="00AB06F5" w:rsidRDefault="00AB06F5" w:rsidP="00AB06F5">
            <w:pPr>
              <w:ind w:firstLine="0"/>
            </w:pPr>
            <w:r>
              <w:t>Simrill</w:t>
            </w:r>
          </w:p>
        </w:tc>
        <w:tc>
          <w:tcPr>
            <w:tcW w:w="2179" w:type="dxa"/>
            <w:shd w:val="clear" w:color="auto" w:fill="auto"/>
          </w:tcPr>
          <w:p w:rsidR="00AB06F5" w:rsidRPr="00AB06F5" w:rsidRDefault="00AB06F5" w:rsidP="00AB06F5">
            <w:pPr>
              <w:ind w:firstLine="0"/>
            </w:pPr>
            <w:r>
              <w:t>Skelton</w:t>
            </w:r>
          </w:p>
        </w:tc>
        <w:tc>
          <w:tcPr>
            <w:tcW w:w="2180" w:type="dxa"/>
            <w:shd w:val="clear" w:color="auto" w:fill="auto"/>
          </w:tcPr>
          <w:p w:rsidR="00AB06F5" w:rsidRPr="00AB06F5" w:rsidRDefault="00AB06F5" w:rsidP="00AB06F5">
            <w:pPr>
              <w:ind w:firstLine="0"/>
            </w:pPr>
            <w:r>
              <w:t>D. C. Smith</w:t>
            </w:r>
          </w:p>
        </w:tc>
      </w:tr>
      <w:tr w:rsidR="00AB06F5" w:rsidRPr="00AB06F5" w:rsidTr="00AB06F5">
        <w:tc>
          <w:tcPr>
            <w:tcW w:w="2179" w:type="dxa"/>
            <w:shd w:val="clear" w:color="auto" w:fill="auto"/>
          </w:tcPr>
          <w:p w:rsidR="00AB06F5" w:rsidRPr="00AB06F5" w:rsidRDefault="00AB06F5" w:rsidP="00AB06F5">
            <w:pPr>
              <w:ind w:firstLine="0"/>
            </w:pPr>
            <w:r>
              <w:t>G. R. Smith</w:t>
            </w:r>
          </w:p>
        </w:tc>
        <w:tc>
          <w:tcPr>
            <w:tcW w:w="2179" w:type="dxa"/>
            <w:shd w:val="clear" w:color="auto" w:fill="auto"/>
          </w:tcPr>
          <w:p w:rsidR="00AB06F5" w:rsidRPr="00AB06F5" w:rsidRDefault="00AB06F5" w:rsidP="00AB06F5">
            <w:pPr>
              <w:ind w:firstLine="0"/>
            </w:pPr>
            <w:r>
              <w:t>J. E. Smith</w:t>
            </w:r>
          </w:p>
        </w:tc>
        <w:tc>
          <w:tcPr>
            <w:tcW w:w="2180" w:type="dxa"/>
            <w:shd w:val="clear" w:color="auto" w:fill="auto"/>
          </w:tcPr>
          <w:p w:rsidR="00AB06F5" w:rsidRPr="00AB06F5" w:rsidRDefault="00AB06F5" w:rsidP="00AB06F5">
            <w:pPr>
              <w:ind w:firstLine="0"/>
            </w:pPr>
            <w:r>
              <w:t>J. R. Smith</w:t>
            </w:r>
          </w:p>
        </w:tc>
      </w:tr>
      <w:tr w:rsidR="00AB06F5" w:rsidRPr="00AB06F5" w:rsidTr="00AB06F5">
        <w:tc>
          <w:tcPr>
            <w:tcW w:w="2179" w:type="dxa"/>
            <w:shd w:val="clear" w:color="auto" w:fill="auto"/>
          </w:tcPr>
          <w:p w:rsidR="00AB06F5" w:rsidRPr="00AB06F5" w:rsidRDefault="00AB06F5" w:rsidP="00AB06F5">
            <w:pPr>
              <w:ind w:firstLine="0"/>
            </w:pPr>
            <w:r>
              <w:t>Sottile</w:t>
            </w:r>
          </w:p>
        </w:tc>
        <w:tc>
          <w:tcPr>
            <w:tcW w:w="2179" w:type="dxa"/>
            <w:shd w:val="clear" w:color="auto" w:fill="auto"/>
          </w:tcPr>
          <w:p w:rsidR="00AB06F5" w:rsidRPr="00AB06F5" w:rsidRDefault="00AB06F5" w:rsidP="00AB06F5">
            <w:pPr>
              <w:ind w:firstLine="0"/>
            </w:pPr>
            <w:r>
              <w:t>Spires</w:t>
            </w:r>
          </w:p>
        </w:tc>
        <w:tc>
          <w:tcPr>
            <w:tcW w:w="2180" w:type="dxa"/>
            <w:shd w:val="clear" w:color="auto" w:fill="auto"/>
          </w:tcPr>
          <w:p w:rsidR="00AB06F5" w:rsidRPr="00AB06F5" w:rsidRDefault="00AB06F5" w:rsidP="00AB06F5">
            <w:pPr>
              <w:ind w:firstLine="0"/>
            </w:pPr>
            <w:r>
              <w:t>Stavrinakis</w:t>
            </w:r>
          </w:p>
        </w:tc>
      </w:tr>
      <w:tr w:rsidR="00AB06F5" w:rsidRPr="00AB06F5" w:rsidTr="00AB06F5">
        <w:tc>
          <w:tcPr>
            <w:tcW w:w="2179" w:type="dxa"/>
            <w:shd w:val="clear" w:color="auto" w:fill="auto"/>
          </w:tcPr>
          <w:p w:rsidR="00AB06F5" w:rsidRPr="00AB06F5" w:rsidRDefault="00AB06F5" w:rsidP="00AB06F5">
            <w:pPr>
              <w:ind w:firstLine="0"/>
            </w:pPr>
            <w:r>
              <w:t>Stewart</w:t>
            </w:r>
          </w:p>
        </w:tc>
        <w:tc>
          <w:tcPr>
            <w:tcW w:w="2179" w:type="dxa"/>
            <w:shd w:val="clear" w:color="auto" w:fill="auto"/>
          </w:tcPr>
          <w:p w:rsidR="00AB06F5" w:rsidRPr="00AB06F5" w:rsidRDefault="00AB06F5" w:rsidP="00AB06F5">
            <w:pPr>
              <w:ind w:firstLine="0"/>
            </w:pPr>
            <w:r>
              <w:t>Stringer</w:t>
            </w:r>
          </w:p>
        </w:tc>
        <w:tc>
          <w:tcPr>
            <w:tcW w:w="2180" w:type="dxa"/>
            <w:shd w:val="clear" w:color="auto" w:fill="auto"/>
          </w:tcPr>
          <w:p w:rsidR="00AB06F5" w:rsidRPr="00AB06F5" w:rsidRDefault="00AB06F5" w:rsidP="00AB06F5">
            <w:pPr>
              <w:ind w:firstLine="0"/>
            </w:pPr>
            <w:r>
              <w:t>Thompson</w:t>
            </w:r>
          </w:p>
        </w:tc>
      </w:tr>
      <w:tr w:rsidR="00AB06F5" w:rsidRPr="00AB06F5" w:rsidTr="00AB06F5">
        <w:tc>
          <w:tcPr>
            <w:tcW w:w="2179" w:type="dxa"/>
            <w:shd w:val="clear" w:color="auto" w:fill="auto"/>
          </w:tcPr>
          <w:p w:rsidR="00AB06F5" w:rsidRPr="00AB06F5" w:rsidRDefault="00AB06F5" w:rsidP="00AB06F5">
            <w:pPr>
              <w:ind w:firstLine="0"/>
            </w:pPr>
            <w:r>
              <w:t>Toole</w:t>
            </w:r>
          </w:p>
        </w:tc>
        <w:tc>
          <w:tcPr>
            <w:tcW w:w="2179" w:type="dxa"/>
            <w:shd w:val="clear" w:color="auto" w:fill="auto"/>
          </w:tcPr>
          <w:p w:rsidR="00AB06F5" w:rsidRPr="00AB06F5" w:rsidRDefault="00AB06F5" w:rsidP="00AB06F5">
            <w:pPr>
              <w:ind w:firstLine="0"/>
            </w:pPr>
            <w:r>
              <w:t>Umphlett</w:t>
            </w:r>
          </w:p>
        </w:tc>
        <w:tc>
          <w:tcPr>
            <w:tcW w:w="2180" w:type="dxa"/>
            <w:shd w:val="clear" w:color="auto" w:fill="auto"/>
          </w:tcPr>
          <w:p w:rsidR="00AB06F5" w:rsidRPr="00AB06F5" w:rsidRDefault="00AB06F5" w:rsidP="00AB06F5">
            <w:pPr>
              <w:ind w:firstLine="0"/>
            </w:pPr>
            <w:r>
              <w:t>Weeks</w:t>
            </w:r>
          </w:p>
        </w:tc>
      </w:tr>
      <w:tr w:rsidR="00AB06F5" w:rsidRPr="00AB06F5" w:rsidTr="00AB06F5">
        <w:tc>
          <w:tcPr>
            <w:tcW w:w="2179" w:type="dxa"/>
            <w:shd w:val="clear" w:color="auto" w:fill="auto"/>
          </w:tcPr>
          <w:p w:rsidR="00AB06F5" w:rsidRPr="00AB06F5" w:rsidRDefault="00AB06F5" w:rsidP="00AB06F5">
            <w:pPr>
              <w:keepNext/>
              <w:ind w:firstLine="0"/>
            </w:pPr>
            <w:r>
              <w:t>Whipper</w:t>
            </w:r>
          </w:p>
        </w:tc>
        <w:tc>
          <w:tcPr>
            <w:tcW w:w="2179" w:type="dxa"/>
            <w:shd w:val="clear" w:color="auto" w:fill="auto"/>
          </w:tcPr>
          <w:p w:rsidR="00AB06F5" w:rsidRPr="00AB06F5" w:rsidRDefault="00AB06F5" w:rsidP="00AB06F5">
            <w:pPr>
              <w:keepNext/>
              <w:ind w:firstLine="0"/>
            </w:pPr>
            <w:r>
              <w:t>White</w:t>
            </w:r>
          </w:p>
        </w:tc>
        <w:tc>
          <w:tcPr>
            <w:tcW w:w="2180" w:type="dxa"/>
            <w:shd w:val="clear" w:color="auto" w:fill="auto"/>
          </w:tcPr>
          <w:p w:rsidR="00AB06F5" w:rsidRPr="00AB06F5" w:rsidRDefault="00AB06F5" w:rsidP="00AB06F5">
            <w:pPr>
              <w:keepNext/>
              <w:ind w:firstLine="0"/>
            </w:pPr>
            <w:r>
              <w:t>Whitmire</w:t>
            </w:r>
          </w:p>
        </w:tc>
      </w:tr>
      <w:tr w:rsidR="00AB06F5" w:rsidRPr="00AB06F5" w:rsidTr="00AB06F5">
        <w:tc>
          <w:tcPr>
            <w:tcW w:w="2179" w:type="dxa"/>
            <w:shd w:val="clear" w:color="auto" w:fill="auto"/>
          </w:tcPr>
          <w:p w:rsidR="00AB06F5" w:rsidRPr="00AB06F5" w:rsidRDefault="00AB06F5" w:rsidP="00AB06F5">
            <w:pPr>
              <w:keepNext/>
              <w:ind w:firstLine="0"/>
            </w:pPr>
            <w:r>
              <w:t>Williams</w:t>
            </w:r>
          </w:p>
        </w:tc>
        <w:tc>
          <w:tcPr>
            <w:tcW w:w="2179" w:type="dxa"/>
            <w:shd w:val="clear" w:color="auto" w:fill="auto"/>
          </w:tcPr>
          <w:p w:rsidR="00AB06F5" w:rsidRPr="00AB06F5" w:rsidRDefault="00AB06F5" w:rsidP="00AB06F5">
            <w:pPr>
              <w:keepNext/>
              <w:ind w:firstLine="0"/>
            </w:pPr>
            <w:r>
              <w:t>A. D. Young</w:t>
            </w:r>
          </w:p>
        </w:tc>
        <w:tc>
          <w:tcPr>
            <w:tcW w:w="2180" w:type="dxa"/>
            <w:shd w:val="clear" w:color="auto" w:fill="auto"/>
          </w:tcPr>
          <w:p w:rsidR="00AB06F5" w:rsidRPr="00AB06F5" w:rsidRDefault="00AB06F5" w:rsidP="00AB06F5">
            <w:pPr>
              <w:keepNext/>
              <w:ind w:firstLine="0"/>
            </w:pPr>
            <w:r>
              <w:t>T. R. Young</w:t>
            </w:r>
          </w:p>
        </w:tc>
      </w:tr>
    </w:tbl>
    <w:p w:rsidR="00AB06F5" w:rsidRDefault="00AB06F5" w:rsidP="00AB06F5"/>
    <w:p w:rsidR="00AB06F5" w:rsidRDefault="00AB06F5" w:rsidP="00AB06F5">
      <w:pPr>
        <w:keepNext/>
        <w:jc w:val="center"/>
        <w:rPr>
          <w:b/>
        </w:rPr>
      </w:pPr>
      <w:r w:rsidRPr="00AB06F5">
        <w:rPr>
          <w:b/>
        </w:rPr>
        <w:t>STATEMENT OF ATTENDANCE</w:t>
      </w:r>
    </w:p>
    <w:p w:rsidR="00AB06F5" w:rsidRDefault="00AB06F5" w:rsidP="00AB06F5">
      <w:pPr>
        <w:keepNext/>
      </w:pPr>
      <w:r>
        <w:t>I came in after the roll call and was present for the Session on Wednesday, May 13.</w:t>
      </w:r>
    </w:p>
    <w:tbl>
      <w:tblPr>
        <w:tblW w:w="0" w:type="auto"/>
        <w:jc w:val="right"/>
        <w:tblLayout w:type="fixed"/>
        <w:tblLook w:val="0000" w:firstRow="0" w:lastRow="0" w:firstColumn="0" w:lastColumn="0" w:noHBand="0" w:noVBand="0"/>
      </w:tblPr>
      <w:tblGrid>
        <w:gridCol w:w="2800"/>
        <w:gridCol w:w="2800"/>
      </w:tblGrid>
      <w:tr w:rsidR="00AB06F5" w:rsidRPr="00AB06F5" w:rsidTr="00AB06F5">
        <w:trPr>
          <w:jc w:val="right"/>
        </w:trPr>
        <w:tc>
          <w:tcPr>
            <w:tcW w:w="2800" w:type="dxa"/>
            <w:shd w:val="clear" w:color="auto" w:fill="auto"/>
          </w:tcPr>
          <w:p w:rsidR="00AB06F5" w:rsidRPr="00AB06F5" w:rsidRDefault="00AB06F5" w:rsidP="00AB06F5">
            <w:pPr>
              <w:keepNext/>
              <w:ind w:firstLine="0"/>
            </w:pPr>
            <w:bookmarkStart w:id="14" w:name="statement_start25"/>
            <w:bookmarkEnd w:id="14"/>
            <w:r>
              <w:t>Harry Ott</w:t>
            </w:r>
          </w:p>
        </w:tc>
        <w:tc>
          <w:tcPr>
            <w:tcW w:w="2800" w:type="dxa"/>
            <w:shd w:val="clear" w:color="auto" w:fill="auto"/>
          </w:tcPr>
          <w:p w:rsidR="00AB06F5" w:rsidRPr="00AB06F5" w:rsidRDefault="00AB06F5" w:rsidP="00AB06F5">
            <w:pPr>
              <w:keepNext/>
              <w:ind w:firstLine="0"/>
            </w:pPr>
            <w:r>
              <w:t>Terry Alexander</w:t>
            </w:r>
          </w:p>
        </w:tc>
      </w:tr>
      <w:tr w:rsidR="00AB06F5" w:rsidRPr="00AB06F5" w:rsidTr="00AB06F5">
        <w:trPr>
          <w:jc w:val="right"/>
        </w:trPr>
        <w:tc>
          <w:tcPr>
            <w:tcW w:w="2800" w:type="dxa"/>
            <w:shd w:val="clear" w:color="auto" w:fill="auto"/>
          </w:tcPr>
          <w:p w:rsidR="00AB06F5" w:rsidRPr="00AB06F5" w:rsidRDefault="00AB06F5" w:rsidP="00AB06F5">
            <w:pPr>
              <w:ind w:firstLine="0"/>
            </w:pPr>
            <w:r>
              <w:t>Wendell Gilliard</w:t>
            </w:r>
          </w:p>
        </w:tc>
        <w:tc>
          <w:tcPr>
            <w:tcW w:w="2800" w:type="dxa"/>
            <w:shd w:val="clear" w:color="auto" w:fill="auto"/>
          </w:tcPr>
          <w:p w:rsidR="00AB06F5" w:rsidRPr="00AB06F5" w:rsidRDefault="00AB06F5" w:rsidP="00AB06F5">
            <w:pPr>
              <w:ind w:firstLine="0"/>
            </w:pPr>
            <w:r>
              <w:t>Mark Willis</w:t>
            </w:r>
          </w:p>
        </w:tc>
      </w:tr>
      <w:tr w:rsidR="00AB06F5" w:rsidRPr="00AB06F5" w:rsidTr="00AB06F5">
        <w:trPr>
          <w:jc w:val="right"/>
        </w:trPr>
        <w:tc>
          <w:tcPr>
            <w:tcW w:w="2800" w:type="dxa"/>
            <w:shd w:val="clear" w:color="auto" w:fill="auto"/>
          </w:tcPr>
          <w:p w:rsidR="00AB06F5" w:rsidRPr="00AB06F5" w:rsidRDefault="00AB06F5" w:rsidP="00AB06F5">
            <w:pPr>
              <w:ind w:firstLine="0"/>
            </w:pPr>
            <w:r>
              <w:t>Joseph Neal</w:t>
            </w:r>
          </w:p>
        </w:tc>
        <w:tc>
          <w:tcPr>
            <w:tcW w:w="2800" w:type="dxa"/>
            <w:shd w:val="clear" w:color="auto" w:fill="auto"/>
          </w:tcPr>
          <w:p w:rsidR="00AB06F5" w:rsidRPr="00AB06F5" w:rsidRDefault="00AB06F5" w:rsidP="00AB06F5">
            <w:pPr>
              <w:ind w:firstLine="0"/>
            </w:pPr>
            <w:r>
              <w:t>Todd Rutherford</w:t>
            </w:r>
          </w:p>
        </w:tc>
      </w:tr>
      <w:tr w:rsidR="00AB06F5" w:rsidRPr="00AB06F5" w:rsidTr="00AB06F5">
        <w:trPr>
          <w:jc w:val="right"/>
        </w:trPr>
        <w:tc>
          <w:tcPr>
            <w:tcW w:w="2800" w:type="dxa"/>
            <w:shd w:val="clear" w:color="auto" w:fill="auto"/>
          </w:tcPr>
          <w:p w:rsidR="00AB06F5" w:rsidRPr="00AB06F5" w:rsidRDefault="00AB06F5" w:rsidP="00AB06F5">
            <w:pPr>
              <w:ind w:firstLine="0"/>
            </w:pPr>
            <w:r>
              <w:t>Dwight Loftis</w:t>
            </w:r>
          </w:p>
        </w:tc>
        <w:tc>
          <w:tcPr>
            <w:tcW w:w="2800" w:type="dxa"/>
            <w:shd w:val="clear" w:color="auto" w:fill="auto"/>
          </w:tcPr>
          <w:p w:rsidR="00AB06F5" w:rsidRPr="00AB06F5" w:rsidRDefault="00AB06F5" w:rsidP="00AB06F5">
            <w:pPr>
              <w:ind w:firstLine="0"/>
            </w:pPr>
            <w:r>
              <w:t>Edward H. "Ted" Pitts</w:t>
            </w:r>
          </w:p>
        </w:tc>
      </w:tr>
      <w:tr w:rsidR="00AB06F5" w:rsidRPr="00AB06F5" w:rsidTr="00AB06F5">
        <w:trPr>
          <w:jc w:val="right"/>
        </w:trPr>
        <w:tc>
          <w:tcPr>
            <w:tcW w:w="2800" w:type="dxa"/>
            <w:shd w:val="clear" w:color="auto" w:fill="auto"/>
          </w:tcPr>
          <w:p w:rsidR="00AB06F5" w:rsidRPr="00AB06F5" w:rsidRDefault="00AB06F5" w:rsidP="00AB06F5">
            <w:pPr>
              <w:ind w:firstLine="0"/>
            </w:pPr>
            <w:r>
              <w:t>Harold Mitchell</w:t>
            </w:r>
          </w:p>
        </w:tc>
        <w:tc>
          <w:tcPr>
            <w:tcW w:w="2800" w:type="dxa"/>
            <w:shd w:val="clear" w:color="auto" w:fill="auto"/>
          </w:tcPr>
          <w:p w:rsidR="00AB06F5" w:rsidRPr="00AB06F5" w:rsidRDefault="00AB06F5" w:rsidP="00AB06F5">
            <w:pPr>
              <w:ind w:firstLine="0"/>
            </w:pPr>
            <w:r>
              <w:t>Wendy Nanney</w:t>
            </w:r>
          </w:p>
        </w:tc>
      </w:tr>
      <w:tr w:rsidR="00AB06F5" w:rsidRPr="00AB06F5" w:rsidTr="00AB06F5">
        <w:trPr>
          <w:jc w:val="right"/>
        </w:trPr>
        <w:tc>
          <w:tcPr>
            <w:tcW w:w="2800" w:type="dxa"/>
            <w:shd w:val="clear" w:color="auto" w:fill="auto"/>
          </w:tcPr>
          <w:p w:rsidR="00AB06F5" w:rsidRPr="00AB06F5" w:rsidRDefault="00AB06F5" w:rsidP="00AB06F5">
            <w:pPr>
              <w:ind w:firstLine="0"/>
            </w:pPr>
            <w:r>
              <w:t>Bakari Sellers</w:t>
            </w:r>
          </w:p>
        </w:tc>
        <w:tc>
          <w:tcPr>
            <w:tcW w:w="2800" w:type="dxa"/>
            <w:shd w:val="clear" w:color="auto" w:fill="auto"/>
          </w:tcPr>
          <w:p w:rsidR="00AB06F5" w:rsidRPr="00AB06F5" w:rsidRDefault="00AB06F5" w:rsidP="00AB06F5">
            <w:pPr>
              <w:ind w:firstLine="0"/>
            </w:pPr>
            <w:r>
              <w:t>Paul Agnew</w:t>
            </w:r>
          </w:p>
        </w:tc>
      </w:tr>
      <w:tr w:rsidR="00AB06F5" w:rsidRPr="00AB06F5" w:rsidTr="00AB06F5">
        <w:trPr>
          <w:jc w:val="right"/>
        </w:trPr>
        <w:tc>
          <w:tcPr>
            <w:tcW w:w="2800" w:type="dxa"/>
            <w:shd w:val="clear" w:color="auto" w:fill="auto"/>
          </w:tcPr>
          <w:p w:rsidR="00AB06F5" w:rsidRPr="00AB06F5" w:rsidRDefault="00AB06F5" w:rsidP="00AB06F5">
            <w:pPr>
              <w:ind w:firstLine="0"/>
            </w:pPr>
            <w:r>
              <w:t>Thad Viers</w:t>
            </w:r>
          </w:p>
        </w:tc>
        <w:tc>
          <w:tcPr>
            <w:tcW w:w="2800" w:type="dxa"/>
            <w:shd w:val="clear" w:color="auto" w:fill="auto"/>
          </w:tcPr>
          <w:p w:rsidR="00AB06F5" w:rsidRPr="00AB06F5" w:rsidRDefault="00AB06F5" w:rsidP="00AB06F5">
            <w:pPr>
              <w:ind w:firstLine="0"/>
            </w:pPr>
            <w:r>
              <w:t>H.B. "Chip" Limehouse</w:t>
            </w:r>
          </w:p>
        </w:tc>
      </w:tr>
      <w:tr w:rsidR="00AB06F5" w:rsidRPr="00AB06F5" w:rsidTr="00AB06F5">
        <w:trPr>
          <w:jc w:val="right"/>
        </w:trPr>
        <w:tc>
          <w:tcPr>
            <w:tcW w:w="2800" w:type="dxa"/>
            <w:shd w:val="clear" w:color="auto" w:fill="auto"/>
          </w:tcPr>
          <w:p w:rsidR="00AB06F5" w:rsidRPr="00AB06F5" w:rsidRDefault="00AB06F5" w:rsidP="00AB06F5">
            <w:pPr>
              <w:keepNext/>
              <w:ind w:firstLine="0"/>
            </w:pPr>
            <w:r>
              <w:t>G. Murrell Smith</w:t>
            </w:r>
          </w:p>
        </w:tc>
        <w:tc>
          <w:tcPr>
            <w:tcW w:w="2800" w:type="dxa"/>
            <w:shd w:val="clear" w:color="auto" w:fill="auto"/>
          </w:tcPr>
          <w:p w:rsidR="00AB06F5" w:rsidRPr="00AB06F5" w:rsidRDefault="00AB06F5" w:rsidP="00AB06F5">
            <w:pPr>
              <w:keepNext/>
              <w:ind w:firstLine="0"/>
            </w:pPr>
            <w:r>
              <w:t>Grady Brown</w:t>
            </w:r>
          </w:p>
        </w:tc>
      </w:tr>
      <w:tr w:rsidR="00AB06F5" w:rsidRPr="00AB06F5" w:rsidTr="00AB06F5">
        <w:trPr>
          <w:jc w:val="right"/>
        </w:trPr>
        <w:tc>
          <w:tcPr>
            <w:tcW w:w="2800" w:type="dxa"/>
            <w:shd w:val="clear" w:color="auto" w:fill="auto"/>
          </w:tcPr>
          <w:p w:rsidR="00AB06F5" w:rsidRPr="00AB06F5" w:rsidRDefault="00AB06F5" w:rsidP="00AB06F5">
            <w:pPr>
              <w:keepNext/>
              <w:ind w:firstLine="0"/>
            </w:pPr>
            <w:r>
              <w:t>Leon Howard</w:t>
            </w:r>
          </w:p>
        </w:tc>
        <w:tc>
          <w:tcPr>
            <w:tcW w:w="280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 Present--122</w:t>
      </w:r>
      <w:bookmarkStart w:id="15" w:name="statement_end25"/>
      <w:bookmarkStart w:id="16" w:name="vote_end25"/>
      <w:bookmarkEnd w:id="15"/>
      <w:bookmarkEnd w:id="16"/>
    </w:p>
    <w:p w:rsidR="00AB06F5" w:rsidRDefault="00AB06F5" w:rsidP="00AB06F5"/>
    <w:p w:rsidR="00AB06F5" w:rsidRDefault="00AB06F5" w:rsidP="00AB06F5">
      <w:pPr>
        <w:keepNext/>
        <w:jc w:val="center"/>
        <w:rPr>
          <w:b/>
        </w:rPr>
      </w:pPr>
      <w:r w:rsidRPr="00AB06F5">
        <w:rPr>
          <w:b/>
        </w:rPr>
        <w:t>LEAVE OF ABSENCE</w:t>
      </w:r>
    </w:p>
    <w:p w:rsidR="00AB06F5" w:rsidRDefault="00AB06F5" w:rsidP="00AB06F5">
      <w:r>
        <w:t>The SPEAKER granted Rep. WYLIE a leave of absence due to illness.</w:t>
      </w:r>
    </w:p>
    <w:p w:rsidR="00AB06F5" w:rsidRDefault="00AB06F5" w:rsidP="00AB06F5"/>
    <w:p w:rsidR="00AB06F5" w:rsidRDefault="00AB06F5" w:rsidP="00AB06F5">
      <w:pPr>
        <w:keepNext/>
        <w:jc w:val="center"/>
        <w:rPr>
          <w:b/>
        </w:rPr>
      </w:pPr>
      <w:r w:rsidRPr="00AB06F5">
        <w:rPr>
          <w:b/>
        </w:rPr>
        <w:t>DOCTOR OF THE DAY</w:t>
      </w:r>
    </w:p>
    <w:p w:rsidR="00AB06F5" w:rsidRDefault="00AB06F5" w:rsidP="00AB06F5">
      <w:r>
        <w:t>Announcement was made that Drs. Caroline and Noel Brownlee of Greenville were the Doctors of the Day for the General Assembly.</w:t>
      </w:r>
    </w:p>
    <w:p w:rsidR="00AB06F5" w:rsidRDefault="00AB06F5" w:rsidP="00AB06F5"/>
    <w:p w:rsidR="00AB06F5" w:rsidRDefault="00AB06F5" w:rsidP="00AB06F5">
      <w:pPr>
        <w:keepNext/>
        <w:jc w:val="center"/>
        <w:rPr>
          <w:b/>
        </w:rPr>
      </w:pPr>
      <w:r w:rsidRPr="00AB06F5">
        <w:rPr>
          <w:b/>
        </w:rPr>
        <w:t>SPECIAL PRESENTATION</w:t>
      </w:r>
    </w:p>
    <w:p w:rsidR="00AB06F5" w:rsidRDefault="00AB06F5" w:rsidP="00AB06F5">
      <w:r>
        <w:t xml:space="preserve">Rep. SCOTT presented to the House the Goose Creek High School "Gators" Boys Varsity Basketball Team, the 2009 State AAAA Basketball Champions, their coaches and other school officials. </w:t>
      </w:r>
    </w:p>
    <w:p w:rsidR="00AB06F5" w:rsidRDefault="00AB06F5" w:rsidP="00AB06F5"/>
    <w:p w:rsidR="00AB06F5" w:rsidRDefault="00AB06F5" w:rsidP="00AB06F5">
      <w:pPr>
        <w:keepNext/>
        <w:jc w:val="center"/>
        <w:rPr>
          <w:b/>
        </w:rPr>
      </w:pPr>
      <w:r w:rsidRPr="00AB06F5">
        <w:rPr>
          <w:b/>
        </w:rPr>
        <w:t>SPECIAL PRESENTATION</w:t>
      </w:r>
    </w:p>
    <w:p w:rsidR="00AB06F5" w:rsidRDefault="00AB06F5" w:rsidP="00AB06F5">
      <w:r>
        <w:t xml:space="preserve">Rep. WEEKS presented to the House the Sumter Dixie League Senior Boys Baseball Team, the 2008 World Series Champions, and their coaches. </w:t>
      </w:r>
    </w:p>
    <w:p w:rsidR="00AB06F5" w:rsidRDefault="00AB06F5" w:rsidP="00AB06F5">
      <w:pPr>
        <w:keepNext/>
        <w:jc w:val="center"/>
        <w:rPr>
          <w:b/>
        </w:rPr>
      </w:pPr>
    </w:p>
    <w:p w:rsidR="00AB06F5" w:rsidRDefault="00AB06F5" w:rsidP="00AB06F5">
      <w:pPr>
        <w:keepNext/>
        <w:jc w:val="center"/>
        <w:rPr>
          <w:b/>
        </w:rPr>
      </w:pPr>
      <w:r w:rsidRPr="00AB06F5">
        <w:rPr>
          <w:b/>
        </w:rPr>
        <w:t>CO-SPONSORS ADDED AND REMOVED</w:t>
      </w:r>
    </w:p>
    <w:p w:rsidR="00AB06F5" w:rsidRDefault="00AB06F5" w:rsidP="00AB06F5">
      <w:r>
        <w:t>In accordance with House Rule 5.2 below:</w:t>
      </w:r>
    </w:p>
    <w:p w:rsidR="00AB06F5" w:rsidRDefault="00AB06F5" w:rsidP="00AB06F5">
      <w:bookmarkStart w:id="17" w:name="file_start35"/>
      <w:bookmarkEnd w:id="1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B06F5" w:rsidRDefault="00AB06F5" w:rsidP="00AB06F5"/>
    <w:p w:rsidR="00AB06F5" w:rsidRDefault="00AB06F5" w:rsidP="00AB06F5">
      <w:pPr>
        <w:keepNext/>
        <w:jc w:val="center"/>
        <w:rPr>
          <w:b/>
        </w:rPr>
      </w:pPr>
      <w:r w:rsidRPr="00AB06F5">
        <w:rPr>
          <w:b/>
        </w:rPr>
        <w:t>CO-SPONSORS ADDED</w:t>
      </w:r>
    </w:p>
    <w:tbl>
      <w:tblPr>
        <w:tblW w:w="0" w:type="auto"/>
        <w:tblLayout w:type="fixed"/>
        <w:tblLook w:val="0000" w:firstRow="0" w:lastRow="0" w:firstColumn="0" w:lastColumn="0" w:noHBand="0" w:noVBand="0"/>
      </w:tblPr>
      <w:tblGrid>
        <w:gridCol w:w="1551"/>
        <w:gridCol w:w="2856"/>
      </w:tblGrid>
      <w:tr w:rsidR="00AB06F5" w:rsidRPr="00AB06F5" w:rsidTr="00AB06F5">
        <w:tc>
          <w:tcPr>
            <w:tcW w:w="1551" w:type="dxa"/>
            <w:shd w:val="clear" w:color="auto" w:fill="auto"/>
          </w:tcPr>
          <w:p w:rsidR="00AB06F5" w:rsidRPr="00AB06F5" w:rsidRDefault="00AB06F5" w:rsidP="00AB06F5">
            <w:pPr>
              <w:keepNext/>
              <w:ind w:firstLine="0"/>
            </w:pPr>
            <w:r w:rsidRPr="00AB06F5">
              <w:t>Bill Number:</w:t>
            </w:r>
          </w:p>
        </w:tc>
        <w:tc>
          <w:tcPr>
            <w:tcW w:w="2856" w:type="dxa"/>
            <w:shd w:val="clear" w:color="auto" w:fill="auto"/>
          </w:tcPr>
          <w:p w:rsidR="00AB06F5" w:rsidRPr="00AB06F5" w:rsidRDefault="00AB06F5" w:rsidP="00AB06F5">
            <w:pPr>
              <w:keepNext/>
              <w:ind w:firstLine="0"/>
            </w:pPr>
            <w:r w:rsidRPr="00AB06F5">
              <w:t>H. 4033</w:t>
            </w:r>
          </w:p>
        </w:tc>
      </w:tr>
      <w:tr w:rsidR="00AB06F5" w:rsidRPr="00AB06F5" w:rsidTr="00AB06F5">
        <w:tc>
          <w:tcPr>
            <w:tcW w:w="1551" w:type="dxa"/>
            <w:shd w:val="clear" w:color="auto" w:fill="auto"/>
          </w:tcPr>
          <w:p w:rsidR="00AB06F5" w:rsidRPr="00AB06F5" w:rsidRDefault="00AB06F5" w:rsidP="00AB06F5">
            <w:pPr>
              <w:keepNext/>
              <w:ind w:firstLine="0"/>
            </w:pPr>
            <w:r w:rsidRPr="00AB06F5">
              <w:t>Date:</w:t>
            </w:r>
          </w:p>
        </w:tc>
        <w:tc>
          <w:tcPr>
            <w:tcW w:w="2856" w:type="dxa"/>
            <w:shd w:val="clear" w:color="auto" w:fill="auto"/>
          </w:tcPr>
          <w:p w:rsidR="00AB06F5" w:rsidRPr="00AB06F5" w:rsidRDefault="00AB06F5" w:rsidP="00AB06F5">
            <w:pPr>
              <w:keepNext/>
              <w:ind w:firstLine="0"/>
            </w:pPr>
            <w:r w:rsidRPr="00AB06F5">
              <w:t>ADD:</w:t>
            </w:r>
          </w:p>
        </w:tc>
      </w:tr>
      <w:tr w:rsidR="00AB06F5" w:rsidRPr="00AB06F5" w:rsidTr="00AB06F5">
        <w:tc>
          <w:tcPr>
            <w:tcW w:w="1551" w:type="dxa"/>
            <w:shd w:val="clear" w:color="auto" w:fill="auto"/>
          </w:tcPr>
          <w:p w:rsidR="00AB06F5" w:rsidRPr="00AB06F5" w:rsidRDefault="00AB06F5" w:rsidP="00AB06F5">
            <w:pPr>
              <w:keepNext/>
              <w:ind w:firstLine="0"/>
            </w:pPr>
            <w:r w:rsidRPr="00AB06F5">
              <w:t>05/13/09</w:t>
            </w:r>
          </w:p>
        </w:tc>
        <w:tc>
          <w:tcPr>
            <w:tcW w:w="2856" w:type="dxa"/>
            <w:shd w:val="clear" w:color="auto" w:fill="auto"/>
          </w:tcPr>
          <w:p w:rsidR="00AB06F5" w:rsidRPr="00AB06F5" w:rsidRDefault="00AB06F5" w:rsidP="00AB06F5">
            <w:pPr>
              <w:keepNext/>
              <w:ind w:firstLine="0"/>
            </w:pPr>
            <w:r w:rsidRPr="00AB06F5">
              <w:t>ERICKSON and SELLERS</w:t>
            </w:r>
          </w:p>
        </w:tc>
      </w:tr>
    </w:tbl>
    <w:p w:rsidR="00AB06F5" w:rsidRDefault="00AB06F5" w:rsidP="00AB06F5"/>
    <w:p w:rsidR="00AB06F5" w:rsidRDefault="00AB06F5" w:rsidP="00AB06F5">
      <w:pPr>
        <w:keepNext/>
        <w:jc w:val="center"/>
        <w:rPr>
          <w:b/>
        </w:rPr>
      </w:pPr>
      <w:r w:rsidRPr="00AB06F5">
        <w:rPr>
          <w:b/>
        </w:rPr>
        <w:t>CO-SPONSOR ADDED</w:t>
      </w:r>
    </w:p>
    <w:tbl>
      <w:tblPr>
        <w:tblW w:w="0" w:type="auto"/>
        <w:tblLayout w:type="fixed"/>
        <w:tblLook w:val="0000" w:firstRow="0" w:lastRow="0" w:firstColumn="0" w:lastColumn="0" w:noHBand="0" w:noVBand="0"/>
      </w:tblPr>
      <w:tblGrid>
        <w:gridCol w:w="1551"/>
        <w:gridCol w:w="1461"/>
      </w:tblGrid>
      <w:tr w:rsidR="00AB06F5" w:rsidRPr="00AB06F5" w:rsidTr="00AB06F5">
        <w:tc>
          <w:tcPr>
            <w:tcW w:w="1551" w:type="dxa"/>
            <w:shd w:val="clear" w:color="auto" w:fill="auto"/>
          </w:tcPr>
          <w:p w:rsidR="00AB06F5" w:rsidRPr="00AB06F5" w:rsidRDefault="00AB06F5" w:rsidP="00AB06F5">
            <w:pPr>
              <w:keepNext/>
              <w:ind w:firstLine="0"/>
            </w:pPr>
            <w:r w:rsidRPr="00AB06F5">
              <w:t>Bill Number:</w:t>
            </w:r>
          </w:p>
        </w:tc>
        <w:tc>
          <w:tcPr>
            <w:tcW w:w="1461" w:type="dxa"/>
            <w:shd w:val="clear" w:color="auto" w:fill="auto"/>
          </w:tcPr>
          <w:p w:rsidR="00AB06F5" w:rsidRPr="00AB06F5" w:rsidRDefault="00AB06F5" w:rsidP="00AB06F5">
            <w:pPr>
              <w:keepNext/>
              <w:ind w:firstLine="0"/>
            </w:pPr>
            <w:r w:rsidRPr="00AB06F5">
              <w:t>H. 3543</w:t>
            </w:r>
          </w:p>
        </w:tc>
      </w:tr>
      <w:tr w:rsidR="00AB06F5" w:rsidRPr="00AB06F5" w:rsidTr="00AB06F5">
        <w:tc>
          <w:tcPr>
            <w:tcW w:w="1551" w:type="dxa"/>
            <w:shd w:val="clear" w:color="auto" w:fill="auto"/>
          </w:tcPr>
          <w:p w:rsidR="00AB06F5" w:rsidRPr="00AB06F5" w:rsidRDefault="00AB06F5" w:rsidP="00AB06F5">
            <w:pPr>
              <w:keepNext/>
              <w:ind w:firstLine="0"/>
            </w:pPr>
            <w:r w:rsidRPr="00AB06F5">
              <w:t>Date:</w:t>
            </w:r>
          </w:p>
        </w:tc>
        <w:tc>
          <w:tcPr>
            <w:tcW w:w="1461" w:type="dxa"/>
            <w:shd w:val="clear" w:color="auto" w:fill="auto"/>
          </w:tcPr>
          <w:p w:rsidR="00AB06F5" w:rsidRPr="00AB06F5" w:rsidRDefault="00AB06F5" w:rsidP="00AB06F5">
            <w:pPr>
              <w:keepNext/>
              <w:ind w:firstLine="0"/>
            </w:pPr>
            <w:r w:rsidRPr="00AB06F5">
              <w:t>ADD:</w:t>
            </w:r>
          </w:p>
        </w:tc>
      </w:tr>
      <w:tr w:rsidR="00AB06F5" w:rsidRPr="00AB06F5" w:rsidTr="00AB06F5">
        <w:tc>
          <w:tcPr>
            <w:tcW w:w="1551" w:type="dxa"/>
            <w:shd w:val="clear" w:color="auto" w:fill="auto"/>
          </w:tcPr>
          <w:p w:rsidR="00AB06F5" w:rsidRPr="00AB06F5" w:rsidRDefault="00AB06F5" w:rsidP="00AB06F5">
            <w:pPr>
              <w:keepNext/>
              <w:ind w:firstLine="0"/>
            </w:pPr>
            <w:r w:rsidRPr="00AB06F5">
              <w:t>05/13/09</w:t>
            </w:r>
          </w:p>
        </w:tc>
        <w:tc>
          <w:tcPr>
            <w:tcW w:w="1461" w:type="dxa"/>
            <w:shd w:val="clear" w:color="auto" w:fill="auto"/>
          </w:tcPr>
          <w:p w:rsidR="00AB06F5" w:rsidRPr="00AB06F5" w:rsidRDefault="00AB06F5" w:rsidP="00AB06F5">
            <w:pPr>
              <w:keepNext/>
              <w:ind w:firstLine="0"/>
            </w:pPr>
            <w:r w:rsidRPr="00AB06F5">
              <w:t>ERICKSON</w:t>
            </w:r>
          </w:p>
        </w:tc>
      </w:tr>
    </w:tbl>
    <w:p w:rsidR="00AB06F5" w:rsidRDefault="00AB06F5" w:rsidP="00AB06F5"/>
    <w:p w:rsidR="00AB06F5" w:rsidRDefault="00AB06F5" w:rsidP="00AB06F5">
      <w:pPr>
        <w:keepNext/>
        <w:jc w:val="center"/>
        <w:rPr>
          <w:b/>
        </w:rPr>
      </w:pPr>
      <w:r w:rsidRPr="00AB06F5">
        <w:rPr>
          <w:b/>
        </w:rPr>
        <w:t>CO-SPONSOR REMOVED</w:t>
      </w:r>
    </w:p>
    <w:tbl>
      <w:tblPr>
        <w:tblW w:w="0" w:type="auto"/>
        <w:tblLayout w:type="fixed"/>
        <w:tblLook w:val="0000" w:firstRow="0" w:lastRow="0" w:firstColumn="0" w:lastColumn="0" w:noHBand="0" w:noVBand="0"/>
      </w:tblPr>
      <w:tblGrid>
        <w:gridCol w:w="1551"/>
        <w:gridCol w:w="1341"/>
      </w:tblGrid>
      <w:tr w:rsidR="00AB06F5" w:rsidRPr="00AB06F5" w:rsidTr="00AB06F5">
        <w:tc>
          <w:tcPr>
            <w:tcW w:w="1551" w:type="dxa"/>
            <w:shd w:val="clear" w:color="auto" w:fill="auto"/>
          </w:tcPr>
          <w:p w:rsidR="00AB06F5" w:rsidRPr="00AB06F5" w:rsidRDefault="00AB06F5" w:rsidP="00AB06F5">
            <w:pPr>
              <w:keepNext/>
              <w:ind w:firstLine="0"/>
            </w:pPr>
            <w:r w:rsidRPr="00AB06F5">
              <w:t>Bill Number:</w:t>
            </w:r>
          </w:p>
        </w:tc>
        <w:tc>
          <w:tcPr>
            <w:tcW w:w="1341" w:type="dxa"/>
            <w:shd w:val="clear" w:color="auto" w:fill="auto"/>
          </w:tcPr>
          <w:p w:rsidR="00AB06F5" w:rsidRPr="00AB06F5" w:rsidRDefault="00AB06F5" w:rsidP="00AB06F5">
            <w:pPr>
              <w:keepNext/>
              <w:ind w:firstLine="0"/>
            </w:pPr>
            <w:r w:rsidRPr="00AB06F5">
              <w:t>H. 3945</w:t>
            </w:r>
          </w:p>
        </w:tc>
      </w:tr>
      <w:tr w:rsidR="00AB06F5" w:rsidRPr="00AB06F5" w:rsidTr="00AB06F5">
        <w:tc>
          <w:tcPr>
            <w:tcW w:w="1551" w:type="dxa"/>
            <w:shd w:val="clear" w:color="auto" w:fill="auto"/>
          </w:tcPr>
          <w:p w:rsidR="00AB06F5" w:rsidRPr="00AB06F5" w:rsidRDefault="00AB06F5" w:rsidP="00AB06F5">
            <w:pPr>
              <w:keepNext/>
              <w:ind w:firstLine="0"/>
            </w:pPr>
            <w:r w:rsidRPr="00AB06F5">
              <w:t>Date:</w:t>
            </w:r>
          </w:p>
        </w:tc>
        <w:tc>
          <w:tcPr>
            <w:tcW w:w="1341" w:type="dxa"/>
            <w:shd w:val="clear" w:color="auto" w:fill="auto"/>
          </w:tcPr>
          <w:p w:rsidR="00AB06F5" w:rsidRPr="00AB06F5" w:rsidRDefault="00AB06F5" w:rsidP="00AB06F5">
            <w:pPr>
              <w:keepNext/>
              <w:ind w:firstLine="0"/>
            </w:pPr>
            <w:r w:rsidRPr="00AB06F5">
              <w:t>REMOVE:</w:t>
            </w:r>
          </w:p>
        </w:tc>
      </w:tr>
      <w:tr w:rsidR="00AB06F5" w:rsidRPr="00AB06F5" w:rsidTr="00AB06F5">
        <w:tc>
          <w:tcPr>
            <w:tcW w:w="1551" w:type="dxa"/>
            <w:shd w:val="clear" w:color="auto" w:fill="auto"/>
          </w:tcPr>
          <w:p w:rsidR="00AB06F5" w:rsidRPr="00AB06F5" w:rsidRDefault="00AB06F5" w:rsidP="00AB06F5">
            <w:pPr>
              <w:keepNext/>
              <w:ind w:firstLine="0"/>
            </w:pPr>
            <w:r w:rsidRPr="00AB06F5">
              <w:t>05/13/09</w:t>
            </w:r>
          </w:p>
        </w:tc>
        <w:tc>
          <w:tcPr>
            <w:tcW w:w="1341" w:type="dxa"/>
            <w:shd w:val="clear" w:color="auto" w:fill="auto"/>
          </w:tcPr>
          <w:p w:rsidR="00AB06F5" w:rsidRPr="00AB06F5" w:rsidRDefault="00AB06F5" w:rsidP="00AB06F5">
            <w:pPr>
              <w:keepNext/>
              <w:ind w:firstLine="0"/>
            </w:pPr>
            <w:r w:rsidRPr="00AB06F5">
              <w:t>TOOLE</w:t>
            </w:r>
          </w:p>
        </w:tc>
      </w:tr>
    </w:tbl>
    <w:p w:rsidR="00AB06F5" w:rsidRDefault="00AB06F5" w:rsidP="00AB06F5"/>
    <w:p w:rsidR="00AB06F5" w:rsidRDefault="00AB06F5" w:rsidP="00AB06F5">
      <w:pPr>
        <w:keepNext/>
        <w:jc w:val="center"/>
        <w:rPr>
          <w:b/>
        </w:rPr>
      </w:pPr>
      <w:r>
        <w:rPr>
          <w:b/>
        </w:rPr>
        <w:br w:type="page"/>
      </w:r>
      <w:r w:rsidRPr="00AB06F5">
        <w:rPr>
          <w:b/>
        </w:rPr>
        <w:t>RETURNED TO THE SENATE WITH AMENDMENTS</w:t>
      </w:r>
    </w:p>
    <w:p w:rsidR="00AB06F5" w:rsidRDefault="00AB06F5" w:rsidP="00AB06F5">
      <w:r>
        <w:t>The following Bill</w:t>
      </w:r>
      <w:r w:rsidR="000367A9">
        <w:t>s</w:t>
      </w:r>
      <w:r>
        <w:t xml:space="preserve"> were taken up, read the third time, and ordered returned to the Senate with amendments:</w:t>
      </w:r>
    </w:p>
    <w:p w:rsidR="00AB06F5" w:rsidRDefault="00AB06F5" w:rsidP="00AB06F5">
      <w:bookmarkStart w:id="18" w:name="include_clip_start_44"/>
      <w:bookmarkEnd w:id="18"/>
    </w:p>
    <w:p w:rsidR="00AB06F5" w:rsidRDefault="00AB06F5" w:rsidP="00AB06F5">
      <w:r>
        <w:t>S. 758 -- Senator Land: A BILL TO AMEND ACT 355 OF 2004, RELATING TO THE ONE PERCENT SALE AND USE TAX WITHIN CLARENDON COUNTY, TO ALLOW PROCEEDS FROM THE TAX TO BE USED TO ENSURE THE DELIVERY OF ACADEMIC AND ART INSTRUCTION DURING THE 2009-2010 SCHOOL YEAR.</w:t>
      </w:r>
    </w:p>
    <w:p w:rsidR="00AB06F5" w:rsidRDefault="00AB06F5" w:rsidP="00AB06F5">
      <w:bookmarkStart w:id="19" w:name="include_clip_end_44"/>
      <w:bookmarkStart w:id="20" w:name="include_clip_start_45"/>
      <w:bookmarkEnd w:id="19"/>
      <w:bookmarkEnd w:id="20"/>
    </w:p>
    <w:p w:rsidR="00AB06F5" w:rsidRDefault="00AB06F5" w:rsidP="00AB06F5">
      <w:r>
        <w:t>S. 630 -- 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 A BILL TO AMEND CHAPTER 15, TITLE 56 OF THE 1976 CODE BY ADDING SECTION 56-15-65, RELATING TO MOTOR VEHICLE DEALERS, TO PROHIBIT MOTOR VEHICLE MANUFACTURES OR DISTRIBUTORS FROM REQUIRING DEALERS TO RELOCATE OR MAKE ALTERATIONS TO THEIR DEALERSHIP UNLESS CERTAIN REQUIREMENTS ARE MET; BY ADDING SECTION 56-15-75, RELATING TO MOTOR VEHICLE DEALERS, TO PROHIBIT MOTOR VEHICLE MANUFACTURES OR DISTRIBUTORS FROM PREVENTING DEALERS FROM INVESTING IN, MANAGING, OR ACQUIRING ANY OTHER LINE-MAKE OF NEW MOTOR VEHICLES OR RELATED PRODUCTS IF CERTAIN REQUIREMENTS ARE MET; AND TO AMEND SECTION 56-15-90, RELATING TO MOTOR VEHICLE DEALERS, TO PROVIDE FACTORS TO BE CONSIDERED IN CALCULATING THE FAIR AND REASONABLE COMPENSATION FOR THE VALUE OF A MOTOR VEHICLE DEALERSHIP.</w:t>
      </w:r>
    </w:p>
    <w:p w:rsidR="00AB06F5" w:rsidRDefault="00AB06F5" w:rsidP="00AB06F5">
      <w:bookmarkStart w:id="21" w:name="include_clip_end_45"/>
      <w:bookmarkEnd w:id="21"/>
    </w:p>
    <w:p w:rsidR="00AB06F5" w:rsidRDefault="00AB06F5" w:rsidP="00AB06F5">
      <w:pPr>
        <w:keepNext/>
        <w:jc w:val="center"/>
        <w:rPr>
          <w:b/>
        </w:rPr>
      </w:pPr>
      <w:r w:rsidRPr="00AB06F5">
        <w:rPr>
          <w:b/>
        </w:rPr>
        <w:t>S. 773--DEBATE ADJOURNED</w:t>
      </w:r>
    </w:p>
    <w:p w:rsidR="00AB06F5" w:rsidRDefault="00AB06F5" w:rsidP="00AB06F5">
      <w:r>
        <w:t>Rep. SANDIFER moved to adjourn debate upon the following Bill, which was adopted:</w:t>
      </w:r>
    </w:p>
    <w:p w:rsidR="00AB06F5" w:rsidRDefault="00AB06F5" w:rsidP="00AB06F5">
      <w:bookmarkStart w:id="22" w:name="include_clip_start_47"/>
      <w:bookmarkEnd w:id="22"/>
    </w:p>
    <w:p w:rsidR="00AB06F5" w:rsidRDefault="00AB06F5" w:rsidP="00AB06F5">
      <w:r>
        <w:t>S. 773 -- Senator Leventis: A BILL TO AMEND ACT 387 OF 2008, AS AMENDED, RELATING TO THE CONSOLIDATED SUMTER SCHOOL DISTRICT, SO AS TO REVISE THE INITIAL TERMS OF THE SEVEN MEMBERS OF THE GOVERNING BOARD OF THE DISTRICT ELECTED IN 2010.</w:t>
      </w:r>
    </w:p>
    <w:p w:rsidR="00AB06F5" w:rsidRDefault="00AB06F5" w:rsidP="00AB06F5">
      <w:bookmarkStart w:id="23" w:name="include_clip_end_47"/>
      <w:bookmarkEnd w:id="23"/>
    </w:p>
    <w:p w:rsidR="00AB06F5" w:rsidRDefault="00AB06F5" w:rsidP="00AB06F5">
      <w:pPr>
        <w:keepNext/>
        <w:jc w:val="center"/>
        <w:rPr>
          <w:b/>
        </w:rPr>
      </w:pPr>
      <w:r w:rsidRPr="00AB06F5">
        <w:rPr>
          <w:b/>
        </w:rPr>
        <w:t>ORDERED TO THIRD READING</w:t>
      </w:r>
    </w:p>
    <w:p w:rsidR="00AB06F5" w:rsidRDefault="00AB06F5" w:rsidP="00AB06F5">
      <w:r>
        <w:t>The following Bills and Joint Resolutions were taken up, read the second time, and ordered to a third reading:</w:t>
      </w:r>
    </w:p>
    <w:p w:rsidR="00AB06F5" w:rsidRDefault="00AB06F5" w:rsidP="00AB06F5">
      <w:bookmarkStart w:id="24" w:name="include_clip_start_50"/>
      <w:bookmarkEnd w:id="24"/>
    </w:p>
    <w:p w:rsidR="00AB06F5" w:rsidRDefault="00AB06F5" w:rsidP="00AB06F5">
      <w:r>
        <w:t>S. 795 -- Senator Fair: A JOINT RESOLUTION TO PROVIDE THAT THE SCHOOL DAYS MISSED ON APRIL 30, 2009, AND MAY 1, 2009, BY THE STUDENTS OF MAULDIN HIGH SCHOOL WHEN THE SCHOOL WAS CLOSED DUE TO POTENTIAL FLU-LIKE ILLNESS ARE EXEMPT FROM THE MAKE-UP REQUIREMENT THAT FULL SCHOOL DAYS MISSED DUE TO SNOW, EXTREME WEATHER, OR OTHER DISRUPTIONS BE MADE UP.</w:t>
      </w:r>
    </w:p>
    <w:p w:rsidR="00AB06F5" w:rsidRDefault="00AB06F5" w:rsidP="00AB06F5">
      <w:bookmarkStart w:id="25" w:name="include_clip_end_50"/>
      <w:bookmarkStart w:id="26" w:name="include_clip_start_51"/>
      <w:bookmarkEnd w:id="25"/>
      <w:bookmarkEnd w:id="26"/>
    </w:p>
    <w:p w:rsidR="00AB06F5" w:rsidRDefault="00AB06F5" w:rsidP="00AB06F5">
      <w:r>
        <w:t>S. 364 -- Senator Alexander: A BILL TO AMEND CHAPTER 9, TITLE 23 OF THE 1976 CODE , BY ADDING SECTION 23-9-25 TO ENACT THE "VOLUNTEER STRATEGIC ASSISTANCE AND FIRE EQUIPMENT PROGRAM" (V-SAFE)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AND TO PROVIDE FOR THE SAFETY OF VOLUNTEER FIREFIGHTERS, TO PROVIDE DEFINITIONS OF CERTAIN TERMS, AND TO PROVIDE FOR THE ADMINISTRATION OF THE GRANTS.</w:t>
      </w:r>
    </w:p>
    <w:p w:rsidR="00AB06F5" w:rsidRDefault="00AB06F5" w:rsidP="00AB06F5">
      <w:bookmarkStart w:id="27" w:name="include_clip_end_51"/>
      <w:bookmarkEnd w:id="27"/>
    </w:p>
    <w:p w:rsidR="00AB06F5" w:rsidRDefault="00AB06F5" w:rsidP="00AB06F5">
      <w:r>
        <w:t>Rep. HUGGINS explained the Bill.</w:t>
      </w:r>
    </w:p>
    <w:p w:rsidR="00AB06F5" w:rsidRDefault="00AB06F5" w:rsidP="00AB06F5"/>
    <w:p w:rsidR="00AB06F5" w:rsidRDefault="00AB06F5" w:rsidP="00AB06F5">
      <w:r>
        <w:t>S. 388 -- Senator Leatherman: A JOINT RESOLUTION TO DIRECT THE STATE TREASURER'S OFFICE TO PROVIDE FINANCING ARRANGEMENTS THROUGH THE MASTER LEASE PROGRAM FOR ANY AGENCY THAT HAS NOT PAID IN FULL FOR ITS SOUTH CAROLINA ENTERPRISE INFORMATION SYSTEM (SCEIS) IMPLEMENTATION COSTS AND HAS NOT UTILIZED THE AGENCY'S SET-ASIDE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SET-ASIDE ACCOUNT.</w:t>
      </w:r>
    </w:p>
    <w:p w:rsidR="00465F2B" w:rsidRDefault="00465F2B" w:rsidP="00AB06F5">
      <w:bookmarkStart w:id="28" w:name="include_clip_end_53"/>
      <w:bookmarkEnd w:id="28"/>
    </w:p>
    <w:p w:rsidR="00AB06F5" w:rsidRDefault="00AB06F5" w:rsidP="00AB06F5">
      <w:r>
        <w:t>Rep. WHITE explained the Joint Resolution.</w:t>
      </w:r>
    </w:p>
    <w:p w:rsidR="00AB06F5" w:rsidRDefault="00AB06F5" w:rsidP="00AB06F5"/>
    <w:p w:rsidR="00AB06F5" w:rsidRDefault="00AB06F5" w:rsidP="00AB06F5">
      <w:r>
        <w:t>S. 463 -- Senators Peeler and Rose: A BILL TO AMEND SECTION 44-36-10 OF THE 1976 CODE, RELATING TO THE PURPOSE AND FUNCTIONS OF THE ALZHEIMER'S DISEASE REGISTRY, TO EXPAND THE TYPES OF DATA COLLECTED BY THE ALZHEIMER'S DISEASE REGISTRY, AND TO PROVIDE FOR THE AUTHORIZATION OF STUDIES ABOUT ALZHEIMER'S DISEASE AND THE CAREGIVERS OF PERSONS WITH ALZHEIMER'S DISEASE.</w:t>
      </w:r>
    </w:p>
    <w:p w:rsidR="00AB06F5" w:rsidRDefault="00AB06F5" w:rsidP="00AB06F5">
      <w:bookmarkStart w:id="29" w:name="include_clip_end_55"/>
      <w:bookmarkEnd w:id="29"/>
    </w:p>
    <w:p w:rsidR="00AB06F5" w:rsidRDefault="00AB06F5" w:rsidP="00AB06F5">
      <w:r>
        <w:t>Rep. BALLENTINE explained the Bill.</w:t>
      </w:r>
    </w:p>
    <w:p w:rsidR="00AB06F5" w:rsidRDefault="00AB06F5" w:rsidP="00AB06F5"/>
    <w:p w:rsidR="00AB06F5" w:rsidRDefault="00AB06F5" w:rsidP="00AB06F5">
      <w:r>
        <w:t>S. 696 -- Senator Matthews: A BILL TO AMEND SECTION 59-18-930 OF THE 1976 CODE, RELATING TO THE REQUIRED ADVERTISEMENT OF THE RESULTS OF A SCHOOL'S REPORT CARD IN A LOCAL NEWSPAPER, TO ALLOW REQUIRED ADVERTISEMENT TO BE WAIVED IF AN AUDITED NEWSPAPER OF GENERAL CIRCULATION IN A SCHOOL DISTRICT'S GEOGRAPHIC AREA HAS PREVIOUSLY PUBLISHED THE ENTIRE SCHOOL REPORT CARD RESULTS AS A NEWS ITEM.</w:t>
      </w:r>
    </w:p>
    <w:p w:rsidR="00AB06F5" w:rsidRDefault="00AB06F5" w:rsidP="00AB06F5"/>
    <w:p w:rsidR="00AB06F5" w:rsidRDefault="00AB06F5" w:rsidP="00AB06F5">
      <w:r>
        <w:t>S. 700 -- Senator Leatherman: A JOINT RESOLUTION TO AUTHORIZE THE UNIVERSITY OF SOUTH CAROLINA TO DEVELOP AND CONSTRUCT A NEW FACILITY FOR THE MOORE SCHOOL OF BUSINESS IN THE INNOVISTA DISTRICT ON THE COLUMBIA CAMPUS.</w:t>
      </w:r>
    </w:p>
    <w:p w:rsidR="00AB06F5" w:rsidRDefault="00AB06F5" w:rsidP="00AB06F5">
      <w:bookmarkStart w:id="30" w:name="include_clip_end_58"/>
      <w:bookmarkEnd w:id="30"/>
    </w:p>
    <w:p w:rsidR="00AB06F5" w:rsidRDefault="00AB06F5" w:rsidP="00AB06F5">
      <w:r>
        <w:t>Rep. GUNN explained the Joint Resolution.</w:t>
      </w:r>
    </w:p>
    <w:p w:rsidR="00AB06F5" w:rsidRDefault="00AB06F5" w:rsidP="00AB06F5"/>
    <w:p w:rsidR="00AB06F5" w:rsidRDefault="00AB06F5" w:rsidP="00AB06F5">
      <w:r>
        <w:t>S. 796 -- Senator Coleman: A BILL TO DIRECT THE FAIRFIELD COUNTY TREASURER TO TRANSFER A SPECIFIED AMOUNT OF FUNDS TO CHESTER COUNTY SCHOOL DISTRICT IN ORDER TO DEFRAY THE COSTS TO EDUCATE CERTAIN STUDENTS WHO RESIDE IN FAIRFIELD COUNTY BUT ATTEND CHESTER COUNTY SCHOOLS, AND TO REQUIRE THAT THE AMOUNT OF FUNDS DELIVERED TO CHESTER COUNTY SCHOOL DISTRICT BE REEXAMINED EVERY THREE YEARS AND AN AGREEMENT BE ENTERED INTO BETWEEN THE SCHOOL DISTRICT OF FAIRFIELD COUNTY AND CHESTER COUNTY SCHOOL DISTRICT FOR THE PAYMENT OF THOSE FUNDS.</w:t>
      </w:r>
    </w:p>
    <w:p w:rsidR="00AB06F5" w:rsidRDefault="00AB06F5" w:rsidP="00AB06F5">
      <w:bookmarkStart w:id="31" w:name="include_clip_end_60"/>
      <w:bookmarkEnd w:id="31"/>
    </w:p>
    <w:p w:rsidR="00AB06F5" w:rsidRDefault="00AB06F5" w:rsidP="00AB06F5">
      <w:pPr>
        <w:keepNext/>
        <w:jc w:val="center"/>
        <w:rPr>
          <w:b/>
        </w:rPr>
      </w:pPr>
      <w:r w:rsidRPr="00AB06F5">
        <w:rPr>
          <w:b/>
        </w:rPr>
        <w:t>ORDERED ENROLLED FOR RATIFICATION</w:t>
      </w:r>
    </w:p>
    <w:p w:rsidR="00AB06F5" w:rsidRDefault="00AB06F5" w:rsidP="00AB06F5">
      <w:r>
        <w:t>The following Bill and Joint Resolution were read the third time, passed and, having received three readings in both Houses, it was ordered that the title of each be changed to that of an Act, and that they be enrolled for ratification:</w:t>
      </w:r>
    </w:p>
    <w:p w:rsidR="00AB06F5" w:rsidRDefault="00AB06F5" w:rsidP="00AB06F5">
      <w:bookmarkStart w:id="32" w:name="include_clip_start_63"/>
      <w:bookmarkEnd w:id="32"/>
    </w:p>
    <w:p w:rsidR="00AB06F5" w:rsidRDefault="00AB06F5" w:rsidP="00AB06F5">
      <w:r>
        <w:t>S. 583 -- Education Committee: A JOINT RESOLUTION TO APPROVE REGULATIONS OF THE BOARD OF EDUCATION, RELATING TO USE AND DISSEMINATION OF TEST RESULTS, DESIGNATED AS REGULATION DOCUMENT NUMBER 4049, PURSUANT TO THE PROVISIONS OF ARTICLE 1, CHAPTER 23, TITLE 1 OF THE 1976 CODE.</w:t>
      </w:r>
    </w:p>
    <w:p w:rsidR="00AB06F5" w:rsidRDefault="00AB06F5" w:rsidP="00AB06F5">
      <w:bookmarkStart w:id="33" w:name="include_clip_end_63"/>
      <w:bookmarkStart w:id="34" w:name="include_clip_start_64"/>
      <w:bookmarkEnd w:id="33"/>
      <w:bookmarkEnd w:id="34"/>
    </w:p>
    <w:p w:rsidR="00AB06F5" w:rsidRDefault="00AB06F5" w:rsidP="00AB06F5">
      <w:r>
        <w:t>S. 301 -- Senator Malloy: A BILL TO AMEND THE CODE OF LAWS OF SOUTH CAROLINA, 1976, BY ADDING SECTIONS 38-9-225 AND 38-9-230 SO AS TO ENACT PROVISIONS REQUIRING CERTAIN INSURERS TO FILE A STATEMENT OF ACTUARIAL OPINION AND ACTUARIAL OPINION SUMMARY ANNUALLY AND PROVIDE FOR THE CONFIDENTIALITY OF THESE DOCUMENTS; TO AMEND SECTION 38-5-120,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38-9-330, RELATING TO THE DEFINITION OF "COMPANY ACTION LEVEL EVENT", SO AS TO REDEFINE THE TERM; AND TO AMEND SECTION 38-21-95, RELATING TO APPROVAL FOR ACQUISITION OF A DOMESTIC INSURER BY A CONTROLLING PRODUCER IN ANOTHER STATE, SO AS TO DELETE THE APPLICABILITY TO FOREIGN PRODUCERS AND CORRECT INCORRECT REFERENCES.</w:t>
      </w:r>
    </w:p>
    <w:p w:rsidR="00AB06F5" w:rsidRDefault="00AB06F5" w:rsidP="00AB06F5">
      <w:bookmarkStart w:id="35" w:name="include_clip_end_64"/>
      <w:bookmarkEnd w:id="35"/>
    </w:p>
    <w:p w:rsidR="00AB06F5" w:rsidRDefault="00AB06F5" w:rsidP="00AB06F5">
      <w:pPr>
        <w:keepNext/>
        <w:jc w:val="center"/>
        <w:rPr>
          <w:b/>
        </w:rPr>
      </w:pPr>
      <w:r w:rsidRPr="00AB06F5">
        <w:rPr>
          <w:b/>
        </w:rPr>
        <w:t>H. 3561--DEBATE ADJOURNED</w:t>
      </w:r>
    </w:p>
    <w:p w:rsidR="00AB06F5" w:rsidRDefault="00AB06F5" w:rsidP="00AB06F5">
      <w:pPr>
        <w:keepNext/>
      </w:pPr>
      <w:r>
        <w:t xml:space="preserve">Rep. COOPER moved to adjourn debate upon the following Joint Resolution until Thursday, May 14, which was adopted:  </w:t>
      </w:r>
    </w:p>
    <w:p w:rsidR="00AB06F5" w:rsidRDefault="00AB06F5" w:rsidP="00AB06F5">
      <w:pPr>
        <w:keepNext/>
      </w:pPr>
      <w:bookmarkStart w:id="36" w:name="include_clip_start_66"/>
      <w:bookmarkEnd w:id="36"/>
    </w:p>
    <w:p w:rsidR="00AB06F5" w:rsidRDefault="00AB06F5" w:rsidP="00AB06F5">
      <w:r>
        <w:t>H. 3561 -- Ways and Means Committee: A JOINT RESOLUTION TO APPROPRIATE REVENUES FOR THE OPERATIONS OF STATE GOVERNMENT FOR FISCAL YEAR 2009-2010 TO SUPPLEMENT APPROPRIATIONS MADE FOR THOSE PURPOSES BY THE GENERAL APPROPRIATIONS ACT FOR FISCAL YEAR 2009-2010.</w:t>
      </w:r>
    </w:p>
    <w:p w:rsidR="00AB06F5" w:rsidRDefault="00AB06F5" w:rsidP="00AB06F5">
      <w:bookmarkStart w:id="37" w:name="include_clip_end_66"/>
      <w:bookmarkEnd w:id="37"/>
    </w:p>
    <w:p w:rsidR="00AB06F5" w:rsidRDefault="00AB06F5" w:rsidP="00AB06F5">
      <w:pPr>
        <w:keepNext/>
        <w:jc w:val="center"/>
        <w:rPr>
          <w:b/>
        </w:rPr>
      </w:pPr>
      <w:r w:rsidRPr="00AB06F5">
        <w:rPr>
          <w:b/>
        </w:rPr>
        <w:t xml:space="preserve">SPEAKER </w:t>
      </w:r>
      <w:r w:rsidRPr="00AB06F5">
        <w:rPr>
          <w:b/>
          <w:i/>
        </w:rPr>
        <w:t>PRO TEMPORE</w:t>
      </w:r>
      <w:r w:rsidRPr="00AB06F5">
        <w:rPr>
          <w:b/>
        </w:rPr>
        <w:t xml:space="preserve"> IN CHAIR</w:t>
      </w:r>
    </w:p>
    <w:p w:rsidR="00AB06F5" w:rsidRDefault="00AB06F5" w:rsidP="00AB06F5"/>
    <w:p w:rsidR="00AB06F5" w:rsidRDefault="00AB06F5" w:rsidP="00AB06F5">
      <w:pPr>
        <w:keepNext/>
        <w:jc w:val="center"/>
        <w:rPr>
          <w:b/>
        </w:rPr>
      </w:pPr>
      <w:r w:rsidRPr="00AB06F5">
        <w:rPr>
          <w:b/>
        </w:rPr>
        <w:t>H. 3541--AMENDED AND ORDERED TO THIRD READING</w:t>
      </w:r>
    </w:p>
    <w:p w:rsidR="00AB06F5" w:rsidRDefault="00AB06F5" w:rsidP="00AB06F5">
      <w:pPr>
        <w:keepNext/>
      </w:pPr>
      <w:r>
        <w:t>The following Bill was taken up:</w:t>
      </w:r>
    </w:p>
    <w:p w:rsidR="00AB06F5" w:rsidRDefault="00AB06F5" w:rsidP="00AB06F5">
      <w:pPr>
        <w:keepNext/>
      </w:pPr>
      <w:bookmarkStart w:id="38" w:name="include_clip_start_69"/>
      <w:bookmarkEnd w:id="38"/>
    </w:p>
    <w:p w:rsidR="00AB06F5" w:rsidRDefault="00AB06F5" w:rsidP="00AB06F5">
      <w:r>
        <w:t>H. 3541 -- Reps. Hiott, Frye, Duncan, M. A. Pitts, Whitmire and Rice: A BILL TO AMEND THE CODE OF LAWS OF SOUTH CAROLINA, 1976, BY ADDING SECTION 50-9-525 SO AS TO ESTABLISH THE REQUIREMENT AND PROCEDURES FOR OBTAINING BEAR TAGS; BY ADDING SECTION 50-9-537 SO AS TO REQUIRE A TEN DOLLAR BEAR DRAW HUNT APPLICATION FEE; BY ADDING SECTION 50-11-435 SO AS TO PROHIBIT TAKING OR ATTEMPTING TO TAKE BEAR WEIGHING LESS THAN ONE HUNDRED POUNDS AND PROVIDE APPLICABLE PENALTIES; TO AMEND SECTION 50-9-920, RELATING TO REVENUE FROM THE SALE OF LIFETIME LICENSES, SO AS TO DEFINE THE USES FOR REVENUE GENERATED FROM THE SALE OF BEAR TAGS; TO AMEND SECTION 50-11-310, AS AMENDED, RELATING TO THE OPEN SEASON FOR ANTLERED DEER, SO AS TO DESIGNATE WHEN CERTAIN EQUIPMENT MAY BE USED IN GAME ZONE 1; AND TO AMEND SECTION 50-11-430, RELATING TO BEAR HUNTING, SO AS TO REDESIGNATE THE OPEN SEASON AND PROVIDE ADDITIONAL PENALTIES.</w:t>
      </w:r>
    </w:p>
    <w:p w:rsidR="00AB06F5" w:rsidRDefault="00AB06F5" w:rsidP="00AB06F5"/>
    <w:p w:rsidR="00AB06F5" w:rsidRPr="00C45CC2" w:rsidRDefault="00AB06F5" w:rsidP="00AB06F5">
      <w:r w:rsidRPr="00C45CC2">
        <w:t>Rep. HIOTT proposed the following Amendment No. 1 (COUNCIL\GJK\20257SD09), which was adopted:</w:t>
      </w:r>
    </w:p>
    <w:p w:rsidR="00AB06F5" w:rsidRPr="00C45CC2" w:rsidRDefault="00AB06F5" w:rsidP="00AB06F5">
      <w:r w:rsidRPr="00C45CC2">
        <w:t>Amend the bill, as and if amended, by adding a new SECTION appropriately numbered to read:</w:t>
      </w:r>
    </w:p>
    <w:p w:rsidR="00AB06F5" w:rsidRPr="00C45CC2" w:rsidRDefault="00AB06F5" w:rsidP="00AB06F5">
      <w:r w:rsidRPr="00C45CC2">
        <w:t>/SECTION</w:t>
      </w:r>
      <w:r w:rsidRPr="00C45CC2">
        <w:tab/>
        <w:t>____.</w:t>
      </w:r>
      <w:r w:rsidRPr="00C45CC2">
        <w:tab/>
        <w:t>Section 50-11-380 of the 1976 Code is repealed./</w:t>
      </w:r>
    </w:p>
    <w:p w:rsidR="00AB06F5" w:rsidRPr="00C45CC2" w:rsidRDefault="00AB06F5" w:rsidP="00AB06F5">
      <w:r w:rsidRPr="00C45CC2">
        <w:t>Renumber sections to conform.</w:t>
      </w:r>
    </w:p>
    <w:p w:rsidR="00AB06F5" w:rsidRDefault="00AB06F5" w:rsidP="00AB06F5">
      <w:r w:rsidRPr="00C45CC2">
        <w:t>Amend title to conform.</w:t>
      </w:r>
    </w:p>
    <w:p w:rsidR="00AB06F5" w:rsidRDefault="00AB06F5" w:rsidP="00AB06F5"/>
    <w:p w:rsidR="00AB06F5" w:rsidRDefault="00AB06F5" w:rsidP="00AB06F5">
      <w:r>
        <w:t>Rep. HIOTT explained the amendment.</w:t>
      </w:r>
    </w:p>
    <w:p w:rsidR="00AB06F5" w:rsidRDefault="00AB06F5" w:rsidP="00AB06F5">
      <w:r>
        <w:t>The amendment was then adopted.</w:t>
      </w:r>
    </w:p>
    <w:p w:rsidR="00AB06F5" w:rsidRDefault="00AB06F5" w:rsidP="00AB06F5"/>
    <w:p w:rsidR="00AB06F5" w:rsidRPr="00C76D9B" w:rsidRDefault="00AB06F5" w:rsidP="00AB06F5">
      <w:r w:rsidRPr="00C76D9B">
        <w:t>Rep. HIOTT proposed the following Amendment No. 2 (COUNCIL\GJK\20352SD09), which was adopted:</w:t>
      </w:r>
    </w:p>
    <w:p w:rsidR="00AB06F5" w:rsidRPr="00C76D9B" w:rsidRDefault="00AB06F5" w:rsidP="00AB06F5">
      <w:r w:rsidRPr="00C76D9B">
        <w:t>Amend the bill, as and if amended, by striking all after the enacting words and inserting:</w:t>
      </w:r>
    </w:p>
    <w:p w:rsidR="00AB06F5" w:rsidRPr="00C76D9B" w:rsidRDefault="00AB06F5" w:rsidP="00AB06F5">
      <w:r w:rsidRPr="00C76D9B">
        <w:t>/SECTION</w:t>
      </w:r>
      <w:r w:rsidRPr="00C76D9B">
        <w:tab/>
        <w:t>1.</w:t>
      </w:r>
      <w:r w:rsidRPr="00C76D9B">
        <w:tab/>
        <w:t>Chapter 11, Title 50 of the 1976 Code is amended by adding:</w:t>
      </w:r>
    </w:p>
    <w:p w:rsidR="00AB06F5" w:rsidRPr="00C76D9B" w:rsidRDefault="00AB06F5" w:rsidP="00AB06F5">
      <w:r w:rsidRPr="00C76D9B">
        <w:tab/>
        <w:t>“Section 50</w:t>
      </w:r>
      <w:r w:rsidRPr="00C76D9B">
        <w:noBreakHyphen/>
        <w:t>11</w:t>
      </w:r>
      <w:r w:rsidRPr="00C76D9B">
        <w:noBreakHyphen/>
        <w:t>435.</w:t>
      </w:r>
      <w:r w:rsidRPr="00C76D9B">
        <w:tab/>
        <w:t>It is unlawful to take or attempt to take a bear of less than one hundred pounds.  A person violating provisions of this section is guilty of a misdemeanor and, upon conviction, must be fined not more than five hundred dollars or imprisoned for not more than thirty days, or both.  In addition, each person convicted of a violation of this section may be required to pay restitution to the department of not less than one thousand five hundred dollars for each bear which is taken in violation of this section.”</w:t>
      </w:r>
    </w:p>
    <w:p w:rsidR="00AB06F5" w:rsidRPr="00C76D9B" w:rsidRDefault="00AB06F5" w:rsidP="00AB06F5">
      <w:r w:rsidRPr="00C76D9B">
        <w:t>SECTION</w:t>
      </w:r>
      <w:r w:rsidRPr="00C76D9B">
        <w:tab/>
        <w:t>2.</w:t>
      </w:r>
      <w:r w:rsidRPr="00C76D9B">
        <w:tab/>
        <w:t>Section 50</w:t>
      </w:r>
      <w:r w:rsidRPr="00C76D9B">
        <w:noBreakHyphen/>
        <w:t>11</w:t>
      </w:r>
      <w:r w:rsidRPr="00C76D9B">
        <w:noBreakHyphen/>
        <w:t>310(A) of the 1976 Code, as last amended by Act 286 of 2008, is further amended to read:</w:t>
      </w:r>
    </w:p>
    <w:p w:rsidR="00AB06F5" w:rsidRPr="00C76D9B" w:rsidRDefault="00AB06F5" w:rsidP="00AB06F5">
      <w:pPr>
        <w:rPr>
          <w:szCs w:val="24"/>
        </w:rPr>
      </w:pPr>
      <w:r w:rsidRPr="00C76D9B">
        <w:tab/>
        <w:t>“</w:t>
      </w:r>
      <w:r w:rsidRPr="00C76D9B">
        <w:rPr>
          <w:szCs w:val="24"/>
        </w:rPr>
        <w:t>(A)</w:t>
      </w:r>
      <w:r w:rsidRPr="00C76D9B">
        <w:rPr>
          <w:szCs w:val="24"/>
        </w:rPr>
        <w:tab/>
        <w:t xml:space="preserve">The open season for </w:t>
      </w:r>
      <w:r w:rsidRPr="00C76D9B">
        <w:rPr>
          <w:szCs w:val="24"/>
          <w:u w:val="single"/>
        </w:rPr>
        <w:t>hunting and</w:t>
      </w:r>
      <w:r w:rsidRPr="00C76D9B">
        <w:rPr>
          <w:szCs w:val="24"/>
        </w:rPr>
        <w:t xml:space="preserve"> taking antlered deer is: </w:t>
      </w:r>
    </w:p>
    <w:p w:rsidR="00AB06F5" w:rsidRPr="00C76D9B" w:rsidRDefault="00AB06F5" w:rsidP="00AB06F5">
      <w:pPr>
        <w:rPr>
          <w:szCs w:val="24"/>
        </w:rPr>
      </w:pPr>
      <w:r w:rsidRPr="00C76D9B">
        <w:rPr>
          <w:szCs w:val="24"/>
        </w:rPr>
        <w:tab/>
      </w:r>
      <w:r w:rsidRPr="00C76D9B">
        <w:rPr>
          <w:szCs w:val="24"/>
        </w:rPr>
        <w:tab/>
        <w:t>(1)</w:t>
      </w:r>
      <w:r w:rsidRPr="00C76D9B">
        <w:rPr>
          <w:szCs w:val="24"/>
        </w:rPr>
        <w:tab/>
        <w:t xml:space="preserve">In Game Zone 1:  October 1 through October 10, with primitive weapons only; October 11 through October 16, </w:t>
      </w:r>
      <w:r w:rsidRPr="00C76D9B">
        <w:rPr>
          <w:szCs w:val="24"/>
          <w:u w:val="single"/>
        </w:rPr>
        <w:t>with archery equipment and firearms; October 17 through October 30, with archery equipment only;</w:t>
      </w:r>
      <w:r w:rsidRPr="00C76D9B">
        <w:rPr>
          <w:szCs w:val="24"/>
        </w:rPr>
        <w:t xml:space="preserve"> and October 31 through January 1, with archery equipment and firearms. </w:t>
      </w:r>
    </w:p>
    <w:p w:rsidR="00AB06F5" w:rsidRPr="00C76D9B" w:rsidRDefault="00AB06F5" w:rsidP="00AB06F5">
      <w:pPr>
        <w:rPr>
          <w:szCs w:val="24"/>
        </w:rPr>
      </w:pPr>
      <w:r w:rsidRPr="00C76D9B">
        <w:rPr>
          <w:szCs w:val="24"/>
        </w:rPr>
        <w:tab/>
      </w:r>
      <w:r w:rsidRPr="00C76D9B">
        <w:rPr>
          <w:szCs w:val="24"/>
        </w:rPr>
        <w:tab/>
        <w:t>(2)</w:t>
      </w:r>
      <w:r w:rsidRPr="00C76D9B">
        <w:rPr>
          <w:szCs w:val="24"/>
        </w:rPr>
        <w:tab/>
        <w:t xml:space="preserve">In Game Zone 2:  September 15 through September 30, with archery equipment only, October 1 through October 10, with primitive weapons only; October 11 through January 1, with archery equipment and firearms. </w:t>
      </w:r>
    </w:p>
    <w:p w:rsidR="00AB06F5" w:rsidRPr="00C76D9B" w:rsidRDefault="00AB06F5" w:rsidP="00AB06F5">
      <w:pPr>
        <w:rPr>
          <w:szCs w:val="24"/>
        </w:rPr>
      </w:pPr>
      <w:r w:rsidRPr="00C76D9B">
        <w:rPr>
          <w:szCs w:val="24"/>
        </w:rPr>
        <w:tab/>
      </w:r>
      <w:r w:rsidRPr="00C76D9B">
        <w:rPr>
          <w:szCs w:val="24"/>
        </w:rPr>
        <w:tab/>
        <w:t>(3)</w:t>
      </w:r>
      <w:r w:rsidRPr="00C76D9B">
        <w:rPr>
          <w:szCs w:val="24"/>
        </w:rPr>
        <w:tab/>
        <w:t xml:space="preserve">In Game Zone 3:  August 15 through January 1, with archery equipment and firearms. </w:t>
      </w:r>
    </w:p>
    <w:p w:rsidR="00AB06F5" w:rsidRPr="00C76D9B" w:rsidRDefault="00AB06F5" w:rsidP="00AB06F5">
      <w:pPr>
        <w:rPr>
          <w:szCs w:val="24"/>
        </w:rPr>
      </w:pPr>
      <w:r w:rsidRPr="00C76D9B">
        <w:rPr>
          <w:szCs w:val="24"/>
        </w:rPr>
        <w:tab/>
      </w:r>
      <w:r w:rsidRPr="00C76D9B">
        <w:rPr>
          <w:szCs w:val="24"/>
        </w:rPr>
        <w:tab/>
        <w:t>(4)</w:t>
      </w:r>
      <w:r w:rsidRPr="00C76D9B">
        <w:rPr>
          <w:szCs w:val="24"/>
        </w:rPr>
        <w:tab/>
        <w:t xml:space="preserve">In Game Zone 4:  September 1 through September 14, with archery equipment and September 15 through January 1, with archery equipment and firearms. </w:t>
      </w:r>
    </w:p>
    <w:p w:rsidR="00AB06F5" w:rsidRPr="00C76D9B" w:rsidRDefault="00AB06F5" w:rsidP="00AB06F5">
      <w:pPr>
        <w:rPr>
          <w:szCs w:val="24"/>
        </w:rPr>
      </w:pPr>
      <w:r w:rsidRPr="00C76D9B">
        <w:rPr>
          <w:szCs w:val="24"/>
        </w:rPr>
        <w:tab/>
      </w:r>
      <w:r w:rsidRPr="00C76D9B">
        <w:rPr>
          <w:szCs w:val="24"/>
        </w:rPr>
        <w:tab/>
        <w:t>(5)</w:t>
      </w:r>
      <w:r w:rsidRPr="00C76D9B">
        <w:rPr>
          <w:szCs w:val="24"/>
        </w:rPr>
        <w:tab/>
        <w:t xml:space="preserve">In Game Zone 5:  August 15 through August 31, with archery equipment and September 1 through January 1, with archery equipment and firearms. </w:t>
      </w:r>
    </w:p>
    <w:p w:rsidR="00AB06F5" w:rsidRPr="00C76D9B" w:rsidRDefault="00AB06F5" w:rsidP="00AB06F5">
      <w:pPr>
        <w:rPr>
          <w:szCs w:val="24"/>
        </w:rPr>
      </w:pPr>
      <w:r w:rsidRPr="00C76D9B">
        <w:rPr>
          <w:szCs w:val="24"/>
        </w:rPr>
        <w:tab/>
      </w:r>
      <w:r w:rsidRPr="00C76D9B">
        <w:rPr>
          <w:szCs w:val="24"/>
        </w:rPr>
        <w:tab/>
        <w:t>(6)</w:t>
      </w:r>
      <w:r w:rsidRPr="00C76D9B">
        <w:rPr>
          <w:szCs w:val="24"/>
        </w:rPr>
        <w:tab/>
        <w:t>In Game Zone 6:  August 15 through January 1, with archery equipment and firearms.”</w:t>
      </w:r>
    </w:p>
    <w:p w:rsidR="00AB06F5" w:rsidRPr="00C76D9B" w:rsidRDefault="00AB06F5" w:rsidP="00AB06F5">
      <w:pPr>
        <w:rPr>
          <w:szCs w:val="24"/>
        </w:rPr>
      </w:pPr>
      <w:r w:rsidRPr="00C76D9B">
        <w:rPr>
          <w:szCs w:val="24"/>
        </w:rPr>
        <w:t>SECTION</w:t>
      </w:r>
      <w:r w:rsidRPr="00C76D9B">
        <w:rPr>
          <w:szCs w:val="24"/>
        </w:rPr>
        <w:tab/>
        <w:t>3.</w:t>
      </w:r>
      <w:r w:rsidRPr="00C76D9B">
        <w:rPr>
          <w:szCs w:val="24"/>
        </w:rPr>
        <w:tab/>
        <w:t>Section 50</w:t>
      </w:r>
      <w:r w:rsidRPr="00C76D9B">
        <w:rPr>
          <w:szCs w:val="24"/>
        </w:rPr>
        <w:noBreakHyphen/>
        <w:t>11</w:t>
      </w:r>
      <w:r w:rsidRPr="00C76D9B">
        <w:rPr>
          <w:szCs w:val="24"/>
        </w:rPr>
        <w:noBreakHyphen/>
        <w:t>430 of the 1976 Code, is amended to read:</w:t>
      </w:r>
    </w:p>
    <w:p w:rsidR="00AB06F5" w:rsidRPr="00C76D9B" w:rsidRDefault="00AB06F5" w:rsidP="00AB06F5">
      <w:pPr>
        <w:rPr>
          <w:szCs w:val="24"/>
        </w:rPr>
      </w:pPr>
      <w:r w:rsidRPr="00C76D9B">
        <w:rPr>
          <w:szCs w:val="24"/>
        </w:rPr>
        <w:tab/>
        <w:t>“Section 50</w:t>
      </w:r>
      <w:r w:rsidRPr="00C76D9B">
        <w:rPr>
          <w:szCs w:val="24"/>
        </w:rPr>
        <w:noBreakHyphen/>
        <w:t>11</w:t>
      </w:r>
      <w:r w:rsidRPr="00C76D9B">
        <w:rPr>
          <w:szCs w:val="24"/>
        </w:rPr>
        <w:noBreakHyphen/>
        <w:t>430.</w:t>
      </w:r>
      <w:r w:rsidRPr="00C76D9B">
        <w:rPr>
          <w:szCs w:val="24"/>
        </w:rPr>
        <w:tab/>
        <w:t>(A)</w:t>
      </w:r>
      <w:r w:rsidRPr="00C76D9B">
        <w:rPr>
          <w:szCs w:val="24"/>
        </w:rPr>
        <w:tab/>
        <w:t xml:space="preserve">The open season for </w:t>
      </w:r>
      <w:r w:rsidRPr="00C76D9B">
        <w:rPr>
          <w:szCs w:val="24"/>
          <w:u w:val="single"/>
        </w:rPr>
        <w:t>hunting and</w:t>
      </w:r>
      <w:r w:rsidRPr="00C76D9B">
        <w:rPr>
          <w:szCs w:val="24"/>
        </w:rPr>
        <w:t xml:space="preserve"> taking bear </w:t>
      </w:r>
      <w:r w:rsidRPr="00C76D9B">
        <w:rPr>
          <w:strike/>
          <w:szCs w:val="24"/>
        </w:rPr>
        <w:t>in Game Zone One</w:t>
      </w:r>
      <w:r w:rsidRPr="00C76D9B">
        <w:rPr>
          <w:szCs w:val="24"/>
        </w:rPr>
        <w:t xml:space="preserve"> is: </w:t>
      </w:r>
    </w:p>
    <w:p w:rsidR="00AB06F5" w:rsidRPr="00C76D9B" w:rsidRDefault="00AB06F5" w:rsidP="00AB06F5">
      <w:pPr>
        <w:rPr>
          <w:szCs w:val="24"/>
        </w:rPr>
      </w:pPr>
      <w:r w:rsidRPr="00C76D9B">
        <w:rPr>
          <w:szCs w:val="24"/>
        </w:rPr>
        <w:tab/>
      </w:r>
      <w:r w:rsidRPr="00C76D9B">
        <w:rPr>
          <w:szCs w:val="24"/>
        </w:rPr>
        <w:tab/>
        <w:t>(1)</w:t>
      </w:r>
      <w:r w:rsidRPr="00C76D9B">
        <w:rPr>
          <w:szCs w:val="24"/>
        </w:rPr>
        <w:tab/>
      </w:r>
      <w:r w:rsidRPr="00C76D9B">
        <w:rPr>
          <w:szCs w:val="24"/>
          <w:u w:val="single"/>
        </w:rPr>
        <w:t>In Game Zone 1</w:t>
      </w:r>
      <w:r w:rsidRPr="00C76D9B">
        <w:rPr>
          <w:szCs w:val="24"/>
        </w:rPr>
        <w:t xml:space="preserve"> for still gun hunts:  </w:t>
      </w:r>
      <w:r w:rsidRPr="00C76D9B">
        <w:rPr>
          <w:strike/>
          <w:szCs w:val="24"/>
        </w:rPr>
        <w:t>the third Monday in October through the following Saturday inclusive</w:t>
      </w:r>
      <w:r w:rsidRPr="00C76D9B">
        <w:rPr>
          <w:szCs w:val="24"/>
        </w:rPr>
        <w:t xml:space="preserve"> </w:t>
      </w:r>
      <w:r w:rsidRPr="00C76D9B">
        <w:rPr>
          <w:szCs w:val="24"/>
          <w:u w:val="single"/>
        </w:rPr>
        <w:t>October 17 through October 23</w:t>
      </w:r>
      <w:r w:rsidRPr="00C76D9B">
        <w:rPr>
          <w:szCs w:val="24"/>
        </w:rPr>
        <w:t xml:space="preserve">; for party dog hunts:  </w:t>
      </w:r>
      <w:r w:rsidRPr="00C76D9B">
        <w:rPr>
          <w:strike/>
          <w:szCs w:val="24"/>
        </w:rPr>
        <w:t>the fourth Monday in October through the following Saturday inclusive. In all other zones there is no open season for taking bear;</w:t>
      </w:r>
      <w:r w:rsidRPr="00C76D9B">
        <w:rPr>
          <w:szCs w:val="24"/>
        </w:rPr>
        <w:t xml:space="preserve"> </w:t>
      </w:r>
      <w:r w:rsidRPr="00C76D9B">
        <w:rPr>
          <w:szCs w:val="24"/>
          <w:u w:val="single"/>
        </w:rPr>
        <w:t>October 24 through October 30;</w:t>
      </w:r>
      <w:r w:rsidRPr="00C76D9B">
        <w:rPr>
          <w:szCs w:val="24"/>
        </w:rPr>
        <w:t xml:space="preserve"> </w:t>
      </w:r>
    </w:p>
    <w:p w:rsidR="00AB06F5" w:rsidRPr="00C76D9B" w:rsidRDefault="00AB06F5" w:rsidP="00AB06F5">
      <w:pPr>
        <w:rPr>
          <w:strike/>
          <w:szCs w:val="24"/>
        </w:rPr>
      </w:pPr>
      <w:r w:rsidRPr="00C76D9B">
        <w:rPr>
          <w:szCs w:val="24"/>
        </w:rPr>
        <w:tab/>
      </w:r>
      <w:r w:rsidRPr="00C76D9B">
        <w:rPr>
          <w:szCs w:val="24"/>
        </w:rPr>
        <w:tab/>
        <w:t>(2)</w:t>
      </w:r>
      <w:r w:rsidRPr="00C76D9B">
        <w:rPr>
          <w:szCs w:val="24"/>
        </w:rPr>
        <w:tab/>
        <w:t xml:space="preserve">any bear taken must be reported to the department’s Clemson office within the next business day of the time of taking. </w:t>
      </w:r>
      <w:r w:rsidRPr="00C76D9B">
        <w:rPr>
          <w:szCs w:val="24"/>
          <w:u w:val="single"/>
        </w:rPr>
        <w:t>In all other game zones, the department may declare an open season by regulation.</w:t>
      </w:r>
      <w:r w:rsidRPr="00C76D9B">
        <w:rPr>
          <w:strike/>
          <w:szCs w:val="24"/>
        </w:rPr>
        <w:t xml:space="preserve"> </w:t>
      </w:r>
    </w:p>
    <w:p w:rsidR="00AB06F5" w:rsidRPr="00C76D9B" w:rsidRDefault="00AB06F5" w:rsidP="00AB06F5">
      <w:pPr>
        <w:rPr>
          <w:szCs w:val="24"/>
          <w:u w:val="single"/>
        </w:rPr>
      </w:pPr>
      <w:r w:rsidRPr="00C76D9B">
        <w:rPr>
          <w:szCs w:val="24"/>
        </w:rPr>
        <w:tab/>
        <w:t>(B)</w:t>
      </w:r>
      <w:r w:rsidRPr="00C76D9B">
        <w:rPr>
          <w:szCs w:val="24"/>
        </w:rPr>
        <w:tab/>
      </w:r>
      <w:r w:rsidRPr="00C76D9B">
        <w:rPr>
          <w:szCs w:val="24"/>
          <w:u w:val="single"/>
        </w:rPr>
        <w:t>In other game zones where the department declares an open season, the regulations must establish dates, methods, and other conditions for hunting and taking bear.  In these game zones, it is unlawful to hunt or take bear except as permitted by the regulations in this section.</w:t>
      </w:r>
    </w:p>
    <w:p w:rsidR="00AB06F5" w:rsidRPr="00C76D9B" w:rsidRDefault="00AB06F5" w:rsidP="00AB06F5">
      <w:pPr>
        <w:rPr>
          <w:szCs w:val="24"/>
        </w:rPr>
      </w:pPr>
      <w:r w:rsidRPr="00C76D9B">
        <w:rPr>
          <w:szCs w:val="24"/>
        </w:rPr>
        <w:tab/>
      </w:r>
      <w:r w:rsidRPr="00C76D9B">
        <w:rPr>
          <w:szCs w:val="24"/>
          <w:u w:val="single"/>
        </w:rPr>
        <w:t>(C)</w:t>
      </w:r>
      <w:r w:rsidRPr="00C76D9B">
        <w:rPr>
          <w:szCs w:val="24"/>
        </w:rPr>
        <w:tab/>
        <w:t xml:space="preserve">It is unlawful to: </w:t>
      </w:r>
    </w:p>
    <w:p w:rsidR="00AB06F5" w:rsidRPr="00C76D9B" w:rsidRDefault="00AB06F5" w:rsidP="00AB06F5">
      <w:pPr>
        <w:rPr>
          <w:szCs w:val="24"/>
        </w:rPr>
      </w:pPr>
      <w:r w:rsidRPr="00C76D9B">
        <w:rPr>
          <w:szCs w:val="24"/>
        </w:rPr>
        <w:tab/>
      </w:r>
      <w:r w:rsidRPr="00C76D9B">
        <w:rPr>
          <w:szCs w:val="24"/>
        </w:rPr>
        <w:tab/>
        <w:t>(1)</w:t>
      </w:r>
      <w:r w:rsidRPr="00C76D9B">
        <w:rPr>
          <w:szCs w:val="24"/>
        </w:rPr>
        <w:tab/>
        <w:t xml:space="preserve">hunt, take, or attempt to take a bear except during the open season; </w:t>
      </w:r>
    </w:p>
    <w:p w:rsidR="00AB06F5" w:rsidRPr="00C76D9B" w:rsidRDefault="00AB06F5" w:rsidP="00AB06F5">
      <w:pPr>
        <w:rPr>
          <w:szCs w:val="24"/>
        </w:rPr>
      </w:pPr>
      <w:r w:rsidRPr="00C76D9B">
        <w:rPr>
          <w:szCs w:val="24"/>
        </w:rPr>
        <w:tab/>
      </w:r>
      <w:r w:rsidRPr="00C76D9B">
        <w:rPr>
          <w:szCs w:val="24"/>
        </w:rPr>
        <w:tab/>
        <w:t>(2)</w:t>
      </w:r>
      <w:r w:rsidRPr="00C76D9B">
        <w:rPr>
          <w:szCs w:val="24"/>
        </w:rPr>
        <w:tab/>
        <w:t xml:space="preserve">hunt, take, or attempt to take bear except as allowed by this title; </w:t>
      </w:r>
    </w:p>
    <w:p w:rsidR="00AB06F5" w:rsidRPr="00C76D9B" w:rsidRDefault="00AB06F5" w:rsidP="00AB06F5">
      <w:pPr>
        <w:rPr>
          <w:szCs w:val="24"/>
        </w:rPr>
      </w:pPr>
      <w:r w:rsidRPr="00C76D9B">
        <w:rPr>
          <w:szCs w:val="24"/>
        </w:rPr>
        <w:tab/>
      </w:r>
      <w:r w:rsidRPr="00C76D9B">
        <w:rPr>
          <w:szCs w:val="24"/>
        </w:rPr>
        <w:tab/>
        <w:t>(3)</w:t>
      </w:r>
      <w:r w:rsidRPr="00C76D9B">
        <w:rPr>
          <w:szCs w:val="24"/>
        </w:rPr>
        <w:tab/>
      </w:r>
      <w:r w:rsidRPr="00C76D9B">
        <w:rPr>
          <w:strike/>
          <w:szCs w:val="24"/>
        </w:rPr>
        <w:t>to</w:t>
      </w:r>
      <w:r w:rsidRPr="00C76D9B">
        <w:rPr>
          <w:szCs w:val="24"/>
        </w:rPr>
        <w:t xml:space="preserve"> take more than one bear per person during </w:t>
      </w:r>
      <w:r w:rsidRPr="00C76D9B">
        <w:rPr>
          <w:szCs w:val="24"/>
          <w:u w:val="single"/>
        </w:rPr>
        <w:t>the</w:t>
      </w:r>
      <w:r w:rsidRPr="00C76D9B">
        <w:rPr>
          <w:szCs w:val="24"/>
        </w:rPr>
        <w:t xml:space="preserve"> still gun hunt season or more than three per party during </w:t>
      </w:r>
      <w:r w:rsidRPr="00C76D9B">
        <w:rPr>
          <w:szCs w:val="24"/>
          <w:u w:val="single"/>
        </w:rPr>
        <w:t>the</w:t>
      </w:r>
      <w:r w:rsidRPr="00C76D9B">
        <w:rPr>
          <w:szCs w:val="24"/>
        </w:rPr>
        <w:t xml:space="preserve"> party dog hunt season; </w:t>
      </w:r>
    </w:p>
    <w:p w:rsidR="00AB06F5" w:rsidRPr="00C76D9B" w:rsidRDefault="00AB06F5" w:rsidP="00AB06F5">
      <w:pPr>
        <w:rPr>
          <w:strike/>
          <w:szCs w:val="24"/>
        </w:rPr>
      </w:pPr>
      <w:r w:rsidRPr="00C76D9B">
        <w:rPr>
          <w:szCs w:val="24"/>
        </w:rPr>
        <w:tab/>
      </w:r>
      <w:r w:rsidRPr="00C76D9B">
        <w:rPr>
          <w:szCs w:val="24"/>
        </w:rPr>
        <w:tab/>
      </w:r>
      <w:r w:rsidRPr="00C76D9B">
        <w:rPr>
          <w:strike/>
          <w:szCs w:val="24"/>
        </w:rPr>
        <w:t>(4)</w:t>
      </w:r>
      <w:r w:rsidRPr="00C76D9B">
        <w:rPr>
          <w:szCs w:val="24"/>
        </w:rPr>
        <w:tab/>
      </w:r>
      <w:r w:rsidRPr="00C76D9B">
        <w:rPr>
          <w:strike/>
          <w:szCs w:val="24"/>
        </w:rPr>
        <w:t xml:space="preserve">take or attempt to take a bear of under one hundred pounds; </w:t>
      </w:r>
    </w:p>
    <w:p w:rsidR="00AB06F5" w:rsidRPr="00C76D9B" w:rsidRDefault="00AB06F5" w:rsidP="00AB06F5">
      <w:pPr>
        <w:rPr>
          <w:szCs w:val="24"/>
        </w:rPr>
      </w:pPr>
      <w:r w:rsidRPr="00C76D9B">
        <w:rPr>
          <w:szCs w:val="24"/>
        </w:rPr>
        <w:tab/>
      </w:r>
      <w:r w:rsidRPr="00C76D9B">
        <w:rPr>
          <w:szCs w:val="24"/>
        </w:rPr>
        <w:tab/>
      </w:r>
      <w:r w:rsidRPr="00C76D9B">
        <w:rPr>
          <w:strike/>
          <w:szCs w:val="24"/>
        </w:rPr>
        <w:t>(5)</w:t>
      </w:r>
      <w:r w:rsidRPr="00C76D9B">
        <w:rPr>
          <w:szCs w:val="24"/>
          <w:u w:val="single"/>
        </w:rPr>
        <w:t>(4)</w:t>
      </w:r>
      <w:r w:rsidRPr="00C76D9B">
        <w:rPr>
          <w:szCs w:val="24"/>
        </w:rPr>
        <w:tab/>
        <w:t xml:space="preserve">take or attempt to take a sow bear with cubs; </w:t>
      </w:r>
    </w:p>
    <w:p w:rsidR="00AB06F5" w:rsidRPr="00C76D9B" w:rsidRDefault="00AB06F5" w:rsidP="00AB06F5">
      <w:pPr>
        <w:rPr>
          <w:szCs w:val="24"/>
        </w:rPr>
      </w:pPr>
      <w:r w:rsidRPr="00C76D9B">
        <w:rPr>
          <w:szCs w:val="24"/>
        </w:rPr>
        <w:tab/>
      </w:r>
      <w:r w:rsidRPr="00C76D9B">
        <w:rPr>
          <w:szCs w:val="24"/>
        </w:rPr>
        <w:tab/>
      </w:r>
      <w:r w:rsidRPr="00C76D9B">
        <w:rPr>
          <w:strike/>
          <w:szCs w:val="24"/>
        </w:rPr>
        <w:t>(6)</w:t>
      </w:r>
      <w:r w:rsidRPr="00C76D9B">
        <w:rPr>
          <w:szCs w:val="24"/>
          <w:u w:val="single"/>
        </w:rPr>
        <w:t>(5)</w:t>
      </w:r>
      <w:r w:rsidRPr="00C76D9B">
        <w:rPr>
          <w:szCs w:val="24"/>
        </w:rPr>
        <w:tab/>
        <w:t>possess or transport a freshly killed bear or bear part except during the open season for hunting and taking bear</w:t>
      </w:r>
      <w:r w:rsidRPr="00C76D9B">
        <w:rPr>
          <w:szCs w:val="24"/>
          <w:u w:val="single"/>
        </w:rPr>
        <w:t>.  This prohibition does not apply to bear lawfully taken in other jurisdictions.  The department may issue a special permit for possession or transportation of a freshly killed bear or bear part outside of the season</w:t>
      </w:r>
      <w:r w:rsidRPr="00C76D9B">
        <w:rPr>
          <w:szCs w:val="24"/>
        </w:rPr>
        <w:t xml:space="preserve">; </w:t>
      </w:r>
    </w:p>
    <w:p w:rsidR="00AB06F5" w:rsidRPr="00C76D9B" w:rsidRDefault="00AB06F5" w:rsidP="00AB06F5">
      <w:pPr>
        <w:rPr>
          <w:szCs w:val="24"/>
        </w:rPr>
      </w:pPr>
      <w:r w:rsidRPr="00C76D9B">
        <w:rPr>
          <w:szCs w:val="24"/>
        </w:rPr>
        <w:tab/>
      </w:r>
      <w:r w:rsidRPr="00C76D9B">
        <w:rPr>
          <w:szCs w:val="24"/>
        </w:rPr>
        <w:tab/>
      </w:r>
      <w:r w:rsidRPr="00C76D9B">
        <w:rPr>
          <w:strike/>
          <w:szCs w:val="24"/>
        </w:rPr>
        <w:t>(7)</w:t>
      </w:r>
      <w:r w:rsidRPr="00C76D9B">
        <w:rPr>
          <w:szCs w:val="24"/>
          <w:u w:val="single"/>
        </w:rPr>
        <w:t>(6)</w:t>
      </w:r>
      <w:r w:rsidRPr="00C76D9B">
        <w:rPr>
          <w:szCs w:val="24"/>
        </w:rPr>
        <w:tab/>
        <w:t xml:space="preserve">possess a captive bear except pursuant to a permit issued by the department; </w:t>
      </w:r>
    </w:p>
    <w:p w:rsidR="00AB06F5" w:rsidRPr="00C76D9B" w:rsidRDefault="00AB06F5" w:rsidP="00AB06F5">
      <w:pPr>
        <w:rPr>
          <w:szCs w:val="24"/>
        </w:rPr>
      </w:pPr>
      <w:r w:rsidRPr="00C76D9B">
        <w:rPr>
          <w:szCs w:val="24"/>
        </w:rPr>
        <w:tab/>
      </w:r>
      <w:r w:rsidRPr="00C76D9B">
        <w:rPr>
          <w:szCs w:val="24"/>
        </w:rPr>
        <w:tab/>
      </w:r>
      <w:r w:rsidRPr="00C76D9B">
        <w:rPr>
          <w:strike/>
          <w:szCs w:val="24"/>
        </w:rPr>
        <w:t>(8)</w:t>
      </w:r>
      <w:r w:rsidRPr="00C76D9B">
        <w:rPr>
          <w:szCs w:val="24"/>
          <w:u w:val="single"/>
        </w:rPr>
        <w:t>(7)</w:t>
      </w:r>
      <w:r w:rsidRPr="00C76D9B">
        <w:rPr>
          <w:szCs w:val="24"/>
        </w:rPr>
        <w:tab/>
        <w:t xml:space="preserve">pursue bear with dogs; except during the open season for hunting and taking bear with dogs; </w:t>
      </w:r>
    </w:p>
    <w:p w:rsidR="00AB06F5" w:rsidRPr="00C76D9B" w:rsidRDefault="00AB06F5" w:rsidP="00AB06F5">
      <w:pPr>
        <w:rPr>
          <w:szCs w:val="24"/>
          <w:u w:val="single"/>
        </w:rPr>
      </w:pPr>
      <w:r w:rsidRPr="00C76D9B">
        <w:rPr>
          <w:szCs w:val="24"/>
        </w:rPr>
        <w:tab/>
      </w:r>
      <w:r w:rsidRPr="00C76D9B">
        <w:rPr>
          <w:szCs w:val="24"/>
        </w:rPr>
        <w:tab/>
      </w:r>
      <w:r w:rsidRPr="00C76D9B">
        <w:rPr>
          <w:strike/>
          <w:szCs w:val="24"/>
        </w:rPr>
        <w:t>(9)</w:t>
      </w:r>
      <w:r w:rsidRPr="00C76D9B">
        <w:rPr>
          <w:szCs w:val="24"/>
          <w:u w:val="single"/>
        </w:rPr>
        <w:t>(8)</w:t>
      </w:r>
      <w:r w:rsidRPr="00C76D9B">
        <w:rPr>
          <w:szCs w:val="24"/>
        </w:rPr>
        <w:tab/>
        <w:t xml:space="preserve">hunt or take bear </w:t>
      </w:r>
      <w:r w:rsidRPr="00C76D9B">
        <w:rPr>
          <w:strike/>
          <w:szCs w:val="24"/>
        </w:rPr>
        <w:t>near bait or</w:t>
      </w:r>
      <w:r w:rsidRPr="00C76D9B">
        <w:rPr>
          <w:szCs w:val="24"/>
        </w:rPr>
        <w:t xml:space="preserve"> by the use or aid of bait</w:t>
      </w:r>
      <w:r w:rsidRPr="00C76D9B">
        <w:rPr>
          <w:szCs w:val="24"/>
          <w:u w:val="single"/>
        </w:rPr>
        <w:t>; or attempt to hunt or take bear by use or aid of bait; hunt or take bear on or over a baited area.  As used in this item:</w:t>
      </w:r>
    </w:p>
    <w:p w:rsidR="00AB06F5" w:rsidRPr="00C76D9B" w:rsidRDefault="00AB06F5" w:rsidP="00AB06F5">
      <w:pPr>
        <w:rPr>
          <w:szCs w:val="24"/>
          <w:u w:val="single"/>
        </w:rPr>
      </w:pPr>
      <w:r w:rsidRPr="00C76D9B">
        <w:rPr>
          <w:szCs w:val="24"/>
        </w:rPr>
        <w:tab/>
      </w:r>
      <w:r w:rsidRPr="00C76D9B">
        <w:rPr>
          <w:szCs w:val="24"/>
        </w:rPr>
        <w:tab/>
      </w:r>
      <w:r w:rsidRPr="00C76D9B">
        <w:rPr>
          <w:szCs w:val="24"/>
        </w:rPr>
        <w:tab/>
      </w:r>
      <w:r w:rsidRPr="00C76D9B">
        <w:rPr>
          <w:szCs w:val="24"/>
          <w:u w:val="single"/>
        </w:rPr>
        <w:t>(a)</w:t>
      </w:r>
      <w:r w:rsidRPr="00C76D9B">
        <w:rPr>
          <w:szCs w:val="24"/>
        </w:rPr>
        <w:tab/>
      </w:r>
      <w:r w:rsidRPr="00C76D9B">
        <w:rPr>
          <w:szCs w:val="24"/>
          <w:u w:val="single"/>
        </w:rPr>
        <w:t xml:space="preserve">‘Bait’ means salt; shelled, shucked, or unshucked corn; wheat or other grain; or other foodstuffs which could constitute a lure, attraction, or enticement for bear.  </w:t>
      </w:r>
    </w:p>
    <w:p w:rsidR="00AB06F5" w:rsidRPr="00C76D9B" w:rsidRDefault="00AB06F5" w:rsidP="00AB06F5">
      <w:pPr>
        <w:rPr>
          <w:szCs w:val="24"/>
          <w:u w:val="single"/>
        </w:rPr>
      </w:pPr>
      <w:r w:rsidRPr="00C76D9B">
        <w:rPr>
          <w:szCs w:val="24"/>
        </w:rPr>
        <w:tab/>
      </w:r>
      <w:r w:rsidRPr="00C76D9B">
        <w:rPr>
          <w:szCs w:val="24"/>
        </w:rPr>
        <w:tab/>
      </w:r>
      <w:r w:rsidRPr="00C76D9B">
        <w:rPr>
          <w:szCs w:val="24"/>
        </w:rPr>
        <w:tab/>
      </w:r>
      <w:r w:rsidRPr="00C76D9B">
        <w:rPr>
          <w:szCs w:val="24"/>
          <w:u w:val="single"/>
        </w:rPr>
        <w:t>(b)</w:t>
      </w:r>
      <w:r w:rsidRPr="00C76D9B">
        <w:rPr>
          <w:szCs w:val="24"/>
        </w:rPr>
        <w:tab/>
      </w:r>
      <w:r w:rsidRPr="00C76D9B">
        <w:rPr>
          <w:szCs w:val="24"/>
          <w:u w:val="single"/>
        </w:rPr>
        <w:t xml:space="preserve">‘Baiting’ or ‘to bait’ means placing, depositing, exposing, distributing, or scattering bait. </w:t>
      </w:r>
    </w:p>
    <w:p w:rsidR="00AB06F5" w:rsidRPr="00C76D9B" w:rsidRDefault="00AB06F5" w:rsidP="00AB06F5">
      <w:pPr>
        <w:rPr>
          <w:szCs w:val="24"/>
          <w:u w:val="single"/>
        </w:rPr>
      </w:pPr>
      <w:r w:rsidRPr="00C76D9B">
        <w:rPr>
          <w:szCs w:val="24"/>
        </w:rPr>
        <w:tab/>
      </w:r>
      <w:r w:rsidRPr="00C76D9B">
        <w:rPr>
          <w:szCs w:val="24"/>
        </w:rPr>
        <w:tab/>
      </w:r>
      <w:r w:rsidRPr="00C76D9B">
        <w:rPr>
          <w:szCs w:val="24"/>
        </w:rPr>
        <w:tab/>
      </w:r>
      <w:r w:rsidRPr="00C76D9B">
        <w:rPr>
          <w:szCs w:val="24"/>
          <w:u w:val="single"/>
        </w:rPr>
        <w:t>(c)</w:t>
      </w:r>
      <w:r w:rsidRPr="00C76D9B">
        <w:rPr>
          <w:szCs w:val="24"/>
        </w:rPr>
        <w:tab/>
      </w:r>
      <w:r w:rsidRPr="00C76D9B">
        <w:rPr>
          <w:szCs w:val="24"/>
          <w:u w:val="single"/>
        </w:rPr>
        <w:t>‘Baited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AB06F5" w:rsidRPr="00C76D9B" w:rsidRDefault="00AB06F5" w:rsidP="00AB06F5">
      <w:pPr>
        <w:rPr>
          <w:szCs w:val="24"/>
          <w:u w:val="single"/>
        </w:rPr>
      </w:pPr>
      <w:r w:rsidRPr="00C76D9B">
        <w:rPr>
          <w:szCs w:val="24"/>
        </w:rPr>
        <w:tab/>
      </w:r>
      <w:r w:rsidRPr="00C76D9B">
        <w:rPr>
          <w:szCs w:val="24"/>
        </w:rPr>
        <w:tab/>
      </w:r>
      <w:r w:rsidRPr="00C76D9B">
        <w:rPr>
          <w:szCs w:val="24"/>
        </w:rPr>
        <w:tab/>
      </w:r>
      <w:r w:rsidRPr="00C76D9B">
        <w:rPr>
          <w:szCs w:val="24"/>
        </w:rPr>
        <w:tab/>
      </w:r>
      <w:r w:rsidRPr="00C76D9B">
        <w:rPr>
          <w:szCs w:val="24"/>
          <w:u w:val="single"/>
        </w:rPr>
        <w:t>(i)</w:t>
      </w:r>
      <w:r w:rsidRPr="00C76D9B">
        <w:rPr>
          <w:szCs w:val="24"/>
        </w:rPr>
        <w:tab/>
      </w:r>
      <w:r w:rsidR="00465F2B">
        <w:rPr>
          <w:szCs w:val="24"/>
        </w:rPr>
        <w:tab/>
      </w:r>
      <w:r w:rsidRPr="00C76D9B">
        <w:rPr>
          <w:szCs w:val="24"/>
          <w:u w:val="single"/>
        </w:rPr>
        <w:t>there are standing crops on the field where grown, including crops grown for wildlife management purposes; or</w:t>
      </w:r>
    </w:p>
    <w:p w:rsidR="00AB06F5" w:rsidRPr="00C76D9B" w:rsidRDefault="00AB06F5" w:rsidP="00AB06F5">
      <w:pPr>
        <w:rPr>
          <w:szCs w:val="24"/>
          <w:u w:val="single"/>
        </w:rPr>
      </w:pPr>
      <w:r w:rsidRPr="00C76D9B">
        <w:rPr>
          <w:szCs w:val="24"/>
        </w:rPr>
        <w:tab/>
      </w:r>
      <w:r w:rsidRPr="00C76D9B">
        <w:rPr>
          <w:szCs w:val="24"/>
        </w:rPr>
        <w:tab/>
      </w:r>
      <w:r w:rsidRPr="00C76D9B">
        <w:rPr>
          <w:szCs w:val="24"/>
        </w:rPr>
        <w:tab/>
      </w:r>
      <w:r w:rsidRPr="00C76D9B">
        <w:rPr>
          <w:szCs w:val="24"/>
        </w:rPr>
        <w:tab/>
      </w:r>
      <w:r w:rsidRPr="00C76D9B">
        <w:rPr>
          <w:szCs w:val="24"/>
          <w:u w:val="single"/>
        </w:rPr>
        <w:t>(ii)</w:t>
      </w:r>
      <w:r w:rsidRPr="00C76D9B">
        <w:rPr>
          <w:szCs w:val="24"/>
        </w:rPr>
        <w:tab/>
      </w:r>
      <w:r w:rsidRPr="00C76D9B">
        <w:rPr>
          <w:szCs w:val="24"/>
          <w:u w:val="single"/>
        </w:rPr>
        <w:t>shelled, shucked, or unshucked corn, wheat or other grain or seeds that have been distributed or scattered solely as the result of a normal agricultural practice as prescribed by the Clemson University Extension Service or its successor;</w:t>
      </w:r>
    </w:p>
    <w:p w:rsidR="00AB06F5" w:rsidRPr="00C76D9B" w:rsidRDefault="00AB06F5" w:rsidP="00AB06F5">
      <w:pPr>
        <w:rPr>
          <w:szCs w:val="24"/>
          <w:u w:val="single"/>
        </w:rPr>
      </w:pPr>
      <w:r w:rsidRPr="00C76D9B">
        <w:rPr>
          <w:szCs w:val="24"/>
        </w:rPr>
        <w:tab/>
      </w:r>
      <w:r w:rsidRPr="00C76D9B">
        <w:rPr>
          <w:szCs w:val="24"/>
        </w:rPr>
        <w:tab/>
      </w:r>
      <w:r w:rsidRPr="00C76D9B">
        <w:rPr>
          <w:szCs w:val="24"/>
          <w:u w:val="single"/>
        </w:rPr>
        <w:t>(9)</w:t>
      </w:r>
      <w:r w:rsidRPr="00C76D9B">
        <w:rPr>
          <w:szCs w:val="24"/>
        </w:rPr>
        <w:tab/>
      </w:r>
      <w:r w:rsidRPr="00C76D9B">
        <w:rPr>
          <w:szCs w:val="24"/>
          <w:u w:val="single"/>
        </w:rPr>
        <w:t>buy, sell, barter, or exchange or attempt to buy, sell, barter, or exchange a bear or bear part;</w:t>
      </w:r>
    </w:p>
    <w:p w:rsidR="00AB06F5" w:rsidRPr="00C76D9B" w:rsidRDefault="00AB06F5" w:rsidP="00AB06F5">
      <w:pPr>
        <w:rPr>
          <w:szCs w:val="24"/>
          <w:u w:val="single"/>
        </w:rPr>
      </w:pPr>
      <w:r w:rsidRPr="00C76D9B">
        <w:rPr>
          <w:szCs w:val="24"/>
        </w:rPr>
        <w:tab/>
      </w:r>
      <w:r w:rsidRPr="00C76D9B">
        <w:rPr>
          <w:szCs w:val="24"/>
        </w:rPr>
        <w:tab/>
      </w:r>
      <w:r w:rsidRPr="00C76D9B">
        <w:rPr>
          <w:szCs w:val="24"/>
          <w:u w:val="single"/>
        </w:rPr>
        <w:t>(10)</w:t>
      </w:r>
      <w:r w:rsidRPr="00C76D9B">
        <w:rPr>
          <w:szCs w:val="24"/>
        </w:rPr>
        <w:tab/>
      </w:r>
      <w:r w:rsidRPr="00C76D9B">
        <w:rPr>
          <w:szCs w:val="24"/>
          <w:u w:val="single"/>
        </w:rPr>
        <w:t>take or attempt to take a bear from a watercraft or other water conveyance or molest, take, or attempt to take a bear while the bear is impeded by water.</w:t>
      </w:r>
    </w:p>
    <w:p w:rsidR="00AB06F5" w:rsidRPr="00C76D9B" w:rsidRDefault="00AB06F5" w:rsidP="00AB06F5">
      <w:pPr>
        <w:rPr>
          <w:szCs w:val="24"/>
        </w:rPr>
      </w:pPr>
      <w:r w:rsidRPr="00C76D9B">
        <w:rPr>
          <w:szCs w:val="24"/>
        </w:rPr>
        <w:tab/>
      </w:r>
      <w:r w:rsidRPr="00C76D9B">
        <w:rPr>
          <w:strike/>
          <w:szCs w:val="24"/>
        </w:rPr>
        <w:t>(C)</w:t>
      </w:r>
      <w:r w:rsidRPr="00C76D9B">
        <w:rPr>
          <w:szCs w:val="24"/>
          <w:u w:val="single"/>
        </w:rPr>
        <w:t>(D)</w:t>
      </w:r>
      <w:r w:rsidRPr="00C76D9B">
        <w:rPr>
          <w:szCs w:val="24"/>
        </w:rPr>
        <w:tab/>
        <w:t xml:space="preserve">Each of the above acts is a violation of this section and is a separate offense.  </w:t>
      </w:r>
      <w:r w:rsidRPr="00C76D9B">
        <w:rPr>
          <w:strike/>
          <w:szCs w:val="24"/>
        </w:rPr>
        <w:t>(D)</w:t>
      </w:r>
      <w:r w:rsidRPr="00C76D9B">
        <w:rPr>
          <w:szCs w:val="24"/>
        </w:rPr>
        <w:t xml:space="preserve">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which is the subject of a violation of this section. </w:t>
      </w:r>
    </w:p>
    <w:p w:rsidR="00AB06F5" w:rsidRPr="00C76D9B" w:rsidRDefault="00AB06F5" w:rsidP="00AB06F5">
      <w:pPr>
        <w:rPr>
          <w:szCs w:val="24"/>
        </w:rPr>
      </w:pPr>
      <w:r w:rsidRPr="00C76D9B">
        <w:rPr>
          <w:szCs w:val="24"/>
        </w:rPr>
        <w:tab/>
      </w:r>
      <w:r w:rsidRPr="00C76D9B">
        <w:rPr>
          <w:strike/>
          <w:szCs w:val="24"/>
        </w:rPr>
        <w:t>(E)</w:t>
      </w:r>
      <w:r w:rsidRPr="00C76D9B">
        <w:rPr>
          <w:szCs w:val="24"/>
          <w:u w:val="single"/>
        </w:rPr>
        <w:t>(E)</w:t>
      </w:r>
      <w:r w:rsidRPr="00C76D9B">
        <w:rPr>
          <w:szCs w:val="24"/>
        </w:rPr>
        <w:tab/>
        <w:t xml:space="preserve">Party dog hunts </w:t>
      </w:r>
      <w:r w:rsidRPr="00C76D9B">
        <w:rPr>
          <w:szCs w:val="24"/>
          <w:u w:val="single"/>
        </w:rPr>
        <w:t>in Game Zone 1</w:t>
      </w:r>
      <w:r w:rsidRPr="00C76D9B">
        <w:rPr>
          <w:szCs w:val="24"/>
        </w:rPr>
        <w:t xml:space="preserve"> may not exceed twenty</w:t>
      </w:r>
      <w:r w:rsidRPr="00C76D9B">
        <w:rPr>
          <w:szCs w:val="24"/>
        </w:rPr>
        <w:noBreakHyphen/>
        <w:t xml:space="preserve">five participants </w:t>
      </w:r>
      <w:r w:rsidRPr="00C76D9B">
        <w:rPr>
          <w:szCs w:val="24"/>
          <w:u w:val="single"/>
        </w:rPr>
        <w:t>per party</w:t>
      </w:r>
      <w:r w:rsidRPr="00C76D9B">
        <w:rPr>
          <w:szCs w:val="24"/>
        </w:rPr>
        <w:t xml:space="preserve"> and must register with the department </w:t>
      </w:r>
      <w:r w:rsidRPr="00C76D9B">
        <w:rPr>
          <w:szCs w:val="24"/>
          <w:u w:val="single"/>
        </w:rPr>
        <w:t>by September 1.  Party hunt participants, except those not required to have licenses, must submit their hunting license number in order to register</w:t>
      </w:r>
      <w:r w:rsidRPr="00C76D9B">
        <w:rPr>
          <w:szCs w:val="24"/>
        </w:rPr>
        <w:t>.”</w:t>
      </w:r>
    </w:p>
    <w:p w:rsidR="00AB06F5" w:rsidRPr="00C76D9B" w:rsidRDefault="00AB06F5" w:rsidP="00AB06F5">
      <w:r w:rsidRPr="00C76D9B">
        <w:t>SECTION</w:t>
      </w:r>
      <w:r w:rsidRPr="00C76D9B">
        <w:tab/>
        <w:t>4.</w:t>
      </w:r>
      <w:r w:rsidRPr="00C76D9B">
        <w:tab/>
        <w:t>Section 50-11-380 of the 1976 Code is repealed.</w:t>
      </w:r>
      <w:r w:rsidRPr="00C76D9B">
        <w:tab/>
        <w:t>/</w:t>
      </w:r>
    </w:p>
    <w:p w:rsidR="00AB06F5" w:rsidRPr="00C76D9B" w:rsidRDefault="00AB06F5" w:rsidP="00AB06F5">
      <w:r w:rsidRPr="00C76D9B">
        <w:t>SECTION</w:t>
      </w:r>
      <w:r w:rsidRPr="00C76D9B">
        <w:tab/>
        <w:t>5.</w:t>
      </w:r>
      <w:r w:rsidRPr="00C76D9B">
        <w:tab/>
        <w:t>This act takes effect upon approval by the Governor./</w:t>
      </w:r>
    </w:p>
    <w:p w:rsidR="00AB06F5" w:rsidRPr="00C76D9B" w:rsidRDefault="00AB06F5" w:rsidP="00AB06F5">
      <w:r w:rsidRPr="00C76D9B">
        <w:t>Renumber sections to conform.</w:t>
      </w:r>
    </w:p>
    <w:p w:rsidR="00AB06F5" w:rsidRDefault="00AB06F5" w:rsidP="00AB06F5">
      <w:r w:rsidRPr="00C76D9B">
        <w:t>Amend title to conform.</w:t>
      </w:r>
    </w:p>
    <w:p w:rsidR="00AB06F5" w:rsidRDefault="00AB06F5" w:rsidP="00AB06F5"/>
    <w:p w:rsidR="00AB06F5" w:rsidRDefault="00AB06F5" w:rsidP="00AB06F5">
      <w:r>
        <w:t>Rep. HIOTT explained the amendment.</w:t>
      </w:r>
    </w:p>
    <w:p w:rsidR="00AB06F5" w:rsidRDefault="00AB06F5" w:rsidP="00AB06F5">
      <w:r>
        <w:t>The amendment was then adopted.</w:t>
      </w:r>
    </w:p>
    <w:p w:rsidR="00AB06F5" w:rsidRDefault="00AB06F5" w:rsidP="00AB06F5"/>
    <w:p w:rsidR="00AB06F5" w:rsidRDefault="00AB06F5" w:rsidP="00AB06F5">
      <w:r>
        <w:t>The Bill, as amended, was read the second time and ordered to third reading.</w:t>
      </w:r>
    </w:p>
    <w:p w:rsidR="00AB06F5" w:rsidRDefault="00AB06F5" w:rsidP="00AB06F5"/>
    <w:p w:rsidR="00AB06F5" w:rsidRDefault="00AB06F5" w:rsidP="00AB06F5">
      <w:pPr>
        <w:keepNext/>
        <w:jc w:val="center"/>
        <w:rPr>
          <w:b/>
        </w:rPr>
      </w:pPr>
      <w:r w:rsidRPr="00AB06F5">
        <w:rPr>
          <w:b/>
        </w:rPr>
        <w:t>H. 3854--DEBATE ADJOURNED</w:t>
      </w:r>
    </w:p>
    <w:p w:rsidR="00AB06F5" w:rsidRDefault="00AB06F5" w:rsidP="00AB06F5">
      <w:pPr>
        <w:keepNext/>
      </w:pPr>
      <w:r>
        <w:t xml:space="preserve">Rep. COOPER moved to adjourn debate upon the following Bill until Thursday, May 14, which was adopted:  </w:t>
      </w:r>
    </w:p>
    <w:p w:rsidR="00AB06F5" w:rsidRDefault="00AB06F5" w:rsidP="00AB06F5">
      <w:pPr>
        <w:keepNext/>
      </w:pPr>
      <w:bookmarkStart w:id="39" w:name="include_clip_start_78"/>
      <w:bookmarkEnd w:id="39"/>
    </w:p>
    <w:p w:rsidR="00AB06F5" w:rsidRDefault="00AB06F5" w:rsidP="00AB06F5">
      <w:r>
        <w:t>H. 3854 -- Rep. Cooper: A BILL TO AMEND TITLE 12, CODE OF LAWS OF SOUTH CAROLINA, 1976, RELATING TO TAXATION, SO AS TO REVISE CERTAIN CHAPTERS AND SECTIONS PERTAINING TO VARIOUS TAX MATTERS.</w:t>
      </w:r>
    </w:p>
    <w:p w:rsidR="00AB06F5" w:rsidRDefault="00AB06F5" w:rsidP="00AB06F5">
      <w:bookmarkStart w:id="40" w:name="include_clip_end_78"/>
      <w:bookmarkEnd w:id="40"/>
    </w:p>
    <w:p w:rsidR="00AB06F5" w:rsidRDefault="00AB06F5" w:rsidP="00AB06F5">
      <w:pPr>
        <w:keepNext/>
        <w:jc w:val="center"/>
        <w:rPr>
          <w:b/>
        </w:rPr>
      </w:pPr>
      <w:r w:rsidRPr="00AB06F5">
        <w:rPr>
          <w:b/>
        </w:rPr>
        <w:t>H. 3608--REQUESTS FOR DEBATE</w:t>
      </w:r>
    </w:p>
    <w:p w:rsidR="00AB06F5" w:rsidRDefault="00AB06F5" w:rsidP="00AB06F5">
      <w:pPr>
        <w:keepNext/>
      </w:pPr>
      <w:r>
        <w:t>The following Bill was taken up:</w:t>
      </w:r>
    </w:p>
    <w:p w:rsidR="00AB06F5" w:rsidRDefault="00AB06F5" w:rsidP="00AB06F5">
      <w:pPr>
        <w:keepNext/>
      </w:pPr>
      <w:bookmarkStart w:id="41" w:name="include_clip_start_80"/>
      <w:bookmarkEnd w:id="41"/>
    </w:p>
    <w:p w:rsidR="00AB06F5" w:rsidRDefault="00AB06F5" w:rsidP="00AB06F5">
      <w:r>
        <w:t>H. 3608 -- Reps. Mack, Alexander, Allen, R. L. Brown, Williams and Weeks: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AB06F5" w:rsidRDefault="00AB06F5" w:rsidP="00AB06F5">
      <w:bookmarkStart w:id="42" w:name="include_clip_end_80"/>
      <w:bookmarkEnd w:id="42"/>
    </w:p>
    <w:p w:rsidR="00AB06F5" w:rsidRDefault="00AB06F5" w:rsidP="00AB06F5">
      <w:r>
        <w:t>Reps. CLEMMONS, DUNCAN, CRAWFORD, COLE, LOWE, SANDIFER, KENNEDY, GOVAN, OTT, ALLISON, KING and PARKER requested debate on the Bill.</w:t>
      </w:r>
    </w:p>
    <w:p w:rsidR="00EF39A5" w:rsidRDefault="00EF39A5" w:rsidP="00AB06F5">
      <w:pPr>
        <w:keepNext/>
        <w:jc w:val="center"/>
        <w:rPr>
          <w:b/>
        </w:rPr>
      </w:pPr>
    </w:p>
    <w:p w:rsidR="00AB06F5" w:rsidRDefault="00AB06F5" w:rsidP="00AB06F5">
      <w:pPr>
        <w:keepNext/>
        <w:jc w:val="center"/>
        <w:rPr>
          <w:b/>
        </w:rPr>
      </w:pPr>
      <w:r w:rsidRPr="00AB06F5">
        <w:rPr>
          <w:b/>
        </w:rPr>
        <w:t>H. 3543--AMENDED AND REQUESTS FOR DEBATE</w:t>
      </w:r>
    </w:p>
    <w:p w:rsidR="00AB06F5" w:rsidRDefault="00AB06F5" w:rsidP="00AB06F5">
      <w:pPr>
        <w:keepNext/>
      </w:pPr>
      <w:r>
        <w:t>The following Bill was taken up:</w:t>
      </w:r>
    </w:p>
    <w:p w:rsidR="00AB06F5" w:rsidRDefault="00AB06F5" w:rsidP="00AB06F5">
      <w:pPr>
        <w:keepNext/>
      </w:pPr>
      <w:bookmarkStart w:id="43" w:name="include_clip_start_83"/>
      <w:bookmarkEnd w:id="43"/>
    </w:p>
    <w:p w:rsidR="00AB06F5" w:rsidRDefault="00AB06F5" w:rsidP="00AB06F5">
      <w:r>
        <w:t>H. 3543 -- Reps. Brady, Mitchell and Erickson: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AB06F5" w:rsidRDefault="00AB06F5" w:rsidP="00AB06F5"/>
    <w:p w:rsidR="00AB06F5" w:rsidRPr="005875B0" w:rsidRDefault="00AB06F5" w:rsidP="00AB06F5">
      <w:r w:rsidRPr="005875B0">
        <w:t>The Education and Public Works Committee proposed the following Amendment No. 1 (COUNCIL\NBD\11459BH09), which was adopted:</w:t>
      </w:r>
    </w:p>
    <w:p w:rsidR="00AB06F5" w:rsidRPr="005875B0" w:rsidRDefault="00AB06F5" w:rsidP="00AB06F5">
      <w:r w:rsidRPr="005875B0">
        <w:t>Amend the bill, as and if amended, by striking all after the enacting words and inserting:</w:t>
      </w:r>
    </w:p>
    <w:p w:rsidR="00AB06F5" w:rsidRPr="005875B0" w:rsidRDefault="00AB06F5" w:rsidP="00AB06F5">
      <w:pPr>
        <w:rPr>
          <w:color w:val="000000" w:themeColor="text1"/>
          <w:u w:color="000000" w:themeColor="text1"/>
        </w:rPr>
      </w:pPr>
      <w:r w:rsidRPr="005875B0">
        <w:t>/</w:t>
      </w:r>
      <w:r w:rsidRPr="005875B0">
        <w:rPr>
          <w:color w:val="000000" w:themeColor="text1"/>
          <w:u w:color="000000" w:themeColor="text1"/>
        </w:rPr>
        <w:t>SECTION</w:t>
      </w:r>
      <w:r w:rsidRPr="005875B0">
        <w:rPr>
          <w:color w:val="000000" w:themeColor="text1"/>
          <w:u w:color="000000" w:themeColor="text1"/>
        </w:rPr>
        <w:tab/>
        <w:t>1.</w:t>
      </w:r>
      <w:r w:rsidRPr="005875B0">
        <w:rPr>
          <w:color w:val="000000" w:themeColor="text1"/>
          <w:u w:color="000000" w:themeColor="text1"/>
        </w:rPr>
        <w:tab/>
        <w:t xml:space="preserve">The General Assembly finds that when a student is a victim of dating violence, his or her academic life suffers and his or her safety at school is jeopardized.  The General Assembly further finds that because all students have a right to work and study in a safe, supportive environment that is free from harassment, intimidation, and violence, a policy to create an environment free of dating violence among students in grades six through twelve must be present in each school district. </w:t>
      </w:r>
    </w:p>
    <w:p w:rsidR="00AB06F5" w:rsidRPr="005875B0" w:rsidRDefault="00AB06F5" w:rsidP="00AB06F5">
      <w:pPr>
        <w:rPr>
          <w:color w:val="000000" w:themeColor="text1"/>
          <w:u w:color="000000" w:themeColor="text1"/>
        </w:rPr>
      </w:pPr>
      <w:r w:rsidRPr="005875B0">
        <w:rPr>
          <w:color w:val="000000" w:themeColor="text1"/>
          <w:u w:color="000000" w:themeColor="text1"/>
        </w:rPr>
        <w:t>SECTION</w:t>
      </w:r>
      <w:r w:rsidRPr="005875B0">
        <w:rPr>
          <w:color w:val="000000" w:themeColor="text1"/>
          <w:u w:color="000000" w:themeColor="text1"/>
        </w:rPr>
        <w:tab/>
        <w:t>2.</w:t>
      </w:r>
      <w:r w:rsidRPr="005875B0">
        <w:rPr>
          <w:color w:val="000000" w:themeColor="text1"/>
          <w:u w:color="000000" w:themeColor="text1"/>
        </w:rPr>
        <w:tab/>
        <w:t>Article 5, Chapter 1, Title 59 of the 1976 Code is amended by adding:</w:t>
      </w:r>
    </w:p>
    <w:p w:rsidR="00AB06F5" w:rsidRPr="005875B0" w:rsidRDefault="00AB06F5" w:rsidP="00AB06F5">
      <w:pPr>
        <w:rPr>
          <w:color w:val="000000" w:themeColor="text1"/>
          <w:u w:color="000000" w:themeColor="text1"/>
        </w:rPr>
      </w:pPr>
      <w:r w:rsidRPr="005875B0">
        <w:rPr>
          <w:color w:val="000000" w:themeColor="text1"/>
          <w:u w:color="000000" w:themeColor="text1"/>
        </w:rPr>
        <w:tab/>
        <w:t>“Section 59</w:t>
      </w:r>
      <w:r w:rsidRPr="005875B0">
        <w:rPr>
          <w:color w:val="000000" w:themeColor="text1"/>
          <w:u w:color="000000" w:themeColor="text1"/>
        </w:rPr>
        <w:noBreakHyphen/>
        <w:t>1</w:t>
      </w:r>
      <w:r w:rsidRPr="005875B0">
        <w:rPr>
          <w:color w:val="000000" w:themeColor="text1"/>
          <w:u w:color="000000" w:themeColor="text1"/>
        </w:rPr>
        <w:noBreakHyphen/>
        <w:t>490.</w:t>
      </w:r>
      <w:r w:rsidRPr="005875B0">
        <w:rPr>
          <w:color w:val="000000" w:themeColor="text1"/>
          <w:u w:color="000000" w:themeColor="text1"/>
        </w:rPr>
        <w:tab/>
        <w:t>(A)</w:t>
      </w:r>
      <w:r w:rsidRPr="005875B0">
        <w:rPr>
          <w:color w:val="000000" w:themeColor="text1"/>
          <w:u w:color="000000" w:themeColor="text1"/>
        </w:rPr>
        <w:tab/>
        <w:t>As used in this section:</w:t>
      </w:r>
    </w:p>
    <w:p w:rsidR="00AB06F5" w:rsidRPr="005875B0" w:rsidRDefault="00AB06F5" w:rsidP="00AB06F5">
      <w:pPr>
        <w:rPr>
          <w:color w:val="000000" w:themeColor="text1"/>
          <w:u w:color="000000" w:themeColor="text1"/>
        </w:rPr>
      </w:pPr>
      <w:r w:rsidRPr="005875B0">
        <w:rPr>
          <w:color w:val="000000" w:themeColor="text1"/>
          <w:u w:color="000000" w:themeColor="text1"/>
        </w:rPr>
        <w:tab/>
      </w:r>
      <w:r w:rsidRPr="005875B0">
        <w:rPr>
          <w:color w:val="000000" w:themeColor="text1"/>
          <w:u w:color="000000" w:themeColor="text1"/>
        </w:rPr>
        <w:tab/>
        <w:t>(1)</w:t>
      </w:r>
      <w:r w:rsidRPr="005875B0">
        <w:rPr>
          <w:color w:val="000000" w:themeColor="text1"/>
          <w:u w:color="000000" w:themeColor="text1"/>
        </w:rPr>
        <w:tab/>
        <w:t>‘Dating violence’ means a pattern of behavior in which one person uses threats of, or actually uses, physical, sexual, verbal, or emotional abuse to control his or her dating partner, or who engages in stalking as defined in Section 16</w:t>
      </w:r>
      <w:r w:rsidR="00465F2B">
        <w:rPr>
          <w:color w:val="000000" w:themeColor="text1"/>
          <w:u w:color="000000" w:themeColor="text1"/>
        </w:rPr>
        <w:t>-</w:t>
      </w:r>
      <w:r w:rsidRPr="005875B0">
        <w:rPr>
          <w:color w:val="000000" w:themeColor="text1"/>
          <w:u w:color="000000" w:themeColor="text1"/>
        </w:rPr>
        <w:t>3</w:t>
      </w:r>
      <w:r w:rsidR="00465F2B">
        <w:rPr>
          <w:color w:val="000000" w:themeColor="text1"/>
          <w:u w:color="000000" w:themeColor="text1"/>
        </w:rPr>
        <w:t>-</w:t>
      </w:r>
      <w:r w:rsidRPr="005875B0">
        <w:rPr>
          <w:color w:val="000000" w:themeColor="text1"/>
          <w:u w:color="000000" w:themeColor="text1"/>
        </w:rPr>
        <w:t>1700(C).</w:t>
      </w:r>
    </w:p>
    <w:p w:rsidR="00AB06F5" w:rsidRPr="005875B0" w:rsidRDefault="00AB06F5" w:rsidP="00AB06F5">
      <w:pPr>
        <w:rPr>
          <w:color w:val="000000" w:themeColor="text1"/>
          <w:u w:color="000000" w:themeColor="text1"/>
        </w:rPr>
      </w:pPr>
      <w:r w:rsidRPr="005875B0">
        <w:rPr>
          <w:color w:val="000000" w:themeColor="text1"/>
          <w:u w:color="000000" w:themeColor="text1"/>
        </w:rPr>
        <w:tab/>
      </w:r>
      <w:r w:rsidRPr="005875B0">
        <w:rPr>
          <w:color w:val="000000" w:themeColor="text1"/>
          <w:u w:color="000000" w:themeColor="text1"/>
        </w:rPr>
        <w:tab/>
        <w:t>(2)</w:t>
      </w:r>
      <w:r w:rsidRPr="005875B0">
        <w:rPr>
          <w:color w:val="000000" w:themeColor="text1"/>
          <w:u w:color="000000" w:themeColor="text1"/>
        </w:rPr>
        <w:tab/>
        <w:t>‘Dating partner’ means a person, regardless of gender, involved in an intimate relationship with another, primarily characterized by the expectation of affectionate involvement whether casual, serious, or long term.</w:t>
      </w:r>
    </w:p>
    <w:p w:rsidR="00AB06F5" w:rsidRPr="005875B0" w:rsidRDefault="00AB06F5" w:rsidP="00AB06F5">
      <w:pPr>
        <w:rPr>
          <w:color w:val="000000" w:themeColor="text1"/>
          <w:u w:color="000000" w:themeColor="text1"/>
        </w:rPr>
      </w:pPr>
      <w:r w:rsidRPr="005875B0">
        <w:rPr>
          <w:color w:val="000000" w:themeColor="text1"/>
          <w:u w:color="000000" w:themeColor="text1"/>
        </w:rPr>
        <w:tab/>
      </w:r>
      <w:r w:rsidRPr="005875B0">
        <w:rPr>
          <w:color w:val="000000" w:themeColor="text1"/>
          <w:u w:color="000000" w:themeColor="text1"/>
        </w:rPr>
        <w:tab/>
        <w:t>(3)</w:t>
      </w:r>
      <w:r w:rsidRPr="005875B0">
        <w:rPr>
          <w:color w:val="000000" w:themeColor="text1"/>
          <w:u w:color="000000" w:themeColor="text1"/>
        </w:rPr>
        <w:tab/>
        <w:t>‘At school’ means in a classroom, on or immediately adjacent to school premises, on a school bus or other school related vehicle, at an official school bus stop, or at a school sponsored activity or event whether or not it takes place on school grounds.</w:t>
      </w:r>
    </w:p>
    <w:p w:rsidR="00AB06F5" w:rsidRPr="005875B0" w:rsidRDefault="00AB06F5" w:rsidP="00AB06F5">
      <w:pPr>
        <w:rPr>
          <w:color w:val="000000" w:themeColor="text1"/>
          <w:u w:color="000000" w:themeColor="text1"/>
        </w:rPr>
      </w:pPr>
      <w:r w:rsidRPr="005875B0">
        <w:rPr>
          <w:color w:val="000000" w:themeColor="text1"/>
          <w:u w:color="000000" w:themeColor="text1"/>
        </w:rPr>
        <w:tab/>
      </w:r>
      <w:r w:rsidRPr="005875B0">
        <w:rPr>
          <w:color w:val="000000" w:themeColor="text1"/>
          <w:u w:color="000000" w:themeColor="text1"/>
        </w:rPr>
        <w:tab/>
        <w:t>(4)</w:t>
      </w:r>
      <w:r w:rsidRPr="005875B0">
        <w:rPr>
          <w:color w:val="000000" w:themeColor="text1"/>
          <w:u w:color="000000" w:themeColor="text1"/>
        </w:rPr>
        <w:tab/>
        <w:t>‘Department’ means the South Carolina Department of Education.</w:t>
      </w:r>
    </w:p>
    <w:p w:rsidR="00AB06F5" w:rsidRPr="005875B0" w:rsidRDefault="00AB06F5" w:rsidP="00AB06F5">
      <w:pPr>
        <w:rPr>
          <w:color w:val="000000" w:themeColor="text1"/>
          <w:u w:color="000000" w:themeColor="text1"/>
        </w:rPr>
      </w:pPr>
      <w:r w:rsidRPr="005875B0">
        <w:rPr>
          <w:color w:val="000000" w:themeColor="text1"/>
          <w:u w:color="000000" w:themeColor="text1"/>
        </w:rPr>
        <w:tab/>
        <w:t>(B)</w:t>
      </w:r>
      <w:r w:rsidRPr="005875B0">
        <w:rPr>
          <w:color w:val="000000" w:themeColor="text1"/>
          <w:u w:color="000000" w:themeColor="text1"/>
        </w:rPr>
        <w:tab/>
        <w:t>On or before December 1, 2009, the department shall develop a model dating violence policy to assist school districts in developing policies for reporting and responding to dating violence among students in grades six through twelve.  This policy must include, but may not be limited to, a statement that dating violence will not be tolerated, dating violence reporting procedures, guidelines for responding to at school incidents of dating violence, and disciplinary procedures specific to these incidents.</w:t>
      </w:r>
    </w:p>
    <w:p w:rsidR="00AB06F5" w:rsidRPr="005875B0" w:rsidRDefault="00AB06F5" w:rsidP="00AB06F5">
      <w:pPr>
        <w:rPr>
          <w:color w:val="000000" w:themeColor="text1"/>
          <w:u w:color="000000" w:themeColor="text1"/>
        </w:rPr>
      </w:pPr>
      <w:r w:rsidRPr="005875B0">
        <w:rPr>
          <w:color w:val="000000" w:themeColor="text1"/>
          <w:u w:color="000000" w:themeColor="text1"/>
        </w:rPr>
        <w:tab/>
        <w:t>(C)(1)</w:t>
      </w:r>
      <w:r w:rsidRPr="005875B0">
        <w:rPr>
          <w:color w:val="000000" w:themeColor="text1"/>
          <w:u w:color="000000" w:themeColor="text1"/>
        </w:rPr>
        <w:tab/>
        <w:t>By the beginning of the 2010</w:t>
      </w:r>
      <w:r w:rsidRPr="005875B0">
        <w:rPr>
          <w:color w:val="000000" w:themeColor="text1"/>
          <w:u w:color="000000" w:themeColor="text1"/>
        </w:rPr>
        <w:noBreakHyphen/>
        <w:t>2011 school year, each school district shall establish a specific policy to address incidents of dating violence involving students in grades six through twelve.  Each school district annually shall verify with the department compliance with this provision, in a manner established by the department.</w:t>
      </w:r>
    </w:p>
    <w:p w:rsidR="00AB06F5" w:rsidRPr="005875B0" w:rsidRDefault="00AB06F5" w:rsidP="00AB06F5">
      <w:pPr>
        <w:rPr>
          <w:color w:val="000000" w:themeColor="text1"/>
          <w:u w:color="000000" w:themeColor="text1"/>
        </w:rPr>
      </w:pPr>
      <w:r w:rsidRPr="005875B0">
        <w:rPr>
          <w:color w:val="000000" w:themeColor="text1"/>
          <w:u w:color="000000" w:themeColor="text1"/>
        </w:rPr>
        <w:tab/>
      </w:r>
      <w:r w:rsidRPr="005875B0">
        <w:rPr>
          <w:color w:val="000000" w:themeColor="text1"/>
          <w:u w:color="000000" w:themeColor="text1"/>
        </w:rPr>
        <w:tab/>
        <w:t>(2)</w:t>
      </w:r>
      <w:r w:rsidRPr="005875B0">
        <w:rPr>
          <w:color w:val="000000" w:themeColor="text1"/>
          <w:u w:color="000000" w:themeColor="text1"/>
        </w:rPr>
        <w:tab/>
        <w:t>To ensure notice of the school district’s dating violence policy, the policy must be published in school and school district handbooks or any publications on the school or district website that provide the rules, procedures, or standards of conduct for students at school.</w:t>
      </w:r>
    </w:p>
    <w:p w:rsidR="00AB06F5" w:rsidRPr="005875B0" w:rsidRDefault="00AB06F5" w:rsidP="00AB06F5">
      <w:pPr>
        <w:rPr>
          <w:color w:val="000000" w:themeColor="text1"/>
          <w:u w:color="000000" w:themeColor="text1"/>
        </w:rPr>
      </w:pPr>
      <w:r w:rsidRPr="005875B0">
        <w:rPr>
          <w:color w:val="000000" w:themeColor="text1"/>
          <w:u w:color="000000" w:themeColor="text1"/>
        </w:rPr>
        <w:tab/>
        <w:t>(D)</w:t>
      </w:r>
      <w:r w:rsidRPr="005875B0">
        <w:rPr>
          <w:color w:val="000000" w:themeColor="text1"/>
          <w:u w:color="000000" w:themeColor="text1"/>
        </w:rPr>
        <w:tab/>
        <w:t>Each school district shall inform the students’ parents or legal guardians of the school district’s dating violence policy.  Upon request, the school district shall provide parents or legal guardians with a copy of the school district’s dating violence policy and relevant information.</w:t>
      </w:r>
    </w:p>
    <w:p w:rsidR="00AB06F5" w:rsidRPr="005875B0" w:rsidRDefault="00AB06F5" w:rsidP="00AB06F5">
      <w:pPr>
        <w:rPr>
          <w:color w:val="000000" w:themeColor="text1"/>
          <w:u w:color="000000" w:themeColor="text1"/>
        </w:rPr>
      </w:pPr>
      <w:r w:rsidRPr="005875B0">
        <w:rPr>
          <w:color w:val="000000" w:themeColor="text1"/>
          <w:u w:color="000000" w:themeColor="text1"/>
        </w:rPr>
        <w:tab/>
        <w:t>(E)</w:t>
      </w:r>
      <w:r w:rsidRPr="005875B0">
        <w:rPr>
          <w:color w:val="000000" w:themeColor="text1"/>
          <w:u w:color="000000" w:themeColor="text1"/>
        </w:rPr>
        <w:tab/>
        <w:t>This section does not prevent a victim from seeking redress under any other available law, either civil or criminal.  This section does not create or alter any tort liability.</w:t>
      </w:r>
    </w:p>
    <w:p w:rsidR="00AB06F5" w:rsidRPr="005875B0" w:rsidRDefault="00AB06F5" w:rsidP="00AB06F5">
      <w:pPr>
        <w:rPr>
          <w:color w:val="000000" w:themeColor="text1"/>
          <w:u w:color="000000" w:themeColor="text1"/>
        </w:rPr>
      </w:pPr>
      <w:r w:rsidRPr="005875B0">
        <w:rPr>
          <w:color w:val="000000" w:themeColor="text1"/>
          <w:u w:color="000000" w:themeColor="text1"/>
        </w:rPr>
        <w:tab/>
        <w:t>(F)</w:t>
      </w:r>
      <w:r w:rsidRPr="005875B0">
        <w:rPr>
          <w:color w:val="000000" w:themeColor="text1"/>
          <w:u w:color="000000" w:themeColor="text1"/>
        </w:rPr>
        <w:tab/>
        <w:t>The provisions of subsections (B), (C), and (D) of this section are subject to the availability of funds for the purposes provided in those subsections.”</w:t>
      </w:r>
    </w:p>
    <w:p w:rsidR="00AB06F5" w:rsidRPr="005875B0" w:rsidRDefault="00AB06F5" w:rsidP="00AB06F5">
      <w:r w:rsidRPr="005875B0">
        <w:rPr>
          <w:color w:val="000000" w:themeColor="text1"/>
          <w:u w:color="000000" w:themeColor="text1"/>
        </w:rPr>
        <w:t>SECTION</w:t>
      </w:r>
      <w:r w:rsidRPr="005875B0">
        <w:rPr>
          <w:color w:val="000000" w:themeColor="text1"/>
          <w:u w:color="000000" w:themeColor="text1"/>
        </w:rPr>
        <w:tab/>
        <w:t>3.</w:t>
      </w:r>
      <w:r w:rsidRPr="005875B0">
        <w:rPr>
          <w:color w:val="000000" w:themeColor="text1"/>
          <w:u w:color="000000" w:themeColor="text1"/>
        </w:rPr>
        <w:tab/>
        <w:t>This act takes effect upon approval by the Governor.</w:t>
      </w:r>
      <w:r w:rsidRPr="005875B0">
        <w:t>/</w:t>
      </w:r>
    </w:p>
    <w:p w:rsidR="00AB06F5" w:rsidRPr="005875B0" w:rsidRDefault="00AB06F5" w:rsidP="00AB06F5">
      <w:r w:rsidRPr="005875B0">
        <w:t>Renumber sections to conform.</w:t>
      </w:r>
    </w:p>
    <w:p w:rsidR="00AB06F5" w:rsidRDefault="00AB06F5" w:rsidP="00AB06F5">
      <w:r w:rsidRPr="005875B0">
        <w:t>Amend title to conform.</w:t>
      </w:r>
    </w:p>
    <w:p w:rsidR="00572939" w:rsidRDefault="00572939" w:rsidP="00AB06F5"/>
    <w:p w:rsidR="00AB06F5" w:rsidRDefault="00AB06F5" w:rsidP="00AB06F5">
      <w:r>
        <w:t>Rep. WHITMIRE explained the amendment.</w:t>
      </w:r>
    </w:p>
    <w:p w:rsidR="00AB06F5" w:rsidRDefault="00AB06F5" w:rsidP="00AB06F5"/>
    <w:p w:rsidR="00AB06F5" w:rsidRDefault="00AB06F5" w:rsidP="00AB06F5">
      <w:r>
        <w:t>Rep. BEDINGFIELD requested debate on the Bill.</w:t>
      </w:r>
    </w:p>
    <w:p w:rsidR="00572939" w:rsidRDefault="00572939" w:rsidP="00AB06F5"/>
    <w:p w:rsidR="00AB06F5" w:rsidRDefault="00AB06F5" w:rsidP="00AB06F5">
      <w:r>
        <w:t>The amendment was then adopted.</w:t>
      </w:r>
    </w:p>
    <w:p w:rsidR="00AB06F5" w:rsidRDefault="00AB06F5" w:rsidP="00AB06F5">
      <w:bookmarkStart w:id="44" w:name="file_start88"/>
      <w:bookmarkEnd w:id="44"/>
    </w:p>
    <w:p w:rsidR="00AB06F5" w:rsidRPr="001B2AA7" w:rsidRDefault="00AB06F5" w:rsidP="00AB06F5">
      <w:r w:rsidRPr="001B2AA7">
        <w:t>Rep. DELLENEY proposed the following Amendment No. 2 (COUNCIL\NBD\11505BH09)</w:t>
      </w:r>
      <w:r w:rsidR="00572939">
        <w:t>:</w:t>
      </w:r>
      <w:r w:rsidRPr="001B2AA7">
        <w:t xml:space="preserve"> </w:t>
      </w:r>
    </w:p>
    <w:p w:rsidR="00AB06F5" w:rsidRPr="001B2AA7" w:rsidRDefault="00AB06F5" w:rsidP="00AB06F5">
      <w:r w:rsidRPr="001B2AA7">
        <w:t>Amend the bill, as and if amended, Section 59</w:t>
      </w:r>
      <w:r w:rsidRPr="001B2AA7">
        <w:noBreakHyphen/>
        <w:t>1</w:t>
      </w:r>
      <w:r w:rsidRPr="001B2AA7">
        <w:noBreakHyphen/>
        <w:t>490(A)(1) and (2), as contained in SECTION 2, page 3543</w:t>
      </w:r>
      <w:r w:rsidRPr="001B2AA7">
        <w:noBreakHyphen/>
        <w:t>1, lines 35 through 42, by deleting the items in their entirety and inserting:</w:t>
      </w:r>
    </w:p>
    <w:p w:rsidR="00AB06F5" w:rsidRPr="001B2AA7" w:rsidRDefault="00AB06F5" w:rsidP="00AB06F5">
      <w:pPr>
        <w:rPr>
          <w:u w:color="000000" w:themeColor="text1"/>
        </w:rPr>
      </w:pPr>
      <w:r w:rsidRPr="001B2AA7">
        <w:t xml:space="preserve">/ </w:t>
      </w:r>
      <w:r w:rsidRPr="001B2AA7">
        <w:rPr>
          <w:u w:color="000000" w:themeColor="text1"/>
        </w:rPr>
        <w:tab/>
      </w:r>
      <w:r w:rsidRPr="001B2AA7">
        <w:rPr>
          <w:u w:color="000000" w:themeColor="text1"/>
        </w:rPr>
        <w:tab/>
        <w:t>(1)</w:t>
      </w:r>
      <w:r w:rsidRPr="001B2AA7">
        <w:rPr>
          <w:u w:color="000000" w:themeColor="text1"/>
        </w:rPr>
        <w:tab/>
        <w:t>‘Dating violence’ means a pattern of behavior in which one dating partner uses threats of, or actually uses, physical, sexual, verbal, or emotional abuse to control his or her dating partner, or who engages in stalking as defined in Section 16</w:t>
      </w:r>
      <w:r w:rsidRPr="001B2AA7">
        <w:rPr>
          <w:u w:color="000000" w:themeColor="text1"/>
        </w:rPr>
        <w:noBreakHyphen/>
        <w:t>3</w:t>
      </w:r>
      <w:r w:rsidRPr="001B2AA7">
        <w:rPr>
          <w:u w:color="000000" w:themeColor="text1"/>
        </w:rPr>
        <w:noBreakHyphen/>
        <w:t>1700(C).</w:t>
      </w:r>
    </w:p>
    <w:p w:rsidR="00AB06F5" w:rsidRPr="001B2AA7" w:rsidRDefault="00AB06F5" w:rsidP="00AB06F5">
      <w:r w:rsidRPr="001B2AA7">
        <w:rPr>
          <w:u w:color="000000" w:themeColor="text1"/>
        </w:rPr>
        <w:tab/>
      </w:r>
      <w:r w:rsidRPr="001B2AA7">
        <w:rPr>
          <w:u w:color="000000" w:themeColor="text1"/>
        </w:rPr>
        <w:tab/>
        <w:t>(2)</w:t>
      </w:r>
      <w:r w:rsidRPr="001B2AA7">
        <w:rPr>
          <w:u w:color="000000" w:themeColor="text1"/>
        </w:rPr>
        <w:tab/>
        <w:t>‘Dating partner’ means a person involved in a heterosexual dating relationship with another.  /</w:t>
      </w:r>
    </w:p>
    <w:p w:rsidR="00AB06F5" w:rsidRPr="001B2AA7" w:rsidRDefault="00AB06F5" w:rsidP="00AB06F5">
      <w:r w:rsidRPr="001B2AA7">
        <w:t>Amend the bill further, Section 59</w:t>
      </w:r>
      <w:r w:rsidRPr="001B2AA7">
        <w:noBreakHyphen/>
        <w:t>1</w:t>
      </w:r>
      <w:r w:rsidRPr="001B2AA7">
        <w:noBreakHyphen/>
        <w:t>490 (B), (C), and (D), as contained in SECTION 2, page 3543</w:t>
      </w:r>
      <w:r w:rsidRPr="001B2AA7">
        <w:noBreakHyphen/>
        <w:t>2, lines 7 through 30, by deleting the subsections in their entirety and inserting:</w:t>
      </w:r>
    </w:p>
    <w:p w:rsidR="00AB06F5" w:rsidRPr="001B2AA7" w:rsidRDefault="00AB06F5" w:rsidP="00AB06F5">
      <w:pPr>
        <w:rPr>
          <w:u w:color="000000" w:themeColor="text1"/>
        </w:rPr>
      </w:pPr>
      <w:r w:rsidRPr="001B2AA7">
        <w:t>/</w:t>
      </w:r>
      <w:r w:rsidRPr="001B2AA7">
        <w:rPr>
          <w:u w:color="000000" w:themeColor="text1"/>
        </w:rPr>
        <w:tab/>
        <w:t>(B)</w:t>
      </w:r>
      <w:r w:rsidRPr="001B2AA7">
        <w:rPr>
          <w:u w:color="000000" w:themeColor="text1"/>
        </w:rPr>
        <w:tab/>
        <w:t>On or before December 1, 2009, the department shall develop a model dating violence prevention policy to assist school districts in developing policies for reporting and responding to dating violence among students in grades six through twelve.  This prevention policy must include, but may not be limited to, a statement that dating violence will not be tolerated, dating violence reporting procedures, guidelines for responding to at school incidents of dating violence, and disciplinary procedures specific to these incidents.</w:t>
      </w:r>
    </w:p>
    <w:p w:rsidR="00AB06F5" w:rsidRPr="001B2AA7" w:rsidRDefault="00AB06F5" w:rsidP="00AB06F5">
      <w:pPr>
        <w:rPr>
          <w:u w:color="000000" w:themeColor="text1"/>
        </w:rPr>
      </w:pPr>
      <w:r w:rsidRPr="001B2AA7">
        <w:rPr>
          <w:u w:color="000000" w:themeColor="text1"/>
        </w:rPr>
        <w:tab/>
        <w:t>(C)(1)</w:t>
      </w:r>
      <w:r w:rsidRPr="001B2AA7">
        <w:rPr>
          <w:u w:color="000000" w:themeColor="text1"/>
        </w:rPr>
        <w:tab/>
        <w:t>By the beginning of the 2010</w:t>
      </w:r>
      <w:r w:rsidRPr="001B2AA7">
        <w:rPr>
          <w:u w:color="000000" w:themeColor="text1"/>
        </w:rPr>
        <w:noBreakHyphen/>
        <w:t>2011 school year, each school district shall establish a specific prevention policy to address incidents of dating violence involving students in grades six through twelve.  Each school district annually shall verify with the department compliance with this provision, in a manner established by the department.</w:t>
      </w:r>
    </w:p>
    <w:p w:rsidR="00AB06F5" w:rsidRPr="001B2AA7" w:rsidRDefault="00AB06F5" w:rsidP="00AB06F5">
      <w:pPr>
        <w:rPr>
          <w:u w:color="000000" w:themeColor="text1"/>
        </w:rPr>
      </w:pPr>
      <w:r w:rsidRPr="001B2AA7">
        <w:rPr>
          <w:u w:color="000000" w:themeColor="text1"/>
        </w:rPr>
        <w:tab/>
      </w:r>
      <w:r w:rsidRPr="001B2AA7">
        <w:rPr>
          <w:u w:color="000000" w:themeColor="text1"/>
        </w:rPr>
        <w:tab/>
        <w:t>(2)</w:t>
      </w:r>
      <w:r w:rsidRPr="001B2AA7">
        <w:rPr>
          <w:u w:color="000000" w:themeColor="text1"/>
        </w:rPr>
        <w:tab/>
        <w:t>To ensure notice of the school district’s dating violence prevention policy, the prevention policy must be published in school and school district handbooks or any publications on the school or district website that provide the rules, procedures, or standards of conduct for students at school.</w:t>
      </w:r>
    </w:p>
    <w:p w:rsidR="00AB06F5" w:rsidRPr="001B2AA7" w:rsidRDefault="00AB06F5" w:rsidP="00AB06F5">
      <w:pPr>
        <w:rPr>
          <w:u w:color="000000" w:themeColor="text1"/>
        </w:rPr>
      </w:pPr>
      <w:r w:rsidRPr="001B2AA7">
        <w:rPr>
          <w:u w:color="000000" w:themeColor="text1"/>
        </w:rPr>
        <w:tab/>
        <w:t>(D)</w:t>
      </w:r>
      <w:r w:rsidRPr="001B2AA7">
        <w:rPr>
          <w:u w:color="000000" w:themeColor="text1"/>
        </w:rPr>
        <w:tab/>
        <w:t>Each school district shall inform the students’ parents or legal guardians of the school district’s dating violence prevention policy.  Upon request, the school district shall provide parents or legal guardians with a copy of the school district’s dating violence prevention policy and relevant information./</w:t>
      </w:r>
    </w:p>
    <w:p w:rsidR="00AB06F5" w:rsidRPr="001B2AA7" w:rsidRDefault="00AB06F5" w:rsidP="00AB06F5">
      <w:r w:rsidRPr="001B2AA7">
        <w:t>Renumber sections to conform.</w:t>
      </w:r>
    </w:p>
    <w:p w:rsidR="00AB06F5" w:rsidRDefault="00AB06F5" w:rsidP="00AB06F5">
      <w:r w:rsidRPr="001B2AA7">
        <w:t>Amend title to conform.</w:t>
      </w:r>
    </w:p>
    <w:p w:rsidR="00AB06F5" w:rsidRDefault="00AB06F5" w:rsidP="00AB06F5"/>
    <w:p w:rsidR="00AB06F5" w:rsidRDefault="00AB06F5" w:rsidP="00AB06F5">
      <w:r>
        <w:t>Rep. DELLENEY explained the amendment.</w:t>
      </w:r>
    </w:p>
    <w:p w:rsidR="00AB06F5" w:rsidRDefault="00AB06F5" w:rsidP="00AB06F5"/>
    <w:p w:rsidR="00AB06F5" w:rsidRDefault="00AB06F5" w:rsidP="00AB06F5">
      <w:r>
        <w:t>Reps. KENNEDY, KING, WHIPPER, BRANTLEY and RUTHERFORD requested debate on the Bill.</w:t>
      </w:r>
    </w:p>
    <w:p w:rsidR="00AB06F5" w:rsidRDefault="00AB06F5" w:rsidP="00AB06F5"/>
    <w:p w:rsidR="00AB06F5" w:rsidRDefault="00AB06F5" w:rsidP="00AB06F5">
      <w:pPr>
        <w:keepNext/>
        <w:jc w:val="center"/>
        <w:rPr>
          <w:b/>
        </w:rPr>
      </w:pPr>
      <w:r w:rsidRPr="00AB06F5">
        <w:rPr>
          <w:b/>
        </w:rPr>
        <w:t>H. 3941--DEBATE ADJOURNED</w:t>
      </w:r>
    </w:p>
    <w:p w:rsidR="00AB06F5" w:rsidRDefault="00AB06F5" w:rsidP="00AB06F5">
      <w:pPr>
        <w:keepNext/>
      </w:pPr>
      <w:r>
        <w:t xml:space="preserve">Rep. SANDIFER moved to adjourn debate upon the following Bill until Thursday, May 14, which was adopted:  </w:t>
      </w:r>
    </w:p>
    <w:p w:rsidR="00AB06F5" w:rsidRDefault="00AB06F5" w:rsidP="00AB06F5">
      <w:pPr>
        <w:keepNext/>
      </w:pPr>
      <w:bookmarkStart w:id="45" w:name="include_clip_start_92"/>
      <w:bookmarkEnd w:id="45"/>
    </w:p>
    <w:p w:rsidR="00AB06F5" w:rsidRDefault="00AB06F5" w:rsidP="00AB06F5">
      <w:r>
        <w:t>H. 3941 -- Reps. Hayes, Gambrell, Agnew, Bowen, Gullick and D. C. Moss: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AB06F5" w:rsidRDefault="00AB06F5" w:rsidP="00AB06F5">
      <w:bookmarkStart w:id="46" w:name="include_clip_end_92"/>
      <w:bookmarkEnd w:id="46"/>
    </w:p>
    <w:p w:rsidR="00AB06F5" w:rsidRDefault="00AB06F5" w:rsidP="00AB06F5">
      <w:pPr>
        <w:keepNext/>
        <w:jc w:val="center"/>
        <w:rPr>
          <w:b/>
        </w:rPr>
      </w:pPr>
      <w:r w:rsidRPr="00AB06F5">
        <w:rPr>
          <w:b/>
        </w:rPr>
        <w:t>S. 360--AMENDED AND ORDERED TO THIRD READING</w:t>
      </w:r>
    </w:p>
    <w:p w:rsidR="00AB06F5" w:rsidRDefault="00AB06F5" w:rsidP="00AB06F5">
      <w:pPr>
        <w:keepNext/>
      </w:pPr>
      <w:r>
        <w:t>The following Bill was taken up:</w:t>
      </w:r>
    </w:p>
    <w:p w:rsidR="00AB06F5" w:rsidRDefault="00AB06F5" w:rsidP="00AB06F5">
      <w:pPr>
        <w:keepNext/>
      </w:pPr>
      <w:bookmarkStart w:id="47" w:name="include_clip_start_94"/>
      <w:bookmarkEnd w:id="47"/>
    </w:p>
    <w:p w:rsidR="00AB06F5" w:rsidRDefault="00AB06F5" w:rsidP="00AB06F5">
      <w:r>
        <w:t>S. 360 -- Senator Hayes: A BILL TO AMEND SECTION 4-10-310, CODE OF LAWS OF SOUTH CAROLINA, 1976, RELATING TO THE IMPOSITION OF A ONE PERCENT CAPITAL PROJECT SALES AND USE TAX BY A COUNTY GOVERNING BODY, SO AS TO DELETE A REQUIREMENT THAT THE TAX IS TO COLLECT A LIMITED AMOUNT OF MONEY; TO AMEND SECTION 4-10-330, AS AMENDED, RELATING TO THE COUNTY ORDINANCE AND BALLOT QUESTION FOR THE REFERENDUM REQUIRED, SO AS TO FURTHER PROVIDE FOR THE CONTENTS OF THE ORDINANCE AND THE DATES AND PURPOSES OF THE REFERENDUM; AND TO AMEND SECTION 4-10-340, AS AMENDED,  RELATING TO THE IMPOSITION AND TERMINATION OF THE TAX, SO AS TO FURTHER PROVIDE FOR THE TERMINATION OF A NEWLY IMPOSED AND A REIMPOSED TAX.</w:t>
      </w:r>
    </w:p>
    <w:p w:rsidR="00AB06F5" w:rsidRDefault="00AB06F5" w:rsidP="00AB06F5"/>
    <w:p w:rsidR="00AB06F5" w:rsidRPr="00DA2A1C" w:rsidRDefault="00AB06F5" w:rsidP="00AB06F5">
      <w:r w:rsidRPr="00DA2A1C">
        <w:t>Rep. Littlejohn proposed the following Amendment No. 1 (COUNCIL\BBM\9349HTC09), which was adopted:</w:t>
      </w:r>
    </w:p>
    <w:p w:rsidR="00AB06F5" w:rsidRPr="00DA2A1C" w:rsidRDefault="00AB06F5" w:rsidP="00AB06F5">
      <w:r w:rsidRPr="00DA2A1C">
        <w:t>Amend the bill, as and if amended, by adding a penultimate new SECTION appropriately numbered to read:</w:t>
      </w:r>
    </w:p>
    <w:p w:rsidR="00AB06F5" w:rsidRPr="00DA2A1C" w:rsidRDefault="00AB06F5" w:rsidP="00AB06F5">
      <w:r w:rsidRPr="00DA2A1C">
        <w:t>/  SECTION</w:t>
      </w:r>
      <w:r w:rsidRPr="00DA2A1C">
        <w:tab/>
        <w:t>__.</w:t>
      </w:r>
      <w:r w:rsidRPr="00DA2A1C">
        <w:tab/>
        <w:t>A.</w:t>
      </w:r>
      <w:r w:rsidRPr="00DA2A1C">
        <w:tab/>
      </w:r>
      <w:r w:rsidR="00FB1195">
        <w:t xml:space="preserve"> </w:t>
      </w:r>
      <w:r w:rsidRPr="00DA2A1C">
        <w:t>Section 4</w:t>
      </w:r>
      <w:r w:rsidRPr="00DA2A1C">
        <w:noBreakHyphen/>
        <w:t>10</w:t>
      </w:r>
      <w:r w:rsidRPr="00DA2A1C">
        <w:noBreakHyphen/>
        <w:t>350(B) of the 1976 Code, as added by Act 138 of 1997, is amended to read:</w:t>
      </w:r>
    </w:p>
    <w:p w:rsidR="00AB06F5" w:rsidRPr="00DA2A1C" w:rsidRDefault="00AB06F5" w:rsidP="00AB06F5">
      <w:r w:rsidRPr="00DA2A1C">
        <w:tab/>
        <w:t>“(B)</w:t>
      </w:r>
      <w:r w:rsidR="00FB1195">
        <w:t xml:space="preserve"> </w:t>
      </w:r>
      <w:r w:rsidRPr="00DA2A1C">
        <w:t xml:space="preserve">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w:t>
      </w:r>
      <w:r w:rsidRPr="00DA2A1C">
        <w:rPr>
          <w:u w:val="single"/>
        </w:rPr>
        <w:t>Unprepared food items eligible for purchase with United States Department of Agriculture food coupons are exempt from the tax imposed pursuant to this article.</w:t>
      </w:r>
      <w:r w:rsidRPr="00DA2A1C">
        <w:t xml:space="preserve">  The tax imposed by this article also applies to tangible personal property subject to the use tax in Article 13, Chapter 36 of Title 12.”</w:t>
      </w:r>
    </w:p>
    <w:p w:rsidR="00AB06F5" w:rsidRPr="00DA2A1C" w:rsidRDefault="00AB06F5" w:rsidP="00AB06F5">
      <w:r w:rsidRPr="00DA2A1C">
        <w:t>B.</w:t>
      </w:r>
      <w:r w:rsidR="00FB1195">
        <w:t xml:space="preserve">  </w:t>
      </w:r>
      <w:r w:rsidRPr="00DA2A1C">
        <w:t>Notwithstanding the general effective date of this act, this section takes effect on the approval of this act by the Governor and applies with respect to Capital Project Sales Tax Act taxes imposed or reimposed pursuant to a referendum held after that date.  /</w:t>
      </w:r>
    </w:p>
    <w:p w:rsidR="00AB06F5" w:rsidRPr="00DA2A1C" w:rsidRDefault="00FB1195" w:rsidP="00AB06F5">
      <w:pPr>
        <w:rPr>
          <w:szCs w:val="28"/>
        </w:rPr>
      </w:pPr>
      <w:r>
        <w:rPr>
          <w:szCs w:val="28"/>
        </w:rPr>
        <w:br w:type="page"/>
      </w:r>
      <w:r w:rsidR="00AB06F5" w:rsidRPr="00DA2A1C">
        <w:rPr>
          <w:szCs w:val="28"/>
        </w:rPr>
        <w:t>Renumber sections to conform.</w:t>
      </w:r>
    </w:p>
    <w:p w:rsidR="00AB06F5" w:rsidRDefault="00AB06F5" w:rsidP="00AB06F5">
      <w:pPr>
        <w:rPr>
          <w:szCs w:val="28"/>
        </w:rPr>
      </w:pPr>
      <w:r w:rsidRPr="00DA2A1C">
        <w:rPr>
          <w:szCs w:val="28"/>
        </w:rPr>
        <w:t>Amend title to conform.</w:t>
      </w:r>
    </w:p>
    <w:p w:rsidR="00AB06F5" w:rsidRDefault="00AB06F5" w:rsidP="00AB06F5">
      <w:pPr>
        <w:rPr>
          <w:szCs w:val="28"/>
        </w:rPr>
      </w:pPr>
    </w:p>
    <w:p w:rsidR="00AB06F5" w:rsidRDefault="00AB06F5" w:rsidP="00AB06F5">
      <w:r>
        <w:t>Rep. LITTLEJOHN explained the amendment.</w:t>
      </w:r>
    </w:p>
    <w:p w:rsidR="00AB06F5" w:rsidRDefault="00AB06F5" w:rsidP="00AB06F5">
      <w:r>
        <w:t>The amendment was then adopted.</w:t>
      </w:r>
    </w:p>
    <w:p w:rsidR="00AB06F5" w:rsidRDefault="00AB06F5" w:rsidP="00AB06F5"/>
    <w:p w:rsidR="00AB06F5" w:rsidRPr="003A2C67" w:rsidRDefault="00AB06F5" w:rsidP="00AB06F5">
      <w:r w:rsidRPr="003A2C67">
        <w:t>Rep. M</w:t>
      </w:r>
      <w:r w:rsidR="00FB1195">
        <w:t>C</w:t>
      </w:r>
      <w:r w:rsidRPr="003A2C67">
        <w:t>LEOD proposed the following Amendment No. 2 (COUNCIL\GJK\20341SD09), which was adopted:</w:t>
      </w:r>
    </w:p>
    <w:p w:rsidR="00AB06F5" w:rsidRPr="003A2C67" w:rsidRDefault="00AB06F5" w:rsidP="00AB06F5">
      <w:r w:rsidRPr="003A2C67">
        <w:t>Amend the bill, as and if amended, in Section 4</w:t>
      </w:r>
      <w:r w:rsidRPr="003A2C67">
        <w:noBreakHyphen/>
        <w:t>10</w:t>
      </w:r>
      <w:r w:rsidRPr="003A2C67">
        <w:noBreakHyphen/>
        <w:t>330(A)(1)(b) of the 1976 Code, as contained in SECTION 2, by inserting after  /coliseums, / on line 23, page 2, /</w:t>
      </w:r>
      <w:r w:rsidRPr="003A2C67">
        <w:rPr>
          <w:u w:val="single"/>
        </w:rPr>
        <w:t>educational facilities under the direction of an area  commission for technical education,</w:t>
      </w:r>
      <w:r w:rsidRPr="003A2C67">
        <w:t xml:space="preserve"> /;</w:t>
      </w:r>
    </w:p>
    <w:p w:rsidR="00AB06F5" w:rsidRPr="003A2C67" w:rsidRDefault="00AB06F5" w:rsidP="00AB06F5">
      <w:r w:rsidRPr="003A2C67">
        <w:t>Amend the bill further, as and if amended, by striking SECTION 4 and inserting:</w:t>
      </w:r>
    </w:p>
    <w:p w:rsidR="00AB06F5" w:rsidRPr="003A2C67" w:rsidRDefault="00AB06F5" w:rsidP="00AB06F5">
      <w:r w:rsidRPr="003A2C67">
        <w:t>/SECTION</w:t>
      </w:r>
      <w:r w:rsidRPr="003A2C67">
        <w:tab/>
        <w:t>4.</w:t>
      </w:r>
      <w:r w:rsidRPr="003A2C67">
        <w:tab/>
        <w:t>This act takes effect upon approval by the Governor; provided, that the amendments to Section 40</w:t>
      </w:r>
      <w:r w:rsidRPr="003A2C67">
        <w:noBreakHyphen/>
        <w:t>10</w:t>
      </w:r>
      <w:r w:rsidRPr="003A2C67">
        <w:noBreakHyphen/>
        <w:t>330(A)(1)(b) of the 1976 Code, as contained in SECTION 2, apply with respect to Capital Project Sales and Use Tax Act taxes imposed or reimposed pursuant to a referendum held after the effective date of this act.</w:t>
      </w:r>
      <w:r w:rsidRPr="003A2C67">
        <w:tab/>
        <w:t>/</w:t>
      </w:r>
    </w:p>
    <w:p w:rsidR="00AB06F5" w:rsidRPr="003A2C67" w:rsidRDefault="00AB06F5" w:rsidP="00AB06F5">
      <w:r w:rsidRPr="003A2C67">
        <w:t>Renumber sections to conform.</w:t>
      </w:r>
    </w:p>
    <w:p w:rsidR="00AB06F5" w:rsidRDefault="00AB06F5" w:rsidP="00AB06F5">
      <w:r w:rsidRPr="003A2C67">
        <w:t>Amend title to conform.</w:t>
      </w:r>
    </w:p>
    <w:p w:rsidR="00AB06F5" w:rsidRDefault="00AB06F5" w:rsidP="00AB06F5"/>
    <w:p w:rsidR="00AB06F5" w:rsidRDefault="00AB06F5" w:rsidP="00AB06F5">
      <w:r>
        <w:t>Rep. LITTLEJOHN explained the amendment.</w:t>
      </w:r>
    </w:p>
    <w:p w:rsidR="00AB06F5" w:rsidRDefault="00AB06F5" w:rsidP="00AB06F5">
      <w:r>
        <w:t>The amendment was then adopted.</w:t>
      </w:r>
    </w:p>
    <w:p w:rsidR="00572939" w:rsidRDefault="00572939" w:rsidP="00AB06F5"/>
    <w:p w:rsidR="00AB06F5" w:rsidRDefault="00AB06F5" w:rsidP="00AB06F5">
      <w:r>
        <w:t xml:space="preserve">The yeas and nays were taken resulting as follows: </w:t>
      </w:r>
    </w:p>
    <w:p w:rsidR="00AB06F5" w:rsidRDefault="00AB06F5" w:rsidP="00AB06F5">
      <w:pPr>
        <w:jc w:val="center"/>
      </w:pPr>
      <w:r>
        <w:t xml:space="preserve"> </w:t>
      </w:r>
      <w:bookmarkStart w:id="48" w:name="vote_start101"/>
      <w:bookmarkEnd w:id="48"/>
      <w:r>
        <w:t>Yeas 96; Nays 7</w:t>
      </w:r>
    </w:p>
    <w:p w:rsidR="00AB06F5" w:rsidRDefault="00AB06F5" w:rsidP="00AB06F5">
      <w:pPr>
        <w:jc w:val="center"/>
      </w:pPr>
    </w:p>
    <w:p w:rsidR="00AB06F5" w:rsidRDefault="00AB06F5" w:rsidP="00AB06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Alexander</w:t>
            </w:r>
          </w:p>
        </w:tc>
        <w:tc>
          <w:tcPr>
            <w:tcW w:w="2180" w:type="dxa"/>
            <w:shd w:val="clear" w:color="auto" w:fill="auto"/>
          </w:tcPr>
          <w:p w:rsidR="00AB06F5" w:rsidRPr="00AB06F5" w:rsidRDefault="00AB06F5" w:rsidP="00AB06F5">
            <w:pPr>
              <w:keepNext/>
              <w:ind w:firstLine="0"/>
            </w:pPr>
            <w:r>
              <w:t>Allen</w:t>
            </w:r>
          </w:p>
        </w:tc>
      </w:tr>
      <w:tr w:rsidR="00AB06F5" w:rsidRPr="00AB06F5" w:rsidTr="00AB06F5">
        <w:tc>
          <w:tcPr>
            <w:tcW w:w="2179" w:type="dxa"/>
            <w:shd w:val="clear" w:color="auto" w:fill="auto"/>
          </w:tcPr>
          <w:p w:rsidR="00AB06F5" w:rsidRPr="00AB06F5" w:rsidRDefault="00AB06F5" w:rsidP="00AB06F5">
            <w:pPr>
              <w:ind w:firstLine="0"/>
            </w:pPr>
            <w:r>
              <w:t>Allison</w:t>
            </w:r>
          </w:p>
        </w:tc>
        <w:tc>
          <w:tcPr>
            <w:tcW w:w="2179" w:type="dxa"/>
            <w:shd w:val="clear" w:color="auto" w:fill="auto"/>
          </w:tcPr>
          <w:p w:rsidR="00AB06F5" w:rsidRPr="00AB06F5" w:rsidRDefault="00AB06F5" w:rsidP="00AB06F5">
            <w:pPr>
              <w:ind w:firstLine="0"/>
            </w:pPr>
            <w:r>
              <w:t>Anderson</w:t>
            </w:r>
          </w:p>
        </w:tc>
        <w:tc>
          <w:tcPr>
            <w:tcW w:w="2180" w:type="dxa"/>
            <w:shd w:val="clear" w:color="auto" w:fill="auto"/>
          </w:tcPr>
          <w:p w:rsidR="00AB06F5" w:rsidRPr="00AB06F5" w:rsidRDefault="00AB06F5" w:rsidP="00AB06F5">
            <w:pPr>
              <w:ind w:firstLine="0"/>
            </w:pPr>
            <w:r>
              <w:t>Anthony</w:t>
            </w:r>
          </w:p>
        </w:tc>
      </w:tr>
      <w:tr w:rsidR="00AB06F5" w:rsidRPr="00AB06F5" w:rsidTr="00AB06F5">
        <w:tc>
          <w:tcPr>
            <w:tcW w:w="2179" w:type="dxa"/>
            <w:shd w:val="clear" w:color="auto" w:fill="auto"/>
          </w:tcPr>
          <w:p w:rsidR="00AB06F5" w:rsidRPr="00AB06F5" w:rsidRDefault="00AB06F5" w:rsidP="00AB06F5">
            <w:pPr>
              <w:ind w:firstLine="0"/>
            </w:pPr>
            <w:r>
              <w:t>Bales</w:t>
            </w:r>
          </w:p>
        </w:tc>
        <w:tc>
          <w:tcPr>
            <w:tcW w:w="2179" w:type="dxa"/>
            <w:shd w:val="clear" w:color="auto" w:fill="auto"/>
          </w:tcPr>
          <w:p w:rsidR="00AB06F5" w:rsidRPr="00AB06F5" w:rsidRDefault="00AB06F5" w:rsidP="00AB06F5">
            <w:pPr>
              <w:ind w:firstLine="0"/>
            </w:pPr>
            <w:r>
              <w:t>Bannister</w:t>
            </w:r>
          </w:p>
        </w:tc>
        <w:tc>
          <w:tcPr>
            <w:tcW w:w="2180" w:type="dxa"/>
            <w:shd w:val="clear" w:color="auto" w:fill="auto"/>
          </w:tcPr>
          <w:p w:rsidR="00AB06F5" w:rsidRPr="00AB06F5" w:rsidRDefault="00AB06F5" w:rsidP="00AB06F5">
            <w:pPr>
              <w:ind w:firstLine="0"/>
            </w:pPr>
            <w:r>
              <w:t>Barfield</w:t>
            </w:r>
          </w:p>
        </w:tc>
      </w:tr>
      <w:tr w:rsidR="00AB06F5" w:rsidRPr="00AB06F5" w:rsidTr="00AB06F5">
        <w:tc>
          <w:tcPr>
            <w:tcW w:w="2179" w:type="dxa"/>
            <w:shd w:val="clear" w:color="auto" w:fill="auto"/>
          </w:tcPr>
          <w:p w:rsidR="00AB06F5" w:rsidRPr="00AB06F5" w:rsidRDefault="00AB06F5" w:rsidP="00AB06F5">
            <w:pPr>
              <w:ind w:firstLine="0"/>
            </w:pPr>
            <w:r>
              <w:t>Battle</w:t>
            </w:r>
          </w:p>
        </w:tc>
        <w:tc>
          <w:tcPr>
            <w:tcW w:w="2179" w:type="dxa"/>
            <w:shd w:val="clear" w:color="auto" w:fill="auto"/>
          </w:tcPr>
          <w:p w:rsidR="00AB06F5" w:rsidRPr="00AB06F5" w:rsidRDefault="00AB06F5" w:rsidP="00AB06F5">
            <w:pPr>
              <w:ind w:firstLine="0"/>
            </w:pPr>
            <w:r>
              <w:t>Bowen</w:t>
            </w:r>
          </w:p>
        </w:tc>
        <w:tc>
          <w:tcPr>
            <w:tcW w:w="2180" w:type="dxa"/>
            <w:shd w:val="clear" w:color="auto" w:fill="auto"/>
          </w:tcPr>
          <w:p w:rsidR="00AB06F5" w:rsidRPr="00AB06F5" w:rsidRDefault="00AB06F5" w:rsidP="00AB06F5">
            <w:pPr>
              <w:ind w:firstLine="0"/>
            </w:pPr>
            <w:r>
              <w:t>Bowers</w:t>
            </w:r>
          </w:p>
        </w:tc>
      </w:tr>
      <w:tr w:rsidR="00AB06F5" w:rsidRPr="00AB06F5" w:rsidTr="00AB06F5">
        <w:tc>
          <w:tcPr>
            <w:tcW w:w="2179" w:type="dxa"/>
            <w:shd w:val="clear" w:color="auto" w:fill="auto"/>
          </w:tcPr>
          <w:p w:rsidR="00AB06F5" w:rsidRPr="00AB06F5" w:rsidRDefault="00AB06F5" w:rsidP="00AB06F5">
            <w:pPr>
              <w:ind w:firstLine="0"/>
            </w:pPr>
            <w:r>
              <w:t>Brady</w:t>
            </w:r>
          </w:p>
        </w:tc>
        <w:tc>
          <w:tcPr>
            <w:tcW w:w="2179" w:type="dxa"/>
            <w:shd w:val="clear" w:color="auto" w:fill="auto"/>
          </w:tcPr>
          <w:p w:rsidR="00AB06F5" w:rsidRPr="00AB06F5" w:rsidRDefault="00AB06F5" w:rsidP="00AB06F5">
            <w:pPr>
              <w:ind w:firstLine="0"/>
            </w:pPr>
            <w:r>
              <w:t>Branham</w:t>
            </w:r>
          </w:p>
        </w:tc>
        <w:tc>
          <w:tcPr>
            <w:tcW w:w="2180" w:type="dxa"/>
            <w:shd w:val="clear" w:color="auto" w:fill="auto"/>
          </w:tcPr>
          <w:p w:rsidR="00AB06F5" w:rsidRPr="00AB06F5" w:rsidRDefault="00AB06F5" w:rsidP="00AB06F5">
            <w:pPr>
              <w:ind w:firstLine="0"/>
            </w:pPr>
            <w:r>
              <w:t>Brantley</w:t>
            </w:r>
          </w:p>
        </w:tc>
      </w:tr>
      <w:tr w:rsidR="00AB06F5" w:rsidRPr="00AB06F5" w:rsidTr="00AB06F5">
        <w:tc>
          <w:tcPr>
            <w:tcW w:w="2179" w:type="dxa"/>
            <w:shd w:val="clear" w:color="auto" w:fill="auto"/>
          </w:tcPr>
          <w:p w:rsidR="00AB06F5" w:rsidRPr="00AB06F5" w:rsidRDefault="00AB06F5" w:rsidP="00AB06F5">
            <w:pPr>
              <w:ind w:firstLine="0"/>
            </w:pPr>
            <w:r>
              <w:t>G. A. Brown</w:t>
            </w:r>
          </w:p>
        </w:tc>
        <w:tc>
          <w:tcPr>
            <w:tcW w:w="2179" w:type="dxa"/>
            <w:shd w:val="clear" w:color="auto" w:fill="auto"/>
          </w:tcPr>
          <w:p w:rsidR="00AB06F5" w:rsidRPr="00AB06F5" w:rsidRDefault="00AB06F5" w:rsidP="00AB06F5">
            <w:pPr>
              <w:ind w:firstLine="0"/>
            </w:pPr>
            <w:r>
              <w:t>H. B. Brown</w:t>
            </w:r>
          </w:p>
        </w:tc>
        <w:tc>
          <w:tcPr>
            <w:tcW w:w="2180" w:type="dxa"/>
            <w:shd w:val="clear" w:color="auto" w:fill="auto"/>
          </w:tcPr>
          <w:p w:rsidR="00AB06F5" w:rsidRPr="00AB06F5" w:rsidRDefault="00AB06F5" w:rsidP="00AB06F5">
            <w:pPr>
              <w:ind w:firstLine="0"/>
            </w:pPr>
            <w:r>
              <w:t>R. L. Brown</w:t>
            </w:r>
          </w:p>
        </w:tc>
      </w:tr>
      <w:tr w:rsidR="00AB06F5" w:rsidRPr="00AB06F5" w:rsidTr="00AB06F5">
        <w:tc>
          <w:tcPr>
            <w:tcW w:w="2179" w:type="dxa"/>
            <w:shd w:val="clear" w:color="auto" w:fill="auto"/>
          </w:tcPr>
          <w:p w:rsidR="00AB06F5" w:rsidRPr="00AB06F5" w:rsidRDefault="00AB06F5" w:rsidP="00AB06F5">
            <w:pPr>
              <w:ind w:firstLine="0"/>
            </w:pPr>
            <w:r>
              <w:t>Cato</w:t>
            </w:r>
          </w:p>
        </w:tc>
        <w:tc>
          <w:tcPr>
            <w:tcW w:w="2179" w:type="dxa"/>
            <w:shd w:val="clear" w:color="auto" w:fill="auto"/>
          </w:tcPr>
          <w:p w:rsidR="00AB06F5" w:rsidRPr="00AB06F5" w:rsidRDefault="00AB06F5" w:rsidP="00AB06F5">
            <w:pPr>
              <w:ind w:firstLine="0"/>
            </w:pPr>
            <w:r>
              <w:t>Chalk</w:t>
            </w:r>
          </w:p>
        </w:tc>
        <w:tc>
          <w:tcPr>
            <w:tcW w:w="2180" w:type="dxa"/>
            <w:shd w:val="clear" w:color="auto" w:fill="auto"/>
          </w:tcPr>
          <w:p w:rsidR="00AB06F5" w:rsidRPr="00AB06F5" w:rsidRDefault="00AB06F5" w:rsidP="00AB06F5">
            <w:pPr>
              <w:ind w:firstLine="0"/>
            </w:pPr>
            <w:r>
              <w:t>Clyburn</w:t>
            </w:r>
          </w:p>
        </w:tc>
      </w:tr>
      <w:tr w:rsidR="00AB06F5" w:rsidRPr="00AB06F5" w:rsidTr="00AB06F5">
        <w:tc>
          <w:tcPr>
            <w:tcW w:w="2179" w:type="dxa"/>
            <w:shd w:val="clear" w:color="auto" w:fill="auto"/>
          </w:tcPr>
          <w:p w:rsidR="00AB06F5" w:rsidRPr="00AB06F5" w:rsidRDefault="00AB06F5" w:rsidP="00AB06F5">
            <w:pPr>
              <w:ind w:firstLine="0"/>
            </w:pPr>
            <w:r>
              <w:t>Cobb-Hunter</w:t>
            </w:r>
          </w:p>
        </w:tc>
        <w:tc>
          <w:tcPr>
            <w:tcW w:w="2179" w:type="dxa"/>
            <w:shd w:val="clear" w:color="auto" w:fill="auto"/>
          </w:tcPr>
          <w:p w:rsidR="00AB06F5" w:rsidRPr="00AB06F5" w:rsidRDefault="00AB06F5" w:rsidP="00AB06F5">
            <w:pPr>
              <w:ind w:firstLine="0"/>
            </w:pPr>
            <w:r>
              <w:t>Cole</w:t>
            </w:r>
          </w:p>
        </w:tc>
        <w:tc>
          <w:tcPr>
            <w:tcW w:w="2180" w:type="dxa"/>
            <w:shd w:val="clear" w:color="auto" w:fill="auto"/>
          </w:tcPr>
          <w:p w:rsidR="00AB06F5" w:rsidRPr="00AB06F5" w:rsidRDefault="00AB06F5" w:rsidP="00AB06F5">
            <w:pPr>
              <w:ind w:firstLine="0"/>
            </w:pPr>
            <w:r>
              <w:t>Crawford</w:t>
            </w:r>
          </w:p>
        </w:tc>
      </w:tr>
      <w:tr w:rsidR="00AB06F5" w:rsidRPr="00AB06F5" w:rsidTr="00AB06F5">
        <w:tc>
          <w:tcPr>
            <w:tcW w:w="2179" w:type="dxa"/>
            <w:shd w:val="clear" w:color="auto" w:fill="auto"/>
          </w:tcPr>
          <w:p w:rsidR="00AB06F5" w:rsidRPr="00AB06F5" w:rsidRDefault="00AB06F5" w:rsidP="00AB06F5">
            <w:pPr>
              <w:ind w:firstLine="0"/>
            </w:pPr>
            <w:r>
              <w:t>Daning</w:t>
            </w:r>
          </w:p>
        </w:tc>
        <w:tc>
          <w:tcPr>
            <w:tcW w:w="2179" w:type="dxa"/>
            <w:shd w:val="clear" w:color="auto" w:fill="auto"/>
          </w:tcPr>
          <w:p w:rsidR="00AB06F5" w:rsidRPr="00AB06F5" w:rsidRDefault="00AB06F5" w:rsidP="00AB06F5">
            <w:pPr>
              <w:ind w:firstLine="0"/>
            </w:pPr>
            <w:r>
              <w:t>Delleney</w:t>
            </w:r>
          </w:p>
        </w:tc>
        <w:tc>
          <w:tcPr>
            <w:tcW w:w="2180" w:type="dxa"/>
            <w:shd w:val="clear" w:color="auto" w:fill="auto"/>
          </w:tcPr>
          <w:p w:rsidR="00AB06F5" w:rsidRPr="00AB06F5" w:rsidRDefault="00AB06F5" w:rsidP="00AB06F5">
            <w:pPr>
              <w:ind w:firstLine="0"/>
            </w:pPr>
            <w:r>
              <w:t>Dillard</w:t>
            </w:r>
          </w:p>
        </w:tc>
      </w:tr>
      <w:tr w:rsidR="00AB06F5" w:rsidRPr="00AB06F5" w:rsidTr="00AB06F5">
        <w:tc>
          <w:tcPr>
            <w:tcW w:w="2179" w:type="dxa"/>
            <w:shd w:val="clear" w:color="auto" w:fill="auto"/>
          </w:tcPr>
          <w:p w:rsidR="00AB06F5" w:rsidRPr="00AB06F5" w:rsidRDefault="00AB06F5" w:rsidP="00AB06F5">
            <w:pPr>
              <w:ind w:firstLine="0"/>
            </w:pPr>
            <w:r>
              <w:t>Duncan</w:t>
            </w:r>
          </w:p>
        </w:tc>
        <w:tc>
          <w:tcPr>
            <w:tcW w:w="2179" w:type="dxa"/>
            <w:shd w:val="clear" w:color="auto" w:fill="auto"/>
          </w:tcPr>
          <w:p w:rsidR="00AB06F5" w:rsidRPr="00AB06F5" w:rsidRDefault="00AB06F5" w:rsidP="00AB06F5">
            <w:pPr>
              <w:ind w:firstLine="0"/>
            </w:pPr>
            <w:r>
              <w:t>Edge</w:t>
            </w:r>
          </w:p>
        </w:tc>
        <w:tc>
          <w:tcPr>
            <w:tcW w:w="2180" w:type="dxa"/>
            <w:shd w:val="clear" w:color="auto" w:fill="auto"/>
          </w:tcPr>
          <w:p w:rsidR="00AB06F5" w:rsidRPr="00AB06F5" w:rsidRDefault="00AB06F5" w:rsidP="00AB06F5">
            <w:pPr>
              <w:ind w:firstLine="0"/>
            </w:pPr>
            <w:r>
              <w:t>Erickson</w:t>
            </w:r>
          </w:p>
        </w:tc>
      </w:tr>
      <w:tr w:rsidR="00AB06F5" w:rsidRPr="00AB06F5" w:rsidTr="00AB06F5">
        <w:tc>
          <w:tcPr>
            <w:tcW w:w="2179" w:type="dxa"/>
            <w:shd w:val="clear" w:color="auto" w:fill="auto"/>
          </w:tcPr>
          <w:p w:rsidR="00AB06F5" w:rsidRPr="00AB06F5" w:rsidRDefault="00AB06F5" w:rsidP="00AB06F5">
            <w:pPr>
              <w:ind w:firstLine="0"/>
            </w:pPr>
            <w:r>
              <w:t>Funderburk</w:t>
            </w:r>
          </w:p>
        </w:tc>
        <w:tc>
          <w:tcPr>
            <w:tcW w:w="2179" w:type="dxa"/>
            <w:shd w:val="clear" w:color="auto" w:fill="auto"/>
          </w:tcPr>
          <w:p w:rsidR="00AB06F5" w:rsidRPr="00AB06F5" w:rsidRDefault="00AB06F5" w:rsidP="00AB06F5">
            <w:pPr>
              <w:ind w:firstLine="0"/>
            </w:pPr>
            <w:r>
              <w:t>Gambrell</w:t>
            </w:r>
          </w:p>
        </w:tc>
        <w:tc>
          <w:tcPr>
            <w:tcW w:w="2180" w:type="dxa"/>
            <w:shd w:val="clear" w:color="auto" w:fill="auto"/>
          </w:tcPr>
          <w:p w:rsidR="00AB06F5" w:rsidRPr="00AB06F5" w:rsidRDefault="00AB06F5" w:rsidP="00AB06F5">
            <w:pPr>
              <w:ind w:firstLine="0"/>
            </w:pPr>
            <w:r>
              <w:t>Gilliard</w:t>
            </w:r>
          </w:p>
        </w:tc>
      </w:tr>
      <w:tr w:rsidR="00AB06F5" w:rsidRPr="00AB06F5" w:rsidTr="00AB06F5">
        <w:tc>
          <w:tcPr>
            <w:tcW w:w="2179" w:type="dxa"/>
            <w:shd w:val="clear" w:color="auto" w:fill="auto"/>
          </w:tcPr>
          <w:p w:rsidR="00AB06F5" w:rsidRPr="00AB06F5" w:rsidRDefault="00AB06F5" w:rsidP="00AB06F5">
            <w:pPr>
              <w:ind w:firstLine="0"/>
            </w:pPr>
            <w:r>
              <w:t>Govan</w:t>
            </w:r>
          </w:p>
        </w:tc>
        <w:tc>
          <w:tcPr>
            <w:tcW w:w="2179" w:type="dxa"/>
            <w:shd w:val="clear" w:color="auto" w:fill="auto"/>
          </w:tcPr>
          <w:p w:rsidR="00AB06F5" w:rsidRPr="00AB06F5" w:rsidRDefault="00AB06F5" w:rsidP="00AB06F5">
            <w:pPr>
              <w:ind w:firstLine="0"/>
            </w:pPr>
            <w:r>
              <w:t>Gullick</w:t>
            </w:r>
          </w:p>
        </w:tc>
        <w:tc>
          <w:tcPr>
            <w:tcW w:w="2180" w:type="dxa"/>
            <w:shd w:val="clear" w:color="auto" w:fill="auto"/>
          </w:tcPr>
          <w:p w:rsidR="00AB06F5" w:rsidRPr="00AB06F5" w:rsidRDefault="00AB06F5" w:rsidP="00AB06F5">
            <w:pPr>
              <w:ind w:firstLine="0"/>
            </w:pPr>
            <w:r>
              <w:t>Gunn</w:t>
            </w:r>
          </w:p>
        </w:tc>
      </w:tr>
      <w:tr w:rsidR="00AB06F5" w:rsidRPr="00AB06F5" w:rsidTr="00AB06F5">
        <w:tc>
          <w:tcPr>
            <w:tcW w:w="2179" w:type="dxa"/>
            <w:shd w:val="clear" w:color="auto" w:fill="auto"/>
          </w:tcPr>
          <w:p w:rsidR="00AB06F5" w:rsidRPr="00AB06F5" w:rsidRDefault="00AB06F5" w:rsidP="00AB06F5">
            <w:pPr>
              <w:ind w:firstLine="0"/>
            </w:pPr>
            <w:r>
              <w:t>Harrison</w:t>
            </w:r>
          </w:p>
        </w:tc>
        <w:tc>
          <w:tcPr>
            <w:tcW w:w="2179" w:type="dxa"/>
            <w:shd w:val="clear" w:color="auto" w:fill="auto"/>
          </w:tcPr>
          <w:p w:rsidR="00AB06F5" w:rsidRPr="00AB06F5" w:rsidRDefault="00AB06F5" w:rsidP="00AB06F5">
            <w:pPr>
              <w:ind w:firstLine="0"/>
            </w:pPr>
            <w:r>
              <w:t>Hart</w:t>
            </w:r>
          </w:p>
        </w:tc>
        <w:tc>
          <w:tcPr>
            <w:tcW w:w="2180" w:type="dxa"/>
            <w:shd w:val="clear" w:color="auto" w:fill="auto"/>
          </w:tcPr>
          <w:p w:rsidR="00AB06F5" w:rsidRPr="00AB06F5" w:rsidRDefault="00AB06F5" w:rsidP="00AB06F5">
            <w:pPr>
              <w:ind w:firstLine="0"/>
            </w:pPr>
            <w:r>
              <w:t>Harvin</w:t>
            </w:r>
          </w:p>
        </w:tc>
      </w:tr>
      <w:tr w:rsidR="00AB06F5" w:rsidRPr="00AB06F5" w:rsidTr="00AB06F5">
        <w:tc>
          <w:tcPr>
            <w:tcW w:w="2179" w:type="dxa"/>
            <w:shd w:val="clear" w:color="auto" w:fill="auto"/>
          </w:tcPr>
          <w:p w:rsidR="00AB06F5" w:rsidRPr="00AB06F5" w:rsidRDefault="00AB06F5" w:rsidP="00AB06F5">
            <w:pPr>
              <w:ind w:firstLine="0"/>
            </w:pPr>
            <w:r>
              <w:t>Hayes</w:t>
            </w:r>
          </w:p>
        </w:tc>
        <w:tc>
          <w:tcPr>
            <w:tcW w:w="2179" w:type="dxa"/>
            <w:shd w:val="clear" w:color="auto" w:fill="auto"/>
          </w:tcPr>
          <w:p w:rsidR="00AB06F5" w:rsidRPr="00AB06F5" w:rsidRDefault="00AB06F5" w:rsidP="00AB06F5">
            <w:pPr>
              <w:ind w:firstLine="0"/>
            </w:pPr>
            <w:r>
              <w:t>Herbkersman</w:t>
            </w:r>
          </w:p>
        </w:tc>
        <w:tc>
          <w:tcPr>
            <w:tcW w:w="2180" w:type="dxa"/>
            <w:shd w:val="clear" w:color="auto" w:fill="auto"/>
          </w:tcPr>
          <w:p w:rsidR="00AB06F5" w:rsidRPr="00AB06F5" w:rsidRDefault="00AB06F5" w:rsidP="00AB06F5">
            <w:pPr>
              <w:ind w:firstLine="0"/>
            </w:pPr>
            <w:r>
              <w:t>Hiott</w:t>
            </w:r>
          </w:p>
        </w:tc>
      </w:tr>
      <w:tr w:rsidR="00AB06F5" w:rsidRPr="00AB06F5" w:rsidTr="00AB06F5">
        <w:tc>
          <w:tcPr>
            <w:tcW w:w="2179" w:type="dxa"/>
            <w:shd w:val="clear" w:color="auto" w:fill="auto"/>
          </w:tcPr>
          <w:p w:rsidR="00AB06F5" w:rsidRPr="00AB06F5" w:rsidRDefault="00AB06F5" w:rsidP="00AB06F5">
            <w:pPr>
              <w:ind w:firstLine="0"/>
            </w:pPr>
            <w:r>
              <w:t>Hodges</w:t>
            </w:r>
          </w:p>
        </w:tc>
        <w:tc>
          <w:tcPr>
            <w:tcW w:w="2179" w:type="dxa"/>
            <w:shd w:val="clear" w:color="auto" w:fill="auto"/>
          </w:tcPr>
          <w:p w:rsidR="00AB06F5" w:rsidRPr="00AB06F5" w:rsidRDefault="00AB06F5" w:rsidP="00AB06F5">
            <w:pPr>
              <w:ind w:firstLine="0"/>
            </w:pPr>
            <w:r>
              <w:t>Horne</w:t>
            </w:r>
          </w:p>
        </w:tc>
        <w:tc>
          <w:tcPr>
            <w:tcW w:w="2180" w:type="dxa"/>
            <w:shd w:val="clear" w:color="auto" w:fill="auto"/>
          </w:tcPr>
          <w:p w:rsidR="00AB06F5" w:rsidRPr="00AB06F5" w:rsidRDefault="00AB06F5" w:rsidP="00AB06F5">
            <w:pPr>
              <w:ind w:firstLine="0"/>
            </w:pPr>
            <w:r>
              <w:t>Hosey</w:t>
            </w:r>
          </w:p>
        </w:tc>
      </w:tr>
      <w:tr w:rsidR="00AB06F5" w:rsidRPr="00AB06F5" w:rsidTr="00AB06F5">
        <w:tc>
          <w:tcPr>
            <w:tcW w:w="2179" w:type="dxa"/>
            <w:shd w:val="clear" w:color="auto" w:fill="auto"/>
          </w:tcPr>
          <w:p w:rsidR="00AB06F5" w:rsidRPr="00AB06F5" w:rsidRDefault="00AB06F5" w:rsidP="00AB06F5">
            <w:pPr>
              <w:ind w:firstLine="0"/>
            </w:pPr>
            <w:r>
              <w:t>Huggins</w:t>
            </w:r>
          </w:p>
        </w:tc>
        <w:tc>
          <w:tcPr>
            <w:tcW w:w="2179" w:type="dxa"/>
            <w:shd w:val="clear" w:color="auto" w:fill="auto"/>
          </w:tcPr>
          <w:p w:rsidR="00AB06F5" w:rsidRPr="00AB06F5" w:rsidRDefault="00AB06F5" w:rsidP="00AB06F5">
            <w:pPr>
              <w:ind w:firstLine="0"/>
            </w:pPr>
            <w:r>
              <w:t>Hutto</w:t>
            </w:r>
          </w:p>
        </w:tc>
        <w:tc>
          <w:tcPr>
            <w:tcW w:w="2180" w:type="dxa"/>
            <w:shd w:val="clear" w:color="auto" w:fill="auto"/>
          </w:tcPr>
          <w:p w:rsidR="00AB06F5" w:rsidRPr="00AB06F5" w:rsidRDefault="00AB06F5" w:rsidP="00AB06F5">
            <w:pPr>
              <w:ind w:firstLine="0"/>
            </w:pPr>
            <w:r>
              <w:t>Jefferson</w:t>
            </w:r>
          </w:p>
        </w:tc>
      </w:tr>
      <w:tr w:rsidR="00AB06F5" w:rsidRPr="00AB06F5" w:rsidTr="00AB06F5">
        <w:tc>
          <w:tcPr>
            <w:tcW w:w="2179" w:type="dxa"/>
            <w:shd w:val="clear" w:color="auto" w:fill="auto"/>
          </w:tcPr>
          <w:p w:rsidR="00AB06F5" w:rsidRPr="00AB06F5" w:rsidRDefault="00AB06F5" w:rsidP="00AB06F5">
            <w:pPr>
              <w:ind w:firstLine="0"/>
            </w:pPr>
            <w:r>
              <w:t>Kelly</w:t>
            </w:r>
          </w:p>
        </w:tc>
        <w:tc>
          <w:tcPr>
            <w:tcW w:w="2179" w:type="dxa"/>
            <w:shd w:val="clear" w:color="auto" w:fill="auto"/>
          </w:tcPr>
          <w:p w:rsidR="00AB06F5" w:rsidRPr="00AB06F5" w:rsidRDefault="00AB06F5" w:rsidP="00AB06F5">
            <w:pPr>
              <w:ind w:firstLine="0"/>
            </w:pPr>
            <w:r>
              <w:t>King</w:t>
            </w:r>
          </w:p>
        </w:tc>
        <w:tc>
          <w:tcPr>
            <w:tcW w:w="2180" w:type="dxa"/>
            <w:shd w:val="clear" w:color="auto" w:fill="auto"/>
          </w:tcPr>
          <w:p w:rsidR="00AB06F5" w:rsidRPr="00AB06F5" w:rsidRDefault="00AB06F5" w:rsidP="00AB06F5">
            <w:pPr>
              <w:ind w:firstLine="0"/>
            </w:pPr>
            <w:r>
              <w:t>Kirsh</w:t>
            </w:r>
          </w:p>
        </w:tc>
      </w:tr>
      <w:tr w:rsidR="00AB06F5" w:rsidRPr="00AB06F5" w:rsidTr="00AB06F5">
        <w:tc>
          <w:tcPr>
            <w:tcW w:w="2179" w:type="dxa"/>
            <w:shd w:val="clear" w:color="auto" w:fill="auto"/>
          </w:tcPr>
          <w:p w:rsidR="00AB06F5" w:rsidRPr="00AB06F5" w:rsidRDefault="00AB06F5" w:rsidP="00AB06F5">
            <w:pPr>
              <w:ind w:firstLine="0"/>
            </w:pPr>
            <w:r>
              <w:t>Knight</w:t>
            </w:r>
          </w:p>
        </w:tc>
        <w:tc>
          <w:tcPr>
            <w:tcW w:w="2179" w:type="dxa"/>
            <w:shd w:val="clear" w:color="auto" w:fill="auto"/>
          </w:tcPr>
          <w:p w:rsidR="00AB06F5" w:rsidRPr="00AB06F5" w:rsidRDefault="00AB06F5" w:rsidP="00AB06F5">
            <w:pPr>
              <w:ind w:firstLine="0"/>
            </w:pPr>
            <w:r>
              <w:t>Limehouse</w:t>
            </w:r>
          </w:p>
        </w:tc>
        <w:tc>
          <w:tcPr>
            <w:tcW w:w="2180" w:type="dxa"/>
            <w:shd w:val="clear" w:color="auto" w:fill="auto"/>
          </w:tcPr>
          <w:p w:rsidR="00AB06F5" w:rsidRPr="00AB06F5" w:rsidRDefault="00AB06F5" w:rsidP="00AB06F5">
            <w:pPr>
              <w:ind w:firstLine="0"/>
            </w:pPr>
            <w:r>
              <w:t>Littlejohn</w:t>
            </w:r>
          </w:p>
        </w:tc>
      </w:tr>
      <w:tr w:rsidR="00AB06F5" w:rsidRPr="00AB06F5" w:rsidTr="00AB06F5">
        <w:tc>
          <w:tcPr>
            <w:tcW w:w="2179" w:type="dxa"/>
            <w:shd w:val="clear" w:color="auto" w:fill="auto"/>
          </w:tcPr>
          <w:p w:rsidR="00AB06F5" w:rsidRPr="00AB06F5" w:rsidRDefault="00AB06F5" w:rsidP="00AB06F5">
            <w:pPr>
              <w:ind w:firstLine="0"/>
            </w:pPr>
            <w:r>
              <w:t>Loftis</w:t>
            </w:r>
          </w:p>
        </w:tc>
        <w:tc>
          <w:tcPr>
            <w:tcW w:w="2179" w:type="dxa"/>
            <w:shd w:val="clear" w:color="auto" w:fill="auto"/>
          </w:tcPr>
          <w:p w:rsidR="00AB06F5" w:rsidRPr="00AB06F5" w:rsidRDefault="00AB06F5" w:rsidP="00AB06F5">
            <w:pPr>
              <w:ind w:firstLine="0"/>
            </w:pPr>
            <w:r>
              <w:t>Long</w:t>
            </w:r>
          </w:p>
        </w:tc>
        <w:tc>
          <w:tcPr>
            <w:tcW w:w="2180" w:type="dxa"/>
            <w:shd w:val="clear" w:color="auto" w:fill="auto"/>
          </w:tcPr>
          <w:p w:rsidR="00AB06F5" w:rsidRPr="00AB06F5" w:rsidRDefault="00AB06F5" w:rsidP="00AB06F5">
            <w:pPr>
              <w:ind w:firstLine="0"/>
            </w:pPr>
            <w:r>
              <w:t>Lowe</w:t>
            </w:r>
          </w:p>
        </w:tc>
      </w:tr>
      <w:tr w:rsidR="00AB06F5" w:rsidRPr="00AB06F5" w:rsidTr="00AB06F5">
        <w:tc>
          <w:tcPr>
            <w:tcW w:w="2179" w:type="dxa"/>
            <w:shd w:val="clear" w:color="auto" w:fill="auto"/>
          </w:tcPr>
          <w:p w:rsidR="00AB06F5" w:rsidRPr="00AB06F5" w:rsidRDefault="00AB06F5" w:rsidP="00AB06F5">
            <w:pPr>
              <w:ind w:firstLine="0"/>
            </w:pPr>
            <w:r>
              <w:t>Lucas</w:t>
            </w:r>
          </w:p>
        </w:tc>
        <w:tc>
          <w:tcPr>
            <w:tcW w:w="2179" w:type="dxa"/>
            <w:shd w:val="clear" w:color="auto" w:fill="auto"/>
          </w:tcPr>
          <w:p w:rsidR="00AB06F5" w:rsidRPr="00AB06F5" w:rsidRDefault="00AB06F5" w:rsidP="00AB06F5">
            <w:pPr>
              <w:ind w:firstLine="0"/>
            </w:pPr>
            <w:r>
              <w:t>Mack</w:t>
            </w:r>
          </w:p>
        </w:tc>
        <w:tc>
          <w:tcPr>
            <w:tcW w:w="2180" w:type="dxa"/>
            <w:shd w:val="clear" w:color="auto" w:fill="auto"/>
          </w:tcPr>
          <w:p w:rsidR="00AB06F5" w:rsidRPr="00AB06F5" w:rsidRDefault="00AB06F5" w:rsidP="00AB06F5">
            <w:pPr>
              <w:ind w:firstLine="0"/>
            </w:pPr>
            <w:r>
              <w:t>McEachern</w:t>
            </w:r>
          </w:p>
        </w:tc>
      </w:tr>
      <w:tr w:rsidR="00AB06F5" w:rsidRPr="00AB06F5" w:rsidTr="00AB06F5">
        <w:tc>
          <w:tcPr>
            <w:tcW w:w="2179" w:type="dxa"/>
            <w:shd w:val="clear" w:color="auto" w:fill="auto"/>
          </w:tcPr>
          <w:p w:rsidR="00AB06F5" w:rsidRPr="00AB06F5" w:rsidRDefault="00AB06F5" w:rsidP="00AB06F5">
            <w:pPr>
              <w:ind w:firstLine="0"/>
            </w:pPr>
            <w:r>
              <w:t>McLeod</w:t>
            </w:r>
          </w:p>
        </w:tc>
        <w:tc>
          <w:tcPr>
            <w:tcW w:w="2179" w:type="dxa"/>
            <w:shd w:val="clear" w:color="auto" w:fill="auto"/>
          </w:tcPr>
          <w:p w:rsidR="00AB06F5" w:rsidRPr="00AB06F5" w:rsidRDefault="00AB06F5" w:rsidP="00AB06F5">
            <w:pPr>
              <w:ind w:firstLine="0"/>
            </w:pPr>
            <w:r>
              <w:t>Merrill</w:t>
            </w:r>
          </w:p>
        </w:tc>
        <w:tc>
          <w:tcPr>
            <w:tcW w:w="2180" w:type="dxa"/>
            <w:shd w:val="clear" w:color="auto" w:fill="auto"/>
          </w:tcPr>
          <w:p w:rsidR="00AB06F5" w:rsidRPr="00AB06F5" w:rsidRDefault="00AB06F5" w:rsidP="00AB06F5">
            <w:pPr>
              <w:ind w:firstLine="0"/>
            </w:pPr>
            <w:r>
              <w:t>Miller</w:t>
            </w:r>
          </w:p>
        </w:tc>
      </w:tr>
      <w:tr w:rsidR="00AB06F5" w:rsidRPr="00AB06F5" w:rsidTr="00AB06F5">
        <w:tc>
          <w:tcPr>
            <w:tcW w:w="2179" w:type="dxa"/>
            <w:shd w:val="clear" w:color="auto" w:fill="auto"/>
          </w:tcPr>
          <w:p w:rsidR="00AB06F5" w:rsidRPr="00AB06F5" w:rsidRDefault="00AB06F5" w:rsidP="00AB06F5">
            <w:pPr>
              <w:ind w:firstLine="0"/>
            </w:pPr>
            <w:r>
              <w:t>Mitchell</w:t>
            </w:r>
          </w:p>
        </w:tc>
        <w:tc>
          <w:tcPr>
            <w:tcW w:w="2179" w:type="dxa"/>
            <w:shd w:val="clear" w:color="auto" w:fill="auto"/>
          </w:tcPr>
          <w:p w:rsidR="00AB06F5" w:rsidRPr="00AB06F5" w:rsidRDefault="00AB06F5" w:rsidP="00AB06F5">
            <w:pPr>
              <w:ind w:firstLine="0"/>
            </w:pPr>
            <w:r>
              <w:t>V. S. Moss</w:t>
            </w:r>
          </w:p>
        </w:tc>
        <w:tc>
          <w:tcPr>
            <w:tcW w:w="2180" w:type="dxa"/>
            <w:shd w:val="clear" w:color="auto" w:fill="auto"/>
          </w:tcPr>
          <w:p w:rsidR="00AB06F5" w:rsidRPr="00AB06F5" w:rsidRDefault="00AB06F5" w:rsidP="00AB06F5">
            <w:pPr>
              <w:ind w:firstLine="0"/>
            </w:pPr>
            <w:r>
              <w:t>J. H. Neal</w:t>
            </w:r>
          </w:p>
        </w:tc>
      </w:tr>
      <w:tr w:rsidR="00AB06F5" w:rsidRPr="00AB06F5" w:rsidTr="00AB06F5">
        <w:tc>
          <w:tcPr>
            <w:tcW w:w="2179" w:type="dxa"/>
            <w:shd w:val="clear" w:color="auto" w:fill="auto"/>
          </w:tcPr>
          <w:p w:rsidR="00AB06F5" w:rsidRPr="00AB06F5" w:rsidRDefault="00AB06F5" w:rsidP="00AB06F5">
            <w:pPr>
              <w:ind w:firstLine="0"/>
            </w:pPr>
            <w:r>
              <w:t>J. M. Neal</w:t>
            </w:r>
          </w:p>
        </w:tc>
        <w:tc>
          <w:tcPr>
            <w:tcW w:w="2179" w:type="dxa"/>
            <w:shd w:val="clear" w:color="auto" w:fill="auto"/>
          </w:tcPr>
          <w:p w:rsidR="00AB06F5" w:rsidRPr="00AB06F5" w:rsidRDefault="00AB06F5" w:rsidP="00AB06F5">
            <w:pPr>
              <w:ind w:firstLine="0"/>
            </w:pPr>
            <w:r>
              <w:t>Neilson</w:t>
            </w:r>
          </w:p>
        </w:tc>
        <w:tc>
          <w:tcPr>
            <w:tcW w:w="2180" w:type="dxa"/>
            <w:shd w:val="clear" w:color="auto" w:fill="auto"/>
          </w:tcPr>
          <w:p w:rsidR="00AB06F5" w:rsidRPr="00AB06F5" w:rsidRDefault="00AB06F5" w:rsidP="00AB06F5">
            <w:pPr>
              <w:ind w:firstLine="0"/>
            </w:pPr>
            <w:r>
              <w:t>Ott</w:t>
            </w:r>
          </w:p>
        </w:tc>
      </w:tr>
      <w:tr w:rsidR="00AB06F5" w:rsidRPr="00AB06F5" w:rsidTr="00AB06F5">
        <w:tc>
          <w:tcPr>
            <w:tcW w:w="2179" w:type="dxa"/>
            <w:shd w:val="clear" w:color="auto" w:fill="auto"/>
          </w:tcPr>
          <w:p w:rsidR="00AB06F5" w:rsidRPr="00AB06F5" w:rsidRDefault="00AB06F5" w:rsidP="00AB06F5">
            <w:pPr>
              <w:ind w:firstLine="0"/>
            </w:pPr>
            <w:r>
              <w:t>Owens</w:t>
            </w:r>
          </w:p>
        </w:tc>
        <w:tc>
          <w:tcPr>
            <w:tcW w:w="2179" w:type="dxa"/>
            <w:shd w:val="clear" w:color="auto" w:fill="auto"/>
          </w:tcPr>
          <w:p w:rsidR="00AB06F5" w:rsidRPr="00AB06F5" w:rsidRDefault="00AB06F5" w:rsidP="00AB06F5">
            <w:pPr>
              <w:ind w:firstLine="0"/>
            </w:pPr>
            <w:r>
              <w:t>Parker</w:t>
            </w:r>
          </w:p>
        </w:tc>
        <w:tc>
          <w:tcPr>
            <w:tcW w:w="2180" w:type="dxa"/>
            <w:shd w:val="clear" w:color="auto" w:fill="auto"/>
          </w:tcPr>
          <w:p w:rsidR="00AB06F5" w:rsidRPr="00AB06F5" w:rsidRDefault="00AB06F5" w:rsidP="00AB06F5">
            <w:pPr>
              <w:ind w:firstLine="0"/>
            </w:pPr>
            <w:r>
              <w:t>Parks</w:t>
            </w:r>
          </w:p>
        </w:tc>
      </w:tr>
      <w:tr w:rsidR="00AB06F5" w:rsidRPr="00AB06F5" w:rsidTr="00AB06F5">
        <w:tc>
          <w:tcPr>
            <w:tcW w:w="2179" w:type="dxa"/>
            <w:shd w:val="clear" w:color="auto" w:fill="auto"/>
          </w:tcPr>
          <w:p w:rsidR="00AB06F5" w:rsidRPr="00AB06F5" w:rsidRDefault="00AB06F5" w:rsidP="00AB06F5">
            <w:pPr>
              <w:ind w:firstLine="0"/>
            </w:pPr>
            <w:r>
              <w:t>Pinson</w:t>
            </w:r>
          </w:p>
        </w:tc>
        <w:tc>
          <w:tcPr>
            <w:tcW w:w="2179" w:type="dxa"/>
            <w:shd w:val="clear" w:color="auto" w:fill="auto"/>
          </w:tcPr>
          <w:p w:rsidR="00AB06F5" w:rsidRPr="00AB06F5" w:rsidRDefault="00AB06F5" w:rsidP="00AB06F5">
            <w:pPr>
              <w:ind w:firstLine="0"/>
            </w:pPr>
            <w:r>
              <w:t>E. H. Pitts</w:t>
            </w:r>
          </w:p>
        </w:tc>
        <w:tc>
          <w:tcPr>
            <w:tcW w:w="2180" w:type="dxa"/>
            <w:shd w:val="clear" w:color="auto" w:fill="auto"/>
          </w:tcPr>
          <w:p w:rsidR="00AB06F5" w:rsidRPr="00AB06F5" w:rsidRDefault="00AB06F5" w:rsidP="00AB06F5">
            <w:pPr>
              <w:ind w:firstLine="0"/>
            </w:pPr>
            <w:r>
              <w:t>M. A. Pitts</w:t>
            </w:r>
          </w:p>
        </w:tc>
      </w:tr>
      <w:tr w:rsidR="00AB06F5" w:rsidRPr="00AB06F5" w:rsidTr="00AB06F5">
        <w:tc>
          <w:tcPr>
            <w:tcW w:w="2179" w:type="dxa"/>
            <w:shd w:val="clear" w:color="auto" w:fill="auto"/>
          </w:tcPr>
          <w:p w:rsidR="00AB06F5" w:rsidRPr="00AB06F5" w:rsidRDefault="00AB06F5" w:rsidP="00AB06F5">
            <w:pPr>
              <w:ind w:firstLine="0"/>
            </w:pPr>
            <w:r>
              <w:t>Rice</w:t>
            </w:r>
          </w:p>
        </w:tc>
        <w:tc>
          <w:tcPr>
            <w:tcW w:w="2179" w:type="dxa"/>
            <w:shd w:val="clear" w:color="auto" w:fill="auto"/>
          </w:tcPr>
          <w:p w:rsidR="00AB06F5" w:rsidRPr="00AB06F5" w:rsidRDefault="00AB06F5" w:rsidP="00AB06F5">
            <w:pPr>
              <w:ind w:firstLine="0"/>
            </w:pPr>
            <w:r>
              <w:t>Rutherford</w:t>
            </w:r>
          </w:p>
        </w:tc>
        <w:tc>
          <w:tcPr>
            <w:tcW w:w="2180" w:type="dxa"/>
            <w:shd w:val="clear" w:color="auto" w:fill="auto"/>
          </w:tcPr>
          <w:p w:rsidR="00AB06F5" w:rsidRPr="00AB06F5" w:rsidRDefault="00AB06F5" w:rsidP="00AB06F5">
            <w:pPr>
              <w:ind w:firstLine="0"/>
            </w:pPr>
            <w:r>
              <w:t>Sandifer</w:t>
            </w:r>
          </w:p>
        </w:tc>
      </w:tr>
      <w:tr w:rsidR="00AB06F5" w:rsidRPr="00AB06F5" w:rsidTr="00AB06F5">
        <w:tc>
          <w:tcPr>
            <w:tcW w:w="2179" w:type="dxa"/>
            <w:shd w:val="clear" w:color="auto" w:fill="auto"/>
          </w:tcPr>
          <w:p w:rsidR="00AB06F5" w:rsidRPr="00AB06F5" w:rsidRDefault="00AB06F5" w:rsidP="00AB06F5">
            <w:pPr>
              <w:ind w:firstLine="0"/>
            </w:pPr>
            <w:r>
              <w:t>Skelton</w:t>
            </w:r>
          </w:p>
        </w:tc>
        <w:tc>
          <w:tcPr>
            <w:tcW w:w="2179" w:type="dxa"/>
            <w:shd w:val="clear" w:color="auto" w:fill="auto"/>
          </w:tcPr>
          <w:p w:rsidR="00AB06F5" w:rsidRPr="00AB06F5" w:rsidRDefault="00AB06F5" w:rsidP="00AB06F5">
            <w:pPr>
              <w:ind w:firstLine="0"/>
            </w:pPr>
            <w:r>
              <w:t>D. C. Smith</w:t>
            </w:r>
          </w:p>
        </w:tc>
        <w:tc>
          <w:tcPr>
            <w:tcW w:w="2180" w:type="dxa"/>
            <w:shd w:val="clear" w:color="auto" w:fill="auto"/>
          </w:tcPr>
          <w:p w:rsidR="00AB06F5" w:rsidRPr="00AB06F5" w:rsidRDefault="00AB06F5" w:rsidP="00AB06F5">
            <w:pPr>
              <w:ind w:firstLine="0"/>
            </w:pPr>
            <w:r>
              <w:t>G. M. Smith</w:t>
            </w:r>
          </w:p>
        </w:tc>
      </w:tr>
      <w:tr w:rsidR="00AB06F5" w:rsidRPr="00AB06F5" w:rsidTr="00AB06F5">
        <w:tc>
          <w:tcPr>
            <w:tcW w:w="2179" w:type="dxa"/>
            <w:shd w:val="clear" w:color="auto" w:fill="auto"/>
          </w:tcPr>
          <w:p w:rsidR="00AB06F5" w:rsidRPr="00AB06F5" w:rsidRDefault="00AB06F5" w:rsidP="00AB06F5">
            <w:pPr>
              <w:ind w:firstLine="0"/>
            </w:pPr>
            <w:r>
              <w:t>J. E. Smith</w:t>
            </w:r>
          </w:p>
        </w:tc>
        <w:tc>
          <w:tcPr>
            <w:tcW w:w="2179" w:type="dxa"/>
            <w:shd w:val="clear" w:color="auto" w:fill="auto"/>
          </w:tcPr>
          <w:p w:rsidR="00AB06F5" w:rsidRPr="00AB06F5" w:rsidRDefault="00AB06F5" w:rsidP="00AB06F5">
            <w:pPr>
              <w:ind w:firstLine="0"/>
            </w:pPr>
            <w:r>
              <w:t>J. R. Smith</w:t>
            </w:r>
          </w:p>
        </w:tc>
        <w:tc>
          <w:tcPr>
            <w:tcW w:w="2180" w:type="dxa"/>
            <w:shd w:val="clear" w:color="auto" w:fill="auto"/>
          </w:tcPr>
          <w:p w:rsidR="00AB06F5" w:rsidRPr="00AB06F5" w:rsidRDefault="00AB06F5" w:rsidP="00AB06F5">
            <w:pPr>
              <w:ind w:firstLine="0"/>
            </w:pPr>
            <w:r>
              <w:t>Sottile</w:t>
            </w:r>
          </w:p>
        </w:tc>
      </w:tr>
      <w:tr w:rsidR="00AB06F5" w:rsidRPr="00AB06F5" w:rsidTr="00AB06F5">
        <w:tc>
          <w:tcPr>
            <w:tcW w:w="2179" w:type="dxa"/>
            <w:shd w:val="clear" w:color="auto" w:fill="auto"/>
          </w:tcPr>
          <w:p w:rsidR="00AB06F5" w:rsidRPr="00AB06F5" w:rsidRDefault="00AB06F5" w:rsidP="00AB06F5">
            <w:pPr>
              <w:ind w:firstLine="0"/>
            </w:pPr>
            <w:r>
              <w:t>Spires</w:t>
            </w:r>
          </w:p>
        </w:tc>
        <w:tc>
          <w:tcPr>
            <w:tcW w:w="2179" w:type="dxa"/>
            <w:shd w:val="clear" w:color="auto" w:fill="auto"/>
          </w:tcPr>
          <w:p w:rsidR="00AB06F5" w:rsidRPr="00AB06F5" w:rsidRDefault="00AB06F5" w:rsidP="00AB06F5">
            <w:pPr>
              <w:ind w:firstLine="0"/>
            </w:pPr>
            <w:r>
              <w:t>Stavrinakis</w:t>
            </w:r>
          </w:p>
        </w:tc>
        <w:tc>
          <w:tcPr>
            <w:tcW w:w="2180" w:type="dxa"/>
            <w:shd w:val="clear" w:color="auto" w:fill="auto"/>
          </w:tcPr>
          <w:p w:rsidR="00AB06F5" w:rsidRPr="00AB06F5" w:rsidRDefault="00AB06F5" w:rsidP="00AB06F5">
            <w:pPr>
              <w:ind w:firstLine="0"/>
            </w:pPr>
            <w:r>
              <w:t>Toole</w:t>
            </w:r>
          </w:p>
        </w:tc>
      </w:tr>
      <w:tr w:rsidR="00AB06F5" w:rsidRPr="00AB06F5" w:rsidTr="00AB06F5">
        <w:tc>
          <w:tcPr>
            <w:tcW w:w="2179" w:type="dxa"/>
            <w:shd w:val="clear" w:color="auto" w:fill="auto"/>
          </w:tcPr>
          <w:p w:rsidR="00AB06F5" w:rsidRPr="00AB06F5" w:rsidRDefault="00AB06F5" w:rsidP="00AB06F5">
            <w:pPr>
              <w:ind w:firstLine="0"/>
            </w:pPr>
            <w:r>
              <w:t>Umphlett</w:t>
            </w:r>
          </w:p>
        </w:tc>
        <w:tc>
          <w:tcPr>
            <w:tcW w:w="2179" w:type="dxa"/>
            <w:shd w:val="clear" w:color="auto" w:fill="auto"/>
          </w:tcPr>
          <w:p w:rsidR="00AB06F5" w:rsidRPr="00AB06F5" w:rsidRDefault="00AB06F5" w:rsidP="00AB06F5">
            <w:pPr>
              <w:ind w:firstLine="0"/>
            </w:pPr>
            <w:r>
              <w:t>Weeks</w:t>
            </w:r>
          </w:p>
        </w:tc>
        <w:tc>
          <w:tcPr>
            <w:tcW w:w="2180" w:type="dxa"/>
            <w:shd w:val="clear" w:color="auto" w:fill="auto"/>
          </w:tcPr>
          <w:p w:rsidR="00AB06F5" w:rsidRPr="00AB06F5" w:rsidRDefault="00AB06F5" w:rsidP="00AB06F5">
            <w:pPr>
              <w:ind w:firstLine="0"/>
            </w:pPr>
            <w:r>
              <w:t>Whipper</w:t>
            </w:r>
          </w:p>
        </w:tc>
      </w:tr>
      <w:tr w:rsidR="00AB06F5" w:rsidRPr="00AB06F5" w:rsidTr="00AB06F5">
        <w:tc>
          <w:tcPr>
            <w:tcW w:w="2179" w:type="dxa"/>
            <w:shd w:val="clear" w:color="auto" w:fill="auto"/>
          </w:tcPr>
          <w:p w:rsidR="00AB06F5" w:rsidRPr="00AB06F5" w:rsidRDefault="00AB06F5" w:rsidP="00AB06F5">
            <w:pPr>
              <w:keepNext/>
              <w:ind w:firstLine="0"/>
            </w:pPr>
            <w:r>
              <w:t>White</w:t>
            </w:r>
          </w:p>
        </w:tc>
        <w:tc>
          <w:tcPr>
            <w:tcW w:w="2179" w:type="dxa"/>
            <w:shd w:val="clear" w:color="auto" w:fill="auto"/>
          </w:tcPr>
          <w:p w:rsidR="00AB06F5" w:rsidRPr="00AB06F5" w:rsidRDefault="00AB06F5" w:rsidP="00AB06F5">
            <w:pPr>
              <w:keepNext/>
              <w:ind w:firstLine="0"/>
            </w:pPr>
            <w:r>
              <w:t>Whitmire</w:t>
            </w:r>
          </w:p>
        </w:tc>
        <w:tc>
          <w:tcPr>
            <w:tcW w:w="2180" w:type="dxa"/>
            <w:shd w:val="clear" w:color="auto" w:fill="auto"/>
          </w:tcPr>
          <w:p w:rsidR="00AB06F5" w:rsidRPr="00AB06F5" w:rsidRDefault="00AB06F5" w:rsidP="00AB06F5">
            <w:pPr>
              <w:keepNext/>
              <w:ind w:firstLine="0"/>
            </w:pPr>
            <w:r>
              <w:t>Williams</w:t>
            </w:r>
          </w:p>
        </w:tc>
      </w:tr>
      <w:tr w:rsidR="00AB06F5" w:rsidRPr="00AB06F5" w:rsidTr="00AB06F5">
        <w:tc>
          <w:tcPr>
            <w:tcW w:w="2179" w:type="dxa"/>
            <w:shd w:val="clear" w:color="auto" w:fill="auto"/>
          </w:tcPr>
          <w:p w:rsidR="00AB06F5" w:rsidRPr="00AB06F5" w:rsidRDefault="00AB06F5" w:rsidP="00AB06F5">
            <w:pPr>
              <w:keepNext/>
              <w:ind w:firstLine="0"/>
            </w:pPr>
            <w:r>
              <w:t>Willis</w:t>
            </w:r>
          </w:p>
        </w:tc>
        <w:tc>
          <w:tcPr>
            <w:tcW w:w="2179" w:type="dxa"/>
            <w:shd w:val="clear" w:color="auto" w:fill="auto"/>
          </w:tcPr>
          <w:p w:rsidR="00AB06F5" w:rsidRPr="00AB06F5" w:rsidRDefault="00AB06F5" w:rsidP="00AB06F5">
            <w:pPr>
              <w:keepNext/>
              <w:ind w:firstLine="0"/>
            </w:pPr>
            <w:r>
              <w:t>A. D. Young</w:t>
            </w:r>
          </w:p>
        </w:tc>
        <w:tc>
          <w:tcPr>
            <w:tcW w:w="2180" w:type="dxa"/>
            <w:shd w:val="clear" w:color="auto" w:fill="auto"/>
          </w:tcPr>
          <w:p w:rsidR="00AB06F5" w:rsidRPr="00AB06F5" w:rsidRDefault="00AB06F5" w:rsidP="00AB06F5">
            <w:pPr>
              <w:keepNext/>
              <w:ind w:firstLine="0"/>
            </w:pPr>
            <w:r>
              <w:t>T. R. Young</w:t>
            </w:r>
          </w:p>
        </w:tc>
      </w:tr>
    </w:tbl>
    <w:p w:rsidR="00AB06F5" w:rsidRDefault="00AB06F5" w:rsidP="00AB06F5"/>
    <w:p w:rsidR="00AB06F5" w:rsidRDefault="00AB06F5" w:rsidP="00AB06F5">
      <w:pPr>
        <w:jc w:val="center"/>
        <w:rPr>
          <w:b/>
        </w:rPr>
      </w:pPr>
      <w:r w:rsidRPr="00AB06F5">
        <w:rPr>
          <w:b/>
        </w:rPr>
        <w:t>Total--96</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Bedingfield</w:t>
            </w:r>
          </w:p>
        </w:tc>
        <w:tc>
          <w:tcPr>
            <w:tcW w:w="2179" w:type="dxa"/>
            <w:shd w:val="clear" w:color="auto" w:fill="auto"/>
          </w:tcPr>
          <w:p w:rsidR="00AB06F5" w:rsidRPr="00AB06F5" w:rsidRDefault="00AB06F5" w:rsidP="00AB06F5">
            <w:pPr>
              <w:keepNext/>
              <w:ind w:firstLine="0"/>
            </w:pPr>
            <w:r>
              <w:t>Forrester</w:t>
            </w:r>
          </w:p>
        </w:tc>
        <w:tc>
          <w:tcPr>
            <w:tcW w:w="2180" w:type="dxa"/>
            <w:shd w:val="clear" w:color="auto" w:fill="auto"/>
          </w:tcPr>
          <w:p w:rsidR="00AB06F5" w:rsidRPr="00AB06F5" w:rsidRDefault="00AB06F5" w:rsidP="00AB06F5">
            <w:pPr>
              <w:keepNext/>
              <w:ind w:firstLine="0"/>
            </w:pPr>
            <w:r>
              <w:t>Frye</w:t>
            </w:r>
          </w:p>
        </w:tc>
      </w:tr>
      <w:tr w:rsidR="00AB06F5" w:rsidRPr="00AB06F5" w:rsidTr="00AB06F5">
        <w:tc>
          <w:tcPr>
            <w:tcW w:w="2179" w:type="dxa"/>
            <w:shd w:val="clear" w:color="auto" w:fill="auto"/>
          </w:tcPr>
          <w:p w:rsidR="00AB06F5" w:rsidRPr="00AB06F5" w:rsidRDefault="00AB06F5" w:rsidP="00AB06F5">
            <w:pPr>
              <w:keepNext/>
              <w:ind w:firstLine="0"/>
            </w:pPr>
            <w:r>
              <w:t>Hamilton</w:t>
            </w:r>
          </w:p>
        </w:tc>
        <w:tc>
          <w:tcPr>
            <w:tcW w:w="2179" w:type="dxa"/>
            <w:shd w:val="clear" w:color="auto" w:fill="auto"/>
          </w:tcPr>
          <w:p w:rsidR="00AB06F5" w:rsidRPr="00AB06F5" w:rsidRDefault="00AB06F5" w:rsidP="00AB06F5">
            <w:pPr>
              <w:keepNext/>
              <w:ind w:firstLine="0"/>
            </w:pPr>
            <w:r>
              <w:t>Millwood</w:t>
            </w:r>
          </w:p>
        </w:tc>
        <w:tc>
          <w:tcPr>
            <w:tcW w:w="2180" w:type="dxa"/>
            <w:shd w:val="clear" w:color="auto" w:fill="auto"/>
          </w:tcPr>
          <w:p w:rsidR="00AB06F5" w:rsidRPr="00AB06F5" w:rsidRDefault="00AB06F5" w:rsidP="00AB06F5">
            <w:pPr>
              <w:keepNext/>
              <w:ind w:firstLine="0"/>
            </w:pPr>
            <w:r>
              <w:t>Simrill</w:t>
            </w:r>
          </w:p>
        </w:tc>
      </w:tr>
      <w:tr w:rsidR="00AB06F5" w:rsidRPr="00AB06F5" w:rsidTr="00AB06F5">
        <w:tc>
          <w:tcPr>
            <w:tcW w:w="2179" w:type="dxa"/>
            <w:shd w:val="clear" w:color="auto" w:fill="auto"/>
          </w:tcPr>
          <w:p w:rsidR="00AB06F5" w:rsidRPr="00AB06F5" w:rsidRDefault="00AB06F5" w:rsidP="00AB06F5">
            <w:pPr>
              <w:keepNext/>
              <w:ind w:firstLine="0"/>
            </w:pPr>
            <w:r>
              <w:t>G. R. Smith</w:t>
            </w:r>
          </w:p>
        </w:tc>
        <w:tc>
          <w:tcPr>
            <w:tcW w:w="2179" w:type="dxa"/>
            <w:shd w:val="clear" w:color="auto" w:fill="auto"/>
          </w:tcPr>
          <w:p w:rsidR="00AB06F5" w:rsidRPr="00AB06F5" w:rsidRDefault="00AB06F5" w:rsidP="00AB06F5">
            <w:pPr>
              <w:keepNext/>
              <w:ind w:firstLine="0"/>
            </w:pP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Total--7</w:t>
      </w:r>
      <w:bookmarkStart w:id="49" w:name="vote_end101"/>
      <w:bookmarkEnd w:id="49"/>
    </w:p>
    <w:p w:rsidR="00AB06F5" w:rsidRDefault="00AB06F5" w:rsidP="00AB06F5"/>
    <w:p w:rsidR="00AB06F5" w:rsidRDefault="00AB06F5" w:rsidP="00AB06F5">
      <w:r>
        <w:t>So, the Bill, as amended, was read the second time and ordered to third reading.</w:t>
      </w:r>
    </w:p>
    <w:p w:rsidR="00AB06F5" w:rsidRDefault="00AB06F5" w:rsidP="00AB06F5"/>
    <w:p w:rsidR="00AB06F5" w:rsidRDefault="00AB06F5" w:rsidP="00AB06F5">
      <w:pPr>
        <w:keepNext/>
        <w:jc w:val="center"/>
        <w:rPr>
          <w:b/>
        </w:rPr>
      </w:pPr>
      <w:r w:rsidRPr="00AB06F5">
        <w:rPr>
          <w:b/>
        </w:rPr>
        <w:t>S. 774--POINT OF ORDER</w:t>
      </w:r>
    </w:p>
    <w:p w:rsidR="00AB06F5" w:rsidRDefault="00AB06F5" w:rsidP="00AB06F5">
      <w:r>
        <w:t xml:space="preserve">The following Bill was taken up:  </w:t>
      </w:r>
    </w:p>
    <w:p w:rsidR="00AB06F5" w:rsidRDefault="00AB06F5" w:rsidP="00AB06F5">
      <w:bookmarkStart w:id="50" w:name="include_clip_start_104"/>
      <w:bookmarkEnd w:id="50"/>
    </w:p>
    <w:p w:rsidR="00AB06F5" w:rsidRDefault="00AB06F5" w:rsidP="00AB06F5">
      <w:r>
        <w:t>S. 774 -- Senator Reese: A BILL TO AMEND SECTION 7-7-490,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AB06F5" w:rsidRDefault="00AB06F5" w:rsidP="00AB06F5">
      <w:bookmarkStart w:id="51" w:name="include_clip_end_104"/>
      <w:bookmarkEnd w:id="51"/>
    </w:p>
    <w:p w:rsidR="00AB06F5" w:rsidRDefault="00AB06F5" w:rsidP="00AB06F5">
      <w:pPr>
        <w:keepNext/>
        <w:jc w:val="center"/>
        <w:rPr>
          <w:b/>
        </w:rPr>
      </w:pPr>
      <w:r w:rsidRPr="00AB06F5">
        <w:rPr>
          <w:b/>
        </w:rPr>
        <w:t>POINT OF ORDER</w:t>
      </w:r>
    </w:p>
    <w:p w:rsidR="00AB06F5" w:rsidRDefault="00AB06F5" w:rsidP="00AB06F5">
      <w:r>
        <w:t>Rep. LITTLEJOHN made the Point of Order that the Bill was improperly before the House for consideration since its number and title have not been printed in the House Calendar at least one statewide legislative day prior to second reading.</w:t>
      </w:r>
    </w:p>
    <w:p w:rsidR="00AB06F5" w:rsidRDefault="00AB06F5" w:rsidP="00AB06F5">
      <w:r>
        <w:t>The SPEAKER sustained the Point of Order.</w:t>
      </w:r>
    </w:p>
    <w:p w:rsidR="00AB06F5" w:rsidRDefault="00AB06F5" w:rsidP="00AB06F5"/>
    <w:p w:rsidR="00AB06F5" w:rsidRDefault="00AB06F5" w:rsidP="00AB06F5">
      <w:r>
        <w:t xml:space="preserve">Further proceedings were interrupted by expiration of time on the uncontested Calendar.  </w:t>
      </w:r>
    </w:p>
    <w:p w:rsidR="00AB06F5" w:rsidRDefault="00AB06F5" w:rsidP="00AB06F5"/>
    <w:p w:rsidR="00AB06F5" w:rsidRDefault="00AB06F5" w:rsidP="00AB06F5">
      <w:pPr>
        <w:keepNext/>
        <w:jc w:val="center"/>
        <w:rPr>
          <w:b/>
        </w:rPr>
      </w:pPr>
      <w:r w:rsidRPr="00AB06F5">
        <w:rPr>
          <w:b/>
        </w:rPr>
        <w:t>RECURRENCE TO THE MORNING HOUR</w:t>
      </w:r>
    </w:p>
    <w:p w:rsidR="00AB06F5" w:rsidRDefault="00AB06F5" w:rsidP="00AB06F5">
      <w:r>
        <w:t>Rep. JENNINGS moved that the House recur to the Morning Hour, which was agreed to.</w:t>
      </w:r>
    </w:p>
    <w:p w:rsidR="00AB06F5" w:rsidRDefault="00AB06F5" w:rsidP="00AB06F5"/>
    <w:p w:rsidR="00AB06F5" w:rsidRDefault="00AB06F5" w:rsidP="00AB06F5">
      <w:pPr>
        <w:keepNext/>
        <w:jc w:val="center"/>
        <w:rPr>
          <w:b/>
        </w:rPr>
      </w:pPr>
      <w:r w:rsidRPr="00AB06F5">
        <w:rPr>
          <w:b/>
        </w:rPr>
        <w:t>S. 773--DEBATE ADJOURNED</w:t>
      </w:r>
    </w:p>
    <w:p w:rsidR="00AB06F5" w:rsidRDefault="00AB06F5" w:rsidP="00AB06F5">
      <w:pPr>
        <w:keepNext/>
      </w:pPr>
      <w:r>
        <w:t xml:space="preserve">Rep. WEEKS moved to adjourn debate upon the following Bill until Thursday, May 14, which was adopted:  </w:t>
      </w:r>
    </w:p>
    <w:p w:rsidR="00AB06F5" w:rsidRDefault="00AB06F5" w:rsidP="00AB06F5">
      <w:pPr>
        <w:keepNext/>
      </w:pPr>
      <w:bookmarkStart w:id="52" w:name="include_clip_start_111"/>
      <w:bookmarkEnd w:id="52"/>
    </w:p>
    <w:p w:rsidR="00AB06F5" w:rsidRDefault="00AB06F5" w:rsidP="00AB06F5">
      <w:r>
        <w:t>S. 773 -- Senator Leventis: A BILL TO AMEND ACT 387 OF 2008, AS AMENDED, RELATING TO THE CONSOLIDATED SUMTER SCHOOL DISTRICT, SO AS TO REVISE THE INITIAL TERMS OF THE SEVEN MEMBERS OF THE GOVERNING BOARD OF THE DISTRICT ELECTED IN 2010.</w:t>
      </w:r>
    </w:p>
    <w:p w:rsidR="00AB06F5" w:rsidRDefault="00AB06F5" w:rsidP="00AB06F5">
      <w:bookmarkStart w:id="53" w:name="include_clip_end_111"/>
      <w:bookmarkEnd w:id="53"/>
    </w:p>
    <w:p w:rsidR="00AB06F5" w:rsidRDefault="00AB06F5" w:rsidP="00AB06F5">
      <w:pPr>
        <w:keepNext/>
        <w:jc w:val="center"/>
        <w:rPr>
          <w:b/>
        </w:rPr>
      </w:pPr>
      <w:r w:rsidRPr="00AB06F5">
        <w:rPr>
          <w:b/>
        </w:rPr>
        <w:t>ORDERED TO THIRD READING</w:t>
      </w:r>
    </w:p>
    <w:p w:rsidR="00AB06F5" w:rsidRDefault="00AB06F5" w:rsidP="00AB06F5">
      <w:r>
        <w:t>The following Bills and Joint Resolution were taken up, read the second time, and ordered to a third reading:</w:t>
      </w:r>
    </w:p>
    <w:p w:rsidR="00AB06F5" w:rsidRDefault="00AB06F5" w:rsidP="00AB06F5">
      <w:bookmarkStart w:id="54" w:name="include_clip_start_114"/>
      <w:bookmarkEnd w:id="54"/>
    </w:p>
    <w:p w:rsidR="00AB06F5" w:rsidRDefault="00AB06F5" w:rsidP="00AB06F5">
      <w:r>
        <w:t>S. 363 -- Senator Alexander: A BILL TO AMEND SECTION 23-41-20 OF THE 1976 CODE, RELATING TO THE ARSON REPORTING IMMUNITY ACT, TO ADD CERTAIN PUBLIC SAFETY OFFICIALS TO THE LIST OF AGENCIES AUTHORIZED TO RECEIVE INFORMATION FROM AN INSURANCE COMPANY.</w:t>
      </w:r>
    </w:p>
    <w:p w:rsidR="00AB06F5" w:rsidRDefault="00AB06F5" w:rsidP="00AB06F5">
      <w:bookmarkStart w:id="55" w:name="include_clip_end_114"/>
      <w:bookmarkEnd w:id="55"/>
    </w:p>
    <w:p w:rsidR="00AB06F5" w:rsidRDefault="00AB06F5" w:rsidP="00AB06F5">
      <w:r>
        <w:t>Rep. JENNINGS explained the Bill.</w:t>
      </w:r>
    </w:p>
    <w:p w:rsidR="00AB06F5" w:rsidRDefault="00AB06F5" w:rsidP="00AB06F5">
      <w:r>
        <w:t>S. 278 -- Senator Alexander: A JOINT RESOLUTION TO ALLOW THE GOVERNING BODY OF A COUNTY BY RESOLUTION ADOPTED BY MAJORITY VOTE TO ALLOW COUNTY OFFICIALS CHARGED WITH COLLECTING TAXES ON REAL PROPERTY FOR PROPERTY TAX YEARS 2008 AND 2009 TO WAIVE OR REDUCE THE PENALTIES FOR LATE PAYMENTS, AND TO PROVIDE THAT THE RESOLUTION MUST PROVIDE THE TERMS AND CONDITIONS UNDER WHICH THE WAIVER OR REDUCTION APPLIES.</w:t>
      </w:r>
    </w:p>
    <w:p w:rsidR="00AB06F5" w:rsidRDefault="00AB06F5" w:rsidP="00AB06F5">
      <w:bookmarkStart w:id="56" w:name="include_clip_end_116"/>
      <w:bookmarkEnd w:id="56"/>
    </w:p>
    <w:p w:rsidR="00AB06F5" w:rsidRDefault="00AB06F5" w:rsidP="00AB06F5">
      <w:r>
        <w:t>Rep. COOPER explained the Joint Resolution.</w:t>
      </w:r>
    </w:p>
    <w:p w:rsidR="00AB06F5" w:rsidRDefault="00AB06F5" w:rsidP="00AB06F5"/>
    <w:p w:rsidR="00AB06F5" w:rsidRDefault="00AB06F5" w:rsidP="00AB06F5">
      <w:r>
        <w:t>H. 4020 -- Reps. Herbkersman, Brantley, Chalk and Erickson: A BILL TO CONVEY TO BEAUFORT COUNTY STANDING TO BRING LEGAL ACTION AGAINST A COUNTY WHOSE GEOGRAPHIC BOUNDARIES ARE CONTIGUOUS TO BEAUFORT'S WHEN A CONTIGUOUS COUNTY'S TRAFFIC CONGESTION OR STORMWATER RUNOFF ADVERSELY AFFECTS THE CITIZENS OF BEAUFORT COUNTY.</w:t>
      </w:r>
    </w:p>
    <w:p w:rsidR="00AB06F5" w:rsidRDefault="00AB06F5" w:rsidP="00AB06F5">
      <w:bookmarkStart w:id="57" w:name="include_clip_end_118"/>
      <w:bookmarkEnd w:id="57"/>
    </w:p>
    <w:p w:rsidR="00AB06F5" w:rsidRDefault="00AB06F5" w:rsidP="00AB06F5">
      <w:r>
        <w:t>Rep. HERBKERSMAN explained the Bill.</w:t>
      </w:r>
    </w:p>
    <w:p w:rsidR="00AB06F5" w:rsidRDefault="00AB06F5" w:rsidP="00AB06F5"/>
    <w:p w:rsidR="00AB06F5" w:rsidRDefault="00AB06F5" w:rsidP="00AB06F5">
      <w:r>
        <w:t>H. 4023 -- Reps. Daning, Jefferson, Merrill and Umphlett: A BILL TO AMEND THE CODE OF LAWS OF SOUTH CAROLINA, 1976, BY ADDING SECTION 57-23-815 SO AS TO PROVIDE THAT THE DEPARTMENT OF TRANSPORTATION MAY MOW BEYOND THIRTY FEET FROM THE PAVEMENT ROADSIDE VEGETATION ADJACENT TO INTERSTATE HIGHWAY 26 AT EXIT 199 IN BERKELEY COUNTY.</w:t>
      </w:r>
    </w:p>
    <w:p w:rsidR="00AB06F5" w:rsidRDefault="00AB06F5" w:rsidP="00AB06F5">
      <w:bookmarkStart w:id="58" w:name="include_clip_end_120"/>
      <w:bookmarkEnd w:id="58"/>
    </w:p>
    <w:p w:rsidR="00AB06F5" w:rsidRDefault="00AB06F5" w:rsidP="00AB06F5">
      <w:r>
        <w:t>Rep. DANING explained the Bill.</w:t>
      </w:r>
    </w:p>
    <w:p w:rsidR="00AB06F5" w:rsidRDefault="00AB06F5" w:rsidP="00AB06F5"/>
    <w:p w:rsidR="00AB06F5" w:rsidRDefault="00AB06F5" w:rsidP="00AB06F5">
      <w:r>
        <w:t>H. 3944 -- Reps. Jennings and Neilson: A BILL TO AMEND SECTION 56-3-8710,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AB06F5" w:rsidRDefault="00AB06F5" w:rsidP="00AB06F5">
      <w:bookmarkStart w:id="59" w:name="include_clip_end_122"/>
      <w:bookmarkEnd w:id="59"/>
    </w:p>
    <w:p w:rsidR="00AB06F5" w:rsidRDefault="00AB06F5" w:rsidP="00AB06F5">
      <w:r>
        <w:t>Rep. JENNINGS explained the Bill.</w:t>
      </w:r>
    </w:p>
    <w:p w:rsidR="00AB06F5" w:rsidRDefault="00AB06F5" w:rsidP="00AB06F5"/>
    <w:p w:rsidR="00AB06F5" w:rsidRDefault="00AB06F5" w:rsidP="00AB06F5">
      <w:pPr>
        <w:keepNext/>
        <w:jc w:val="center"/>
        <w:rPr>
          <w:b/>
        </w:rPr>
      </w:pPr>
      <w:r w:rsidRPr="00AB06F5">
        <w:rPr>
          <w:b/>
        </w:rPr>
        <w:t>S. 345--AMENDED AND ORDERED TO THIRD READING</w:t>
      </w:r>
    </w:p>
    <w:p w:rsidR="00AB06F5" w:rsidRDefault="00AB06F5" w:rsidP="00AB06F5">
      <w:pPr>
        <w:keepNext/>
      </w:pPr>
      <w:r>
        <w:t>The following Bill was taken up:</w:t>
      </w:r>
    </w:p>
    <w:p w:rsidR="00AB06F5" w:rsidRDefault="00AB06F5" w:rsidP="00AB06F5">
      <w:pPr>
        <w:keepNext/>
      </w:pPr>
      <w:bookmarkStart w:id="60" w:name="include_clip_start_125"/>
      <w:bookmarkEnd w:id="60"/>
    </w:p>
    <w:p w:rsidR="00AB06F5" w:rsidRDefault="00AB06F5" w:rsidP="00AB06F5">
      <w:r>
        <w:t>S. 345 -- Senator Leatherman: A BILL TO AMEND SECTION 8-11-65 OF THE 1976 CODE, RELATING TO LEAVES OF ABSENCE TO BE AN ORGAN DONOR, TO PROVIDE THAT THE NUMBER OF DAYS A PERSON MAY MISS EACH YEAR TO DONATE THEIR ORGANS SHALL BE COUNTED IN A CALENDAR YEAR INSTEAD OF A FISCAL YEAR; AND TO AMEND SECTION 8-11-120, RELATING TO THE POSTING OF JOB VACANCIES BEFORE THE VACANCY IS FILLED, TO REVISE AND SIMPLIFY THE REQUIREMENTS FOR THE NOTICE.</w:t>
      </w:r>
    </w:p>
    <w:p w:rsidR="00AB06F5" w:rsidRDefault="00AB06F5" w:rsidP="00AB06F5"/>
    <w:p w:rsidR="00AB06F5" w:rsidRPr="00D7274A" w:rsidRDefault="00AB06F5" w:rsidP="00AB06F5">
      <w:r w:rsidRPr="00D7274A">
        <w:t>Rep. White proposed the following Amendment No. 1 (COUNCIL\NBD\11508AC09), which was adopted:</w:t>
      </w:r>
    </w:p>
    <w:p w:rsidR="00AB06F5" w:rsidRPr="00D7274A" w:rsidRDefault="00AB06F5" w:rsidP="00AB06F5">
      <w:r w:rsidRPr="00D7274A">
        <w:t xml:space="preserve">Amend the bill, as and if amended, in Section 8-11-20, as contained in SECTION 2, page 3, line 15, by deleting / </w:t>
      </w:r>
      <w:r w:rsidRPr="00D7274A">
        <w:rPr>
          <w:u w:val="single"/>
        </w:rPr>
        <w:t>division or</w:t>
      </w:r>
      <w:r w:rsidRPr="00D7274A">
        <w:t xml:space="preserve"> / and inserting  / </w:t>
      </w:r>
      <w:r w:rsidRPr="00D7274A">
        <w:rPr>
          <w:u w:val="single"/>
        </w:rPr>
        <w:t>division of the executive</w:t>
      </w:r>
      <w:r w:rsidRPr="00D7274A">
        <w:t xml:space="preserve"> /;</w:t>
      </w:r>
    </w:p>
    <w:p w:rsidR="00AB06F5" w:rsidRPr="00D7274A" w:rsidRDefault="00AB06F5" w:rsidP="00AB06F5">
      <w:r w:rsidRPr="00D7274A">
        <w:t xml:space="preserve">Amend the bill further, in Section 8-11-20, page 3, line 18, by deleting / </w:t>
      </w:r>
      <w:r w:rsidRPr="00D7274A">
        <w:rPr>
          <w:u w:val="single"/>
        </w:rPr>
        <w:t>ten</w:t>
      </w:r>
      <w:r w:rsidRPr="00D7274A">
        <w:t xml:space="preserve"> / and inserting / </w:t>
      </w:r>
      <w:r w:rsidRPr="00D7274A">
        <w:rPr>
          <w:u w:val="single"/>
        </w:rPr>
        <w:t>five</w:t>
      </w:r>
      <w:r w:rsidRPr="00D7274A">
        <w:t xml:space="preserve"> /.</w:t>
      </w:r>
    </w:p>
    <w:p w:rsidR="00AB06F5" w:rsidRPr="00D7274A" w:rsidRDefault="00AB06F5" w:rsidP="00AB06F5">
      <w:r w:rsidRPr="00D7274A">
        <w:t>Renumber sections to conform.</w:t>
      </w:r>
    </w:p>
    <w:p w:rsidR="00AB06F5" w:rsidRDefault="00AB06F5" w:rsidP="00AB06F5">
      <w:r w:rsidRPr="00D7274A">
        <w:t>Amend title to conform.</w:t>
      </w:r>
    </w:p>
    <w:p w:rsidR="00AB06F5" w:rsidRDefault="00AB06F5" w:rsidP="00AB06F5"/>
    <w:p w:rsidR="00AB06F5" w:rsidRDefault="00AB06F5" w:rsidP="00AB06F5">
      <w:r>
        <w:t>Rep. WHITE explained the amendment.</w:t>
      </w:r>
    </w:p>
    <w:p w:rsidR="00AB06F5" w:rsidRDefault="00AB06F5" w:rsidP="00AB06F5">
      <w:r>
        <w:t>The amendment was then adopted.</w:t>
      </w:r>
    </w:p>
    <w:p w:rsidR="00AB06F5" w:rsidRDefault="00AB06F5" w:rsidP="00AB06F5"/>
    <w:p w:rsidR="00AB06F5" w:rsidRDefault="00AB06F5" w:rsidP="00AB06F5">
      <w:r>
        <w:t>The Bill, as amended, was read the second time and ordered to third reading.</w:t>
      </w:r>
    </w:p>
    <w:p w:rsidR="00AB06F5" w:rsidRDefault="00AB06F5" w:rsidP="00AB06F5"/>
    <w:p w:rsidR="00AB06F5" w:rsidRDefault="00AB06F5" w:rsidP="00AB06F5">
      <w:pPr>
        <w:keepNext/>
        <w:jc w:val="center"/>
        <w:rPr>
          <w:b/>
        </w:rPr>
      </w:pPr>
      <w:r w:rsidRPr="00AB06F5">
        <w:rPr>
          <w:b/>
        </w:rPr>
        <w:t>S. 304--AMENDED AND ORDERED TO THIRD READING</w:t>
      </w:r>
    </w:p>
    <w:p w:rsidR="00AB06F5" w:rsidRDefault="00AB06F5" w:rsidP="00AB06F5">
      <w:pPr>
        <w:keepNext/>
      </w:pPr>
      <w:r>
        <w:t>The following Bill was taken up:</w:t>
      </w:r>
    </w:p>
    <w:p w:rsidR="00AB06F5" w:rsidRDefault="00AB06F5" w:rsidP="00AB06F5">
      <w:pPr>
        <w:keepNext/>
      </w:pPr>
      <w:bookmarkStart w:id="61" w:name="include_clip_start_131"/>
      <w:bookmarkEnd w:id="61"/>
    </w:p>
    <w:p w:rsidR="00AB06F5" w:rsidRDefault="00AB06F5" w:rsidP="00AB06F5">
      <w:r>
        <w:t>S. 304 -- Senators Leatherman, Alexander, Land, Campsen and Grooms: A BILL TO AMEND SECTION 6-1-760 OF THE 1976 CODE, RELATING TO REVENUE BONDS, TO PROVIDE THAT THE PROCEEDS OF LOCAL ACCOMMODATIONS FEES, HOSPITALITY FEES, AND STATE ACCOMMODATIONS FEES MAY BE PLEDGED AS SECURITY, AND TO AMEND SECTION 6-4-10, RELATING TO STATE ACCOMMODATIONS FEES, TO PROVIDE THAT FEES ALLOCATED FOR ADVERTISING AND PROMOTING TOURISM MAY NOT BE PLEDGED AS SECURITY.</w:t>
      </w:r>
    </w:p>
    <w:p w:rsidR="00AB06F5" w:rsidRDefault="00AB06F5" w:rsidP="00AB06F5"/>
    <w:p w:rsidR="00AB06F5" w:rsidRPr="0091155A" w:rsidRDefault="00AB06F5" w:rsidP="00AB06F5">
      <w:r w:rsidRPr="0091155A">
        <w:t>Rep. HERBKERSMAN proposed the following Amendment No. 1 (COUNCIL\SWB\5914CM09), which was adopted:</w:t>
      </w:r>
    </w:p>
    <w:p w:rsidR="00AB06F5" w:rsidRPr="0091155A" w:rsidRDefault="00AB06F5" w:rsidP="00AB06F5">
      <w:r w:rsidRPr="0091155A">
        <w:t>Amend the bill, as and if amended, Section 6</w:t>
      </w:r>
      <w:r w:rsidRPr="0091155A">
        <w:noBreakHyphen/>
        <w:t>1</w:t>
      </w:r>
      <w:r w:rsidRPr="0091155A">
        <w:noBreakHyphen/>
        <w:t>760, as contained in SECTION 1, by adding before the period on line 3, page 2:</w:t>
      </w:r>
    </w:p>
    <w:p w:rsidR="00AB06F5" w:rsidRPr="0091155A" w:rsidRDefault="00AB06F5" w:rsidP="00AB06F5">
      <w:r w:rsidRPr="0091155A">
        <w:t xml:space="preserve">/ </w:t>
      </w:r>
      <w:r w:rsidRPr="0091155A">
        <w:rPr>
          <w:u w:val="single"/>
        </w:rPr>
        <w:t>that are to attract tourists and are for capital projects used primarily by out</w:t>
      </w:r>
      <w:r w:rsidRPr="0091155A">
        <w:rPr>
          <w:u w:val="single"/>
        </w:rPr>
        <w:noBreakHyphen/>
        <w:t>of</w:t>
      </w:r>
      <w:r w:rsidRPr="0091155A">
        <w:rPr>
          <w:u w:val="single"/>
        </w:rPr>
        <w:noBreakHyphen/>
        <w:t>market visitors who live at least fifty miles outside the local area as demonstrated by visitor surveys or other scientific research substantiating that the purpose will be used more by out</w:t>
      </w:r>
      <w:r w:rsidRPr="0091155A">
        <w:rPr>
          <w:u w:val="single"/>
        </w:rPr>
        <w:noBreakHyphen/>
        <w:t>of</w:t>
      </w:r>
      <w:r w:rsidRPr="0091155A">
        <w:rPr>
          <w:u w:val="single"/>
        </w:rPr>
        <w:noBreakHyphen/>
        <w:t>market visitors than local residents.</w:t>
      </w:r>
      <w:r w:rsidRPr="0091155A">
        <w:t xml:space="preserve">  /</w:t>
      </w:r>
    </w:p>
    <w:p w:rsidR="00AB06F5" w:rsidRPr="0091155A" w:rsidRDefault="00AB06F5" w:rsidP="00AB06F5">
      <w:r w:rsidRPr="0091155A">
        <w:t>Renumber sections to conform.</w:t>
      </w:r>
    </w:p>
    <w:p w:rsidR="00AB06F5" w:rsidRDefault="00AB06F5" w:rsidP="00AB06F5">
      <w:r w:rsidRPr="0091155A">
        <w:t>Amend title to conform.</w:t>
      </w:r>
    </w:p>
    <w:p w:rsidR="00AB06F5" w:rsidRDefault="00AB06F5" w:rsidP="00AB06F5"/>
    <w:p w:rsidR="00AB06F5" w:rsidRDefault="00AB06F5" w:rsidP="00AB06F5">
      <w:r>
        <w:t>Rep. HERBKERSMAN explained the amendment.</w:t>
      </w:r>
    </w:p>
    <w:p w:rsidR="00AB06F5" w:rsidRDefault="00AB06F5" w:rsidP="00AB06F5">
      <w:r>
        <w:t>The amendment was then adopted.</w:t>
      </w:r>
    </w:p>
    <w:p w:rsidR="00AB06F5" w:rsidRDefault="00AB06F5" w:rsidP="00AB06F5"/>
    <w:p w:rsidR="00AB06F5" w:rsidRDefault="00AB06F5" w:rsidP="00AB06F5">
      <w:r>
        <w:t>The Bill, as amended, was read the second time and ordered to third reading.</w:t>
      </w:r>
    </w:p>
    <w:p w:rsidR="00AB06F5" w:rsidRDefault="00AB06F5" w:rsidP="00AB06F5"/>
    <w:p w:rsidR="00AB06F5" w:rsidRDefault="00AB06F5" w:rsidP="00AB06F5">
      <w:r>
        <w:t xml:space="preserve">Further proceedings were interrupted by the Joint Assembly. </w:t>
      </w:r>
    </w:p>
    <w:p w:rsidR="00AB06F5" w:rsidRDefault="00AB06F5" w:rsidP="00AB06F5"/>
    <w:p w:rsidR="00AB06F5" w:rsidRDefault="00AB06F5" w:rsidP="00AB06F5">
      <w:pPr>
        <w:keepNext/>
        <w:jc w:val="center"/>
        <w:rPr>
          <w:b/>
        </w:rPr>
      </w:pPr>
      <w:r w:rsidRPr="00AB06F5">
        <w:rPr>
          <w:b/>
        </w:rPr>
        <w:t>JOINT ASSEMBLY</w:t>
      </w:r>
    </w:p>
    <w:p w:rsidR="00AB06F5" w:rsidRDefault="00AB06F5" w:rsidP="00AB06F5">
      <w:r>
        <w:t>At 12:00 noon the Senate appeared in the Hall of the House.  The President of the Senate called the Joint Assembly to order and announced that it had convened under the terms of a Concurrent Resolution adopted by both Houses.</w:t>
      </w:r>
    </w:p>
    <w:p w:rsidR="00AB06F5" w:rsidRDefault="00AB06F5" w:rsidP="00AB06F5"/>
    <w:p w:rsidR="00AB06F5" w:rsidRPr="00F50714" w:rsidRDefault="00AB06F5" w:rsidP="00AB06F5">
      <w:pPr>
        <w:keepNext/>
        <w:ind w:firstLine="0"/>
        <w:jc w:val="center"/>
        <w:rPr>
          <w:b/>
          <w:bCs/>
        </w:rPr>
      </w:pPr>
      <w:bookmarkStart w:id="62" w:name="file_start139"/>
      <w:bookmarkEnd w:id="62"/>
      <w:r w:rsidRPr="00F50714">
        <w:rPr>
          <w:b/>
          <w:bCs/>
        </w:rPr>
        <w:t>ELECTION OF A SUPREME COURT JUDGE, CIRCUIT COURT JUDGES, FAMILY COURT JUDGES AND ADMINISTRATIVE LAW JUDGES</w:t>
      </w:r>
    </w:p>
    <w:p w:rsidR="00AB06F5" w:rsidRPr="00F50714" w:rsidRDefault="00AB06F5" w:rsidP="00AB06F5">
      <w:pPr>
        <w:tabs>
          <w:tab w:val="left" w:pos="360"/>
        </w:tabs>
        <w:ind w:firstLine="0"/>
      </w:pPr>
    </w:p>
    <w:p w:rsidR="00AB06F5" w:rsidRPr="00F50714" w:rsidRDefault="00572939" w:rsidP="00572939">
      <w:pPr>
        <w:tabs>
          <w:tab w:val="left" w:pos="270"/>
        </w:tabs>
        <w:ind w:firstLine="0"/>
      </w:pPr>
      <w:r>
        <w:tab/>
      </w:r>
      <w:r w:rsidR="00AB06F5" w:rsidRPr="00F50714">
        <w:t>The Reading Clerk of the House read the following Concurrent Resolution:</w:t>
      </w:r>
    </w:p>
    <w:p w:rsidR="00AB06F5" w:rsidRPr="00F50714" w:rsidRDefault="00AB06F5" w:rsidP="00AB06F5">
      <w:pPr>
        <w:ind w:firstLine="0"/>
      </w:pPr>
    </w:p>
    <w:p w:rsidR="00AB06F5" w:rsidRPr="00F50714" w:rsidRDefault="00572939" w:rsidP="00572939">
      <w:pPr>
        <w:tabs>
          <w:tab w:val="left" w:pos="270"/>
          <w:tab w:val="left" w:pos="432"/>
        </w:tabs>
        <w:ind w:right="-288" w:firstLine="0"/>
      </w:pPr>
      <w:r>
        <w:tab/>
      </w:r>
      <w:r w:rsidR="00AB06F5" w:rsidRPr="00F50714">
        <w:t xml:space="preserve">S. 702 -- Senators McConnell, Ford and Knotts:  </w:t>
      </w:r>
      <w:r w:rsidR="00AB06F5" w:rsidRPr="00F50714">
        <w:rPr>
          <w:szCs w:val="30"/>
        </w:rPr>
        <w:t xml:space="preserve">A CONCURRENT RESOLUTION </w:t>
      </w:r>
      <w:r w:rsidR="00AB06F5" w:rsidRPr="00F50714">
        <w:t xml:space="preserve">TO FIX NOON </w:t>
      </w:r>
      <w:r w:rsidR="00AB06F5" w:rsidRPr="00F50714">
        <w:rPr>
          <w:bCs/>
        </w:rPr>
        <w:t>WEDNESDAY, MAY 13, 2009, AS THE TIME TO ELECT</w:t>
      </w:r>
      <w:r w:rsidR="00AB06F5" w:rsidRPr="00F50714">
        <w:t xml:space="preserve">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TERMS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AB06F5" w:rsidRPr="00F50714" w:rsidRDefault="00AB06F5" w:rsidP="00AB06F5">
      <w:pPr>
        <w:tabs>
          <w:tab w:val="left" w:pos="360"/>
        </w:tabs>
        <w:ind w:firstLine="0"/>
      </w:pPr>
    </w:p>
    <w:p w:rsidR="00AB06F5" w:rsidRPr="00F50714" w:rsidRDefault="00AB06F5" w:rsidP="00AB06F5">
      <w:pPr>
        <w:tabs>
          <w:tab w:val="left" w:pos="360"/>
        </w:tabs>
        <w:ind w:firstLine="0"/>
      </w:pPr>
      <w:r w:rsidRPr="00F50714">
        <w:tab/>
        <w:t>The PRESIDENT recognized Senator McConnell, Chairman of the Judicial Merit Selection Commission.</w:t>
      </w:r>
    </w:p>
    <w:p w:rsidR="00AB06F5" w:rsidRPr="00F50714" w:rsidRDefault="00AB06F5" w:rsidP="00AB06F5">
      <w:pPr>
        <w:ind w:firstLine="0"/>
      </w:pPr>
    </w:p>
    <w:p w:rsidR="00AB06F5" w:rsidRPr="00F50714" w:rsidRDefault="00AB06F5" w:rsidP="00AB06F5">
      <w:pPr>
        <w:keepNext/>
        <w:ind w:firstLine="0"/>
        <w:jc w:val="center"/>
      </w:pPr>
      <w:r w:rsidRPr="00F50714">
        <w:rPr>
          <w:b/>
          <w:bCs/>
        </w:rPr>
        <w:t>SUPREME COURT JUDGE, SEAT 4</w:t>
      </w:r>
    </w:p>
    <w:p w:rsidR="00AB06F5" w:rsidRPr="00F50714" w:rsidRDefault="00AB06F5" w:rsidP="00AB06F5">
      <w:pPr>
        <w:tabs>
          <w:tab w:val="left" w:pos="270"/>
        </w:tabs>
        <w:ind w:firstLine="0"/>
      </w:pPr>
      <w:r w:rsidRPr="00F50714">
        <w:tab/>
        <w:t>The PRESIDENT announced that nominations were in order for a Supreme Court Judge, Seat 4.</w:t>
      </w:r>
    </w:p>
    <w:p w:rsidR="00AB06F5" w:rsidRPr="00F50714" w:rsidRDefault="00AB06F5" w:rsidP="00AB06F5">
      <w:pPr>
        <w:tabs>
          <w:tab w:val="left" w:pos="270"/>
        </w:tabs>
        <w:ind w:firstLine="0"/>
      </w:pPr>
      <w:r w:rsidRPr="00F50714">
        <w:tab/>
        <w:t>Senator McConnell, on behalf of the Judicial Merit Selection Commission, stated that the following candidates had been screened and found qualified: the Honorable Kaye G. Hearn, the Honorable John C. Few and the Honorable Deadra L. Jefferson.</w:t>
      </w:r>
    </w:p>
    <w:p w:rsidR="00AB06F5" w:rsidRPr="00F50714" w:rsidRDefault="00AB06F5" w:rsidP="00AB06F5">
      <w:pPr>
        <w:tabs>
          <w:tab w:val="left" w:pos="270"/>
        </w:tabs>
        <w:ind w:firstLine="0"/>
      </w:pPr>
      <w:r w:rsidRPr="00F50714">
        <w:tab/>
        <w:t>Senator McConnell stated that the Honorable John C. Few and the Honorable Deadra L. Jefferson had withdrawn from the race, and placed the name of the remaining candidate, the Honorable Kaye G. Hearn in nomination.</w:t>
      </w:r>
    </w:p>
    <w:p w:rsidR="00AB06F5" w:rsidRPr="00F50714" w:rsidRDefault="00AB06F5" w:rsidP="00AB06F5">
      <w:pPr>
        <w:tabs>
          <w:tab w:val="left" w:pos="270"/>
        </w:tabs>
        <w:ind w:firstLine="0"/>
      </w:pPr>
    </w:p>
    <w:p w:rsidR="00AB06F5" w:rsidRPr="00F50714" w:rsidRDefault="00AB06F5" w:rsidP="00AB06F5">
      <w:pPr>
        <w:tabs>
          <w:tab w:val="left" w:pos="270"/>
        </w:tabs>
        <w:ind w:firstLine="0"/>
      </w:pPr>
      <w:r w:rsidRPr="00F50714">
        <w:tab/>
        <w:t>Senator Bright spoke on the nomination. Senator Bright moved that under Section 2-19-80, Code of Laws of South Carolina, 1976, the slate of nominees be rejected.</w:t>
      </w:r>
    </w:p>
    <w:p w:rsidR="00AB06F5" w:rsidRPr="00F50714" w:rsidRDefault="00AB06F5" w:rsidP="00AB06F5">
      <w:pPr>
        <w:tabs>
          <w:tab w:val="left" w:pos="270"/>
        </w:tabs>
        <w:ind w:firstLine="0"/>
      </w:pPr>
    </w:p>
    <w:p w:rsidR="00AB06F5" w:rsidRPr="00F50714" w:rsidRDefault="00AB06F5" w:rsidP="00AB06F5">
      <w:pPr>
        <w:tabs>
          <w:tab w:val="left" w:pos="270"/>
        </w:tabs>
        <w:ind w:firstLine="0"/>
      </w:pPr>
      <w:r w:rsidRPr="00F50714">
        <w:tab/>
        <w:t>Senator Rankin spoke on the motion and moved to table the motion to reject the slate of nominees.</w:t>
      </w:r>
    </w:p>
    <w:p w:rsidR="00AB06F5" w:rsidRPr="00F50714" w:rsidRDefault="00AB06F5" w:rsidP="00AB06F5">
      <w:pPr>
        <w:tabs>
          <w:tab w:val="left" w:pos="270"/>
        </w:tabs>
        <w:ind w:firstLine="0"/>
      </w:pPr>
    </w:p>
    <w:p w:rsidR="0004305C" w:rsidRPr="0004305C" w:rsidRDefault="0004305C" w:rsidP="0004305C">
      <w:pPr>
        <w:tabs>
          <w:tab w:val="left" w:pos="270"/>
        </w:tabs>
        <w:ind w:firstLine="0"/>
        <w:jc w:val="center"/>
        <w:rPr>
          <w:b/>
        </w:rPr>
      </w:pPr>
      <w:r>
        <w:rPr>
          <w:b/>
        </w:rPr>
        <w:t>POINT OF ORDER</w:t>
      </w:r>
    </w:p>
    <w:p w:rsidR="00AB06F5" w:rsidRPr="00F50714" w:rsidRDefault="00AB06F5" w:rsidP="00AB06F5">
      <w:pPr>
        <w:tabs>
          <w:tab w:val="left" w:pos="270"/>
        </w:tabs>
        <w:ind w:firstLine="0"/>
      </w:pPr>
      <w:r w:rsidRPr="00F50714">
        <w:tab/>
        <w:t xml:space="preserve">Representative BALES and Senator Leventis raised the </w:t>
      </w:r>
      <w:r w:rsidR="00FB1195">
        <w:t>P</w:t>
      </w:r>
      <w:r w:rsidRPr="00F50714">
        <w:t xml:space="preserve">oint of </w:t>
      </w:r>
      <w:r w:rsidR="00FB1195">
        <w:t>O</w:t>
      </w:r>
      <w:r w:rsidRPr="00F50714">
        <w:t>rder that the motion to reject the slate of nominees was out of order.</w:t>
      </w:r>
    </w:p>
    <w:p w:rsidR="00AB06F5" w:rsidRPr="00F50714" w:rsidRDefault="00AB06F5" w:rsidP="00AB06F5">
      <w:pPr>
        <w:tabs>
          <w:tab w:val="left" w:pos="270"/>
        </w:tabs>
        <w:ind w:firstLine="0"/>
      </w:pPr>
      <w:r w:rsidRPr="00F50714">
        <w:tab/>
        <w:t xml:space="preserve">The PRESIDENT overruled the </w:t>
      </w:r>
      <w:r w:rsidR="00FB1195">
        <w:t>P</w:t>
      </w:r>
      <w:r w:rsidRPr="00F50714">
        <w:t xml:space="preserve">oint of </w:t>
      </w:r>
      <w:r w:rsidR="00FB1195">
        <w:t>O</w:t>
      </w:r>
      <w:r w:rsidRPr="00F50714">
        <w:t>rder.</w:t>
      </w:r>
    </w:p>
    <w:p w:rsidR="00AB06F5" w:rsidRPr="00F50714" w:rsidRDefault="00AB06F5" w:rsidP="00AB06F5">
      <w:pPr>
        <w:tabs>
          <w:tab w:val="left" w:pos="270"/>
        </w:tabs>
        <w:ind w:firstLine="0"/>
      </w:pPr>
    </w:p>
    <w:p w:rsidR="00AB06F5" w:rsidRPr="00F50714" w:rsidRDefault="00AB06F5" w:rsidP="00AB06F5">
      <w:pPr>
        <w:tabs>
          <w:tab w:val="left" w:pos="270"/>
        </w:tabs>
        <w:ind w:firstLine="0"/>
      </w:pPr>
      <w:r w:rsidRPr="00F50714">
        <w:tab/>
        <w:t xml:space="preserve">The Reading Clerk of the Senate called the roll of the Senate, and the Senators voted </w:t>
      </w:r>
      <w:r w:rsidRPr="00F50714">
        <w:rPr>
          <w:i/>
        </w:rPr>
        <w:t xml:space="preserve">viva voce </w:t>
      </w:r>
      <w:r w:rsidRPr="00F50714">
        <w:t xml:space="preserve">as their names were called: </w:t>
      </w:r>
    </w:p>
    <w:p w:rsidR="00AB06F5" w:rsidRPr="00F50714" w:rsidRDefault="00AB06F5" w:rsidP="00AB06F5">
      <w:pPr>
        <w:tabs>
          <w:tab w:val="left" w:pos="270"/>
        </w:tabs>
        <w:ind w:firstLine="0"/>
      </w:pPr>
    </w:p>
    <w:p w:rsidR="00AB06F5" w:rsidRPr="00F50714" w:rsidRDefault="00AB06F5" w:rsidP="00AB06F5">
      <w:pPr>
        <w:tabs>
          <w:tab w:val="left" w:pos="270"/>
        </w:tabs>
        <w:ind w:firstLine="0"/>
      </w:pPr>
      <w:r w:rsidRPr="00F50714">
        <w:tab/>
        <w:t>The following Senators voted to table the motion to reject the slate of nominees:</w:t>
      </w:r>
    </w:p>
    <w:p w:rsidR="00AB06F5" w:rsidRPr="00F50714" w:rsidRDefault="00AB06F5" w:rsidP="00AB06F5">
      <w:pPr>
        <w:tabs>
          <w:tab w:val="left" w:pos="2160"/>
          <w:tab w:val="left" w:pos="4410"/>
        </w:tabs>
        <w:ind w:firstLine="0"/>
      </w:pPr>
      <w:r w:rsidRPr="00F50714">
        <w:t>Alexander</w:t>
      </w:r>
      <w:r w:rsidRPr="00F50714">
        <w:tab/>
        <w:t>Anderson</w:t>
      </w:r>
      <w:r w:rsidRPr="00F50714">
        <w:tab/>
        <w:t>Campbell</w:t>
      </w:r>
    </w:p>
    <w:p w:rsidR="00AB06F5" w:rsidRPr="00F50714" w:rsidRDefault="00AB06F5" w:rsidP="00AB06F5">
      <w:pPr>
        <w:tabs>
          <w:tab w:val="left" w:pos="2160"/>
          <w:tab w:val="left" w:pos="4410"/>
        </w:tabs>
        <w:ind w:firstLine="0"/>
      </w:pPr>
      <w:r w:rsidRPr="00F50714">
        <w:t>Campsen</w:t>
      </w:r>
      <w:r w:rsidRPr="00F50714">
        <w:tab/>
        <w:t>Cleary</w:t>
      </w:r>
      <w:r w:rsidRPr="00F50714">
        <w:tab/>
        <w:t>Coleman</w:t>
      </w:r>
    </w:p>
    <w:p w:rsidR="00AB06F5" w:rsidRPr="00F50714" w:rsidRDefault="00AB06F5" w:rsidP="00AB06F5">
      <w:pPr>
        <w:tabs>
          <w:tab w:val="left" w:pos="2160"/>
          <w:tab w:val="left" w:pos="4410"/>
        </w:tabs>
        <w:ind w:firstLine="0"/>
      </w:pPr>
      <w:r w:rsidRPr="00F50714">
        <w:t>Cromer</w:t>
      </w:r>
      <w:r w:rsidRPr="00F50714">
        <w:tab/>
        <w:t>Davis</w:t>
      </w:r>
      <w:r w:rsidRPr="00F50714">
        <w:tab/>
        <w:t>Elliott</w:t>
      </w:r>
    </w:p>
    <w:p w:rsidR="00AB06F5" w:rsidRPr="00F50714" w:rsidRDefault="00AB06F5" w:rsidP="00AB06F5">
      <w:pPr>
        <w:tabs>
          <w:tab w:val="left" w:pos="2160"/>
          <w:tab w:val="left" w:pos="4410"/>
        </w:tabs>
        <w:ind w:firstLine="0"/>
      </w:pPr>
      <w:r w:rsidRPr="00F50714">
        <w:t>For</w:t>
      </w:r>
      <w:r w:rsidR="000D6C48">
        <w:t>d</w:t>
      </w:r>
      <w:r w:rsidRPr="00F50714">
        <w:tab/>
        <w:t>Hayes</w:t>
      </w:r>
      <w:r w:rsidRPr="00F50714">
        <w:tab/>
        <w:t>Jackson</w:t>
      </w:r>
    </w:p>
    <w:p w:rsidR="00AB06F5" w:rsidRPr="00F50714" w:rsidRDefault="00AB06F5" w:rsidP="00AB06F5">
      <w:pPr>
        <w:tabs>
          <w:tab w:val="left" w:pos="2160"/>
          <w:tab w:val="left" w:pos="4410"/>
        </w:tabs>
        <w:ind w:firstLine="0"/>
      </w:pPr>
      <w:r w:rsidRPr="00F50714">
        <w:t>Knotts</w:t>
      </w:r>
      <w:r w:rsidRPr="00F50714">
        <w:tab/>
        <w:t>Land</w:t>
      </w:r>
      <w:r w:rsidRPr="00F50714">
        <w:tab/>
        <w:t>Leatherman</w:t>
      </w:r>
    </w:p>
    <w:p w:rsidR="00AB06F5" w:rsidRPr="00F50714" w:rsidRDefault="00AB06F5" w:rsidP="00AB06F5">
      <w:pPr>
        <w:tabs>
          <w:tab w:val="left" w:pos="2160"/>
          <w:tab w:val="left" w:pos="4410"/>
        </w:tabs>
        <w:ind w:firstLine="0"/>
      </w:pPr>
      <w:r w:rsidRPr="00F50714">
        <w:t>Leventis</w:t>
      </w:r>
      <w:r w:rsidRPr="00F50714">
        <w:tab/>
        <w:t>Lourie</w:t>
      </w:r>
      <w:r w:rsidRPr="00F50714">
        <w:tab/>
        <w:t>Malloy</w:t>
      </w:r>
    </w:p>
    <w:p w:rsidR="00AB06F5" w:rsidRPr="00F50714" w:rsidRDefault="00AB06F5" w:rsidP="00AB06F5">
      <w:pPr>
        <w:tabs>
          <w:tab w:val="left" w:pos="2160"/>
          <w:tab w:val="left" w:pos="4410"/>
        </w:tabs>
        <w:ind w:firstLine="0"/>
      </w:pPr>
      <w:r w:rsidRPr="00FB1195">
        <w:t>Martin, L.</w:t>
      </w:r>
      <w:r w:rsidRPr="00F50714">
        <w:rPr>
          <w:i/>
        </w:rPr>
        <w:tab/>
      </w:r>
      <w:r w:rsidRPr="00F50714">
        <w:t>Massey</w:t>
      </w:r>
      <w:r w:rsidRPr="00F50714">
        <w:tab/>
        <w:t>Matthews</w:t>
      </w:r>
    </w:p>
    <w:p w:rsidR="00AB06F5" w:rsidRPr="00F50714" w:rsidRDefault="00AB06F5" w:rsidP="00AB06F5">
      <w:pPr>
        <w:tabs>
          <w:tab w:val="left" w:pos="2160"/>
          <w:tab w:val="left" w:pos="4410"/>
        </w:tabs>
        <w:ind w:firstLine="0"/>
      </w:pPr>
      <w:r w:rsidRPr="00F50714">
        <w:t>McConnell</w:t>
      </w:r>
      <w:r w:rsidRPr="00F50714">
        <w:tab/>
        <w:t>McGill</w:t>
      </w:r>
      <w:r w:rsidRPr="00F50714">
        <w:tab/>
        <w:t>Nicholson</w:t>
      </w:r>
    </w:p>
    <w:p w:rsidR="00AB06F5" w:rsidRPr="00F50714" w:rsidRDefault="00AB06F5" w:rsidP="00AB06F5">
      <w:pPr>
        <w:tabs>
          <w:tab w:val="left" w:pos="2160"/>
          <w:tab w:val="left" w:pos="4410"/>
        </w:tabs>
        <w:ind w:firstLine="0"/>
      </w:pPr>
      <w:r w:rsidRPr="00F50714">
        <w:t>O’Dell</w:t>
      </w:r>
      <w:r w:rsidRPr="00F50714">
        <w:tab/>
        <w:t>Peeler</w:t>
      </w:r>
      <w:r w:rsidRPr="00F50714">
        <w:tab/>
        <w:t>Pinckney</w:t>
      </w:r>
    </w:p>
    <w:p w:rsidR="00AB06F5" w:rsidRPr="00F50714" w:rsidRDefault="00AB06F5" w:rsidP="00AB06F5">
      <w:pPr>
        <w:tabs>
          <w:tab w:val="left" w:pos="2160"/>
          <w:tab w:val="left" w:pos="4410"/>
        </w:tabs>
        <w:ind w:firstLine="0"/>
      </w:pPr>
      <w:r w:rsidRPr="00F50714">
        <w:t>Rankin</w:t>
      </w:r>
      <w:r w:rsidRPr="00F50714">
        <w:tab/>
        <w:t>Reese</w:t>
      </w:r>
      <w:r w:rsidRPr="00F50714">
        <w:tab/>
        <w:t>Rose</w:t>
      </w:r>
    </w:p>
    <w:p w:rsidR="00AB06F5" w:rsidRPr="00F50714" w:rsidRDefault="00AB06F5" w:rsidP="00AB06F5">
      <w:pPr>
        <w:tabs>
          <w:tab w:val="left" w:pos="2160"/>
          <w:tab w:val="left" w:pos="4410"/>
        </w:tabs>
        <w:ind w:firstLine="0"/>
      </w:pPr>
      <w:r w:rsidRPr="00F50714">
        <w:t>Scott</w:t>
      </w:r>
      <w:r w:rsidRPr="00F50714">
        <w:tab/>
        <w:t>Setzler</w:t>
      </w:r>
      <w:r w:rsidRPr="00F50714">
        <w:tab/>
        <w:t>Shoopman</w:t>
      </w:r>
    </w:p>
    <w:p w:rsidR="00AB06F5" w:rsidRPr="00F50714" w:rsidRDefault="00AB06F5" w:rsidP="00AB06F5">
      <w:pPr>
        <w:tabs>
          <w:tab w:val="left" w:pos="2160"/>
          <w:tab w:val="left" w:pos="4410"/>
        </w:tabs>
        <w:ind w:firstLine="0"/>
      </w:pPr>
      <w:r w:rsidRPr="00F50714">
        <w:t>Thomas</w:t>
      </w:r>
      <w:r w:rsidRPr="00F50714">
        <w:tab/>
        <w:t>Williams</w:t>
      </w:r>
    </w:p>
    <w:p w:rsidR="00AB06F5" w:rsidRPr="00F50714" w:rsidRDefault="00AB06F5" w:rsidP="00AB06F5">
      <w:pPr>
        <w:ind w:firstLine="0"/>
      </w:pPr>
    </w:p>
    <w:p w:rsidR="00AB06F5" w:rsidRPr="00F50714" w:rsidRDefault="00AB06F5" w:rsidP="00AB06F5">
      <w:pPr>
        <w:ind w:firstLine="0"/>
        <w:jc w:val="center"/>
        <w:rPr>
          <w:b/>
        </w:rPr>
      </w:pPr>
      <w:r w:rsidRPr="00F50714">
        <w:rPr>
          <w:b/>
        </w:rPr>
        <w:t>Total--35</w:t>
      </w:r>
    </w:p>
    <w:p w:rsidR="00AB06F5" w:rsidRPr="00F50714" w:rsidRDefault="00AB06F5" w:rsidP="00AB06F5">
      <w:pPr>
        <w:tabs>
          <w:tab w:val="left" w:pos="270"/>
        </w:tabs>
        <w:ind w:firstLine="0"/>
      </w:pPr>
    </w:p>
    <w:p w:rsidR="00AB06F5" w:rsidRPr="00F50714" w:rsidRDefault="00AB06F5" w:rsidP="00AB06F5">
      <w:pPr>
        <w:tabs>
          <w:tab w:val="left" w:pos="270"/>
        </w:tabs>
        <w:ind w:firstLine="0"/>
      </w:pPr>
      <w:r w:rsidRPr="00F50714">
        <w:tab/>
        <w:t xml:space="preserve">The following Senators voted against the motion to table the motion to reject the slate of nominees: </w:t>
      </w:r>
    </w:p>
    <w:tbl>
      <w:tblPr>
        <w:tblW w:w="0" w:type="auto"/>
        <w:tblLayout w:type="fixed"/>
        <w:tblLook w:val="0000" w:firstRow="0" w:lastRow="0" w:firstColumn="0" w:lastColumn="0" w:noHBand="0" w:noVBand="0"/>
      </w:tblPr>
      <w:tblGrid>
        <w:gridCol w:w="2179"/>
        <w:gridCol w:w="2179"/>
        <w:gridCol w:w="2180"/>
      </w:tblGrid>
      <w:tr w:rsidR="00AB06F5" w:rsidRPr="00F50714" w:rsidTr="00AB06F5">
        <w:tc>
          <w:tcPr>
            <w:tcW w:w="2179" w:type="dxa"/>
            <w:shd w:val="clear" w:color="auto" w:fill="auto"/>
          </w:tcPr>
          <w:p w:rsidR="00AB06F5" w:rsidRPr="00F50714" w:rsidRDefault="00AB06F5" w:rsidP="00AB06F5">
            <w:pPr>
              <w:keepNext/>
              <w:ind w:firstLine="0"/>
            </w:pPr>
            <w:r w:rsidRPr="00F50714">
              <w:t>Bright</w:t>
            </w:r>
          </w:p>
          <w:p w:rsidR="00AB06F5" w:rsidRPr="00F50714" w:rsidRDefault="00AB06F5" w:rsidP="00AB06F5">
            <w:pPr>
              <w:keepNext/>
              <w:ind w:firstLine="0"/>
            </w:pPr>
            <w:r w:rsidRPr="00F50714">
              <w:t>Grooms</w:t>
            </w:r>
          </w:p>
          <w:p w:rsidR="00AB06F5" w:rsidRPr="00F50714" w:rsidRDefault="00AB06F5" w:rsidP="00AB06F5">
            <w:pPr>
              <w:keepNext/>
              <w:ind w:firstLine="0"/>
            </w:pPr>
            <w:r w:rsidRPr="00F50714">
              <w:t>Verdin</w:t>
            </w:r>
          </w:p>
        </w:tc>
        <w:tc>
          <w:tcPr>
            <w:tcW w:w="2179" w:type="dxa"/>
            <w:shd w:val="clear" w:color="auto" w:fill="auto"/>
          </w:tcPr>
          <w:p w:rsidR="00AB06F5" w:rsidRPr="00F50714" w:rsidRDefault="00AB06F5" w:rsidP="00AB06F5">
            <w:pPr>
              <w:keepNext/>
              <w:ind w:firstLine="0"/>
            </w:pPr>
            <w:r w:rsidRPr="00F50714">
              <w:t>Bryant</w:t>
            </w:r>
          </w:p>
          <w:p w:rsidR="00AB06F5" w:rsidRPr="00F50714" w:rsidRDefault="00AB06F5" w:rsidP="00AB06F5">
            <w:pPr>
              <w:keepNext/>
              <w:ind w:firstLine="0"/>
            </w:pPr>
            <w:r w:rsidRPr="00F50714">
              <w:t>Mulvaney</w:t>
            </w:r>
          </w:p>
        </w:tc>
        <w:tc>
          <w:tcPr>
            <w:tcW w:w="2180" w:type="dxa"/>
            <w:shd w:val="clear" w:color="auto" w:fill="auto"/>
          </w:tcPr>
          <w:p w:rsidR="00AB06F5" w:rsidRPr="00F50714" w:rsidRDefault="00AB06F5" w:rsidP="00AB06F5">
            <w:pPr>
              <w:keepNext/>
              <w:ind w:firstLine="0"/>
            </w:pPr>
            <w:r w:rsidRPr="00F50714">
              <w:t>Fair</w:t>
            </w:r>
          </w:p>
          <w:p w:rsidR="00AB06F5" w:rsidRPr="00F50714" w:rsidRDefault="00AB06F5" w:rsidP="00AB06F5">
            <w:pPr>
              <w:keepNext/>
              <w:ind w:firstLine="0"/>
            </w:pPr>
            <w:r w:rsidRPr="00F50714">
              <w:t>Ryberg</w:t>
            </w:r>
          </w:p>
        </w:tc>
      </w:tr>
    </w:tbl>
    <w:p w:rsidR="00AB06F5" w:rsidRPr="00F50714" w:rsidRDefault="00AB06F5" w:rsidP="00AB06F5">
      <w:pPr>
        <w:ind w:firstLine="0"/>
      </w:pPr>
    </w:p>
    <w:p w:rsidR="00AB06F5" w:rsidRPr="00F50714" w:rsidRDefault="00AB06F5" w:rsidP="00AB06F5">
      <w:pPr>
        <w:ind w:firstLine="0"/>
        <w:jc w:val="center"/>
        <w:rPr>
          <w:b/>
        </w:rPr>
      </w:pPr>
      <w:r w:rsidRPr="00F50714">
        <w:rPr>
          <w:b/>
        </w:rPr>
        <w:t>Total--7</w:t>
      </w:r>
    </w:p>
    <w:p w:rsidR="00AB06F5" w:rsidRPr="00F50714" w:rsidRDefault="00AB06F5" w:rsidP="00AB06F5">
      <w:pPr>
        <w:tabs>
          <w:tab w:val="left" w:pos="270"/>
        </w:tabs>
        <w:ind w:firstLine="0"/>
      </w:pPr>
    </w:p>
    <w:p w:rsidR="00AB06F5" w:rsidRPr="00F50714" w:rsidRDefault="00AB06F5" w:rsidP="00AB06F5">
      <w:pPr>
        <w:tabs>
          <w:tab w:val="left" w:pos="270"/>
        </w:tabs>
        <w:ind w:firstLine="0"/>
      </w:pPr>
      <w:r w:rsidRPr="00F50714">
        <w:tab/>
        <w:t>On the motion of Representative UMPHLETT, with unanimous consent, the Members of the House voted by electronic roll call.</w:t>
      </w:r>
    </w:p>
    <w:p w:rsidR="00AB06F5" w:rsidRPr="00F50714" w:rsidRDefault="00AB06F5" w:rsidP="00AB06F5">
      <w:pPr>
        <w:ind w:firstLine="0"/>
      </w:pPr>
    </w:p>
    <w:p w:rsidR="00AB06F5" w:rsidRPr="00F50714" w:rsidRDefault="00AB06F5" w:rsidP="00AB06F5">
      <w:pPr>
        <w:ind w:firstLine="0"/>
      </w:pPr>
      <w:r w:rsidRPr="00F50714">
        <w:t xml:space="preserve">The yeas and nays were taken resulting as follows: </w:t>
      </w:r>
    </w:p>
    <w:p w:rsidR="00AB06F5" w:rsidRPr="00F50714" w:rsidRDefault="00AB06F5" w:rsidP="00AB06F5">
      <w:pPr>
        <w:ind w:firstLine="0"/>
        <w:jc w:val="center"/>
      </w:pPr>
      <w:r w:rsidRPr="00F50714">
        <w:t xml:space="preserve"> </w:t>
      </w:r>
      <w:bookmarkStart w:id="63" w:name="vote_start3"/>
      <w:bookmarkEnd w:id="63"/>
      <w:r w:rsidRPr="00F50714">
        <w:t>Yeas 108; Nays 11</w:t>
      </w:r>
    </w:p>
    <w:p w:rsidR="003A5E9A" w:rsidRDefault="003A5E9A" w:rsidP="00AB06F5">
      <w:pPr>
        <w:tabs>
          <w:tab w:val="left" w:pos="270"/>
        </w:tabs>
        <w:ind w:firstLine="0"/>
      </w:pPr>
    </w:p>
    <w:p w:rsidR="00AB06F5" w:rsidRPr="00F50714" w:rsidRDefault="00AB06F5" w:rsidP="00AB06F5">
      <w:pPr>
        <w:tabs>
          <w:tab w:val="left" w:pos="270"/>
        </w:tabs>
        <w:ind w:firstLine="0"/>
      </w:pPr>
      <w:r w:rsidRPr="00F50714">
        <w:tab/>
        <w:t>The following named Representatives voted to table the motion to reject the slate of nominees:</w:t>
      </w:r>
    </w:p>
    <w:tbl>
      <w:tblPr>
        <w:tblW w:w="0" w:type="auto"/>
        <w:tblLayout w:type="fixed"/>
        <w:tblLook w:val="0000" w:firstRow="0" w:lastRow="0" w:firstColumn="0" w:lastColumn="0" w:noHBand="0" w:noVBand="0"/>
      </w:tblPr>
      <w:tblGrid>
        <w:gridCol w:w="2179"/>
        <w:gridCol w:w="2179"/>
        <w:gridCol w:w="2180"/>
      </w:tblGrid>
      <w:tr w:rsidR="00AB06F5" w:rsidRPr="00F50714" w:rsidTr="00AB06F5">
        <w:tc>
          <w:tcPr>
            <w:tcW w:w="2179" w:type="dxa"/>
            <w:shd w:val="clear" w:color="auto" w:fill="auto"/>
          </w:tcPr>
          <w:p w:rsidR="00AB06F5" w:rsidRPr="00F50714" w:rsidRDefault="00AB06F5" w:rsidP="00AB06F5">
            <w:pPr>
              <w:keepNext/>
              <w:ind w:firstLine="0"/>
            </w:pPr>
            <w:r w:rsidRPr="00F50714">
              <w:t>Agnew</w:t>
            </w:r>
          </w:p>
        </w:tc>
        <w:tc>
          <w:tcPr>
            <w:tcW w:w="2179" w:type="dxa"/>
            <w:shd w:val="clear" w:color="auto" w:fill="auto"/>
          </w:tcPr>
          <w:p w:rsidR="00AB06F5" w:rsidRPr="00F50714" w:rsidRDefault="00AB06F5" w:rsidP="00AB06F5">
            <w:pPr>
              <w:keepNext/>
              <w:ind w:firstLine="0"/>
            </w:pPr>
            <w:r w:rsidRPr="00F50714">
              <w:t>Alexander</w:t>
            </w:r>
          </w:p>
        </w:tc>
        <w:tc>
          <w:tcPr>
            <w:tcW w:w="2180" w:type="dxa"/>
            <w:shd w:val="clear" w:color="auto" w:fill="auto"/>
          </w:tcPr>
          <w:p w:rsidR="00AB06F5" w:rsidRPr="00F50714" w:rsidRDefault="00AB06F5" w:rsidP="00AB06F5">
            <w:pPr>
              <w:keepNext/>
              <w:ind w:firstLine="0"/>
            </w:pPr>
            <w:r w:rsidRPr="00F50714">
              <w:t>Allen</w:t>
            </w:r>
          </w:p>
        </w:tc>
      </w:tr>
      <w:tr w:rsidR="00AB06F5" w:rsidRPr="00F50714" w:rsidTr="00AB06F5">
        <w:tc>
          <w:tcPr>
            <w:tcW w:w="2179" w:type="dxa"/>
            <w:shd w:val="clear" w:color="auto" w:fill="auto"/>
          </w:tcPr>
          <w:p w:rsidR="00AB06F5" w:rsidRPr="00F50714" w:rsidRDefault="00AB06F5" w:rsidP="00AB06F5">
            <w:pPr>
              <w:ind w:firstLine="0"/>
            </w:pPr>
            <w:r w:rsidRPr="00F50714">
              <w:t>Allison</w:t>
            </w:r>
          </w:p>
        </w:tc>
        <w:tc>
          <w:tcPr>
            <w:tcW w:w="2179" w:type="dxa"/>
            <w:shd w:val="clear" w:color="auto" w:fill="auto"/>
          </w:tcPr>
          <w:p w:rsidR="00AB06F5" w:rsidRPr="00F50714" w:rsidRDefault="00AB06F5" w:rsidP="00AB06F5">
            <w:pPr>
              <w:ind w:firstLine="0"/>
            </w:pPr>
            <w:r w:rsidRPr="00F50714">
              <w:t>Anderson</w:t>
            </w:r>
          </w:p>
        </w:tc>
        <w:tc>
          <w:tcPr>
            <w:tcW w:w="2180" w:type="dxa"/>
            <w:shd w:val="clear" w:color="auto" w:fill="auto"/>
          </w:tcPr>
          <w:p w:rsidR="00AB06F5" w:rsidRPr="00F50714" w:rsidRDefault="00AB06F5" w:rsidP="00AB06F5">
            <w:pPr>
              <w:ind w:firstLine="0"/>
            </w:pPr>
            <w:r w:rsidRPr="00F50714">
              <w:t>Bales</w:t>
            </w:r>
          </w:p>
        </w:tc>
      </w:tr>
      <w:tr w:rsidR="00AB06F5" w:rsidRPr="00F50714" w:rsidTr="00AB06F5">
        <w:tc>
          <w:tcPr>
            <w:tcW w:w="2179" w:type="dxa"/>
            <w:shd w:val="clear" w:color="auto" w:fill="auto"/>
          </w:tcPr>
          <w:p w:rsidR="00AB06F5" w:rsidRPr="00F50714" w:rsidRDefault="00AB06F5" w:rsidP="00AB06F5">
            <w:pPr>
              <w:ind w:firstLine="0"/>
            </w:pPr>
            <w:r w:rsidRPr="00F50714">
              <w:t>Ballentine</w:t>
            </w:r>
          </w:p>
        </w:tc>
        <w:tc>
          <w:tcPr>
            <w:tcW w:w="2179" w:type="dxa"/>
            <w:shd w:val="clear" w:color="auto" w:fill="auto"/>
          </w:tcPr>
          <w:p w:rsidR="00AB06F5" w:rsidRPr="00F50714" w:rsidRDefault="00AB06F5" w:rsidP="00AB06F5">
            <w:pPr>
              <w:ind w:firstLine="0"/>
            </w:pPr>
            <w:r w:rsidRPr="00F50714">
              <w:t>Bannister</w:t>
            </w:r>
          </w:p>
        </w:tc>
        <w:tc>
          <w:tcPr>
            <w:tcW w:w="2180" w:type="dxa"/>
            <w:shd w:val="clear" w:color="auto" w:fill="auto"/>
          </w:tcPr>
          <w:p w:rsidR="00AB06F5" w:rsidRPr="00F50714" w:rsidRDefault="00AB06F5" w:rsidP="00AB06F5">
            <w:pPr>
              <w:ind w:firstLine="0"/>
            </w:pPr>
            <w:r w:rsidRPr="00F50714">
              <w:t>Barfield</w:t>
            </w:r>
          </w:p>
        </w:tc>
      </w:tr>
      <w:tr w:rsidR="00AB06F5" w:rsidRPr="00F50714" w:rsidTr="00AB06F5">
        <w:tc>
          <w:tcPr>
            <w:tcW w:w="2179" w:type="dxa"/>
            <w:shd w:val="clear" w:color="auto" w:fill="auto"/>
          </w:tcPr>
          <w:p w:rsidR="00AB06F5" w:rsidRPr="00F50714" w:rsidRDefault="00AB06F5" w:rsidP="00AB06F5">
            <w:pPr>
              <w:ind w:firstLine="0"/>
            </w:pPr>
            <w:r w:rsidRPr="00F50714">
              <w:t>Battle</w:t>
            </w:r>
          </w:p>
        </w:tc>
        <w:tc>
          <w:tcPr>
            <w:tcW w:w="2179" w:type="dxa"/>
            <w:shd w:val="clear" w:color="auto" w:fill="auto"/>
          </w:tcPr>
          <w:p w:rsidR="00AB06F5" w:rsidRPr="00F50714" w:rsidRDefault="00AB06F5" w:rsidP="00AB06F5">
            <w:pPr>
              <w:ind w:firstLine="0"/>
            </w:pPr>
            <w:r w:rsidRPr="00F50714">
              <w:t>Bingham</w:t>
            </w:r>
          </w:p>
        </w:tc>
        <w:tc>
          <w:tcPr>
            <w:tcW w:w="2180" w:type="dxa"/>
            <w:shd w:val="clear" w:color="auto" w:fill="auto"/>
          </w:tcPr>
          <w:p w:rsidR="00AB06F5" w:rsidRPr="00F50714" w:rsidRDefault="00AB06F5" w:rsidP="00AB06F5">
            <w:pPr>
              <w:ind w:firstLine="0"/>
            </w:pPr>
            <w:r w:rsidRPr="00F50714">
              <w:t>Bowen</w:t>
            </w:r>
          </w:p>
        </w:tc>
      </w:tr>
      <w:tr w:rsidR="00AB06F5" w:rsidRPr="00F50714" w:rsidTr="00AB06F5">
        <w:tc>
          <w:tcPr>
            <w:tcW w:w="2179" w:type="dxa"/>
            <w:shd w:val="clear" w:color="auto" w:fill="auto"/>
          </w:tcPr>
          <w:p w:rsidR="00AB06F5" w:rsidRPr="00F50714" w:rsidRDefault="00AB06F5" w:rsidP="00AB06F5">
            <w:pPr>
              <w:ind w:firstLine="0"/>
            </w:pPr>
            <w:r w:rsidRPr="00F50714">
              <w:t>Bowers</w:t>
            </w:r>
          </w:p>
        </w:tc>
        <w:tc>
          <w:tcPr>
            <w:tcW w:w="2179" w:type="dxa"/>
            <w:shd w:val="clear" w:color="auto" w:fill="auto"/>
          </w:tcPr>
          <w:p w:rsidR="00AB06F5" w:rsidRPr="00F50714" w:rsidRDefault="00AB06F5" w:rsidP="00AB06F5">
            <w:pPr>
              <w:ind w:firstLine="0"/>
            </w:pPr>
            <w:r w:rsidRPr="00F50714">
              <w:t>Brady</w:t>
            </w:r>
          </w:p>
        </w:tc>
        <w:tc>
          <w:tcPr>
            <w:tcW w:w="2180" w:type="dxa"/>
            <w:shd w:val="clear" w:color="auto" w:fill="auto"/>
          </w:tcPr>
          <w:p w:rsidR="00AB06F5" w:rsidRPr="00F50714" w:rsidRDefault="00AB06F5" w:rsidP="00AB06F5">
            <w:pPr>
              <w:ind w:firstLine="0"/>
            </w:pPr>
            <w:r w:rsidRPr="00F50714">
              <w:t>Branham</w:t>
            </w:r>
          </w:p>
        </w:tc>
      </w:tr>
      <w:tr w:rsidR="00AB06F5" w:rsidRPr="00F50714" w:rsidTr="00AB06F5">
        <w:tc>
          <w:tcPr>
            <w:tcW w:w="2179" w:type="dxa"/>
            <w:shd w:val="clear" w:color="auto" w:fill="auto"/>
          </w:tcPr>
          <w:p w:rsidR="00AB06F5" w:rsidRPr="00F50714" w:rsidRDefault="00AB06F5" w:rsidP="00AB06F5">
            <w:pPr>
              <w:ind w:firstLine="0"/>
            </w:pPr>
            <w:r w:rsidRPr="00F50714">
              <w:t>Brantley</w:t>
            </w:r>
          </w:p>
        </w:tc>
        <w:tc>
          <w:tcPr>
            <w:tcW w:w="2179" w:type="dxa"/>
            <w:shd w:val="clear" w:color="auto" w:fill="auto"/>
          </w:tcPr>
          <w:p w:rsidR="00AB06F5" w:rsidRPr="00F50714" w:rsidRDefault="00AB06F5" w:rsidP="00AB06F5">
            <w:pPr>
              <w:ind w:firstLine="0"/>
            </w:pPr>
            <w:r w:rsidRPr="00F50714">
              <w:t>G. A. Brown</w:t>
            </w:r>
          </w:p>
        </w:tc>
        <w:tc>
          <w:tcPr>
            <w:tcW w:w="2180" w:type="dxa"/>
            <w:shd w:val="clear" w:color="auto" w:fill="auto"/>
          </w:tcPr>
          <w:p w:rsidR="00AB06F5" w:rsidRPr="00F50714" w:rsidRDefault="00AB06F5" w:rsidP="00AB06F5">
            <w:pPr>
              <w:ind w:firstLine="0"/>
            </w:pPr>
            <w:r w:rsidRPr="00F50714">
              <w:t>H. B. Brown</w:t>
            </w:r>
          </w:p>
        </w:tc>
      </w:tr>
      <w:tr w:rsidR="00AB06F5" w:rsidRPr="00F50714" w:rsidTr="00AB06F5">
        <w:tc>
          <w:tcPr>
            <w:tcW w:w="2179" w:type="dxa"/>
            <w:shd w:val="clear" w:color="auto" w:fill="auto"/>
          </w:tcPr>
          <w:p w:rsidR="00AB06F5" w:rsidRPr="00F50714" w:rsidRDefault="00AB06F5" w:rsidP="00AB06F5">
            <w:pPr>
              <w:ind w:firstLine="0"/>
            </w:pPr>
            <w:r w:rsidRPr="00F50714">
              <w:t>R. L. Brown</w:t>
            </w:r>
          </w:p>
        </w:tc>
        <w:tc>
          <w:tcPr>
            <w:tcW w:w="2179" w:type="dxa"/>
            <w:shd w:val="clear" w:color="auto" w:fill="auto"/>
          </w:tcPr>
          <w:p w:rsidR="00AB06F5" w:rsidRPr="00F50714" w:rsidRDefault="00AB06F5" w:rsidP="00AB06F5">
            <w:pPr>
              <w:ind w:firstLine="0"/>
            </w:pPr>
            <w:r w:rsidRPr="00F50714">
              <w:t>Cato</w:t>
            </w:r>
          </w:p>
        </w:tc>
        <w:tc>
          <w:tcPr>
            <w:tcW w:w="2180" w:type="dxa"/>
            <w:shd w:val="clear" w:color="auto" w:fill="auto"/>
          </w:tcPr>
          <w:p w:rsidR="00AB06F5" w:rsidRPr="00F50714" w:rsidRDefault="00AB06F5" w:rsidP="00AB06F5">
            <w:pPr>
              <w:ind w:firstLine="0"/>
            </w:pPr>
            <w:r w:rsidRPr="00F50714">
              <w:t>Chalk</w:t>
            </w:r>
          </w:p>
        </w:tc>
      </w:tr>
      <w:tr w:rsidR="00AB06F5" w:rsidRPr="00F50714" w:rsidTr="00AB06F5">
        <w:tc>
          <w:tcPr>
            <w:tcW w:w="2179" w:type="dxa"/>
            <w:shd w:val="clear" w:color="auto" w:fill="auto"/>
          </w:tcPr>
          <w:p w:rsidR="00AB06F5" w:rsidRPr="00F50714" w:rsidRDefault="00AB06F5" w:rsidP="00AB06F5">
            <w:pPr>
              <w:ind w:firstLine="0"/>
            </w:pPr>
            <w:r w:rsidRPr="00F50714">
              <w:t>Clemmons</w:t>
            </w:r>
          </w:p>
        </w:tc>
        <w:tc>
          <w:tcPr>
            <w:tcW w:w="2179" w:type="dxa"/>
            <w:shd w:val="clear" w:color="auto" w:fill="auto"/>
          </w:tcPr>
          <w:p w:rsidR="00AB06F5" w:rsidRPr="00F50714" w:rsidRDefault="00AB06F5" w:rsidP="00AB06F5">
            <w:pPr>
              <w:ind w:firstLine="0"/>
            </w:pPr>
            <w:r w:rsidRPr="00F50714">
              <w:t>Clyburn</w:t>
            </w:r>
          </w:p>
        </w:tc>
        <w:tc>
          <w:tcPr>
            <w:tcW w:w="2180" w:type="dxa"/>
            <w:shd w:val="clear" w:color="auto" w:fill="auto"/>
          </w:tcPr>
          <w:p w:rsidR="00AB06F5" w:rsidRPr="00F50714" w:rsidRDefault="00AB06F5" w:rsidP="00AB06F5">
            <w:pPr>
              <w:ind w:firstLine="0"/>
            </w:pPr>
            <w:r w:rsidRPr="00F50714">
              <w:t>Cobb-Hunter</w:t>
            </w:r>
          </w:p>
        </w:tc>
      </w:tr>
      <w:tr w:rsidR="00AB06F5" w:rsidRPr="00F50714" w:rsidTr="00AB06F5">
        <w:tc>
          <w:tcPr>
            <w:tcW w:w="2179" w:type="dxa"/>
            <w:shd w:val="clear" w:color="auto" w:fill="auto"/>
          </w:tcPr>
          <w:p w:rsidR="00AB06F5" w:rsidRPr="00F50714" w:rsidRDefault="00AB06F5" w:rsidP="00AB06F5">
            <w:pPr>
              <w:ind w:firstLine="0"/>
            </w:pPr>
            <w:r w:rsidRPr="00F50714">
              <w:t>Cole</w:t>
            </w:r>
          </w:p>
        </w:tc>
        <w:tc>
          <w:tcPr>
            <w:tcW w:w="2179" w:type="dxa"/>
            <w:shd w:val="clear" w:color="auto" w:fill="auto"/>
          </w:tcPr>
          <w:p w:rsidR="00AB06F5" w:rsidRPr="00F50714" w:rsidRDefault="00AB06F5" w:rsidP="00AB06F5">
            <w:pPr>
              <w:ind w:firstLine="0"/>
            </w:pPr>
            <w:r w:rsidRPr="00F50714">
              <w:t>Cooper</w:t>
            </w:r>
          </w:p>
        </w:tc>
        <w:tc>
          <w:tcPr>
            <w:tcW w:w="2180" w:type="dxa"/>
            <w:shd w:val="clear" w:color="auto" w:fill="auto"/>
          </w:tcPr>
          <w:p w:rsidR="00AB06F5" w:rsidRPr="00F50714" w:rsidRDefault="00AB06F5" w:rsidP="00AB06F5">
            <w:pPr>
              <w:ind w:firstLine="0"/>
            </w:pPr>
            <w:r w:rsidRPr="00F50714">
              <w:t>Daning</w:t>
            </w:r>
          </w:p>
        </w:tc>
      </w:tr>
      <w:tr w:rsidR="00AB06F5" w:rsidRPr="00F50714" w:rsidTr="00AB06F5">
        <w:tc>
          <w:tcPr>
            <w:tcW w:w="2179" w:type="dxa"/>
            <w:shd w:val="clear" w:color="auto" w:fill="auto"/>
          </w:tcPr>
          <w:p w:rsidR="00AB06F5" w:rsidRPr="00F50714" w:rsidRDefault="00AB06F5" w:rsidP="00AB06F5">
            <w:pPr>
              <w:ind w:firstLine="0"/>
            </w:pPr>
            <w:r w:rsidRPr="00F50714">
              <w:t>Delleney</w:t>
            </w:r>
          </w:p>
        </w:tc>
        <w:tc>
          <w:tcPr>
            <w:tcW w:w="2179" w:type="dxa"/>
            <w:shd w:val="clear" w:color="auto" w:fill="auto"/>
          </w:tcPr>
          <w:p w:rsidR="00AB06F5" w:rsidRPr="00F50714" w:rsidRDefault="00AB06F5" w:rsidP="00AB06F5">
            <w:pPr>
              <w:ind w:firstLine="0"/>
            </w:pPr>
            <w:r w:rsidRPr="00F50714">
              <w:t>Dillard</w:t>
            </w:r>
          </w:p>
        </w:tc>
        <w:tc>
          <w:tcPr>
            <w:tcW w:w="2180" w:type="dxa"/>
            <w:shd w:val="clear" w:color="auto" w:fill="auto"/>
          </w:tcPr>
          <w:p w:rsidR="00AB06F5" w:rsidRPr="00F50714" w:rsidRDefault="00AB06F5" w:rsidP="00AB06F5">
            <w:pPr>
              <w:ind w:firstLine="0"/>
            </w:pPr>
            <w:r w:rsidRPr="00F50714">
              <w:t>Edge</w:t>
            </w:r>
          </w:p>
        </w:tc>
      </w:tr>
      <w:tr w:rsidR="00AB06F5" w:rsidRPr="00F50714" w:rsidTr="00AB06F5">
        <w:tc>
          <w:tcPr>
            <w:tcW w:w="2179" w:type="dxa"/>
            <w:shd w:val="clear" w:color="auto" w:fill="auto"/>
          </w:tcPr>
          <w:p w:rsidR="00AB06F5" w:rsidRPr="00F50714" w:rsidRDefault="00AB06F5" w:rsidP="00AB06F5">
            <w:pPr>
              <w:ind w:firstLine="0"/>
            </w:pPr>
            <w:r w:rsidRPr="00F50714">
              <w:t>Erickson</w:t>
            </w:r>
          </w:p>
        </w:tc>
        <w:tc>
          <w:tcPr>
            <w:tcW w:w="2179" w:type="dxa"/>
            <w:shd w:val="clear" w:color="auto" w:fill="auto"/>
          </w:tcPr>
          <w:p w:rsidR="00AB06F5" w:rsidRPr="00F50714" w:rsidRDefault="00AB06F5" w:rsidP="00AB06F5">
            <w:pPr>
              <w:ind w:firstLine="0"/>
            </w:pPr>
            <w:r w:rsidRPr="00F50714">
              <w:t>Forrester</w:t>
            </w:r>
          </w:p>
        </w:tc>
        <w:tc>
          <w:tcPr>
            <w:tcW w:w="2180" w:type="dxa"/>
            <w:shd w:val="clear" w:color="auto" w:fill="auto"/>
          </w:tcPr>
          <w:p w:rsidR="00AB06F5" w:rsidRPr="00F50714" w:rsidRDefault="00AB06F5" w:rsidP="00AB06F5">
            <w:pPr>
              <w:ind w:firstLine="0"/>
            </w:pPr>
            <w:r w:rsidRPr="00F50714">
              <w:t>Frye</w:t>
            </w:r>
          </w:p>
        </w:tc>
      </w:tr>
      <w:tr w:rsidR="00AB06F5" w:rsidRPr="00F50714" w:rsidTr="00AB06F5">
        <w:tc>
          <w:tcPr>
            <w:tcW w:w="2179" w:type="dxa"/>
            <w:shd w:val="clear" w:color="auto" w:fill="auto"/>
          </w:tcPr>
          <w:p w:rsidR="00AB06F5" w:rsidRPr="00F50714" w:rsidRDefault="00AB06F5" w:rsidP="00AB06F5">
            <w:pPr>
              <w:ind w:firstLine="0"/>
            </w:pPr>
            <w:r w:rsidRPr="00F50714">
              <w:t>Funderburk</w:t>
            </w:r>
          </w:p>
        </w:tc>
        <w:tc>
          <w:tcPr>
            <w:tcW w:w="2179" w:type="dxa"/>
            <w:shd w:val="clear" w:color="auto" w:fill="auto"/>
          </w:tcPr>
          <w:p w:rsidR="00AB06F5" w:rsidRPr="00F50714" w:rsidRDefault="00AB06F5" w:rsidP="00AB06F5">
            <w:pPr>
              <w:ind w:firstLine="0"/>
            </w:pPr>
            <w:r w:rsidRPr="00F50714">
              <w:t>Gambrell</w:t>
            </w:r>
          </w:p>
        </w:tc>
        <w:tc>
          <w:tcPr>
            <w:tcW w:w="2180" w:type="dxa"/>
            <w:shd w:val="clear" w:color="auto" w:fill="auto"/>
          </w:tcPr>
          <w:p w:rsidR="00AB06F5" w:rsidRPr="00F50714" w:rsidRDefault="00AB06F5" w:rsidP="00AB06F5">
            <w:pPr>
              <w:ind w:firstLine="0"/>
            </w:pPr>
            <w:r w:rsidRPr="00F50714">
              <w:t>Gilliard</w:t>
            </w:r>
          </w:p>
        </w:tc>
      </w:tr>
      <w:tr w:rsidR="00AB06F5" w:rsidRPr="00F50714" w:rsidTr="00AB06F5">
        <w:tc>
          <w:tcPr>
            <w:tcW w:w="2179" w:type="dxa"/>
            <w:shd w:val="clear" w:color="auto" w:fill="auto"/>
          </w:tcPr>
          <w:p w:rsidR="00AB06F5" w:rsidRPr="00F50714" w:rsidRDefault="00AB06F5" w:rsidP="00AB06F5">
            <w:pPr>
              <w:ind w:firstLine="0"/>
            </w:pPr>
            <w:r w:rsidRPr="00F50714">
              <w:t>Gullick</w:t>
            </w:r>
          </w:p>
        </w:tc>
        <w:tc>
          <w:tcPr>
            <w:tcW w:w="2179" w:type="dxa"/>
            <w:shd w:val="clear" w:color="auto" w:fill="auto"/>
          </w:tcPr>
          <w:p w:rsidR="00AB06F5" w:rsidRPr="00F50714" w:rsidRDefault="00AB06F5" w:rsidP="00AB06F5">
            <w:pPr>
              <w:ind w:firstLine="0"/>
            </w:pPr>
            <w:r w:rsidRPr="00F50714">
              <w:t>Gunn</w:t>
            </w:r>
          </w:p>
        </w:tc>
        <w:tc>
          <w:tcPr>
            <w:tcW w:w="2180" w:type="dxa"/>
            <w:shd w:val="clear" w:color="auto" w:fill="auto"/>
          </w:tcPr>
          <w:p w:rsidR="00AB06F5" w:rsidRPr="00F50714" w:rsidRDefault="00AB06F5" w:rsidP="00AB06F5">
            <w:pPr>
              <w:ind w:firstLine="0"/>
            </w:pPr>
            <w:r w:rsidRPr="00F50714">
              <w:t>Haley</w:t>
            </w:r>
          </w:p>
        </w:tc>
      </w:tr>
      <w:tr w:rsidR="00AB06F5" w:rsidRPr="00F50714" w:rsidTr="00AB06F5">
        <w:tc>
          <w:tcPr>
            <w:tcW w:w="2179" w:type="dxa"/>
            <w:shd w:val="clear" w:color="auto" w:fill="auto"/>
          </w:tcPr>
          <w:p w:rsidR="00AB06F5" w:rsidRPr="00F50714" w:rsidRDefault="00AB06F5" w:rsidP="00AB06F5">
            <w:pPr>
              <w:ind w:firstLine="0"/>
            </w:pPr>
            <w:r w:rsidRPr="00F50714">
              <w:t>Hamilton</w:t>
            </w:r>
          </w:p>
        </w:tc>
        <w:tc>
          <w:tcPr>
            <w:tcW w:w="2179" w:type="dxa"/>
            <w:shd w:val="clear" w:color="auto" w:fill="auto"/>
          </w:tcPr>
          <w:p w:rsidR="00AB06F5" w:rsidRPr="00F50714" w:rsidRDefault="00AB06F5" w:rsidP="00AB06F5">
            <w:pPr>
              <w:ind w:firstLine="0"/>
            </w:pPr>
            <w:r w:rsidRPr="00F50714">
              <w:t>Hardwick</w:t>
            </w:r>
          </w:p>
        </w:tc>
        <w:tc>
          <w:tcPr>
            <w:tcW w:w="2180" w:type="dxa"/>
            <w:shd w:val="clear" w:color="auto" w:fill="auto"/>
          </w:tcPr>
          <w:p w:rsidR="00AB06F5" w:rsidRPr="00F50714" w:rsidRDefault="00AB06F5" w:rsidP="00AB06F5">
            <w:pPr>
              <w:ind w:firstLine="0"/>
            </w:pPr>
            <w:r w:rsidRPr="00F50714">
              <w:t>Harrell</w:t>
            </w:r>
          </w:p>
        </w:tc>
      </w:tr>
      <w:tr w:rsidR="00AB06F5" w:rsidRPr="00F50714" w:rsidTr="00AB06F5">
        <w:tc>
          <w:tcPr>
            <w:tcW w:w="2179" w:type="dxa"/>
            <w:shd w:val="clear" w:color="auto" w:fill="auto"/>
          </w:tcPr>
          <w:p w:rsidR="00AB06F5" w:rsidRPr="00F50714" w:rsidRDefault="00AB06F5" w:rsidP="00AB06F5">
            <w:pPr>
              <w:ind w:firstLine="0"/>
            </w:pPr>
            <w:r w:rsidRPr="00F50714">
              <w:t>Harrison</w:t>
            </w:r>
          </w:p>
        </w:tc>
        <w:tc>
          <w:tcPr>
            <w:tcW w:w="2179" w:type="dxa"/>
            <w:shd w:val="clear" w:color="auto" w:fill="auto"/>
          </w:tcPr>
          <w:p w:rsidR="00AB06F5" w:rsidRPr="00F50714" w:rsidRDefault="00AB06F5" w:rsidP="00AB06F5">
            <w:pPr>
              <w:ind w:firstLine="0"/>
            </w:pPr>
            <w:r w:rsidRPr="00F50714">
              <w:t>Hart</w:t>
            </w:r>
          </w:p>
        </w:tc>
        <w:tc>
          <w:tcPr>
            <w:tcW w:w="2180" w:type="dxa"/>
            <w:shd w:val="clear" w:color="auto" w:fill="auto"/>
          </w:tcPr>
          <w:p w:rsidR="00AB06F5" w:rsidRPr="00F50714" w:rsidRDefault="00AB06F5" w:rsidP="00AB06F5">
            <w:pPr>
              <w:ind w:firstLine="0"/>
            </w:pPr>
            <w:r w:rsidRPr="00F50714">
              <w:t>Harvin</w:t>
            </w:r>
          </w:p>
        </w:tc>
      </w:tr>
      <w:tr w:rsidR="00AB06F5" w:rsidRPr="00F50714" w:rsidTr="00AB06F5">
        <w:tc>
          <w:tcPr>
            <w:tcW w:w="2179" w:type="dxa"/>
            <w:shd w:val="clear" w:color="auto" w:fill="auto"/>
          </w:tcPr>
          <w:p w:rsidR="00AB06F5" w:rsidRPr="00F50714" w:rsidRDefault="00AB06F5" w:rsidP="00AB06F5">
            <w:pPr>
              <w:ind w:firstLine="0"/>
            </w:pPr>
            <w:r w:rsidRPr="00F50714">
              <w:t>Hayes</w:t>
            </w:r>
          </w:p>
        </w:tc>
        <w:tc>
          <w:tcPr>
            <w:tcW w:w="2179" w:type="dxa"/>
            <w:shd w:val="clear" w:color="auto" w:fill="auto"/>
          </w:tcPr>
          <w:p w:rsidR="00AB06F5" w:rsidRPr="00F50714" w:rsidRDefault="00AB06F5" w:rsidP="00AB06F5">
            <w:pPr>
              <w:ind w:firstLine="0"/>
            </w:pPr>
            <w:r w:rsidRPr="00F50714">
              <w:t>Hearn</w:t>
            </w:r>
          </w:p>
        </w:tc>
        <w:tc>
          <w:tcPr>
            <w:tcW w:w="2180" w:type="dxa"/>
            <w:shd w:val="clear" w:color="auto" w:fill="auto"/>
          </w:tcPr>
          <w:p w:rsidR="00AB06F5" w:rsidRPr="00F50714" w:rsidRDefault="00AB06F5" w:rsidP="00AB06F5">
            <w:pPr>
              <w:ind w:firstLine="0"/>
            </w:pPr>
            <w:r w:rsidRPr="00F50714">
              <w:t>Herbkersman</w:t>
            </w:r>
          </w:p>
        </w:tc>
      </w:tr>
      <w:tr w:rsidR="00AB06F5" w:rsidRPr="00F50714" w:rsidTr="00AB06F5">
        <w:tc>
          <w:tcPr>
            <w:tcW w:w="2179" w:type="dxa"/>
            <w:shd w:val="clear" w:color="auto" w:fill="auto"/>
          </w:tcPr>
          <w:p w:rsidR="00AB06F5" w:rsidRPr="00F50714" w:rsidRDefault="00AB06F5" w:rsidP="00AB06F5">
            <w:pPr>
              <w:ind w:firstLine="0"/>
            </w:pPr>
            <w:r w:rsidRPr="00F50714">
              <w:t>Hiott</w:t>
            </w:r>
          </w:p>
        </w:tc>
        <w:tc>
          <w:tcPr>
            <w:tcW w:w="2179" w:type="dxa"/>
            <w:shd w:val="clear" w:color="auto" w:fill="auto"/>
          </w:tcPr>
          <w:p w:rsidR="00AB06F5" w:rsidRPr="00F50714" w:rsidRDefault="00AB06F5" w:rsidP="00AB06F5">
            <w:pPr>
              <w:ind w:firstLine="0"/>
            </w:pPr>
            <w:r w:rsidRPr="00F50714">
              <w:t>Hodges</w:t>
            </w:r>
          </w:p>
        </w:tc>
        <w:tc>
          <w:tcPr>
            <w:tcW w:w="2180" w:type="dxa"/>
            <w:shd w:val="clear" w:color="auto" w:fill="auto"/>
          </w:tcPr>
          <w:p w:rsidR="00AB06F5" w:rsidRPr="00F50714" w:rsidRDefault="00AB06F5" w:rsidP="00AB06F5">
            <w:pPr>
              <w:ind w:firstLine="0"/>
            </w:pPr>
            <w:r w:rsidRPr="00F50714">
              <w:t>Horne</w:t>
            </w:r>
          </w:p>
        </w:tc>
      </w:tr>
      <w:tr w:rsidR="00AB06F5" w:rsidRPr="00F50714" w:rsidTr="00AB06F5">
        <w:tc>
          <w:tcPr>
            <w:tcW w:w="2179" w:type="dxa"/>
            <w:shd w:val="clear" w:color="auto" w:fill="auto"/>
          </w:tcPr>
          <w:p w:rsidR="00AB06F5" w:rsidRPr="00F50714" w:rsidRDefault="00AB06F5" w:rsidP="00AB06F5">
            <w:pPr>
              <w:ind w:firstLine="0"/>
            </w:pPr>
            <w:r w:rsidRPr="00F50714">
              <w:t>Hosey</w:t>
            </w:r>
          </w:p>
        </w:tc>
        <w:tc>
          <w:tcPr>
            <w:tcW w:w="2179" w:type="dxa"/>
            <w:shd w:val="clear" w:color="auto" w:fill="auto"/>
          </w:tcPr>
          <w:p w:rsidR="00AB06F5" w:rsidRPr="00F50714" w:rsidRDefault="00AB06F5" w:rsidP="00AB06F5">
            <w:pPr>
              <w:ind w:firstLine="0"/>
            </w:pPr>
            <w:r w:rsidRPr="00F50714">
              <w:t>Howard</w:t>
            </w:r>
          </w:p>
        </w:tc>
        <w:tc>
          <w:tcPr>
            <w:tcW w:w="2180" w:type="dxa"/>
            <w:shd w:val="clear" w:color="auto" w:fill="auto"/>
          </w:tcPr>
          <w:p w:rsidR="00AB06F5" w:rsidRPr="00F50714" w:rsidRDefault="00AB06F5" w:rsidP="00AB06F5">
            <w:pPr>
              <w:ind w:firstLine="0"/>
            </w:pPr>
            <w:r w:rsidRPr="00F50714">
              <w:t>Huggins</w:t>
            </w:r>
          </w:p>
        </w:tc>
      </w:tr>
      <w:tr w:rsidR="00AB06F5" w:rsidRPr="00F50714" w:rsidTr="00AB06F5">
        <w:tc>
          <w:tcPr>
            <w:tcW w:w="2179" w:type="dxa"/>
            <w:shd w:val="clear" w:color="auto" w:fill="auto"/>
          </w:tcPr>
          <w:p w:rsidR="00AB06F5" w:rsidRPr="00F50714" w:rsidRDefault="00AB06F5" w:rsidP="00AB06F5">
            <w:pPr>
              <w:ind w:firstLine="0"/>
            </w:pPr>
            <w:r w:rsidRPr="00F50714">
              <w:t>Hutto</w:t>
            </w:r>
          </w:p>
        </w:tc>
        <w:tc>
          <w:tcPr>
            <w:tcW w:w="2179" w:type="dxa"/>
            <w:shd w:val="clear" w:color="auto" w:fill="auto"/>
          </w:tcPr>
          <w:p w:rsidR="00AB06F5" w:rsidRPr="00F50714" w:rsidRDefault="00AB06F5" w:rsidP="00AB06F5">
            <w:pPr>
              <w:ind w:firstLine="0"/>
            </w:pPr>
            <w:r w:rsidRPr="00F50714">
              <w:t>Jefferson</w:t>
            </w:r>
          </w:p>
        </w:tc>
        <w:tc>
          <w:tcPr>
            <w:tcW w:w="2180" w:type="dxa"/>
            <w:shd w:val="clear" w:color="auto" w:fill="auto"/>
          </w:tcPr>
          <w:p w:rsidR="00AB06F5" w:rsidRPr="00F50714" w:rsidRDefault="00AB06F5" w:rsidP="00AB06F5">
            <w:pPr>
              <w:ind w:firstLine="0"/>
            </w:pPr>
            <w:r w:rsidRPr="00F50714">
              <w:t>Jennings</w:t>
            </w:r>
          </w:p>
        </w:tc>
      </w:tr>
      <w:tr w:rsidR="00AB06F5" w:rsidRPr="00F50714" w:rsidTr="00AB06F5">
        <w:tc>
          <w:tcPr>
            <w:tcW w:w="2179" w:type="dxa"/>
            <w:shd w:val="clear" w:color="auto" w:fill="auto"/>
          </w:tcPr>
          <w:p w:rsidR="00AB06F5" w:rsidRPr="00F50714" w:rsidRDefault="00AB06F5" w:rsidP="00AB06F5">
            <w:pPr>
              <w:ind w:firstLine="0"/>
            </w:pPr>
            <w:r w:rsidRPr="00F50714">
              <w:t>Kelly</w:t>
            </w:r>
          </w:p>
        </w:tc>
        <w:tc>
          <w:tcPr>
            <w:tcW w:w="2179" w:type="dxa"/>
            <w:shd w:val="clear" w:color="auto" w:fill="auto"/>
          </w:tcPr>
          <w:p w:rsidR="00AB06F5" w:rsidRPr="00F50714" w:rsidRDefault="00AB06F5" w:rsidP="00AB06F5">
            <w:pPr>
              <w:ind w:firstLine="0"/>
            </w:pPr>
            <w:r w:rsidRPr="00F50714">
              <w:t>Kennedy</w:t>
            </w:r>
          </w:p>
        </w:tc>
        <w:tc>
          <w:tcPr>
            <w:tcW w:w="2180" w:type="dxa"/>
            <w:shd w:val="clear" w:color="auto" w:fill="auto"/>
          </w:tcPr>
          <w:p w:rsidR="00AB06F5" w:rsidRPr="00F50714" w:rsidRDefault="00AB06F5" w:rsidP="00AB06F5">
            <w:pPr>
              <w:ind w:firstLine="0"/>
            </w:pPr>
            <w:r w:rsidRPr="00F50714">
              <w:t>King</w:t>
            </w:r>
          </w:p>
        </w:tc>
      </w:tr>
      <w:tr w:rsidR="00AB06F5" w:rsidRPr="00F50714" w:rsidTr="00AB06F5">
        <w:tc>
          <w:tcPr>
            <w:tcW w:w="2179" w:type="dxa"/>
            <w:shd w:val="clear" w:color="auto" w:fill="auto"/>
          </w:tcPr>
          <w:p w:rsidR="00AB06F5" w:rsidRPr="00F50714" w:rsidRDefault="00AB06F5" w:rsidP="00AB06F5">
            <w:pPr>
              <w:ind w:firstLine="0"/>
            </w:pPr>
            <w:r w:rsidRPr="00F50714">
              <w:t>Kirsh</w:t>
            </w:r>
          </w:p>
        </w:tc>
        <w:tc>
          <w:tcPr>
            <w:tcW w:w="2179" w:type="dxa"/>
            <w:shd w:val="clear" w:color="auto" w:fill="auto"/>
          </w:tcPr>
          <w:p w:rsidR="00AB06F5" w:rsidRPr="00F50714" w:rsidRDefault="00AB06F5" w:rsidP="00AB06F5">
            <w:pPr>
              <w:ind w:firstLine="0"/>
            </w:pPr>
            <w:r w:rsidRPr="00F50714">
              <w:t>Knight</w:t>
            </w:r>
          </w:p>
        </w:tc>
        <w:tc>
          <w:tcPr>
            <w:tcW w:w="2180" w:type="dxa"/>
            <w:shd w:val="clear" w:color="auto" w:fill="auto"/>
          </w:tcPr>
          <w:p w:rsidR="00AB06F5" w:rsidRPr="00F50714" w:rsidRDefault="00AB06F5" w:rsidP="00AB06F5">
            <w:pPr>
              <w:ind w:firstLine="0"/>
            </w:pPr>
            <w:r w:rsidRPr="00F50714">
              <w:t>Limehouse</w:t>
            </w:r>
          </w:p>
        </w:tc>
      </w:tr>
      <w:tr w:rsidR="00AB06F5" w:rsidRPr="00F50714" w:rsidTr="00AB06F5">
        <w:tc>
          <w:tcPr>
            <w:tcW w:w="2179" w:type="dxa"/>
            <w:shd w:val="clear" w:color="auto" w:fill="auto"/>
          </w:tcPr>
          <w:p w:rsidR="00AB06F5" w:rsidRPr="00F50714" w:rsidRDefault="00AB06F5" w:rsidP="00AB06F5">
            <w:pPr>
              <w:ind w:firstLine="0"/>
            </w:pPr>
            <w:r w:rsidRPr="00F50714">
              <w:t>Littlejohn</w:t>
            </w:r>
          </w:p>
        </w:tc>
        <w:tc>
          <w:tcPr>
            <w:tcW w:w="2179" w:type="dxa"/>
            <w:shd w:val="clear" w:color="auto" w:fill="auto"/>
          </w:tcPr>
          <w:p w:rsidR="00AB06F5" w:rsidRPr="00F50714" w:rsidRDefault="00AB06F5" w:rsidP="00AB06F5">
            <w:pPr>
              <w:ind w:firstLine="0"/>
            </w:pPr>
            <w:r w:rsidRPr="00F50714">
              <w:t>Loftis</w:t>
            </w:r>
          </w:p>
        </w:tc>
        <w:tc>
          <w:tcPr>
            <w:tcW w:w="2180" w:type="dxa"/>
            <w:shd w:val="clear" w:color="auto" w:fill="auto"/>
          </w:tcPr>
          <w:p w:rsidR="00AB06F5" w:rsidRPr="00F50714" w:rsidRDefault="00AB06F5" w:rsidP="00AB06F5">
            <w:pPr>
              <w:ind w:firstLine="0"/>
            </w:pPr>
            <w:r w:rsidRPr="00F50714">
              <w:t>Long</w:t>
            </w:r>
          </w:p>
        </w:tc>
      </w:tr>
      <w:tr w:rsidR="00AB06F5" w:rsidRPr="00F50714" w:rsidTr="00AB06F5">
        <w:tc>
          <w:tcPr>
            <w:tcW w:w="2179" w:type="dxa"/>
            <w:shd w:val="clear" w:color="auto" w:fill="auto"/>
          </w:tcPr>
          <w:p w:rsidR="00AB06F5" w:rsidRPr="00F50714" w:rsidRDefault="00AB06F5" w:rsidP="00AB06F5">
            <w:pPr>
              <w:ind w:firstLine="0"/>
            </w:pPr>
            <w:r w:rsidRPr="00F50714">
              <w:t>Lowe</w:t>
            </w:r>
          </w:p>
        </w:tc>
        <w:tc>
          <w:tcPr>
            <w:tcW w:w="2179" w:type="dxa"/>
            <w:shd w:val="clear" w:color="auto" w:fill="auto"/>
          </w:tcPr>
          <w:p w:rsidR="00AB06F5" w:rsidRPr="00F50714" w:rsidRDefault="00AB06F5" w:rsidP="00AB06F5">
            <w:pPr>
              <w:ind w:firstLine="0"/>
            </w:pPr>
            <w:r w:rsidRPr="00F50714">
              <w:t>Lucas</w:t>
            </w:r>
          </w:p>
        </w:tc>
        <w:tc>
          <w:tcPr>
            <w:tcW w:w="2180" w:type="dxa"/>
            <w:shd w:val="clear" w:color="auto" w:fill="auto"/>
          </w:tcPr>
          <w:p w:rsidR="00AB06F5" w:rsidRPr="00F50714" w:rsidRDefault="00AB06F5" w:rsidP="00AB06F5">
            <w:pPr>
              <w:ind w:firstLine="0"/>
            </w:pPr>
            <w:r w:rsidRPr="00F50714">
              <w:t>Mack</w:t>
            </w:r>
          </w:p>
        </w:tc>
      </w:tr>
      <w:tr w:rsidR="00AB06F5" w:rsidRPr="00F50714" w:rsidTr="00AB06F5">
        <w:tc>
          <w:tcPr>
            <w:tcW w:w="2179" w:type="dxa"/>
            <w:shd w:val="clear" w:color="auto" w:fill="auto"/>
          </w:tcPr>
          <w:p w:rsidR="00AB06F5" w:rsidRPr="00F50714" w:rsidRDefault="00AB06F5" w:rsidP="00AB06F5">
            <w:pPr>
              <w:ind w:firstLine="0"/>
            </w:pPr>
            <w:r w:rsidRPr="00F50714">
              <w:t>McEachern</w:t>
            </w:r>
          </w:p>
        </w:tc>
        <w:tc>
          <w:tcPr>
            <w:tcW w:w="2179" w:type="dxa"/>
            <w:shd w:val="clear" w:color="auto" w:fill="auto"/>
          </w:tcPr>
          <w:p w:rsidR="00AB06F5" w:rsidRPr="00F50714" w:rsidRDefault="00AB06F5" w:rsidP="00AB06F5">
            <w:pPr>
              <w:ind w:firstLine="0"/>
            </w:pPr>
            <w:r w:rsidRPr="00F50714">
              <w:t>McLeod</w:t>
            </w:r>
          </w:p>
        </w:tc>
        <w:tc>
          <w:tcPr>
            <w:tcW w:w="2180" w:type="dxa"/>
            <w:shd w:val="clear" w:color="auto" w:fill="auto"/>
          </w:tcPr>
          <w:p w:rsidR="00AB06F5" w:rsidRPr="00F50714" w:rsidRDefault="00AB06F5" w:rsidP="00AB06F5">
            <w:pPr>
              <w:ind w:firstLine="0"/>
            </w:pPr>
            <w:r w:rsidRPr="00F50714">
              <w:t>Merrill</w:t>
            </w:r>
          </w:p>
        </w:tc>
      </w:tr>
      <w:tr w:rsidR="00AB06F5" w:rsidRPr="00F50714" w:rsidTr="00AB06F5">
        <w:tc>
          <w:tcPr>
            <w:tcW w:w="2179" w:type="dxa"/>
            <w:shd w:val="clear" w:color="auto" w:fill="auto"/>
          </w:tcPr>
          <w:p w:rsidR="00AB06F5" w:rsidRPr="00F50714" w:rsidRDefault="00AB06F5" w:rsidP="00AB06F5">
            <w:pPr>
              <w:ind w:firstLine="0"/>
            </w:pPr>
            <w:r w:rsidRPr="00F50714">
              <w:t>Miller</w:t>
            </w:r>
          </w:p>
        </w:tc>
        <w:tc>
          <w:tcPr>
            <w:tcW w:w="2179" w:type="dxa"/>
            <w:shd w:val="clear" w:color="auto" w:fill="auto"/>
          </w:tcPr>
          <w:p w:rsidR="00AB06F5" w:rsidRPr="00F50714" w:rsidRDefault="00AB06F5" w:rsidP="00AB06F5">
            <w:pPr>
              <w:ind w:firstLine="0"/>
            </w:pPr>
            <w:r w:rsidRPr="00F50714">
              <w:t>Mitchell</w:t>
            </w:r>
          </w:p>
        </w:tc>
        <w:tc>
          <w:tcPr>
            <w:tcW w:w="2180" w:type="dxa"/>
            <w:shd w:val="clear" w:color="auto" w:fill="auto"/>
          </w:tcPr>
          <w:p w:rsidR="00AB06F5" w:rsidRPr="00F50714" w:rsidRDefault="00AB06F5" w:rsidP="00AB06F5">
            <w:pPr>
              <w:ind w:firstLine="0"/>
            </w:pPr>
            <w:r w:rsidRPr="00F50714">
              <w:t>D. C. Moss</w:t>
            </w:r>
          </w:p>
        </w:tc>
      </w:tr>
      <w:tr w:rsidR="00AB06F5" w:rsidRPr="00F50714" w:rsidTr="00AB06F5">
        <w:tc>
          <w:tcPr>
            <w:tcW w:w="2179" w:type="dxa"/>
            <w:shd w:val="clear" w:color="auto" w:fill="auto"/>
          </w:tcPr>
          <w:p w:rsidR="00AB06F5" w:rsidRPr="00F50714" w:rsidRDefault="00AB06F5" w:rsidP="00AB06F5">
            <w:pPr>
              <w:ind w:firstLine="0"/>
            </w:pPr>
            <w:r w:rsidRPr="00F50714">
              <w:t>V. S. Moss</w:t>
            </w:r>
          </w:p>
        </w:tc>
        <w:tc>
          <w:tcPr>
            <w:tcW w:w="2179" w:type="dxa"/>
            <w:shd w:val="clear" w:color="auto" w:fill="auto"/>
          </w:tcPr>
          <w:p w:rsidR="00AB06F5" w:rsidRPr="00F50714" w:rsidRDefault="00AB06F5" w:rsidP="00AB06F5">
            <w:pPr>
              <w:ind w:firstLine="0"/>
            </w:pPr>
            <w:r w:rsidRPr="00F50714">
              <w:t>J. H. Neal</w:t>
            </w:r>
          </w:p>
        </w:tc>
        <w:tc>
          <w:tcPr>
            <w:tcW w:w="2180" w:type="dxa"/>
            <w:shd w:val="clear" w:color="auto" w:fill="auto"/>
          </w:tcPr>
          <w:p w:rsidR="00AB06F5" w:rsidRPr="00F50714" w:rsidRDefault="00AB06F5" w:rsidP="00AB06F5">
            <w:pPr>
              <w:ind w:firstLine="0"/>
            </w:pPr>
            <w:r w:rsidRPr="00F50714">
              <w:t>J. M. Neal</w:t>
            </w:r>
          </w:p>
        </w:tc>
      </w:tr>
      <w:tr w:rsidR="00AB06F5" w:rsidRPr="00F50714" w:rsidTr="00AB06F5">
        <w:tc>
          <w:tcPr>
            <w:tcW w:w="2179" w:type="dxa"/>
            <w:shd w:val="clear" w:color="auto" w:fill="auto"/>
          </w:tcPr>
          <w:p w:rsidR="00AB06F5" w:rsidRPr="00F50714" w:rsidRDefault="00AB06F5" w:rsidP="00AB06F5">
            <w:pPr>
              <w:ind w:firstLine="0"/>
            </w:pPr>
            <w:r w:rsidRPr="00F50714">
              <w:t>Neilson</w:t>
            </w:r>
          </w:p>
        </w:tc>
        <w:tc>
          <w:tcPr>
            <w:tcW w:w="2179" w:type="dxa"/>
            <w:shd w:val="clear" w:color="auto" w:fill="auto"/>
          </w:tcPr>
          <w:p w:rsidR="00AB06F5" w:rsidRPr="00F50714" w:rsidRDefault="00AB06F5" w:rsidP="00AB06F5">
            <w:pPr>
              <w:ind w:firstLine="0"/>
            </w:pPr>
            <w:r w:rsidRPr="00F50714">
              <w:t>Ott</w:t>
            </w:r>
          </w:p>
        </w:tc>
        <w:tc>
          <w:tcPr>
            <w:tcW w:w="2180" w:type="dxa"/>
            <w:shd w:val="clear" w:color="auto" w:fill="auto"/>
          </w:tcPr>
          <w:p w:rsidR="00AB06F5" w:rsidRPr="00F50714" w:rsidRDefault="00AB06F5" w:rsidP="00AB06F5">
            <w:pPr>
              <w:ind w:firstLine="0"/>
            </w:pPr>
            <w:r w:rsidRPr="00F50714">
              <w:t>Owens</w:t>
            </w:r>
          </w:p>
        </w:tc>
      </w:tr>
      <w:tr w:rsidR="00AB06F5" w:rsidRPr="00F50714" w:rsidTr="00AB06F5">
        <w:tc>
          <w:tcPr>
            <w:tcW w:w="2179" w:type="dxa"/>
            <w:shd w:val="clear" w:color="auto" w:fill="auto"/>
          </w:tcPr>
          <w:p w:rsidR="00AB06F5" w:rsidRPr="00F50714" w:rsidRDefault="00AB06F5" w:rsidP="00AB06F5">
            <w:pPr>
              <w:ind w:firstLine="0"/>
            </w:pPr>
            <w:r w:rsidRPr="00F50714">
              <w:t>Parker</w:t>
            </w:r>
          </w:p>
        </w:tc>
        <w:tc>
          <w:tcPr>
            <w:tcW w:w="2179" w:type="dxa"/>
            <w:shd w:val="clear" w:color="auto" w:fill="auto"/>
          </w:tcPr>
          <w:p w:rsidR="00AB06F5" w:rsidRPr="00F50714" w:rsidRDefault="00AB06F5" w:rsidP="00AB06F5">
            <w:pPr>
              <w:ind w:firstLine="0"/>
            </w:pPr>
            <w:r w:rsidRPr="00F50714">
              <w:t>Parks</w:t>
            </w:r>
          </w:p>
        </w:tc>
        <w:tc>
          <w:tcPr>
            <w:tcW w:w="2180" w:type="dxa"/>
            <w:shd w:val="clear" w:color="auto" w:fill="auto"/>
          </w:tcPr>
          <w:p w:rsidR="00AB06F5" w:rsidRPr="00F50714" w:rsidRDefault="00AB06F5" w:rsidP="00AB06F5">
            <w:pPr>
              <w:ind w:firstLine="0"/>
            </w:pPr>
            <w:r w:rsidRPr="00F50714">
              <w:t>Pinson</w:t>
            </w:r>
          </w:p>
        </w:tc>
      </w:tr>
      <w:tr w:rsidR="00AB06F5" w:rsidRPr="00F50714" w:rsidTr="00AB06F5">
        <w:tc>
          <w:tcPr>
            <w:tcW w:w="2179" w:type="dxa"/>
            <w:shd w:val="clear" w:color="auto" w:fill="auto"/>
          </w:tcPr>
          <w:p w:rsidR="00AB06F5" w:rsidRPr="00F50714" w:rsidRDefault="00AB06F5" w:rsidP="00AB06F5">
            <w:pPr>
              <w:ind w:firstLine="0"/>
            </w:pPr>
            <w:r w:rsidRPr="00F50714">
              <w:t>E. H. Pitts</w:t>
            </w:r>
          </w:p>
        </w:tc>
        <w:tc>
          <w:tcPr>
            <w:tcW w:w="2179" w:type="dxa"/>
            <w:shd w:val="clear" w:color="auto" w:fill="auto"/>
          </w:tcPr>
          <w:p w:rsidR="00AB06F5" w:rsidRPr="00F50714" w:rsidRDefault="00AB06F5" w:rsidP="00AB06F5">
            <w:pPr>
              <w:ind w:firstLine="0"/>
            </w:pPr>
            <w:r w:rsidRPr="00F50714">
              <w:t>Rutherford</w:t>
            </w:r>
          </w:p>
        </w:tc>
        <w:tc>
          <w:tcPr>
            <w:tcW w:w="2180" w:type="dxa"/>
            <w:shd w:val="clear" w:color="auto" w:fill="auto"/>
          </w:tcPr>
          <w:p w:rsidR="00AB06F5" w:rsidRPr="00F50714" w:rsidRDefault="00AB06F5" w:rsidP="00AB06F5">
            <w:pPr>
              <w:ind w:firstLine="0"/>
            </w:pPr>
            <w:r w:rsidRPr="00F50714">
              <w:t>Sandifer</w:t>
            </w:r>
          </w:p>
        </w:tc>
      </w:tr>
      <w:tr w:rsidR="00AB06F5" w:rsidRPr="00F50714" w:rsidTr="00AB06F5">
        <w:tc>
          <w:tcPr>
            <w:tcW w:w="2179" w:type="dxa"/>
            <w:shd w:val="clear" w:color="auto" w:fill="auto"/>
          </w:tcPr>
          <w:p w:rsidR="00AB06F5" w:rsidRPr="00F50714" w:rsidRDefault="00AB06F5" w:rsidP="00AB06F5">
            <w:pPr>
              <w:ind w:firstLine="0"/>
            </w:pPr>
            <w:r w:rsidRPr="00F50714">
              <w:t>Sellers</w:t>
            </w:r>
          </w:p>
        </w:tc>
        <w:tc>
          <w:tcPr>
            <w:tcW w:w="2179" w:type="dxa"/>
            <w:shd w:val="clear" w:color="auto" w:fill="auto"/>
          </w:tcPr>
          <w:p w:rsidR="00AB06F5" w:rsidRPr="00F50714" w:rsidRDefault="00AB06F5" w:rsidP="00AB06F5">
            <w:pPr>
              <w:ind w:firstLine="0"/>
            </w:pPr>
            <w:r w:rsidRPr="00F50714">
              <w:t>Simrill</w:t>
            </w:r>
          </w:p>
        </w:tc>
        <w:tc>
          <w:tcPr>
            <w:tcW w:w="2180" w:type="dxa"/>
            <w:shd w:val="clear" w:color="auto" w:fill="auto"/>
          </w:tcPr>
          <w:p w:rsidR="00AB06F5" w:rsidRPr="00F50714" w:rsidRDefault="00AB06F5" w:rsidP="00AB06F5">
            <w:pPr>
              <w:ind w:firstLine="0"/>
            </w:pPr>
            <w:r w:rsidRPr="00F50714">
              <w:t>Skelton</w:t>
            </w:r>
          </w:p>
        </w:tc>
      </w:tr>
      <w:tr w:rsidR="00AB06F5" w:rsidRPr="00F50714" w:rsidTr="00AB06F5">
        <w:tc>
          <w:tcPr>
            <w:tcW w:w="2179" w:type="dxa"/>
            <w:shd w:val="clear" w:color="auto" w:fill="auto"/>
          </w:tcPr>
          <w:p w:rsidR="00AB06F5" w:rsidRPr="00F50714" w:rsidRDefault="00AB06F5" w:rsidP="00AB06F5">
            <w:pPr>
              <w:ind w:firstLine="0"/>
            </w:pPr>
            <w:r w:rsidRPr="00F50714">
              <w:t>D. C. Smith</w:t>
            </w:r>
          </w:p>
        </w:tc>
        <w:tc>
          <w:tcPr>
            <w:tcW w:w="2179" w:type="dxa"/>
            <w:shd w:val="clear" w:color="auto" w:fill="auto"/>
          </w:tcPr>
          <w:p w:rsidR="00AB06F5" w:rsidRPr="00F50714" w:rsidRDefault="00AB06F5" w:rsidP="00AB06F5">
            <w:pPr>
              <w:ind w:firstLine="0"/>
            </w:pPr>
            <w:r w:rsidRPr="00F50714">
              <w:t>G. M. Smith</w:t>
            </w:r>
          </w:p>
        </w:tc>
        <w:tc>
          <w:tcPr>
            <w:tcW w:w="2180" w:type="dxa"/>
            <w:shd w:val="clear" w:color="auto" w:fill="auto"/>
          </w:tcPr>
          <w:p w:rsidR="00AB06F5" w:rsidRPr="00F50714" w:rsidRDefault="00AB06F5" w:rsidP="00AB06F5">
            <w:pPr>
              <w:ind w:firstLine="0"/>
            </w:pPr>
            <w:r w:rsidRPr="00F50714">
              <w:t>G. R. Smith</w:t>
            </w:r>
          </w:p>
        </w:tc>
      </w:tr>
      <w:tr w:rsidR="00AB06F5" w:rsidRPr="00F50714" w:rsidTr="00AB06F5">
        <w:tc>
          <w:tcPr>
            <w:tcW w:w="2179" w:type="dxa"/>
            <w:shd w:val="clear" w:color="auto" w:fill="auto"/>
          </w:tcPr>
          <w:p w:rsidR="00AB06F5" w:rsidRPr="00F50714" w:rsidRDefault="00AB06F5" w:rsidP="00AB06F5">
            <w:pPr>
              <w:ind w:firstLine="0"/>
            </w:pPr>
            <w:r w:rsidRPr="00F50714">
              <w:t>J. E. Smith</w:t>
            </w:r>
          </w:p>
        </w:tc>
        <w:tc>
          <w:tcPr>
            <w:tcW w:w="2179" w:type="dxa"/>
            <w:shd w:val="clear" w:color="auto" w:fill="auto"/>
          </w:tcPr>
          <w:p w:rsidR="00AB06F5" w:rsidRPr="00F50714" w:rsidRDefault="00AB06F5" w:rsidP="00AB06F5">
            <w:pPr>
              <w:ind w:firstLine="0"/>
            </w:pPr>
            <w:r w:rsidRPr="00F50714">
              <w:t>J. R. Smith</w:t>
            </w:r>
          </w:p>
        </w:tc>
        <w:tc>
          <w:tcPr>
            <w:tcW w:w="2180" w:type="dxa"/>
            <w:shd w:val="clear" w:color="auto" w:fill="auto"/>
          </w:tcPr>
          <w:p w:rsidR="00AB06F5" w:rsidRPr="00F50714" w:rsidRDefault="00AB06F5" w:rsidP="00AB06F5">
            <w:pPr>
              <w:ind w:firstLine="0"/>
            </w:pPr>
            <w:r w:rsidRPr="00F50714">
              <w:t>Sottile</w:t>
            </w:r>
          </w:p>
        </w:tc>
      </w:tr>
      <w:tr w:rsidR="00AB06F5" w:rsidRPr="00F50714" w:rsidTr="00AB06F5">
        <w:tc>
          <w:tcPr>
            <w:tcW w:w="2179" w:type="dxa"/>
            <w:shd w:val="clear" w:color="auto" w:fill="auto"/>
          </w:tcPr>
          <w:p w:rsidR="00AB06F5" w:rsidRPr="00F50714" w:rsidRDefault="00AB06F5" w:rsidP="00AB06F5">
            <w:pPr>
              <w:ind w:firstLine="0"/>
            </w:pPr>
            <w:r w:rsidRPr="00F50714">
              <w:t>Spires</w:t>
            </w:r>
          </w:p>
        </w:tc>
        <w:tc>
          <w:tcPr>
            <w:tcW w:w="2179" w:type="dxa"/>
            <w:shd w:val="clear" w:color="auto" w:fill="auto"/>
          </w:tcPr>
          <w:p w:rsidR="00AB06F5" w:rsidRPr="00F50714" w:rsidRDefault="00AB06F5" w:rsidP="00AB06F5">
            <w:pPr>
              <w:ind w:firstLine="0"/>
            </w:pPr>
            <w:r w:rsidRPr="00F50714">
              <w:t>Stavrinakis</w:t>
            </w:r>
          </w:p>
        </w:tc>
        <w:tc>
          <w:tcPr>
            <w:tcW w:w="2180" w:type="dxa"/>
            <w:shd w:val="clear" w:color="auto" w:fill="auto"/>
          </w:tcPr>
          <w:p w:rsidR="00AB06F5" w:rsidRPr="00F50714" w:rsidRDefault="00AB06F5" w:rsidP="00AB06F5">
            <w:pPr>
              <w:ind w:firstLine="0"/>
            </w:pPr>
            <w:r w:rsidRPr="00F50714">
              <w:t>Thompson</w:t>
            </w:r>
          </w:p>
        </w:tc>
      </w:tr>
      <w:tr w:rsidR="00AB06F5" w:rsidRPr="00F50714" w:rsidTr="00AB06F5">
        <w:tc>
          <w:tcPr>
            <w:tcW w:w="2179" w:type="dxa"/>
            <w:shd w:val="clear" w:color="auto" w:fill="auto"/>
          </w:tcPr>
          <w:p w:rsidR="00AB06F5" w:rsidRPr="00F50714" w:rsidRDefault="00AB06F5" w:rsidP="00AB06F5">
            <w:pPr>
              <w:ind w:firstLine="0"/>
            </w:pPr>
            <w:r w:rsidRPr="00F50714">
              <w:t>Toole</w:t>
            </w:r>
          </w:p>
        </w:tc>
        <w:tc>
          <w:tcPr>
            <w:tcW w:w="2179" w:type="dxa"/>
            <w:shd w:val="clear" w:color="auto" w:fill="auto"/>
          </w:tcPr>
          <w:p w:rsidR="00AB06F5" w:rsidRPr="00F50714" w:rsidRDefault="00AB06F5" w:rsidP="00AB06F5">
            <w:pPr>
              <w:ind w:firstLine="0"/>
            </w:pPr>
            <w:r w:rsidRPr="00F50714">
              <w:t>Umphlett</w:t>
            </w:r>
          </w:p>
        </w:tc>
        <w:tc>
          <w:tcPr>
            <w:tcW w:w="2180" w:type="dxa"/>
            <w:shd w:val="clear" w:color="auto" w:fill="auto"/>
          </w:tcPr>
          <w:p w:rsidR="00AB06F5" w:rsidRPr="00F50714" w:rsidRDefault="00AB06F5" w:rsidP="00AB06F5">
            <w:pPr>
              <w:ind w:firstLine="0"/>
            </w:pPr>
            <w:r w:rsidRPr="00F50714">
              <w:t>Viers</w:t>
            </w:r>
          </w:p>
        </w:tc>
      </w:tr>
      <w:tr w:rsidR="00AB06F5" w:rsidRPr="00F50714" w:rsidTr="00AB06F5">
        <w:tc>
          <w:tcPr>
            <w:tcW w:w="2179" w:type="dxa"/>
            <w:shd w:val="clear" w:color="auto" w:fill="auto"/>
          </w:tcPr>
          <w:p w:rsidR="00AB06F5" w:rsidRPr="00F50714" w:rsidRDefault="00AB06F5" w:rsidP="00AB06F5">
            <w:pPr>
              <w:keepNext/>
              <w:ind w:firstLine="0"/>
            </w:pPr>
            <w:r w:rsidRPr="00F50714">
              <w:t>Weeks</w:t>
            </w:r>
          </w:p>
        </w:tc>
        <w:tc>
          <w:tcPr>
            <w:tcW w:w="2179" w:type="dxa"/>
            <w:shd w:val="clear" w:color="auto" w:fill="auto"/>
          </w:tcPr>
          <w:p w:rsidR="00AB06F5" w:rsidRPr="00F50714" w:rsidRDefault="00AB06F5" w:rsidP="00AB06F5">
            <w:pPr>
              <w:keepNext/>
              <w:ind w:firstLine="0"/>
            </w:pPr>
            <w:r w:rsidRPr="00F50714">
              <w:t>Whipper</w:t>
            </w:r>
          </w:p>
        </w:tc>
        <w:tc>
          <w:tcPr>
            <w:tcW w:w="2180" w:type="dxa"/>
            <w:shd w:val="clear" w:color="auto" w:fill="auto"/>
          </w:tcPr>
          <w:p w:rsidR="00AB06F5" w:rsidRPr="00F50714" w:rsidRDefault="00AB06F5" w:rsidP="00AB06F5">
            <w:pPr>
              <w:keepNext/>
              <w:ind w:firstLine="0"/>
            </w:pPr>
            <w:r w:rsidRPr="00F50714">
              <w:t>White</w:t>
            </w:r>
          </w:p>
        </w:tc>
      </w:tr>
      <w:tr w:rsidR="00AB06F5" w:rsidRPr="00F50714" w:rsidTr="00AB06F5">
        <w:tc>
          <w:tcPr>
            <w:tcW w:w="2179" w:type="dxa"/>
            <w:shd w:val="clear" w:color="auto" w:fill="auto"/>
          </w:tcPr>
          <w:p w:rsidR="00AB06F5" w:rsidRPr="00F50714" w:rsidRDefault="00AB06F5" w:rsidP="00AB06F5">
            <w:pPr>
              <w:keepNext/>
              <w:ind w:firstLine="0"/>
            </w:pPr>
            <w:r w:rsidRPr="00F50714">
              <w:t>Whitmire</w:t>
            </w:r>
          </w:p>
        </w:tc>
        <w:tc>
          <w:tcPr>
            <w:tcW w:w="2179" w:type="dxa"/>
            <w:shd w:val="clear" w:color="auto" w:fill="auto"/>
          </w:tcPr>
          <w:p w:rsidR="00AB06F5" w:rsidRPr="00F50714" w:rsidRDefault="00AB06F5" w:rsidP="00AB06F5">
            <w:pPr>
              <w:keepNext/>
              <w:ind w:firstLine="0"/>
            </w:pPr>
            <w:r w:rsidRPr="00F50714">
              <w:t>Williams</w:t>
            </w:r>
          </w:p>
        </w:tc>
        <w:tc>
          <w:tcPr>
            <w:tcW w:w="2180" w:type="dxa"/>
            <w:shd w:val="clear" w:color="auto" w:fill="auto"/>
          </w:tcPr>
          <w:p w:rsidR="00AB06F5" w:rsidRPr="00F50714" w:rsidRDefault="00AB06F5" w:rsidP="00AB06F5">
            <w:pPr>
              <w:keepNext/>
              <w:ind w:firstLine="0"/>
            </w:pPr>
            <w:r w:rsidRPr="00F50714">
              <w:t>T. R. Young</w:t>
            </w:r>
          </w:p>
        </w:tc>
      </w:tr>
    </w:tbl>
    <w:p w:rsidR="00AB06F5" w:rsidRPr="00F50714" w:rsidRDefault="00AB06F5" w:rsidP="00AB06F5">
      <w:pPr>
        <w:ind w:firstLine="0"/>
      </w:pPr>
    </w:p>
    <w:p w:rsidR="00AB06F5" w:rsidRPr="00F50714" w:rsidRDefault="00AB06F5" w:rsidP="00AB06F5">
      <w:pPr>
        <w:ind w:firstLine="0"/>
        <w:jc w:val="center"/>
        <w:rPr>
          <w:b/>
        </w:rPr>
      </w:pPr>
      <w:r w:rsidRPr="00F50714">
        <w:rPr>
          <w:b/>
        </w:rPr>
        <w:t>Total--108</w:t>
      </w:r>
    </w:p>
    <w:p w:rsidR="00AB06F5" w:rsidRPr="00F50714" w:rsidRDefault="00AB06F5" w:rsidP="00AB06F5">
      <w:pPr>
        <w:ind w:firstLine="0"/>
        <w:jc w:val="center"/>
        <w:rPr>
          <w:b/>
        </w:rPr>
      </w:pPr>
    </w:p>
    <w:p w:rsidR="00AB06F5" w:rsidRPr="00F50714" w:rsidRDefault="00AB06F5" w:rsidP="00AB06F5">
      <w:pPr>
        <w:tabs>
          <w:tab w:val="left" w:pos="270"/>
        </w:tabs>
        <w:ind w:firstLine="0"/>
      </w:pPr>
      <w:r w:rsidRPr="00F50714">
        <w:tab/>
        <w:t>The following named Representatives voted against the motion to table the motion to reject the slate of nominees:</w:t>
      </w:r>
    </w:p>
    <w:tbl>
      <w:tblPr>
        <w:tblW w:w="0" w:type="auto"/>
        <w:tblLayout w:type="fixed"/>
        <w:tblLook w:val="0000" w:firstRow="0" w:lastRow="0" w:firstColumn="0" w:lastColumn="0" w:noHBand="0" w:noVBand="0"/>
      </w:tblPr>
      <w:tblGrid>
        <w:gridCol w:w="2179"/>
        <w:gridCol w:w="2179"/>
        <w:gridCol w:w="2180"/>
      </w:tblGrid>
      <w:tr w:rsidR="00AB06F5" w:rsidRPr="00F50714" w:rsidTr="00AB06F5">
        <w:tc>
          <w:tcPr>
            <w:tcW w:w="2179" w:type="dxa"/>
            <w:shd w:val="clear" w:color="auto" w:fill="auto"/>
          </w:tcPr>
          <w:p w:rsidR="00AB06F5" w:rsidRPr="00F50714" w:rsidRDefault="00AB06F5" w:rsidP="00AB06F5">
            <w:pPr>
              <w:keepNext/>
              <w:ind w:firstLine="0"/>
            </w:pPr>
            <w:r w:rsidRPr="00F50714">
              <w:t>Bedingfield</w:t>
            </w:r>
          </w:p>
        </w:tc>
        <w:tc>
          <w:tcPr>
            <w:tcW w:w="2179" w:type="dxa"/>
            <w:shd w:val="clear" w:color="auto" w:fill="auto"/>
          </w:tcPr>
          <w:p w:rsidR="00AB06F5" w:rsidRPr="00F50714" w:rsidRDefault="00AB06F5" w:rsidP="00AB06F5">
            <w:pPr>
              <w:keepNext/>
              <w:ind w:firstLine="0"/>
            </w:pPr>
            <w:r w:rsidRPr="00F50714">
              <w:t>Crawford</w:t>
            </w:r>
          </w:p>
        </w:tc>
        <w:tc>
          <w:tcPr>
            <w:tcW w:w="2180" w:type="dxa"/>
            <w:shd w:val="clear" w:color="auto" w:fill="auto"/>
          </w:tcPr>
          <w:p w:rsidR="00AB06F5" w:rsidRPr="00F50714" w:rsidRDefault="00AB06F5" w:rsidP="00AB06F5">
            <w:pPr>
              <w:keepNext/>
              <w:ind w:firstLine="0"/>
            </w:pPr>
            <w:r w:rsidRPr="00F50714">
              <w:t>Duncan</w:t>
            </w:r>
          </w:p>
        </w:tc>
      </w:tr>
      <w:tr w:rsidR="00AB06F5" w:rsidRPr="00F50714" w:rsidTr="00AB06F5">
        <w:tc>
          <w:tcPr>
            <w:tcW w:w="2179" w:type="dxa"/>
            <w:shd w:val="clear" w:color="auto" w:fill="auto"/>
          </w:tcPr>
          <w:p w:rsidR="00AB06F5" w:rsidRPr="00F50714" w:rsidRDefault="00AB06F5" w:rsidP="00AB06F5">
            <w:pPr>
              <w:keepNext/>
              <w:ind w:firstLine="0"/>
            </w:pPr>
            <w:r w:rsidRPr="00F50714">
              <w:t>Millwood</w:t>
            </w:r>
          </w:p>
        </w:tc>
        <w:tc>
          <w:tcPr>
            <w:tcW w:w="2179" w:type="dxa"/>
            <w:shd w:val="clear" w:color="auto" w:fill="auto"/>
          </w:tcPr>
          <w:p w:rsidR="00AB06F5" w:rsidRPr="00F50714" w:rsidRDefault="00AB06F5" w:rsidP="00AB06F5">
            <w:pPr>
              <w:keepNext/>
              <w:ind w:firstLine="0"/>
            </w:pPr>
            <w:r w:rsidRPr="00F50714">
              <w:t>Nanney</w:t>
            </w:r>
          </w:p>
        </w:tc>
        <w:tc>
          <w:tcPr>
            <w:tcW w:w="2180" w:type="dxa"/>
            <w:shd w:val="clear" w:color="auto" w:fill="auto"/>
          </w:tcPr>
          <w:p w:rsidR="00AB06F5" w:rsidRPr="00F50714" w:rsidRDefault="00AB06F5" w:rsidP="00AB06F5">
            <w:pPr>
              <w:keepNext/>
              <w:ind w:firstLine="0"/>
            </w:pPr>
            <w:r w:rsidRPr="00F50714">
              <w:t>M. A. Pitts</w:t>
            </w:r>
          </w:p>
        </w:tc>
      </w:tr>
      <w:tr w:rsidR="00AB06F5" w:rsidRPr="00F50714" w:rsidTr="00AB06F5">
        <w:tc>
          <w:tcPr>
            <w:tcW w:w="2179" w:type="dxa"/>
            <w:shd w:val="clear" w:color="auto" w:fill="auto"/>
          </w:tcPr>
          <w:p w:rsidR="00AB06F5" w:rsidRPr="00F50714" w:rsidRDefault="00AB06F5" w:rsidP="00AB06F5">
            <w:pPr>
              <w:keepNext/>
              <w:ind w:firstLine="0"/>
            </w:pPr>
            <w:r w:rsidRPr="00F50714">
              <w:t>Rice</w:t>
            </w:r>
          </w:p>
        </w:tc>
        <w:tc>
          <w:tcPr>
            <w:tcW w:w="2179" w:type="dxa"/>
            <w:shd w:val="clear" w:color="auto" w:fill="auto"/>
          </w:tcPr>
          <w:p w:rsidR="00AB06F5" w:rsidRPr="00F50714" w:rsidRDefault="00AB06F5" w:rsidP="00AB06F5">
            <w:pPr>
              <w:keepNext/>
              <w:ind w:firstLine="0"/>
            </w:pPr>
            <w:r w:rsidRPr="00F50714">
              <w:t>Scott</w:t>
            </w:r>
          </w:p>
        </w:tc>
        <w:tc>
          <w:tcPr>
            <w:tcW w:w="2180" w:type="dxa"/>
            <w:shd w:val="clear" w:color="auto" w:fill="auto"/>
          </w:tcPr>
          <w:p w:rsidR="00AB06F5" w:rsidRPr="00F50714" w:rsidRDefault="00AB06F5" w:rsidP="00AB06F5">
            <w:pPr>
              <w:keepNext/>
              <w:ind w:firstLine="0"/>
            </w:pPr>
            <w:r w:rsidRPr="00F50714">
              <w:t>Stringer</w:t>
            </w:r>
          </w:p>
        </w:tc>
      </w:tr>
      <w:tr w:rsidR="00AB06F5" w:rsidRPr="00F50714" w:rsidTr="00AB06F5">
        <w:tc>
          <w:tcPr>
            <w:tcW w:w="2179" w:type="dxa"/>
            <w:shd w:val="clear" w:color="auto" w:fill="auto"/>
          </w:tcPr>
          <w:p w:rsidR="00AB06F5" w:rsidRPr="00F50714" w:rsidRDefault="00AB06F5" w:rsidP="00AB06F5">
            <w:pPr>
              <w:keepNext/>
              <w:ind w:firstLine="0"/>
            </w:pPr>
            <w:r w:rsidRPr="00F50714">
              <w:t>Willis</w:t>
            </w:r>
          </w:p>
        </w:tc>
        <w:tc>
          <w:tcPr>
            <w:tcW w:w="2179" w:type="dxa"/>
            <w:shd w:val="clear" w:color="auto" w:fill="auto"/>
          </w:tcPr>
          <w:p w:rsidR="00AB06F5" w:rsidRPr="00F50714" w:rsidRDefault="00AB06F5" w:rsidP="00AB06F5">
            <w:pPr>
              <w:keepNext/>
              <w:ind w:firstLine="0"/>
            </w:pPr>
            <w:r w:rsidRPr="00F50714">
              <w:t>A. D. Young</w:t>
            </w:r>
          </w:p>
        </w:tc>
        <w:tc>
          <w:tcPr>
            <w:tcW w:w="2180" w:type="dxa"/>
            <w:shd w:val="clear" w:color="auto" w:fill="auto"/>
          </w:tcPr>
          <w:p w:rsidR="00AB06F5" w:rsidRPr="00F50714" w:rsidRDefault="00AB06F5" w:rsidP="00AB06F5">
            <w:pPr>
              <w:keepNext/>
              <w:ind w:firstLine="0"/>
            </w:pPr>
          </w:p>
        </w:tc>
      </w:tr>
    </w:tbl>
    <w:p w:rsidR="00AB06F5" w:rsidRPr="00F50714" w:rsidRDefault="00AB06F5" w:rsidP="00AB06F5">
      <w:pPr>
        <w:ind w:firstLine="0"/>
      </w:pPr>
    </w:p>
    <w:p w:rsidR="00AB06F5" w:rsidRPr="00F50714" w:rsidRDefault="00AB06F5" w:rsidP="00AB06F5">
      <w:pPr>
        <w:ind w:firstLine="0"/>
        <w:jc w:val="center"/>
        <w:rPr>
          <w:b/>
        </w:rPr>
      </w:pPr>
      <w:r w:rsidRPr="00F50714">
        <w:rPr>
          <w:b/>
        </w:rPr>
        <w:t>Total--11</w:t>
      </w:r>
      <w:bookmarkStart w:id="64" w:name="vote_end3"/>
      <w:bookmarkEnd w:id="64"/>
    </w:p>
    <w:p w:rsidR="00AB06F5" w:rsidRPr="00F50714" w:rsidRDefault="00AB06F5" w:rsidP="00AB06F5">
      <w:pPr>
        <w:tabs>
          <w:tab w:val="left" w:pos="270"/>
        </w:tabs>
        <w:ind w:firstLine="0"/>
      </w:pPr>
    </w:p>
    <w:p w:rsidR="00AB06F5" w:rsidRPr="00F50714" w:rsidRDefault="00AB06F5" w:rsidP="00AB06F5">
      <w:pPr>
        <w:tabs>
          <w:tab w:val="left" w:pos="270"/>
        </w:tabs>
        <w:ind w:firstLine="0"/>
      </w:pPr>
      <w:r w:rsidRPr="00F50714">
        <w:t>Total votes to table the motion to reject the slate of nominees</w:t>
      </w:r>
      <w:r w:rsidRPr="00F50714">
        <w:tab/>
      </w:r>
      <w:r w:rsidR="003A5E9A">
        <w:t>:</w:t>
      </w:r>
      <w:r w:rsidR="0004305C">
        <w:tab/>
      </w:r>
      <w:r w:rsidR="0004305C">
        <w:tab/>
      </w:r>
      <w:r w:rsidRPr="00F50714">
        <w:t xml:space="preserve">  143</w:t>
      </w:r>
    </w:p>
    <w:p w:rsidR="00AB06F5" w:rsidRPr="00F50714" w:rsidRDefault="00AB06F5" w:rsidP="00AB06F5">
      <w:pPr>
        <w:tabs>
          <w:tab w:val="left" w:pos="270"/>
        </w:tabs>
        <w:ind w:firstLine="0"/>
      </w:pPr>
      <w:r w:rsidRPr="00F50714">
        <w:t>Total votes against the motion to table the motion to reject the slate of nominees:</w:t>
      </w:r>
      <w:r w:rsidRPr="00F50714">
        <w:tab/>
      </w:r>
      <w:r w:rsidRPr="00F50714">
        <w:tab/>
      </w:r>
      <w:r w:rsidRPr="00F50714">
        <w:tab/>
      </w:r>
      <w:r w:rsidRPr="00F50714">
        <w:tab/>
      </w:r>
      <w:r w:rsidRPr="00F50714">
        <w:tab/>
      </w:r>
      <w:r w:rsidRPr="00F50714">
        <w:tab/>
      </w:r>
      <w:r w:rsidRPr="00F50714">
        <w:tab/>
      </w:r>
      <w:r w:rsidR="0004305C">
        <w:tab/>
      </w:r>
      <w:r w:rsidR="0004305C">
        <w:tab/>
      </w:r>
      <w:r w:rsidR="0004305C">
        <w:tab/>
      </w:r>
      <w:r w:rsidR="0004305C">
        <w:tab/>
      </w:r>
      <w:r w:rsidR="0004305C">
        <w:tab/>
      </w:r>
      <w:r w:rsidR="0004305C">
        <w:tab/>
      </w:r>
      <w:r w:rsidR="0004305C">
        <w:tab/>
      </w:r>
      <w:r w:rsidR="0004305C">
        <w:tab/>
      </w:r>
      <w:r w:rsidR="0004305C">
        <w:tab/>
      </w:r>
      <w:r w:rsidR="0004305C">
        <w:tab/>
      </w:r>
      <w:r w:rsidR="0004305C">
        <w:tab/>
      </w:r>
      <w:r w:rsidR="0004305C">
        <w:tab/>
      </w:r>
      <w:r w:rsidR="0004305C">
        <w:tab/>
      </w:r>
      <w:r w:rsidR="0004305C">
        <w:tab/>
      </w:r>
      <w:r w:rsidR="0004305C">
        <w:tab/>
      </w:r>
      <w:r w:rsidR="0004305C">
        <w:tab/>
      </w:r>
      <w:r w:rsidRPr="00F50714">
        <w:t xml:space="preserve">    18</w:t>
      </w:r>
    </w:p>
    <w:p w:rsidR="00AB06F5" w:rsidRPr="00F50714" w:rsidRDefault="00AB06F5" w:rsidP="00AB06F5">
      <w:pPr>
        <w:tabs>
          <w:tab w:val="left" w:pos="270"/>
        </w:tabs>
        <w:ind w:firstLine="0"/>
      </w:pPr>
    </w:p>
    <w:p w:rsidR="00AB06F5" w:rsidRPr="00F50714" w:rsidRDefault="00AB06F5" w:rsidP="00AB06F5">
      <w:pPr>
        <w:tabs>
          <w:tab w:val="left" w:pos="270"/>
        </w:tabs>
        <w:ind w:firstLine="0"/>
      </w:pPr>
      <w:r w:rsidRPr="00F50714">
        <w:t>So, the motion to reject the slate of nominees was tabled.</w:t>
      </w:r>
    </w:p>
    <w:p w:rsidR="00AB06F5" w:rsidRPr="00F50714" w:rsidRDefault="00AB06F5" w:rsidP="00AB06F5">
      <w:pPr>
        <w:tabs>
          <w:tab w:val="left" w:pos="270"/>
        </w:tabs>
        <w:ind w:firstLine="0"/>
      </w:pPr>
    </w:p>
    <w:p w:rsidR="00AB06F5" w:rsidRPr="00F50714" w:rsidRDefault="00AB06F5" w:rsidP="00AB06F5">
      <w:pPr>
        <w:tabs>
          <w:tab w:val="left" w:pos="270"/>
        </w:tabs>
        <w:autoSpaceDE w:val="0"/>
        <w:autoSpaceDN w:val="0"/>
        <w:adjustRightInd w:val="0"/>
        <w:ind w:firstLine="0"/>
        <w:rPr>
          <w:rFonts w:eastAsiaTheme="minorHAnsi"/>
          <w:szCs w:val="22"/>
        </w:rPr>
      </w:pPr>
      <w:r w:rsidRPr="00F50714">
        <w:rPr>
          <w:rFonts w:eastAsiaTheme="minorHAnsi"/>
          <w:szCs w:val="22"/>
        </w:rPr>
        <w:tab/>
        <w:t xml:space="preserve">On motion of Senator McConnell, nominations were closed, </w:t>
      </w:r>
      <w:r w:rsidRPr="00F50714">
        <w:rPr>
          <w:rFonts w:eastAsiaTheme="minorHAnsi"/>
          <w:bCs/>
          <w:szCs w:val="22"/>
        </w:rPr>
        <w:t>and with unanimous consent, the vote was taken by acclamation, resulting in the election of the nominee.</w:t>
      </w:r>
    </w:p>
    <w:p w:rsidR="00AB06F5" w:rsidRPr="00F50714" w:rsidRDefault="00AB06F5" w:rsidP="00AB06F5">
      <w:pPr>
        <w:tabs>
          <w:tab w:val="left" w:pos="270"/>
        </w:tabs>
        <w:ind w:firstLine="0"/>
      </w:pPr>
      <w:r w:rsidRPr="00F50714">
        <w:tab/>
        <w:t>Whereupon, the Honorable Kaye G. Hearn was duly elected for the term prescribed by law.</w:t>
      </w:r>
    </w:p>
    <w:p w:rsidR="00AB06F5" w:rsidRPr="00F50714" w:rsidRDefault="00AB06F5" w:rsidP="00AB06F5">
      <w:pPr>
        <w:keepNext/>
        <w:ind w:firstLine="0"/>
        <w:jc w:val="center"/>
        <w:rPr>
          <w:b/>
          <w:szCs w:val="22"/>
        </w:rPr>
      </w:pPr>
    </w:p>
    <w:p w:rsidR="00AB06F5" w:rsidRPr="00F50714" w:rsidRDefault="00AB06F5" w:rsidP="00AB06F5">
      <w:pPr>
        <w:keepNext/>
        <w:ind w:firstLine="0"/>
        <w:jc w:val="center"/>
        <w:rPr>
          <w:b/>
          <w:szCs w:val="22"/>
        </w:rPr>
      </w:pPr>
      <w:r w:rsidRPr="00F50714">
        <w:rPr>
          <w:b/>
          <w:szCs w:val="22"/>
        </w:rPr>
        <w:t>STATEMENT FOR HOUSE JOURNAL</w:t>
      </w:r>
    </w:p>
    <w:p w:rsidR="00AB06F5" w:rsidRPr="00F50714" w:rsidRDefault="00AB06F5" w:rsidP="00AB06F5">
      <w:pPr>
        <w:keepNext/>
        <w:ind w:firstLine="0"/>
        <w:jc w:val="center"/>
        <w:rPr>
          <w:b/>
          <w:szCs w:val="22"/>
        </w:rPr>
      </w:pPr>
      <w:r w:rsidRPr="00F50714">
        <w:rPr>
          <w:b/>
          <w:szCs w:val="22"/>
        </w:rPr>
        <w:t>ABSTENTION FROM VOTING</w:t>
      </w:r>
    </w:p>
    <w:p w:rsidR="00AB06F5" w:rsidRPr="00F50714" w:rsidRDefault="00AB06F5" w:rsidP="00AB06F5">
      <w:pPr>
        <w:keepNext/>
        <w:ind w:firstLine="0"/>
        <w:jc w:val="center"/>
        <w:rPr>
          <w:b/>
          <w:szCs w:val="22"/>
        </w:rPr>
      </w:pPr>
      <w:r w:rsidRPr="00F50714">
        <w:rPr>
          <w:b/>
          <w:szCs w:val="22"/>
        </w:rPr>
        <w:t>BASED ON POTENTIAL CONFLICT OF INTEREST</w:t>
      </w:r>
    </w:p>
    <w:p w:rsidR="00AB06F5" w:rsidRPr="00F50714" w:rsidRDefault="00AB06F5" w:rsidP="00AB06F5">
      <w:pPr>
        <w:ind w:firstLine="0"/>
        <w:rPr>
          <w:szCs w:val="22"/>
        </w:rPr>
      </w:pPr>
    </w:p>
    <w:p w:rsidR="00AB06F5" w:rsidRPr="00F50714" w:rsidRDefault="00AB06F5" w:rsidP="00AB06F5">
      <w:pPr>
        <w:ind w:firstLine="0"/>
        <w:rPr>
          <w:szCs w:val="22"/>
        </w:rPr>
      </w:pPr>
      <w:r w:rsidRPr="00F50714">
        <w:rPr>
          <w:szCs w:val="22"/>
        </w:rPr>
        <w:t xml:space="preserve">In accordance with </w:t>
      </w:r>
      <w:r w:rsidRPr="00F50714">
        <w:rPr>
          <w:b/>
          <w:szCs w:val="22"/>
        </w:rPr>
        <w:t>§8-13-700(B) of the S.C. Code</w:t>
      </w:r>
      <w:r w:rsidRPr="00F50714">
        <w:rPr>
          <w:szCs w:val="22"/>
        </w:rPr>
        <w:t>, I abstained from voting on the below referenced election because of a potential conflict of interest and wish to have my recusal noted for the record in the House Journal of this date:</w:t>
      </w:r>
    </w:p>
    <w:p w:rsidR="00AB06F5" w:rsidRPr="00F50714" w:rsidRDefault="00AB06F5" w:rsidP="00AB06F5">
      <w:pPr>
        <w:keepNext/>
        <w:ind w:firstLine="0"/>
        <w:jc w:val="center"/>
        <w:rPr>
          <w:b/>
          <w:szCs w:val="22"/>
        </w:rPr>
      </w:pPr>
      <w:r w:rsidRPr="00F50714">
        <w:rPr>
          <w:b/>
          <w:szCs w:val="22"/>
        </w:rPr>
        <w:t>Supreme Court Seat 4</w:t>
      </w:r>
    </w:p>
    <w:p w:rsidR="00AB06F5" w:rsidRPr="00F50714" w:rsidRDefault="00AB06F5" w:rsidP="00AB06F5">
      <w:pPr>
        <w:ind w:firstLine="0"/>
        <w:rPr>
          <w:szCs w:val="22"/>
        </w:rPr>
      </w:pPr>
      <w:r w:rsidRPr="00F50714">
        <w:rPr>
          <w:szCs w:val="22"/>
        </w:rPr>
        <w:t>The reason for abstaining on the above referenced legislation is:</w:t>
      </w:r>
    </w:p>
    <w:p w:rsidR="0004305C" w:rsidRDefault="00AB06F5" w:rsidP="00AB06F5">
      <w:pPr>
        <w:tabs>
          <w:tab w:val="left" w:pos="-1440"/>
        </w:tabs>
        <w:ind w:left="720" w:firstLine="0"/>
        <w:rPr>
          <w:szCs w:val="22"/>
        </w:rPr>
      </w:pPr>
      <w:r w:rsidRPr="00F50714">
        <w:rPr>
          <w:szCs w:val="22"/>
        </w:rPr>
        <w:t xml:space="preserve">A potential conflict of interest may exist in that an economic interest of myself, an immediate family member, or an </w:t>
      </w:r>
      <w:r w:rsidR="0004305C">
        <w:rPr>
          <w:szCs w:val="22"/>
        </w:rPr>
        <w:br/>
      </w:r>
    </w:p>
    <w:p w:rsidR="00AB06F5" w:rsidRPr="00F50714" w:rsidRDefault="0004305C" w:rsidP="00AB06F5">
      <w:pPr>
        <w:tabs>
          <w:tab w:val="left" w:pos="-1440"/>
        </w:tabs>
        <w:ind w:left="720" w:firstLine="0"/>
        <w:rPr>
          <w:szCs w:val="22"/>
        </w:rPr>
      </w:pPr>
      <w:r>
        <w:rPr>
          <w:szCs w:val="22"/>
        </w:rPr>
        <w:br w:type="page"/>
      </w:r>
      <w:r w:rsidR="00AB06F5" w:rsidRPr="00F50714">
        <w:rPr>
          <w:szCs w:val="22"/>
        </w:rPr>
        <w:t xml:space="preserve">individual or business with which I am associated may be affected in violation of </w:t>
      </w:r>
      <w:r w:rsidR="00AB06F5" w:rsidRPr="00F50714">
        <w:rPr>
          <w:b/>
          <w:szCs w:val="22"/>
        </w:rPr>
        <w:t>S.C. Code §8-13-700(B).</w:t>
      </w:r>
    </w:p>
    <w:p w:rsidR="00AB06F5" w:rsidRPr="00F50714" w:rsidRDefault="00AB06F5" w:rsidP="00AB06F5">
      <w:pPr>
        <w:ind w:firstLine="0"/>
        <w:rPr>
          <w:szCs w:val="22"/>
        </w:rPr>
      </w:pPr>
    </w:p>
    <w:p w:rsidR="00AB06F5" w:rsidRPr="00F50714" w:rsidRDefault="00AB06F5" w:rsidP="00AB06F5">
      <w:pPr>
        <w:ind w:firstLine="0"/>
        <w:rPr>
          <w:szCs w:val="22"/>
        </w:rPr>
      </w:pPr>
      <w:r w:rsidRPr="00F50714">
        <w:rPr>
          <w:szCs w:val="22"/>
        </w:rPr>
        <w:t>Rep. George M. Hearn</w:t>
      </w:r>
    </w:p>
    <w:p w:rsidR="00AB06F5" w:rsidRPr="00F50714" w:rsidRDefault="00AB06F5" w:rsidP="00AB06F5">
      <w:pPr>
        <w:keepNext/>
        <w:ind w:firstLine="0"/>
        <w:jc w:val="center"/>
        <w:rPr>
          <w:b/>
          <w:bCs/>
        </w:rPr>
      </w:pPr>
      <w:r w:rsidRPr="00F50714">
        <w:rPr>
          <w:b/>
          <w:bCs/>
        </w:rPr>
        <w:t>***********************</w:t>
      </w:r>
    </w:p>
    <w:p w:rsidR="00AB06F5" w:rsidRPr="00F50714" w:rsidRDefault="00AB06F5" w:rsidP="00AB06F5">
      <w:pPr>
        <w:keepNext/>
        <w:ind w:firstLine="0"/>
        <w:rPr>
          <w:b/>
          <w:bCs/>
        </w:rPr>
      </w:pPr>
    </w:p>
    <w:p w:rsidR="00AB06F5" w:rsidRPr="00F50714" w:rsidRDefault="00AB06F5" w:rsidP="00AB06F5">
      <w:pPr>
        <w:keepNext/>
        <w:ind w:firstLine="0"/>
        <w:jc w:val="center"/>
        <w:rPr>
          <w:b/>
          <w:bCs/>
        </w:rPr>
      </w:pPr>
      <w:r w:rsidRPr="00F50714">
        <w:rPr>
          <w:b/>
          <w:bCs/>
        </w:rPr>
        <w:t xml:space="preserve">CIRCUIT COURT JUDGE, TENTH </w:t>
      </w:r>
    </w:p>
    <w:p w:rsidR="00AB06F5" w:rsidRPr="00F50714" w:rsidRDefault="00AB06F5" w:rsidP="00AB06F5">
      <w:pPr>
        <w:keepNext/>
        <w:ind w:firstLine="0"/>
        <w:jc w:val="center"/>
      </w:pPr>
      <w:r w:rsidRPr="00F50714">
        <w:rPr>
          <w:b/>
          <w:bCs/>
        </w:rPr>
        <w:t>JUDICIAL CIRCUIT, SEAT 1</w:t>
      </w:r>
    </w:p>
    <w:p w:rsidR="00AB06F5" w:rsidRPr="00F50714" w:rsidRDefault="00AB06F5" w:rsidP="00AB06F5">
      <w:pPr>
        <w:tabs>
          <w:tab w:val="left" w:pos="270"/>
        </w:tabs>
        <w:ind w:firstLine="0"/>
      </w:pPr>
      <w:r w:rsidRPr="00F50714">
        <w:tab/>
        <w:t>The PRESIDENT announced that nominations were in order for a Circuit Court Judge, Tenth Judicial Circuit, Seat 1.</w:t>
      </w:r>
    </w:p>
    <w:p w:rsidR="00AB06F5" w:rsidRPr="00F50714" w:rsidRDefault="00AB06F5" w:rsidP="00AB06F5">
      <w:pPr>
        <w:tabs>
          <w:tab w:val="left" w:pos="270"/>
        </w:tabs>
        <w:ind w:firstLine="0"/>
      </w:pPr>
      <w:r w:rsidRPr="00F50714">
        <w:tab/>
        <w:t>Senator McConnell, on behalf of the Judicial Merit Selection Commission, stated that the following candidates had been screened and found qualified: Rame L. Campbell and R. Lawton McIntosh.</w:t>
      </w:r>
    </w:p>
    <w:p w:rsidR="00AB06F5" w:rsidRPr="00F50714" w:rsidRDefault="00AB06F5" w:rsidP="00AB06F5">
      <w:pPr>
        <w:tabs>
          <w:tab w:val="left" w:pos="270"/>
        </w:tabs>
        <w:ind w:firstLine="0"/>
      </w:pPr>
      <w:r w:rsidRPr="00F50714">
        <w:tab/>
        <w:t>Senator McConnell stated that Rame L. Campbell had withdrawn from the race and placed the name of the remaining candidate R. Lawton McIntosh in nomination.</w:t>
      </w:r>
    </w:p>
    <w:p w:rsidR="00AB06F5" w:rsidRPr="00F50714" w:rsidRDefault="00AB06F5" w:rsidP="00AB06F5">
      <w:pPr>
        <w:tabs>
          <w:tab w:val="left" w:pos="270"/>
        </w:tabs>
        <w:ind w:firstLine="0"/>
      </w:pPr>
      <w:r w:rsidRPr="00F50714">
        <w:tab/>
        <w:t>On motion of Senator McConnell, nominations were closed, and with unanimous consent, the vote was taken by acclamation, resulting in the election of the nominee.</w:t>
      </w:r>
    </w:p>
    <w:p w:rsidR="00AB06F5" w:rsidRPr="00F50714" w:rsidRDefault="00AB06F5" w:rsidP="00AB06F5">
      <w:pPr>
        <w:tabs>
          <w:tab w:val="left" w:pos="270"/>
        </w:tabs>
        <w:ind w:firstLine="0"/>
      </w:pPr>
      <w:r w:rsidRPr="00F50714">
        <w:tab/>
        <w:t>Whereupon, the Honorable R. Lawton McIntosh was duly elected for the term prescribed by law.</w:t>
      </w:r>
    </w:p>
    <w:p w:rsidR="0004305C" w:rsidRDefault="0004305C" w:rsidP="00AB06F5">
      <w:pPr>
        <w:keepNext/>
        <w:ind w:firstLine="0"/>
        <w:jc w:val="center"/>
        <w:rPr>
          <w:b/>
          <w:bCs/>
        </w:rPr>
      </w:pPr>
    </w:p>
    <w:p w:rsidR="00AB06F5" w:rsidRPr="00F50714" w:rsidRDefault="00AB06F5" w:rsidP="00AB06F5">
      <w:pPr>
        <w:keepNext/>
        <w:ind w:firstLine="0"/>
        <w:jc w:val="center"/>
        <w:rPr>
          <w:b/>
          <w:bCs/>
        </w:rPr>
      </w:pPr>
      <w:r w:rsidRPr="00F50714">
        <w:rPr>
          <w:b/>
          <w:bCs/>
        </w:rPr>
        <w:t xml:space="preserve">CIRCUIT COURT JUDGE, THIRTEENTH </w:t>
      </w:r>
    </w:p>
    <w:p w:rsidR="00AB06F5" w:rsidRPr="00F50714" w:rsidRDefault="00AB06F5" w:rsidP="00AB06F5">
      <w:pPr>
        <w:keepNext/>
        <w:ind w:firstLine="0"/>
        <w:jc w:val="center"/>
        <w:rPr>
          <w:b/>
          <w:bCs/>
        </w:rPr>
      </w:pPr>
      <w:r w:rsidRPr="00F50714">
        <w:rPr>
          <w:b/>
          <w:bCs/>
        </w:rPr>
        <w:t>JUDICIAL CIRCUIT, SEAT 3</w:t>
      </w:r>
    </w:p>
    <w:p w:rsidR="00AB06F5" w:rsidRPr="00F50714" w:rsidRDefault="00AB06F5" w:rsidP="00AB06F5">
      <w:pPr>
        <w:tabs>
          <w:tab w:val="left" w:pos="270"/>
        </w:tabs>
        <w:ind w:firstLine="0"/>
      </w:pPr>
      <w:r w:rsidRPr="00F50714">
        <w:tab/>
        <w:t>The PRESIDENT announced that nominations were in order for a Circuit Court Judge, Thirteenth Judicial Circuit, Seat 3.</w:t>
      </w:r>
    </w:p>
    <w:p w:rsidR="00AB06F5" w:rsidRPr="00F50714" w:rsidRDefault="00AB06F5" w:rsidP="00AB06F5">
      <w:pPr>
        <w:tabs>
          <w:tab w:val="left" w:pos="270"/>
        </w:tabs>
        <w:ind w:firstLine="0"/>
      </w:pPr>
      <w:r w:rsidRPr="00F50714">
        <w:tab/>
        <w:t>Senator McConnell, on behalf of the Judicial Merit Selection Commission, stated that the following candidates had been screened and found qualified: Allen O. Fretwell, Robin B. Stilwell, and Eric K. Englebardt.</w:t>
      </w:r>
    </w:p>
    <w:p w:rsidR="00AB06F5" w:rsidRPr="00F50714" w:rsidRDefault="00AB06F5" w:rsidP="00AB06F5">
      <w:pPr>
        <w:tabs>
          <w:tab w:val="left" w:pos="270"/>
        </w:tabs>
        <w:ind w:firstLine="0"/>
      </w:pPr>
      <w:r w:rsidRPr="00F50714">
        <w:tab/>
        <w:t>Senator McConnell stated that Eric K. Englebardt and Allen O. Fretwell had withdrawn from the race, and placed the name of the remaining candidate, Robin B. Stilwell, in nomination.</w:t>
      </w:r>
    </w:p>
    <w:p w:rsidR="00AB06F5" w:rsidRPr="00F50714" w:rsidRDefault="00AB06F5" w:rsidP="00AB06F5">
      <w:pPr>
        <w:tabs>
          <w:tab w:val="left" w:pos="270"/>
        </w:tabs>
        <w:ind w:firstLine="0"/>
      </w:pPr>
      <w:r w:rsidRPr="00F50714">
        <w:tab/>
        <w:t xml:space="preserve">On motion of Senator McConnell, nominations were closed, and with unanimous consent, the vote was taken by acclamation, resulting in the election of the nominee. </w:t>
      </w:r>
    </w:p>
    <w:p w:rsidR="00AB06F5" w:rsidRPr="00F50714" w:rsidRDefault="00AB06F5" w:rsidP="00AB06F5">
      <w:pPr>
        <w:tabs>
          <w:tab w:val="left" w:pos="270"/>
        </w:tabs>
        <w:ind w:firstLine="0"/>
      </w:pPr>
      <w:r w:rsidRPr="00F50714">
        <w:tab/>
        <w:t>Whereupon, the Honorable Robin B. Stilwell was duly elected for the term prescribed by law.</w:t>
      </w:r>
    </w:p>
    <w:p w:rsidR="00AB06F5" w:rsidRPr="00F50714" w:rsidRDefault="00AB06F5" w:rsidP="00AB06F5">
      <w:pPr>
        <w:tabs>
          <w:tab w:val="left" w:pos="270"/>
        </w:tabs>
        <w:ind w:firstLine="0"/>
      </w:pPr>
    </w:p>
    <w:p w:rsidR="00AB06F5" w:rsidRPr="00F50714" w:rsidRDefault="00AB06F5" w:rsidP="00AB06F5">
      <w:pPr>
        <w:keepNext/>
        <w:ind w:firstLine="0"/>
        <w:jc w:val="center"/>
        <w:rPr>
          <w:b/>
          <w:bCs/>
          <w:color w:val="000000"/>
        </w:rPr>
      </w:pPr>
      <w:r w:rsidRPr="00F50714">
        <w:rPr>
          <w:b/>
          <w:bCs/>
          <w:color w:val="000000"/>
        </w:rPr>
        <w:t xml:space="preserve">FAMILY COURT JUDGE, THIRD </w:t>
      </w:r>
    </w:p>
    <w:p w:rsidR="00AB06F5" w:rsidRPr="00F50714" w:rsidRDefault="00AB06F5" w:rsidP="00AB06F5">
      <w:pPr>
        <w:keepNext/>
        <w:ind w:firstLine="0"/>
        <w:jc w:val="center"/>
        <w:rPr>
          <w:b/>
          <w:bCs/>
          <w:color w:val="000000"/>
        </w:rPr>
      </w:pPr>
      <w:r w:rsidRPr="00F50714">
        <w:rPr>
          <w:b/>
          <w:bCs/>
          <w:color w:val="000000"/>
        </w:rPr>
        <w:t>JUDICIAL CIRCUIT, SEAT 2</w:t>
      </w:r>
    </w:p>
    <w:p w:rsidR="00AB06F5" w:rsidRPr="00F50714" w:rsidRDefault="00AB06F5" w:rsidP="00AB06F5">
      <w:pPr>
        <w:tabs>
          <w:tab w:val="left" w:pos="270"/>
        </w:tabs>
        <w:ind w:firstLine="0"/>
        <w:rPr>
          <w:color w:val="000000"/>
        </w:rPr>
      </w:pPr>
      <w:r w:rsidRPr="00F50714">
        <w:rPr>
          <w:color w:val="000000"/>
        </w:rPr>
        <w:tab/>
        <w:t>The PRESIDENT announced that nominations were in order to elect a successor to the position of Family Court Judge, Third Judicial Circuit, Seat 2.</w:t>
      </w:r>
    </w:p>
    <w:p w:rsidR="00AB06F5" w:rsidRPr="00F50714" w:rsidRDefault="00AB06F5" w:rsidP="00AB06F5">
      <w:pPr>
        <w:tabs>
          <w:tab w:val="left" w:pos="270"/>
        </w:tabs>
        <w:ind w:firstLine="0"/>
      </w:pPr>
      <w:r w:rsidRPr="00F50714">
        <w:rPr>
          <w:color w:val="000000"/>
        </w:rPr>
        <w:tab/>
        <w:t>Senator McConnell, on behalf of the Judicial Merit Selection Commission, stated that the following candidates had been screened and found qualified: W. T. Geddings, Jr. and Angela R. Taylor</w:t>
      </w:r>
      <w:r w:rsidRPr="00F50714">
        <w:t xml:space="preserve">. </w:t>
      </w:r>
    </w:p>
    <w:p w:rsidR="00AB06F5" w:rsidRPr="00F50714" w:rsidRDefault="00AB06F5" w:rsidP="00AB06F5">
      <w:pPr>
        <w:tabs>
          <w:tab w:val="left" w:pos="270"/>
        </w:tabs>
        <w:ind w:firstLine="0"/>
      </w:pPr>
      <w:r w:rsidRPr="00F50714">
        <w:tab/>
        <w:t>Senator McConnell stated that W. T. Geddings, Jr., had withdrawn from the race, and placed the name of the remaining</w:t>
      </w:r>
      <w:r w:rsidRPr="00F50714">
        <w:rPr>
          <w:color w:val="000000"/>
        </w:rPr>
        <w:t xml:space="preserve"> candidate, Angela R. Taylor in nomination.</w:t>
      </w:r>
    </w:p>
    <w:p w:rsidR="00AB06F5" w:rsidRPr="00F50714" w:rsidRDefault="00AB06F5" w:rsidP="00AB06F5">
      <w:pPr>
        <w:tabs>
          <w:tab w:val="left" w:pos="270"/>
        </w:tabs>
        <w:ind w:firstLine="0"/>
      </w:pPr>
      <w:r w:rsidRPr="00F50714">
        <w:tab/>
        <w:t xml:space="preserve">On the motion of Senator McConnell, nominations were closed, and with unanimous consent, the vote was taken by acclamation, resulting in the election of the nominee. </w:t>
      </w:r>
    </w:p>
    <w:p w:rsidR="00AB06F5" w:rsidRPr="00F50714" w:rsidRDefault="00AB06F5" w:rsidP="00AB06F5">
      <w:pPr>
        <w:tabs>
          <w:tab w:val="left" w:pos="270"/>
        </w:tabs>
        <w:ind w:firstLine="0"/>
        <w:rPr>
          <w:color w:val="000000"/>
        </w:rPr>
      </w:pPr>
      <w:r w:rsidRPr="00F50714">
        <w:tab/>
        <w:t xml:space="preserve">Whereupon, the Honorable Angela R. Taylor </w:t>
      </w:r>
      <w:r w:rsidRPr="00F50714">
        <w:rPr>
          <w:color w:val="000000"/>
        </w:rPr>
        <w:t>was duly elected for the term prescribed by law.</w:t>
      </w:r>
    </w:p>
    <w:p w:rsidR="00AB06F5" w:rsidRPr="00F50714" w:rsidRDefault="00AB06F5" w:rsidP="00AB06F5">
      <w:pPr>
        <w:tabs>
          <w:tab w:val="left" w:pos="270"/>
        </w:tabs>
        <w:ind w:firstLine="0"/>
        <w:rPr>
          <w:color w:val="000000"/>
        </w:rPr>
      </w:pPr>
    </w:p>
    <w:p w:rsidR="0004305C" w:rsidRDefault="00AB06F5" w:rsidP="0004305C">
      <w:pPr>
        <w:keepNext/>
        <w:ind w:firstLine="0"/>
        <w:jc w:val="center"/>
        <w:rPr>
          <w:b/>
          <w:bCs/>
        </w:rPr>
      </w:pPr>
      <w:r w:rsidRPr="00F50714">
        <w:rPr>
          <w:b/>
          <w:bCs/>
        </w:rPr>
        <w:t>FAMILY COURT JUDGE, FOURTH</w:t>
      </w:r>
    </w:p>
    <w:p w:rsidR="00AB06F5" w:rsidRPr="00F50714" w:rsidRDefault="00AB06F5" w:rsidP="0004305C">
      <w:pPr>
        <w:keepNext/>
        <w:ind w:firstLine="0"/>
        <w:jc w:val="center"/>
      </w:pPr>
      <w:r w:rsidRPr="00F50714">
        <w:rPr>
          <w:b/>
          <w:bCs/>
        </w:rPr>
        <w:t>JUDICIAL CIRCUIT, SEAT 3</w:t>
      </w:r>
    </w:p>
    <w:p w:rsidR="00AB06F5" w:rsidRPr="00F50714" w:rsidRDefault="00AB06F5" w:rsidP="00AB06F5">
      <w:pPr>
        <w:tabs>
          <w:tab w:val="left" w:pos="270"/>
        </w:tabs>
        <w:ind w:firstLine="0"/>
      </w:pPr>
      <w:r w:rsidRPr="00F50714">
        <w:tab/>
        <w:t>The PRESIDENT announced that nominations were in order for a Family Court Judge, Fourth Judicial Circuit, Seat 3.</w:t>
      </w:r>
    </w:p>
    <w:p w:rsidR="00AB06F5" w:rsidRPr="00F50714" w:rsidRDefault="00AB06F5" w:rsidP="00AB06F5">
      <w:pPr>
        <w:tabs>
          <w:tab w:val="left" w:pos="270"/>
        </w:tabs>
        <w:ind w:firstLine="0"/>
      </w:pPr>
      <w:r w:rsidRPr="00F50714">
        <w:tab/>
        <w:t>Senator McConnell, on behalf of the Judicial Merit Selection Commission, stated that the following candidates had been screened and found qualified: Michael Holt, Salley Huggins McIntyre, and Elizabeth R. Munnerlyn.</w:t>
      </w:r>
    </w:p>
    <w:p w:rsidR="00AB06F5" w:rsidRPr="00F50714" w:rsidRDefault="00AB06F5" w:rsidP="00AB06F5">
      <w:pPr>
        <w:tabs>
          <w:tab w:val="left" w:pos="270"/>
        </w:tabs>
        <w:ind w:firstLine="0"/>
      </w:pPr>
      <w:r w:rsidRPr="00F50714">
        <w:tab/>
        <w:t>Senator McConnell stated that Elizabeth R. Munnerlyn and Salley Huggins McIntyre had withdrawn from the race, and placed the name of the remaining candidate, Michael Holt in nomination.</w:t>
      </w:r>
    </w:p>
    <w:p w:rsidR="00AB06F5" w:rsidRPr="00F50714" w:rsidRDefault="00AB06F5" w:rsidP="00AB06F5">
      <w:pPr>
        <w:tabs>
          <w:tab w:val="left" w:pos="270"/>
        </w:tabs>
        <w:ind w:firstLine="0"/>
      </w:pPr>
      <w:r w:rsidRPr="00F50714">
        <w:tab/>
        <w:t>On motion of Senator McConnell, nominations were closed, and with unanimous consent, the vote was taken by acclamation, resulting in the election of the nominee.</w:t>
      </w:r>
    </w:p>
    <w:p w:rsidR="00AB06F5" w:rsidRPr="00F50714" w:rsidRDefault="00AB06F5" w:rsidP="00AB06F5">
      <w:pPr>
        <w:tabs>
          <w:tab w:val="left" w:pos="270"/>
        </w:tabs>
        <w:ind w:firstLine="0"/>
      </w:pPr>
      <w:r w:rsidRPr="00F50714">
        <w:tab/>
        <w:t>Whereupon, the Honorable Michael Holt was duly elected for the term prescribed by law.</w:t>
      </w:r>
    </w:p>
    <w:p w:rsidR="00AB06F5" w:rsidRPr="00F50714" w:rsidRDefault="00AB06F5" w:rsidP="00AB06F5">
      <w:pPr>
        <w:tabs>
          <w:tab w:val="left" w:pos="270"/>
        </w:tabs>
        <w:ind w:firstLine="0"/>
      </w:pPr>
    </w:p>
    <w:p w:rsidR="00AB06F5" w:rsidRPr="00F50714" w:rsidRDefault="00AB06F5" w:rsidP="00AB06F5">
      <w:pPr>
        <w:keepNext/>
        <w:ind w:firstLine="0"/>
        <w:jc w:val="center"/>
        <w:rPr>
          <w:b/>
          <w:bCs/>
          <w:color w:val="000000"/>
        </w:rPr>
      </w:pPr>
      <w:r w:rsidRPr="00F50714">
        <w:rPr>
          <w:b/>
          <w:bCs/>
          <w:color w:val="000000"/>
        </w:rPr>
        <w:t>ADMINISTRATIVE LAW COURT JUDGE, SEAT 1</w:t>
      </w:r>
    </w:p>
    <w:p w:rsidR="00AB06F5" w:rsidRPr="00F50714" w:rsidRDefault="00AB06F5" w:rsidP="00AB06F5">
      <w:pPr>
        <w:tabs>
          <w:tab w:val="left" w:pos="270"/>
        </w:tabs>
        <w:ind w:firstLine="0"/>
        <w:rPr>
          <w:color w:val="000000"/>
        </w:rPr>
      </w:pPr>
      <w:r w:rsidRPr="00F50714">
        <w:rPr>
          <w:color w:val="000000"/>
        </w:rPr>
        <w:tab/>
        <w:t>The PRESIDENT announced that nominations were in order to elect a successor to the position of Judge, Administrative Law Court, Seat 1.</w:t>
      </w:r>
    </w:p>
    <w:p w:rsidR="00AB06F5" w:rsidRPr="00F50714" w:rsidRDefault="00AB06F5" w:rsidP="00AB06F5">
      <w:pPr>
        <w:tabs>
          <w:tab w:val="left" w:pos="270"/>
        </w:tabs>
        <w:ind w:firstLine="0"/>
      </w:pPr>
      <w:r w:rsidRPr="00F50714">
        <w:rPr>
          <w:color w:val="000000"/>
        </w:rPr>
        <w:tab/>
        <w:t>Senator McConnell, on behalf of the Judicial Merit Selection Commission, stated that the following candidates had been screened and found qualified: the Honorable Ralph K. Anderson III and the Honorable Carolyn C. Matthews</w:t>
      </w:r>
      <w:r w:rsidRPr="00F50714">
        <w:t>.</w:t>
      </w:r>
    </w:p>
    <w:p w:rsidR="00AB06F5" w:rsidRPr="00F50714" w:rsidRDefault="00AB06F5" w:rsidP="00AB06F5">
      <w:pPr>
        <w:tabs>
          <w:tab w:val="left" w:pos="270"/>
        </w:tabs>
        <w:ind w:firstLine="0"/>
      </w:pPr>
      <w:r w:rsidRPr="00F50714">
        <w:tab/>
        <w:t xml:space="preserve">Senator McConnell stated that the Honorable Carolyn C. Matthews </w:t>
      </w:r>
      <w:r w:rsidRPr="00F50714">
        <w:rPr>
          <w:color w:val="000000"/>
        </w:rPr>
        <w:t>had withdrawn from the race, and placed the name of the remaining candidate, the Honorable Ralph K. Anderson III in nomination.</w:t>
      </w:r>
    </w:p>
    <w:p w:rsidR="00AB06F5" w:rsidRPr="00F50714" w:rsidRDefault="00AB06F5" w:rsidP="00AB06F5">
      <w:pPr>
        <w:tabs>
          <w:tab w:val="left" w:pos="270"/>
        </w:tabs>
        <w:ind w:firstLine="0"/>
      </w:pPr>
      <w:r w:rsidRPr="00F50714">
        <w:tab/>
        <w:t xml:space="preserve">On the motion of Senator McConnell, nominations were closed, and with unanimous consent, the vote was taken by acclamation resulting in the election of the nominee. </w:t>
      </w:r>
    </w:p>
    <w:p w:rsidR="00AB06F5" w:rsidRPr="00F50714" w:rsidRDefault="00AB06F5" w:rsidP="00AB06F5">
      <w:pPr>
        <w:tabs>
          <w:tab w:val="left" w:pos="270"/>
        </w:tabs>
        <w:ind w:firstLine="0"/>
      </w:pPr>
      <w:r w:rsidRPr="00F50714">
        <w:tab/>
        <w:t xml:space="preserve">Whereupon, the </w:t>
      </w:r>
      <w:r w:rsidRPr="00F50714">
        <w:rPr>
          <w:color w:val="000000"/>
        </w:rPr>
        <w:t>Honorable Ralph K. Anderson III was duly elected for the term prescribed by law.</w:t>
      </w:r>
    </w:p>
    <w:p w:rsidR="00AB06F5" w:rsidRPr="00F50714" w:rsidRDefault="00AB06F5" w:rsidP="00AB06F5">
      <w:pPr>
        <w:tabs>
          <w:tab w:val="left" w:pos="270"/>
        </w:tabs>
        <w:ind w:firstLine="0"/>
      </w:pPr>
    </w:p>
    <w:p w:rsidR="00AB06F5" w:rsidRPr="00F50714" w:rsidRDefault="00AB06F5" w:rsidP="00AB06F5">
      <w:pPr>
        <w:keepNext/>
        <w:tabs>
          <w:tab w:val="left" w:pos="270"/>
        </w:tabs>
        <w:ind w:firstLine="0"/>
        <w:jc w:val="center"/>
        <w:rPr>
          <w:b/>
          <w:bCs/>
          <w:color w:val="000000"/>
        </w:rPr>
      </w:pPr>
      <w:r w:rsidRPr="00F50714">
        <w:rPr>
          <w:b/>
          <w:bCs/>
          <w:color w:val="000000"/>
        </w:rPr>
        <w:t>ADMINISTRATIVE LAW COURT JUDGE, SEAT 5</w:t>
      </w:r>
    </w:p>
    <w:p w:rsidR="00AB06F5" w:rsidRPr="00F50714" w:rsidRDefault="00AB06F5" w:rsidP="00AB06F5">
      <w:pPr>
        <w:tabs>
          <w:tab w:val="left" w:pos="270"/>
        </w:tabs>
        <w:ind w:firstLine="0"/>
        <w:rPr>
          <w:color w:val="000000"/>
        </w:rPr>
      </w:pPr>
      <w:r w:rsidRPr="00F50714">
        <w:rPr>
          <w:color w:val="000000"/>
        </w:rPr>
        <w:tab/>
        <w:t>The PRESIDENT announced that nominations were in order to elect a successor to the position of Judge, Administrative Law Court, Seat 5.</w:t>
      </w:r>
    </w:p>
    <w:p w:rsidR="00AB06F5" w:rsidRPr="00F50714" w:rsidRDefault="00AB06F5" w:rsidP="00AB06F5">
      <w:pPr>
        <w:tabs>
          <w:tab w:val="left" w:pos="270"/>
        </w:tabs>
        <w:ind w:firstLine="0"/>
      </w:pPr>
      <w:r w:rsidRPr="00F50714">
        <w:rPr>
          <w:color w:val="000000"/>
        </w:rPr>
        <w:tab/>
        <w:t>Senator McConnell, on behalf of the Judicial Merit Selection Commission, stated that the following candidates had been screened and found qualified: Latonya Edwards, Shirley Robinson, and S. Phillip Lenski.</w:t>
      </w:r>
    </w:p>
    <w:p w:rsidR="00AB06F5" w:rsidRPr="00F50714" w:rsidRDefault="00AB06F5" w:rsidP="00AB06F5">
      <w:pPr>
        <w:tabs>
          <w:tab w:val="left" w:pos="270"/>
        </w:tabs>
        <w:ind w:firstLine="0"/>
      </w:pPr>
      <w:r w:rsidRPr="00F50714">
        <w:tab/>
        <w:t xml:space="preserve">Senator McConnell stated that S. Phillip Lenski and Latonya Edwards </w:t>
      </w:r>
      <w:r w:rsidRPr="00F50714">
        <w:rPr>
          <w:color w:val="000000"/>
        </w:rPr>
        <w:t>had withdrawn from the race, and placed the name of the remaining candidate, Shirley Robinson, in nomination.</w:t>
      </w:r>
    </w:p>
    <w:p w:rsidR="00AB06F5" w:rsidRPr="00F50714" w:rsidRDefault="00AB06F5" w:rsidP="00AB06F5">
      <w:pPr>
        <w:tabs>
          <w:tab w:val="left" w:pos="270"/>
        </w:tabs>
        <w:ind w:firstLine="0"/>
      </w:pPr>
      <w:r w:rsidRPr="00F50714">
        <w:tab/>
        <w:t xml:space="preserve">On the motion of Senator McConnell, nominations were closed, and with unanimous consent, the vote was taken by acclamation resulting in the election of the nominee. </w:t>
      </w:r>
    </w:p>
    <w:p w:rsidR="00AB06F5" w:rsidRDefault="00AB06F5" w:rsidP="00AB06F5">
      <w:pPr>
        <w:tabs>
          <w:tab w:val="left" w:pos="270"/>
        </w:tabs>
        <w:ind w:firstLine="0"/>
      </w:pPr>
      <w:r w:rsidRPr="00F50714">
        <w:tab/>
        <w:t xml:space="preserve">Whereupon, the </w:t>
      </w:r>
      <w:r w:rsidRPr="00F50714">
        <w:rPr>
          <w:color w:val="000000"/>
        </w:rPr>
        <w:t>Honorable Shirley Robinson was duly elected for the term prescribed by law.</w:t>
      </w:r>
    </w:p>
    <w:p w:rsidR="00AB06F5" w:rsidRDefault="00AB06F5" w:rsidP="00AB06F5">
      <w:pPr>
        <w:tabs>
          <w:tab w:val="left" w:pos="270"/>
        </w:tabs>
        <w:ind w:firstLine="0"/>
      </w:pPr>
    </w:p>
    <w:p w:rsidR="00AB06F5" w:rsidRDefault="00AB06F5" w:rsidP="00AB06F5">
      <w:pPr>
        <w:keepNext/>
        <w:jc w:val="center"/>
        <w:rPr>
          <w:b/>
        </w:rPr>
      </w:pPr>
      <w:r w:rsidRPr="00AB06F5">
        <w:rPr>
          <w:b/>
        </w:rPr>
        <w:t>JOINT ASSEMBLY RECEDES</w:t>
      </w:r>
    </w:p>
    <w:p w:rsidR="00AB06F5" w:rsidRDefault="00AB06F5" w:rsidP="00AB06F5">
      <w:r>
        <w:t>The purposes of the Joint Assembly having been accomplished, the PRESIDENT announced that under the terms of the Concurrent Resolution the Joint Assembly would recede from business.</w:t>
      </w:r>
    </w:p>
    <w:p w:rsidR="00AB06F5" w:rsidRDefault="00AB06F5" w:rsidP="00AB06F5">
      <w:r>
        <w:t xml:space="preserve">The Senate accordingly retired to its Chamber.  </w:t>
      </w:r>
    </w:p>
    <w:p w:rsidR="00AB06F5" w:rsidRDefault="00AB06F5" w:rsidP="00AB06F5"/>
    <w:p w:rsidR="00AB06F5" w:rsidRDefault="00AB06F5" w:rsidP="00AB06F5">
      <w:pPr>
        <w:keepNext/>
        <w:jc w:val="center"/>
        <w:rPr>
          <w:b/>
        </w:rPr>
      </w:pPr>
      <w:r w:rsidRPr="00AB06F5">
        <w:rPr>
          <w:b/>
        </w:rPr>
        <w:t>THE HOUSE RESUMES</w:t>
      </w:r>
    </w:p>
    <w:p w:rsidR="00AB06F5" w:rsidRDefault="00AB06F5" w:rsidP="00AB06F5">
      <w:r>
        <w:t>At 12:25 p.m. the House resumed, the SPEAKER in the Chair.</w:t>
      </w:r>
    </w:p>
    <w:p w:rsidR="00AB06F5" w:rsidRDefault="00AB06F5" w:rsidP="00AB06F5"/>
    <w:p w:rsidR="00AB06F5" w:rsidRDefault="00AB06F5" w:rsidP="00AB06F5">
      <w:r>
        <w:t xml:space="preserve">Further proceedings were interrupted by expiration of time on the uncontested Calendar.  </w:t>
      </w:r>
    </w:p>
    <w:p w:rsidR="00AB06F5" w:rsidRDefault="00AB06F5" w:rsidP="00AB06F5"/>
    <w:p w:rsidR="00AB06F5" w:rsidRDefault="0004305C" w:rsidP="00AB06F5">
      <w:pPr>
        <w:keepNext/>
        <w:jc w:val="center"/>
        <w:rPr>
          <w:b/>
        </w:rPr>
      </w:pPr>
      <w:r>
        <w:rPr>
          <w:b/>
        </w:rPr>
        <w:br w:type="page"/>
      </w:r>
      <w:r w:rsidR="00AB06F5" w:rsidRPr="00AB06F5">
        <w:rPr>
          <w:b/>
        </w:rPr>
        <w:t>S. 453--REQUESTS FOR DEBATE WITHDRAWN</w:t>
      </w:r>
    </w:p>
    <w:p w:rsidR="00AB06F5" w:rsidRDefault="00AB06F5" w:rsidP="00AB06F5">
      <w:r>
        <w:t xml:space="preserve">Reps. WEEKS, J. H. NEAL, MCEACHERN, HOSEY and LITTLEJOHN withdrew their requests for debate on the following Bill:  </w:t>
      </w:r>
    </w:p>
    <w:p w:rsidR="00AB06F5" w:rsidRDefault="00AB06F5" w:rsidP="00AB06F5">
      <w:bookmarkStart w:id="65" w:name="include_clip_start_146"/>
      <w:bookmarkEnd w:id="65"/>
    </w:p>
    <w:p w:rsidR="00AB06F5" w:rsidRDefault="00AB06F5" w:rsidP="00AB06F5">
      <w:r>
        <w:t>S. 453 -- Senators Verdin and Ford: A BILL TO AMEND CHAPTER 4, TITLE 47 OF THE 1976 CODE, RELATING TO ANIMALS, LIVESTOCK, AND POULTRY, BY ADDING SECTION 47-4-160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AB06F5" w:rsidRDefault="00AB06F5" w:rsidP="00AB06F5">
      <w:bookmarkStart w:id="66" w:name="include_clip_end_146"/>
      <w:bookmarkEnd w:id="66"/>
    </w:p>
    <w:p w:rsidR="00AB06F5" w:rsidRDefault="00AB06F5" w:rsidP="00AB06F5">
      <w:pPr>
        <w:keepNext/>
        <w:jc w:val="center"/>
        <w:rPr>
          <w:b/>
        </w:rPr>
      </w:pPr>
      <w:r w:rsidRPr="00AB06F5">
        <w:rPr>
          <w:b/>
        </w:rPr>
        <w:t>OBJECTION TO RECALL</w:t>
      </w:r>
    </w:p>
    <w:p w:rsidR="00AB06F5" w:rsidRDefault="00AB06F5" w:rsidP="00AB06F5">
      <w:r>
        <w:t>Rep. HART asked unanimous consent to recall H. 3953 from the Committee on Ways and Means.</w:t>
      </w:r>
    </w:p>
    <w:p w:rsidR="00AB06F5" w:rsidRDefault="00AB06F5" w:rsidP="00AB06F5">
      <w:r>
        <w:t>Rep. WHITE objected.</w:t>
      </w:r>
    </w:p>
    <w:p w:rsidR="00AB06F5" w:rsidRDefault="00AB06F5" w:rsidP="00AB06F5"/>
    <w:p w:rsidR="00AB06F5" w:rsidRDefault="00AB06F5" w:rsidP="00AB06F5">
      <w:pPr>
        <w:keepNext/>
        <w:jc w:val="center"/>
        <w:rPr>
          <w:b/>
        </w:rPr>
      </w:pPr>
      <w:r w:rsidRPr="00AB06F5">
        <w:rPr>
          <w:b/>
        </w:rPr>
        <w:t>OBJECTION TO RECALL</w:t>
      </w:r>
    </w:p>
    <w:p w:rsidR="00AB06F5" w:rsidRDefault="00AB06F5" w:rsidP="00AB06F5">
      <w:r>
        <w:t>Rep. COOPER asked unanimous consent to recall S. 576 from the Committee on Ways and Means.</w:t>
      </w:r>
    </w:p>
    <w:p w:rsidR="00AB06F5" w:rsidRDefault="00AB06F5" w:rsidP="00AB06F5">
      <w:r>
        <w:t>Rep. BALLENTINE objected.</w:t>
      </w:r>
    </w:p>
    <w:p w:rsidR="00AB06F5" w:rsidRDefault="00AB06F5" w:rsidP="00AB06F5"/>
    <w:p w:rsidR="00AB06F5" w:rsidRDefault="00AB06F5" w:rsidP="00AB06F5">
      <w:pPr>
        <w:keepNext/>
        <w:jc w:val="center"/>
        <w:rPr>
          <w:b/>
        </w:rPr>
      </w:pPr>
      <w:r w:rsidRPr="00AB06F5">
        <w:rPr>
          <w:b/>
        </w:rPr>
        <w:t>OBJECTION TO RECALL</w:t>
      </w:r>
    </w:p>
    <w:p w:rsidR="00AB06F5" w:rsidRDefault="00AB06F5" w:rsidP="00AB06F5">
      <w:r>
        <w:t>Rep. E. H. PITTS asked unanimous consent to recall S. 166 from the Committee on Education and Public Works.</w:t>
      </w:r>
    </w:p>
    <w:p w:rsidR="00AB06F5" w:rsidRDefault="00AB06F5" w:rsidP="00AB06F5">
      <w:r>
        <w:t>Rep. KING objected.</w:t>
      </w:r>
    </w:p>
    <w:p w:rsidR="00AB06F5" w:rsidRDefault="00AB06F5" w:rsidP="00AB06F5"/>
    <w:p w:rsidR="00AB06F5" w:rsidRDefault="00AB06F5" w:rsidP="00AB06F5">
      <w:pPr>
        <w:keepNext/>
        <w:jc w:val="center"/>
        <w:rPr>
          <w:b/>
        </w:rPr>
      </w:pPr>
      <w:r w:rsidRPr="00AB06F5">
        <w:rPr>
          <w:b/>
        </w:rPr>
        <w:t>OBJECTION TO RECALL</w:t>
      </w:r>
    </w:p>
    <w:p w:rsidR="00AB06F5" w:rsidRDefault="00AB06F5" w:rsidP="00AB06F5">
      <w:r>
        <w:t>Rep. HERBKERSMAN asked unanimous consent to recall H. 3693 from the Committee on Judiciary.</w:t>
      </w:r>
    </w:p>
    <w:p w:rsidR="00AB06F5" w:rsidRDefault="00AB06F5" w:rsidP="00AB06F5">
      <w:r>
        <w:t>Rep. ANDERSON objected.</w:t>
      </w:r>
    </w:p>
    <w:p w:rsidR="00AB06F5" w:rsidRDefault="00AB06F5" w:rsidP="00AB06F5"/>
    <w:p w:rsidR="00AB06F5" w:rsidRDefault="00AB06F5" w:rsidP="00AB06F5">
      <w:pPr>
        <w:keepNext/>
        <w:jc w:val="center"/>
        <w:rPr>
          <w:b/>
        </w:rPr>
      </w:pPr>
      <w:r w:rsidRPr="00AB06F5">
        <w:rPr>
          <w:b/>
        </w:rPr>
        <w:t>H. 3845--RECALLED FROM COMMITTEE ON JUDICIARY</w:t>
      </w:r>
    </w:p>
    <w:p w:rsidR="00AB06F5" w:rsidRDefault="00AB06F5" w:rsidP="00AB06F5">
      <w:r>
        <w:t>On motion of Rep. T. R. YOUNG, with unanimous consent, the following Bill was ordered recalled from the Committee on Judiciary:</w:t>
      </w:r>
    </w:p>
    <w:p w:rsidR="00AB06F5" w:rsidRDefault="00AB06F5" w:rsidP="00AB06F5">
      <w:bookmarkStart w:id="67" w:name="include_clip_start_156"/>
      <w:bookmarkEnd w:id="67"/>
    </w:p>
    <w:p w:rsidR="00AB06F5" w:rsidRDefault="00AB06F5" w:rsidP="00AB06F5">
      <w:r>
        <w:t>H. 3845 -- Reps. T. R. Young, Allen and Kelly: A BILL TO AMEND SECTION 22-3-1000, CODE OF LAWS OF SOUTH CAROLINA, 1976, RELATING TO THE TIME FOR A MOTION FOR NEW TRIAL AND APPEAL IN MAGISTRATES COURT, SO AS TO INCREASE THE TIME PERIOD IN WHICH A MOTION FOR A NEW TRIAL MAY BE MADE FROM FIVE TO TEN DAYS.</w:t>
      </w:r>
    </w:p>
    <w:p w:rsidR="00AB06F5" w:rsidRDefault="00AB06F5" w:rsidP="00AB06F5">
      <w:bookmarkStart w:id="68" w:name="include_clip_end_156"/>
      <w:bookmarkEnd w:id="68"/>
    </w:p>
    <w:p w:rsidR="00AB06F5" w:rsidRDefault="00AB06F5" w:rsidP="00AB06F5">
      <w:pPr>
        <w:keepNext/>
        <w:jc w:val="center"/>
        <w:rPr>
          <w:b/>
        </w:rPr>
      </w:pPr>
      <w:r w:rsidRPr="00AB06F5">
        <w:rPr>
          <w:b/>
        </w:rPr>
        <w:t>S. 593--RECALLED FROM COMMITTEE ON JUDICIARY</w:t>
      </w:r>
    </w:p>
    <w:p w:rsidR="00AB06F5" w:rsidRDefault="00AB06F5" w:rsidP="00AB06F5">
      <w:r>
        <w:t>On motion of Rep. M. A. PITTS, with unanimous consent, the following Bill was ordered recalled from the Committee on Judiciary:</w:t>
      </w:r>
    </w:p>
    <w:p w:rsidR="00AB06F5" w:rsidRDefault="00AB06F5" w:rsidP="00AB06F5">
      <w:bookmarkStart w:id="69" w:name="include_clip_start_158"/>
      <w:bookmarkEnd w:id="69"/>
    </w:p>
    <w:p w:rsidR="00AB06F5" w:rsidRDefault="00AB06F5" w:rsidP="00AB06F5">
      <w:r>
        <w:t>S. 593 -- Senator S. Martin: A BILL TO AMEND SECTION 16-23-430 OF THE 1976 CODE, RELATING TO THE CARRYING OF WEAPONS ON SCHOOL PROPERTY, TO PROVIDE THAT THIS SECTION DOES NOT APPLY TO A PERSON WHO IS AUTHORIZED TO CARRY A CONCEALED WEAPON WHEN THE WEAPON IS INSIDE A MOTOR VEHICLE.</w:t>
      </w:r>
    </w:p>
    <w:p w:rsidR="00AB06F5" w:rsidRDefault="00AB06F5" w:rsidP="00AB06F5">
      <w:bookmarkStart w:id="70" w:name="include_clip_end_158"/>
      <w:bookmarkEnd w:id="70"/>
    </w:p>
    <w:p w:rsidR="00AB06F5" w:rsidRDefault="00AB06F5" w:rsidP="00AB06F5">
      <w:pPr>
        <w:keepNext/>
        <w:jc w:val="center"/>
        <w:rPr>
          <w:b/>
        </w:rPr>
      </w:pPr>
      <w:r w:rsidRPr="00AB06F5">
        <w:rPr>
          <w:b/>
        </w:rPr>
        <w:t>OBJECTION TO RECALL</w:t>
      </w:r>
    </w:p>
    <w:p w:rsidR="00AB06F5" w:rsidRDefault="00AB06F5" w:rsidP="00AB06F5">
      <w:r>
        <w:t>Rep. HARRISON asked unanimous consent to recall S. 512 from the Committee on Judiciary.</w:t>
      </w:r>
    </w:p>
    <w:p w:rsidR="00AB06F5" w:rsidRDefault="00AB06F5" w:rsidP="00AB06F5">
      <w:r>
        <w:t>Rep. DELLENEY objected.</w:t>
      </w:r>
    </w:p>
    <w:p w:rsidR="00AB06F5" w:rsidRDefault="00AB06F5" w:rsidP="00AB06F5"/>
    <w:p w:rsidR="00AB06F5" w:rsidRDefault="00AB06F5" w:rsidP="00AB06F5">
      <w:pPr>
        <w:keepNext/>
        <w:jc w:val="center"/>
        <w:rPr>
          <w:b/>
        </w:rPr>
      </w:pPr>
      <w:r w:rsidRPr="00AB06F5">
        <w:rPr>
          <w:b/>
        </w:rPr>
        <w:t>OBJECTION TO RECALL</w:t>
      </w:r>
    </w:p>
    <w:p w:rsidR="00AB06F5" w:rsidRDefault="00AB06F5" w:rsidP="00AB06F5">
      <w:r>
        <w:t>Rep. CLEMMONS asked unanimous consent to recall H. 3719 from the Committee on Judiciary.</w:t>
      </w:r>
    </w:p>
    <w:p w:rsidR="00AB06F5" w:rsidRDefault="00AB06F5" w:rsidP="00AB06F5">
      <w:r>
        <w:t>Rep. HART objected.</w:t>
      </w:r>
    </w:p>
    <w:p w:rsidR="00AB06F5" w:rsidRDefault="00AB06F5" w:rsidP="00AB06F5"/>
    <w:p w:rsidR="00AB06F5" w:rsidRDefault="00AB06F5" w:rsidP="00AB06F5">
      <w:pPr>
        <w:keepNext/>
        <w:jc w:val="center"/>
        <w:rPr>
          <w:b/>
        </w:rPr>
      </w:pPr>
      <w:r w:rsidRPr="00AB06F5">
        <w:rPr>
          <w:b/>
        </w:rPr>
        <w:t>OBJECTION TO RECALL</w:t>
      </w:r>
    </w:p>
    <w:p w:rsidR="00AB06F5" w:rsidRDefault="00AB06F5" w:rsidP="00AB06F5">
      <w:r>
        <w:t>Rep. MILLER asked unanimous consent to recall H. 3693 from the Committee on Judiciary.</w:t>
      </w:r>
    </w:p>
    <w:p w:rsidR="00AB06F5" w:rsidRDefault="00AB06F5" w:rsidP="00AB06F5">
      <w:r>
        <w:t>Rep. HAMILTON objected.</w:t>
      </w:r>
    </w:p>
    <w:p w:rsidR="00AB06F5" w:rsidRDefault="00AB06F5" w:rsidP="00AB06F5"/>
    <w:p w:rsidR="00AB06F5" w:rsidRDefault="00AB06F5" w:rsidP="00AB06F5">
      <w:pPr>
        <w:keepNext/>
        <w:jc w:val="center"/>
        <w:rPr>
          <w:b/>
        </w:rPr>
      </w:pPr>
      <w:r w:rsidRPr="00AB06F5">
        <w:rPr>
          <w:b/>
        </w:rPr>
        <w:t>S. 442--RECALLED AND REFERRED TO COMMITTEE ON EDUCATION AND PUBLIC WORKS</w:t>
      </w:r>
    </w:p>
    <w:p w:rsidR="00AB06F5" w:rsidRDefault="00AB06F5" w:rsidP="00AB06F5">
      <w:r>
        <w:t>On motion of Rep. J. R. SMITH, with unanimous consent, the following Bill was ordered recalled from the Aiken Delegation and was referred to the Committee on Education and Public Works:</w:t>
      </w:r>
    </w:p>
    <w:p w:rsidR="00AB06F5" w:rsidRDefault="00AB06F5" w:rsidP="00AB06F5">
      <w:bookmarkStart w:id="71" w:name="include_clip_start_166"/>
      <w:bookmarkEnd w:id="71"/>
    </w:p>
    <w:p w:rsidR="00AB06F5" w:rsidRDefault="00AB06F5" w:rsidP="00AB06F5">
      <w:r>
        <w:t>S. 442 -- Senators Ryberg and Massey: A BILL TO AMEND ACT 503 OF 1982, AS AMENDED, RELATING TO THE AIKEN COUNTY SCHOOL DISTRICT AND THE AIKEN COUNTY BOARD OF EDUCATION, SO AS TO REVISE THE BOARD'S AUTHORITY WITH REGARD TO ADMINISTRATIVE AREA OFFICES AND AREA ADVISORY COUNCILS.</w:t>
      </w:r>
    </w:p>
    <w:p w:rsidR="0004305C" w:rsidRDefault="0004305C" w:rsidP="00AB06F5">
      <w:pPr>
        <w:keepNext/>
        <w:jc w:val="center"/>
        <w:rPr>
          <w:b/>
        </w:rPr>
      </w:pPr>
      <w:bookmarkStart w:id="72" w:name="include_clip_end_166"/>
      <w:bookmarkEnd w:id="72"/>
    </w:p>
    <w:p w:rsidR="00AB06F5" w:rsidRDefault="00AB06F5" w:rsidP="00AB06F5">
      <w:pPr>
        <w:keepNext/>
        <w:jc w:val="center"/>
        <w:rPr>
          <w:b/>
        </w:rPr>
      </w:pPr>
      <w:r w:rsidRPr="00AB06F5">
        <w:rPr>
          <w:b/>
        </w:rPr>
        <w:t>OBJECTION TO RECALL</w:t>
      </w:r>
    </w:p>
    <w:p w:rsidR="00AB06F5" w:rsidRDefault="00AB06F5" w:rsidP="00AB06F5">
      <w:r>
        <w:t>Rep. CHALK asked unanimous consent to recall H. 3768 from the Committee on Ways and Means.</w:t>
      </w:r>
    </w:p>
    <w:p w:rsidR="00AB06F5" w:rsidRDefault="00AB06F5" w:rsidP="00AB06F5">
      <w:r>
        <w:t>Rep. WHITE objected.</w:t>
      </w:r>
    </w:p>
    <w:p w:rsidR="00AB06F5" w:rsidRDefault="00AB06F5" w:rsidP="00AB06F5"/>
    <w:p w:rsidR="00AB06F5" w:rsidRDefault="00AB06F5" w:rsidP="00AB06F5">
      <w:pPr>
        <w:keepNext/>
        <w:jc w:val="center"/>
        <w:rPr>
          <w:b/>
        </w:rPr>
      </w:pPr>
      <w:r w:rsidRPr="00AB06F5">
        <w:rPr>
          <w:b/>
        </w:rPr>
        <w:t>R. 38, H. 3627--GOVERNOR'S VETO OVERRIDDEN</w:t>
      </w:r>
    </w:p>
    <w:p w:rsidR="00AB06F5" w:rsidRDefault="00AB06F5" w:rsidP="00AB06F5">
      <w:r>
        <w:t xml:space="preserve">The Veto on the following Act was taken up:  </w:t>
      </w:r>
    </w:p>
    <w:p w:rsidR="00AB06F5" w:rsidRDefault="00AB06F5" w:rsidP="00AB06F5">
      <w:bookmarkStart w:id="73" w:name="include_clip_start_170"/>
      <w:bookmarkEnd w:id="73"/>
    </w:p>
    <w:p w:rsidR="00AB06F5" w:rsidRDefault="00AB06F5" w:rsidP="00AB06F5">
      <w:r>
        <w:t>(R</w:t>
      </w:r>
      <w:r w:rsidR="0004305C">
        <w:t xml:space="preserve">. </w:t>
      </w:r>
      <w:r>
        <w:t xml:space="preserve">38) H. 3627 -- Reps. Miller and Anderson: AN ACT TO AMEND SECTION 59-67-535,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 </w:t>
      </w:r>
      <w:bookmarkStart w:id="74" w:name="include_clip_end_170"/>
      <w:bookmarkEnd w:id="74"/>
    </w:p>
    <w:p w:rsidR="0004305C" w:rsidRDefault="0004305C" w:rsidP="00AB06F5"/>
    <w:p w:rsidR="00AB06F5" w:rsidRDefault="00AB06F5" w:rsidP="00AB06F5">
      <w:r>
        <w:t>Rep. MILLER explained the Veto.</w:t>
      </w:r>
    </w:p>
    <w:p w:rsidR="00AB06F5" w:rsidRDefault="00AB06F5" w:rsidP="00AB06F5"/>
    <w:p w:rsidR="00AB06F5" w:rsidRDefault="00AB06F5" w:rsidP="00AB06F5">
      <w:r>
        <w:t>The question was put, shall the Act become a part of the law, the Veto of his Excellency, the Governor to the contrary notwithstanding, the yeas and nays were taken resulting as follows:</w:t>
      </w:r>
    </w:p>
    <w:p w:rsidR="00AB06F5" w:rsidRDefault="00AB06F5" w:rsidP="00AB06F5">
      <w:pPr>
        <w:jc w:val="center"/>
      </w:pPr>
      <w:bookmarkStart w:id="75" w:name="vote_start172"/>
      <w:bookmarkEnd w:id="75"/>
      <w:r>
        <w:t>Yeas 98; Nays 0</w:t>
      </w:r>
    </w:p>
    <w:p w:rsidR="00AB06F5" w:rsidRDefault="00AB06F5" w:rsidP="00AB06F5">
      <w:pPr>
        <w:jc w:val="center"/>
      </w:pPr>
    </w:p>
    <w:p w:rsidR="00AB06F5" w:rsidRDefault="0004305C" w:rsidP="00AB06F5">
      <w:pPr>
        <w:ind w:firstLine="0"/>
      </w:pPr>
      <w:r>
        <w:br w:type="page"/>
      </w:r>
      <w:r w:rsidR="00AB06F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Alexander</w:t>
            </w:r>
          </w:p>
        </w:tc>
        <w:tc>
          <w:tcPr>
            <w:tcW w:w="2180" w:type="dxa"/>
            <w:shd w:val="clear" w:color="auto" w:fill="auto"/>
          </w:tcPr>
          <w:p w:rsidR="00AB06F5" w:rsidRPr="00AB06F5" w:rsidRDefault="00AB06F5" w:rsidP="00AB06F5">
            <w:pPr>
              <w:keepNext/>
              <w:ind w:firstLine="0"/>
            </w:pPr>
            <w:r>
              <w:t>Allen</w:t>
            </w:r>
          </w:p>
        </w:tc>
      </w:tr>
      <w:tr w:rsidR="00AB06F5" w:rsidRPr="00AB06F5" w:rsidTr="00AB06F5">
        <w:tc>
          <w:tcPr>
            <w:tcW w:w="2179" w:type="dxa"/>
            <w:shd w:val="clear" w:color="auto" w:fill="auto"/>
          </w:tcPr>
          <w:p w:rsidR="00AB06F5" w:rsidRPr="00AB06F5" w:rsidRDefault="00AB06F5" w:rsidP="00AB06F5">
            <w:pPr>
              <w:ind w:firstLine="0"/>
            </w:pPr>
            <w:r>
              <w:t>Allison</w:t>
            </w:r>
          </w:p>
        </w:tc>
        <w:tc>
          <w:tcPr>
            <w:tcW w:w="2179" w:type="dxa"/>
            <w:shd w:val="clear" w:color="auto" w:fill="auto"/>
          </w:tcPr>
          <w:p w:rsidR="00AB06F5" w:rsidRPr="00AB06F5" w:rsidRDefault="00AB06F5" w:rsidP="00AB06F5">
            <w:pPr>
              <w:ind w:firstLine="0"/>
            </w:pPr>
            <w:r>
              <w:t>Anderson</w:t>
            </w:r>
          </w:p>
        </w:tc>
        <w:tc>
          <w:tcPr>
            <w:tcW w:w="2180" w:type="dxa"/>
            <w:shd w:val="clear" w:color="auto" w:fill="auto"/>
          </w:tcPr>
          <w:p w:rsidR="00AB06F5" w:rsidRPr="00AB06F5" w:rsidRDefault="00AB06F5" w:rsidP="00AB06F5">
            <w:pPr>
              <w:ind w:firstLine="0"/>
            </w:pPr>
            <w:r>
              <w:t>Bales</w:t>
            </w:r>
          </w:p>
        </w:tc>
      </w:tr>
      <w:tr w:rsidR="00AB06F5" w:rsidRPr="00AB06F5" w:rsidTr="00AB06F5">
        <w:tc>
          <w:tcPr>
            <w:tcW w:w="2179" w:type="dxa"/>
            <w:shd w:val="clear" w:color="auto" w:fill="auto"/>
          </w:tcPr>
          <w:p w:rsidR="00AB06F5" w:rsidRPr="00AB06F5" w:rsidRDefault="00AB06F5" w:rsidP="00AB06F5">
            <w:pPr>
              <w:ind w:firstLine="0"/>
            </w:pPr>
            <w:r>
              <w:t>Ballentine</w:t>
            </w:r>
          </w:p>
        </w:tc>
        <w:tc>
          <w:tcPr>
            <w:tcW w:w="2179" w:type="dxa"/>
            <w:shd w:val="clear" w:color="auto" w:fill="auto"/>
          </w:tcPr>
          <w:p w:rsidR="00AB06F5" w:rsidRPr="00AB06F5" w:rsidRDefault="00AB06F5" w:rsidP="00AB06F5">
            <w:pPr>
              <w:ind w:firstLine="0"/>
            </w:pPr>
            <w:r>
              <w:t>Bannister</w:t>
            </w:r>
          </w:p>
        </w:tc>
        <w:tc>
          <w:tcPr>
            <w:tcW w:w="2180" w:type="dxa"/>
            <w:shd w:val="clear" w:color="auto" w:fill="auto"/>
          </w:tcPr>
          <w:p w:rsidR="00AB06F5" w:rsidRPr="00AB06F5" w:rsidRDefault="00AB06F5" w:rsidP="00AB06F5">
            <w:pPr>
              <w:ind w:firstLine="0"/>
            </w:pPr>
            <w:r>
              <w:t>Barfield</w:t>
            </w:r>
          </w:p>
        </w:tc>
      </w:tr>
      <w:tr w:rsidR="00AB06F5" w:rsidRPr="00AB06F5" w:rsidTr="00AB06F5">
        <w:tc>
          <w:tcPr>
            <w:tcW w:w="2179" w:type="dxa"/>
            <w:shd w:val="clear" w:color="auto" w:fill="auto"/>
          </w:tcPr>
          <w:p w:rsidR="00AB06F5" w:rsidRPr="00AB06F5" w:rsidRDefault="00AB06F5" w:rsidP="00AB06F5">
            <w:pPr>
              <w:ind w:firstLine="0"/>
            </w:pPr>
            <w:r>
              <w:t>Battle</w:t>
            </w:r>
          </w:p>
        </w:tc>
        <w:tc>
          <w:tcPr>
            <w:tcW w:w="2179" w:type="dxa"/>
            <w:shd w:val="clear" w:color="auto" w:fill="auto"/>
          </w:tcPr>
          <w:p w:rsidR="00AB06F5" w:rsidRPr="00AB06F5" w:rsidRDefault="00AB06F5" w:rsidP="00AB06F5">
            <w:pPr>
              <w:ind w:firstLine="0"/>
            </w:pPr>
            <w:r>
              <w:t>Bingham</w:t>
            </w:r>
          </w:p>
        </w:tc>
        <w:tc>
          <w:tcPr>
            <w:tcW w:w="2180" w:type="dxa"/>
            <w:shd w:val="clear" w:color="auto" w:fill="auto"/>
          </w:tcPr>
          <w:p w:rsidR="00AB06F5" w:rsidRPr="00AB06F5" w:rsidRDefault="00AB06F5" w:rsidP="00AB06F5">
            <w:pPr>
              <w:ind w:firstLine="0"/>
            </w:pPr>
            <w:r>
              <w:t>Bowers</w:t>
            </w:r>
          </w:p>
        </w:tc>
      </w:tr>
      <w:tr w:rsidR="00AB06F5" w:rsidRPr="00AB06F5" w:rsidTr="00AB06F5">
        <w:tc>
          <w:tcPr>
            <w:tcW w:w="2179" w:type="dxa"/>
            <w:shd w:val="clear" w:color="auto" w:fill="auto"/>
          </w:tcPr>
          <w:p w:rsidR="00AB06F5" w:rsidRPr="00AB06F5" w:rsidRDefault="00AB06F5" w:rsidP="00AB06F5">
            <w:pPr>
              <w:ind w:firstLine="0"/>
            </w:pPr>
            <w:r>
              <w:t>Brady</w:t>
            </w:r>
          </w:p>
        </w:tc>
        <w:tc>
          <w:tcPr>
            <w:tcW w:w="2179" w:type="dxa"/>
            <w:shd w:val="clear" w:color="auto" w:fill="auto"/>
          </w:tcPr>
          <w:p w:rsidR="00AB06F5" w:rsidRPr="00AB06F5" w:rsidRDefault="00AB06F5" w:rsidP="00AB06F5">
            <w:pPr>
              <w:ind w:firstLine="0"/>
            </w:pPr>
            <w:r>
              <w:t>Branham</w:t>
            </w:r>
          </w:p>
        </w:tc>
        <w:tc>
          <w:tcPr>
            <w:tcW w:w="2180" w:type="dxa"/>
            <w:shd w:val="clear" w:color="auto" w:fill="auto"/>
          </w:tcPr>
          <w:p w:rsidR="00AB06F5" w:rsidRPr="00AB06F5" w:rsidRDefault="00AB06F5" w:rsidP="00AB06F5">
            <w:pPr>
              <w:ind w:firstLine="0"/>
            </w:pPr>
            <w:r>
              <w:t>Brantley</w:t>
            </w:r>
          </w:p>
        </w:tc>
      </w:tr>
      <w:tr w:rsidR="00AB06F5" w:rsidRPr="00AB06F5" w:rsidTr="00AB06F5">
        <w:tc>
          <w:tcPr>
            <w:tcW w:w="2179" w:type="dxa"/>
            <w:shd w:val="clear" w:color="auto" w:fill="auto"/>
          </w:tcPr>
          <w:p w:rsidR="00AB06F5" w:rsidRPr="00AB06F5" w:rsidRDefault="00AB06F5" w:rsidP="00AB06F5">
            <w:pPr>
              <w:ind w:firstLine="0"/>
            </w:pPr>
            <w:r>
              <w:t>G. A. Brown</w:t>
            </w:r>
          </w:p>
        </w:tc>
        <w:tc>
          <w:tcPr>
            <w:tcW w:w="2179" w:type="dxa"/>
            <w:shd w:val="clear" w:color="auto" w:fill="auto"/>
          </w:tcPr>
          <w:p w:rsidR="00AB06F5" w:rsidRPr="00AB06F5" w:rsidRDefault="00AB06F5" w:rsidP="00AB06F5">
            <w:pPr>
              <w:ind w:firstLine="0"/>
            </w:pPr>
            <w:r>
              <w:t>H. B. Brown</w:t>
            </w:r>
          </w:p>
        </w:tc>
        <w:tc>
          <w:tcPr>
            <w:tcW w:w="2180" w:type="dxa"/>
            <w:shd w:val="clear" w:color="auto" w:fill="auto"/>
          </w:tcPr>
          <w:p w:rsidR="00AB06F5" w:rsidRPr="00AB06F5" w:rsidRDefault="00AB06F5" w:rsidP="00AB06F5">
            <w:pPr>
              <w:ind w:firstLine="0"/>
            </w:pPr>
            <w:r>
              <w:t>R. L. Brown</w:t>
            </w:r>
          </w:p>
        </w:tc>
      </w:tr>
      <w:tr w:rsidR="00AB06F5" w:rsidRPr="00AB06F5" w:rsidTr="00AB06F5">
        <w:tc>
          <w:tcPr>
            <w:tcW w:w="2179" w:type="dxa"/>
            <w:shd w:val="clear" w:color="auto" w:fill="auto"/>
          </w:tcPr>
          <w:p w:rsidR="00AB06F5" w:rsidRPr="00AB06F5" w:rsidRDefault="00AB06F5" w:rsidP="00AB06F5">
            <w:pPr>
              <w:ind w:firstLine="0"/>
            </w:pPr>
            <w:r>
              <w:t>Cato</w:t>
            </w:r>
          </w:p>
        </w:tc>
        <w:tc>
          <w:tcPr>
            <w:tcW w:w="2179" w:type="dxa"/>
            <w:shd w:val="clear" w:color="auto" w:fill="auto"/>
          </w:tcPr>
          <w:p w:rsidR="00AB06F5" w:rsidRPr="00AB06F5" w:rsidRDefault="00AB06F5" w:rsidP="00AB06F5">
            <w:pPr>
              <w:ind w:firstLine="0"/>
            </w:pPr>
            <w:r>
              <w:t>Chalk</w:t>
            </w:r>
          </w:p>
        </w:tc>
        <w:tc>
          <w:tcPr>
            <w:tcW w:w="2180" w:type="dxa"/>
            <w:shd w:val="clear" w:color="auto" w:fill="auto"/>
          </w:tcPr>
          <w:p w:rsidR="00AB06F5" w:rsidRPr="00AB06F5" w:rsidRDefault="00AB06F5" w:rsidP="00AB06F5">
            <w:pPr>
              <w:ind w:firstLine="0"/>
            </w:pPr>
            <w:r>
              <w:t>Clemmons</w:t>
            </w:r>
          </w:p>
        </w:tc>
      </w:tr>
      <w:tr w:rsidR="00AB06F5" w:rsidRPr="00AB06F5" w:rsidTr="00AB06F5">
        <w:tc>
          <w:tcPr>
            <w:tcW w:w="2179" w:type="dxa"/>
            <w:shd w:val="clear" w:color="auto" w:fill="auto"/>
          </w:tcPr>
          <w:p w:rsidR="00AB06F5" w:rsidRPr="00AB06F5" w:rsidRDefault="00AB06F5" w:rsidP="00AB06F5">
            <w:pPr>
              <w:ind w:firstLine="0"/>
            </w:pPr>
            <w:r>
              <w:t>Cole</w:t>
            </w:r>
          </w:p>
        </w:tc>
        <w:tc>
          <w:tcPr>
            <w:tcW w:w="2179" w:type="dxa"/>
            <w:shd w:val="clear" w:color="auto" w:fill="auto"/>
          </w:tcPr>
          <w:p w:rsidR="00AB06F5" w:rsidRPr="00AB06F5" w:rsidRDefault="00AB06F5" w:rsidP="00AB06F5">
            <w:pPr>
              <w:ind w:firstLine="0"/>
            </w:pPr>
            <w:r>
              <w:t>Daning</w:t>
            </w:r>
          </w:p>
        </w:tc>
        <w:tc>
          <w:tcPr>
            <w:tcW w:w="2180" w:type="dxa"/>
            <w:shd w:val="clear" w:color="auto" w:fill="auto"/>
          </w:tcPr>
          <w:p w:rsidR="00AB06F5" w:rsidRPr="00AB06F5" w:rsidRDefault="00AB06F5" w:rsidP="00AB06F5">
            <w:pPr>
              <w:ind w:firstLine="0"/>
            </w:pPr>
            <w:r>
              <w:t>Delleney</w:t>
            </w:r>
          </w:p>
        </w:tc>
      </w:tr>
      <w:tr w:rsidR="00AB06F5" w:rsidRPr="00AB06F5" w:rsidTr="00AB06F5">
        <w:tc>
          <w:tcPr>
            <w:tcW w:w="2179" w:type="dxa"/>
            <w:shd w:val="clear" w:color="auto" w:fill="auto"/>
          </w:tcPr>
          <w:p w:rsidR="00AB06F5" w:rsidRPr="00AB06F5" w:rsidRDefault="00AB06F5" w:rsidP="00AB06F5">
            <w:pPr>
              <w:ind w:firstLine="0"/>
            </w:pPr>
            <w:r>
              <w:t>Dillard</w:t>
            </w:r>
          </w:p>
        </w:tc>
        <w:tc>
          <w:tcPr>
            <w:tcW w:w="2179" w:type="dxa"/>
            <w:shd w:val="clear" w:color="auto" w:fill="auto"/>
          </w:tcPr>
          <w:p w:rsidR="00AB06F5" w:rsidRPr="00AB06F5" w:rsidRDefault="00AB06F5" w:rsidP="00AB06F5">
            <w:pPr>
              <w:ind w:firstLine="0"/>
            </w:pPr>
            <w:r>
              <w:t>Duncan</w:t>
            </w:r>
          </w:p>
        </w:tc>
        <w:tc>
          <w:tcPr>
            <w:tcW w:w="2180" w:type="dxa"/>
            <w:shd w:val="clear" w:color="auto" w:fill="auto"/>
          </w:tcPr>
          <w:p w:rsidR="00AB06F5" w:rsidRPr="00AB06F5" w:rsidRDefault="00AB06F5" w:rsidP="00AB06F5">
            <w:pPr>
              <w:ind w:firstLine="0"/>
            </w:pPr>
            <w:r>
              <w:t>Edge</w:t>
            </w:r>
          </w:p>
        </w:tc>
      </w:tr>
      <w:tr w:rsidR="00AB06F5" w:rsidRPr="00AB06F5" w:rsidTr="00AB06F5">
        <w:tc>
          <w:tcPr>
            <w:tcW w:w="2179" w:type="dxa"/>
            <w:shd w:val="clear" w:color="auto" w:fill="auto"/>
          </w:tcPr>
          <w:p w:rsidR="00AB06F5" w:rsidRPr="00AB06F5" w:rsidRDefault="00AB06F5" w:rsidP="00AB06F5">
            <w:pPr>
              <w:ind w:firstLine="0"/>
            </w:pPr>
            <w:r>
              <w:t>Erickson</w:t>
            </w:r>
          </w:p>
        </w:tc>
        <w:tc>
          <w:tcPr>
            <w:tcW w:w="2179" w:type="dxa"/>
            <w:shd w:val="clear" w:color="auto" w:fill="auto"/>
          </w:tcPr>
          <w:p w:rsidR="00AB06F5" w:rsidRPr="00AB06F5" w:rsidRDefault="00AB06F5" w:rsidP="00AB06F5">
            <w:pPr>
              <w:ind w:firstLine="0"/>
            </w:pPr>
            <w:r>
              <w:t>Forrester</w:t>
            </w:r>
          </w:p>
        </w:tc>
        <w:tc>
          <w:tcPr>
            <w:tcW w:w="2180" w:type="dxa"/>
            <w:shd w:val="clear" w:color="auto" w:fill="auto"/>
          </w:tcPr>
          <w:p w:rsidR="00AB06F5" w:rsidRPr="00AB06F5" w:rsidRDefault="00AB06F5" w:rsidP="00AB06F5">
            <w:pPr>
              <w:ind w:firstLine="0"/>
            </w:pPr>
            <w:r>
              <w:t>Frye</w:t>
            </w:r>
          </w:p>
        </w:tc>
      </w:tr>
      <w:tr w:rsidR="00AB06F5" w:rsidRPr="00AB06F5" w:rsidTr="00AB06F5">
        <w:tc>
          <w:tcPr>
            <w:tcW w:w="2179" w:type="dxa"/>
            <w:shd w:val="clear" w:color="auto" w:fill="auto"/>
          </w:tcPr>
          <w:p w:rsidR="00AB06F5" w:rsidRPr="00AB06F5" w:rsidRDefault="00AB06F5" w:rsidP="00AB06F5">
            <w:pPr>
              <w:ind w:firstLine="0"/>
            </w:pPr>
            <w:r>
              <w:t>Funderburk</w:t>
            </w:r>
          </w:p>
        </w:tc>
        <w:tc>
          <w:tcPr>
            <w:tcW w:w="2179" w:type="dxa"/>
            <w:shd w:val="clear" w:color="auto" w:fill="auto"/>
          </w:tcPr>
          <w:p w:rsidR="00AB06F5" w:rsidRPr="00AB06F5" w:rsidRDefault="00AB06F5" w:rsidP="00AB06F5">
            <w:pPr>
              <w:ind w:firstLine="0"/>
            </w:pPr>
            <w:r>
              <w:t>Gambrell</w:t>
            </w:r>
          </w:p>
        </w:tc>
        <w:tc>
          <w:tcPr>
            <w:tcW w:w="2180" w:type="dxa"/>
            <w:shd w:val="clear" w:color="auto" w:fill="auto"/>
          </w:tcPr>
          <w:p w:rsidR="00AB06F5" w:rsidRPr="00AB06F5" w:rsidRDefault="00AB06F5" w:rsidP="00AB06F5">
            <w:pPr>
              <w:ind w:firstLine="0"/>
            </w:pPr>
            <w:r>
              <w:t>Gilliard</w:t>
            </w:r>
          </w:p>
        </w:tc>
      </w:tr>
      <w:tr w:rsidR="00AB06F5" w:rsidRPr="00AB06F5" w:rsidTr="00AB06F5">
        <w:tc>
          <w:tcPr>
            <w:tcW w:w="2179" w:type="dxa"/>
            <w:shd w:val="clear" w:color="auto" w:fill="auto"/>
          </w:tcPr>
          <w:p w:rsidR="00AB06F5" w:rsidRPr="00AB06F5" w:rsidRDefault="00AB06F5" w:rsidP="00AB06F5">
            <w:pPr>
              <w:ind w:firstLine="0"/>
            </w:pPr>
            <w:r>
              <w:t>Govan</w:t>
            </w:r>
          </w:p>
        </w:tc>
        <w:tc>
          <w:tcPr>
            <w:tcW w:w="2179" w:type="dxa"/>
            <w:shd w:val="clear" w:color="auto" w:fill="auto"/>
          </w:tcPr>
          <w:p w:rsidR="00AB06F5" w:rsidRPr="00AB06F5" w:rsidRDefault="00AB06F5" w:rsidP="00AB06F5">
            <w:pPr>
              <w:ind w:firstLine="0"/>
            </w:pPr>
            <w:r>
              <w:t>Gullick</w:t>
            </w:r>
          </w:p>
        </w:tc>
        <w:tc>
          <w:tcPr>
            <w:tcW w:w="2180" w:type="dxa"/>
            <w:shd w:val="clear" w:color="auto" w:fill="auto"/>
          </w:tcPr>
          <w:p w:rsidR="00AB06F5" w:rsidRPr="00AB06F5" w:rsidRDefault="00AB06F5" w:rsidP="00AB06F5">
            <w:pPr>
              <w:ind w:firstLine="0"/>
            </w:pPr>
            <w:r>
              <w:t>Gunn</w:t>
            </w:r>
          </w:p>
        </w:tc>
      </w:tr>
      <w:tr w:rsidR="00AB06F5" w:rsidRPr="00AB06F5" w:rsidTr="00AB06F5">
        <w:tc>
          <w:tcPr>
            <w:tcW w:w="2179" w:type="dxa"/>
            <w:shd w:val="clear" w:color="auto" w:fill="auto"/>
          </w:tcPr>
          <w:p w:rsidR="00AB06F5" w:rsidRPr="00AB06F5" w:rsidRDefault="00AB06F5" w:rsidP="00AB06F5">
            <w:pPr>
              <w:ind w:firstLine="0"/>
            </w:pPr>
            <w:r>
              <w:t>Haley</w:t>
            </w:r>
          </w:p>
        </w:tc>
        <w:tc>
          <w:tcPr>
            <w:tcW w:w="2179" w:type="dxa"/>
            <w:shd w:val="clear" w:color="auto" w:fill="auto"/>
          </w:tcPr>
          <w:p w:rsidR="00AB06F5" w:rsidRPr="00AB06F5" w:rsidRDefault="00AB06F5" w:rsidP="00AB06F5">
            <w:pPr>
              <w:ind w:firstLine="0"/>
            </w:pPr>
            <w:r>
              <w:t>Harrell</w:t>
            </w:r>
          </w:p>
        </w:tc>
        <w:tc>
          <w:tcPr>
            <w:tcW w:w="2180" w:type="dxa"/>
            <w:shd w:val="clear" w:color="auto" w:fill="auto"/>
          </w:tcPr>
          <w:p w:rsidR="00AB06F5" w:rsidRPr="00AB06F5" w:rsidRDefault="00AB06F5" w:rsidP="00AB06F5">
            <w:pPr>
              <w:ind w:firstLine="0"/>
            </w:pPr>
            <w:r>
              <w:t>Harrison</w:t>
            </w:r>
          </w:p>
        </w:tc>
      </w:tr>
      <w:tr w:rsidR="00AB06F5" w:rsidRPr="00AB06F5" w:rsidTr="00AB06F5">
        <w:tc>
          <w:tcPr>
            <w:tcW w:w="2179" w:type="dxa"/>
            <w:shd w:val="clear" w:color="auto" w:fill="auto"/>
          </w:tcPr>
          <w:p w:rsidR="00AB06F5" w:rsidRPr="00AB06F5" w:rsidRDefault="00AB06F5" w:rsidP="00AB06F5">
            <w:pPr>
              <w:ind w:firstLine="0"/>
            </w:pPr>
            <w:r>
              <w:t>Hart</w:t>
            </w:r>
          </w:p>
        </w:tc>
        <w:tc>
          <w:tcPr>
            <w:tcW w:w="2179" w:type="dxa"/>
            <w:shd w:val="clear" w:color="auto" w:fill="auto"/>
          </w:tcPr>
          <w:p w:rsidR="00AB06F5" w:rsidRPr="00AB06F5" w:rsidRDefault="00AB06F5" w:rsidP="00AB06F5">
            <w:pPr>
              <w:ind w:firstLine="0"/>
            </w:pPr>
            <w:r>
              <w:t>Harvin</w:t>
            </w:r>
          </w:p>
        </w:tc>
        <w:tc>
          <w:tcPr>
            <w:tcW w:w="2180" w:type="dxa"/>
            <w:shd w:val="clear" w:color="auto" w:fill="auto"/>
          </w:tcPr>
          <w:p w:rsidR="00AB06F5" w:rsidRPr="00AB06F5" w:rsidRDefault="00AB06F5" w:rsidP="00AB06F5">
            <w:pPr>
              <w:ind w:firstLine="0"/>
            </w:pPr>
            <w:r>
              <w:t>Hearn</w:t>
            </w:r>
          </w:p>
        </w:tc>
      </w:tr>
      <w:tr w:rsidR="00AB06F5" w:rsidRPr="00AB06F5" w:rsidTr="00AB06F5">
        <w:tc>
          <w:tcPr>
            <w:tcW w:w="2179" w:type="dxa"/>
            <w:shd w:val="clear" w:color="auto" w:fill="auto"/>
          </w:tcPr>
          <w:p w:rsidR="00AB06F5" w:rsidRPr="00AB06F5" w:rsidRDefault="00AB06F5" w:rsidP="00AB06F5">
            <w:pPr>
              <w:ind w:firstLine="0"/>
            </w:pPr>
            <w:r>
              <w:t>Herbkersman</w:t>
            </w:r>
          </w:p>
        </w:tc>
        <w:tc>
          <w:tcPr>
            <w:tcW w:w="2179" w:type="dxa"/>
            <w:shd w:val="clear" w:color="auto" w:fill="auto"/>
          </w:tcPr>
          <w:p w:rsidR="00AB06F5" w:rsidRPr="00AB06F5" w:rsidRDefault="00AB06F5" w:rsidP="00AB06F5">
            <w:pPr>
              <w:ind w:firstLine="0"/>
            </w:pPr>
            <w:r>
              <w:t>Hiott</w:t>
            </w:r>
          </w:p>
        </w:tc>
        <w:tc>
          <w:tcPr>
            <w:tcW w:w="2180" w:type="dxa"/>
            <w:shd w:val="clear" w:color="auto" w:fill="auto"/>
          </w:tcPr>
          <w:p w:rsidR="00AB06F5" w:rsidRPr="00AB06F5" w:rsidRDefault="00AB06F5" w:rsidP="00AB06F5">
            <w:pPr>
              <w:ind w:firstLine="0"/>
            </w:pPr>
            <w:r>
              <w:t>Hodges</w:t>
            </w:r>
          </w:p>
        </w:tc>
      </w:tr>
      <w:tr w:rsidR="00AB06F5" w:rsidRPr="00AB06F5" w:rsidTr="00AB06F5">
        <w:tc>
          <w:tcPr>
            <w:tcW w:w="2179" w:type="dxa"/>
            <w:shd w:val="clear" w:color="auto" w:fill="auto"/>
          </w:tcPr>
          <w:p w:rsidR="00AB06F5" w:rsidRPr="00AB06F5" w:rsidRDefault="00AB06F5" w:rsidP="00AB06F5">
            <w:pPr>
              <w:ind w:firstLine="0"/>
            </w:pPr>
            <w:r>
              <w:t>Hosey</w:t>
            </w:r>
          </w:p>
        </w:tc>
        <w:tc>
          <w:tcPr>
            <w:tcW w:w="2179" w:type="dxa"/>
            <w:shd w:val="clear" w:color="auto" w:fill="auto"/>
          </w:tcPr>
          <w:p w:rsidR="00AB06F5" w:rsidRPr="00AB06F5" w:rsidRDefault="00AB06F5" w:rsidP="00AB06F5">
            <w:pPr>
              <w:ind w:firstLine="0"/>
            </w:pPr>
            <w:r>
              <w:t>Hutto</w:t>
            </w:r>
          </w:p>
        </w:tc>
        <w:tc>
          <w:tcPr>
            <w:tcW w:w="2180" w:type="dxa"/>
            <w:shd w:val="clear" w:color="auto" w:fill="auto"/>
          </w:tcPr>
          <w:p w:rsidR="00AB06F5" w:rsidRPr="00AB06F5" w:rsidRDefault="00AB06F5" w:rsidP="00AB06F5">
            <w:pPr>
              <w:ind w:firstLine="0"/>
            </w:pPr>
            <w:r>
              <w:t>Jefferson</w:t>
            </w:r>
          </w:p>
        </w:tc>
      </w:tr>
      <w:tr w:rsidR="00AB06F5" w:rsidRPr="00AB06F5" w:rsidTr="00AB06F5">
        <w:tc>
          <w:tcPr>
            <w:tcW w:w="2179" w:type="dxa"/>
            <w:shd w:val="clear" w:color="auto" w:fill="auto"/>
          </w:tcPr>
          <w:p w:rsidR="00AB06F5" w:rsidRPr="00AB06F5" w:rsidRDefault="00AB06F5" w:rsidP="00AB06F5">
            <w:pPr>
              <w:ind w:firstLine="0"/>
            </w:pPr>
            <w:r>
              <w:t>Jennings</w:t>
            </w:r>
          </w:p>
        </w:tc>
        <w:tc>
          <w:tcPr>
            <w:tcW w:w="2179" w:type="dxa"/>
            <w:shd w:val="clear" w:color="auto" w:fill="auto"/>
          </w:tcPr>
          <w:p w:rsidR="00AB06F5" w:rsidRPr="00AB06F5" w:rsidRDefault="00AB06F5" w:rsidP="00AB06F5">
            <w:pPr>
              <w:ind w:firstLine="0"/>
            </w:pPr>
            <w:r>
              <w:t>Kelly</w:t>
            </w:r>
          </w:p>
        </w:tc>
        <w:tc>
          <w:tcPr>
            <w:tcW w:w="2180" w:type="dxa"/>
            <w:shd w:val="clear" w:color="auto" w:fill="auto"/>
          </w:tcPr>
          <w:p w:rsidR="00AB06F5" w:rsidRPr="00AB06F5" w:rsidRDefault="00AB06F5" w:rsidP="00AB06F5">
            <w:pPr>
              <w:ind w:firstLine="0"/>
            </w:pPr>
            <w:r>
              <w:t>Kennedy</w:t>
            </w:r>
          </w:p>
        </w:tc>
      </w:tr>
      <w:tr w:rsidR="00AB06F5" w:rsidRPr="00AB06F5" w:rsidTr="00AB06F5">
        <w:tc>
          <w:tcPr>
            <w:tcW w:w="2179" w:type="dxa"/>
            <w:shd w:val="clear" w:color="auto" w:fill="auto"/>
          </w:tcPr>
          <w:p w:rsidR="00AB06F5" w:rsidRPr="00AB06F5" w:rsidRDefault="00AB06F5" w:rsidP="00AB06F5">
            <w:pPr>
              <w:ind w:firstLine="0"/>
            </w:pPr>
            <w:r>
              <w:t>King</w:t>
            </w:r>
          </w:p>
        </w:tc>
        <w:tc>
          <w:tcPr>
            <w:tcW w:w="2179" w:type="dxa"/>
            <w:shd w:val="clear" w:color="auto" w:fill="auto"/>
          </w:tcPr>
          <w:p w:rsidR="00AB06F5" w:rsidRPr="00AB06F5" w:rsidRDefault="00AB06F5" w:rsidP="00AB06F5">
            <w:pPr>
              <w:ind w:firstLine="0"/>
            </w:pPr>
            <w:r>
              <w:t>Kirsh</w:t>
            </w:r>
          </w:p>
        </w:tc>
        <w:tc>
          <w:tcPr>
            <w:tcW w:w="2180" w:type="dxa"/>
            <w:shd w:val="clear" w:color="auto" w:fill="auto"/>
          </w:tcPr>
          <w:p w:rsidR="00AB06F5" w:rsidRPr="00AB06F5" w:rsidRDefault="00AB06F5" w:rsidP="00AB06F5">
            <w:pPr>
              <w:ind w:firstLine="0"/>
            </w:pPr>
            <w:r>
              <w:t>Limehouse</w:t>
            </w:r>
          </w:p>
        </w:tc>
      </w:tr>
      <w:tr w:rsidR="00AB06F5" w:rsidRPr="00AB06F5" w:rsidTr="00AB06F5">
        <w:tc>
          <w:tcPr>
            <w:tcW w:w="2179" w:type="dxa"/>
            <w:shd w:val="clear" w:color="auto" w:fill="auto"/>
          </w:tcPr>
          <w:p w:rsidR="00AB06F5" w:rsidRPr="00AB06F5" w:rsidRDefault="00AB06F5" w:rsidP="00AB06F5">
            <w:pPr>
              <w:ind w:firstLine="0"/>
            </w:pPr>
            <w:r>
              <w:t>Littlejohn</w:t>
            </w:r>
          </w:p>
        </w:tc>
        <w:tc>
          <w:tcPr>
            <w:tcW w:w="2179" w:type="dxa"/>
            <w:shd w:val="clear" w:color="auto" w:fill="auto"/>
          </w:tcPr>
          <w:p w:rsidR="00AB06F5" w:rsidRPr="00AB06F5" w:rsidRDefault="00AB06F5" w:rsidP="00AB06F5">
            <w:pPr>
              <w:ind w:firstLine="0"/>
            </w:pPr>
            <w:r>
              <w:t>Long</w:t>
            </w:r>
          </w:p>
        </w:tc>
        <w:tc>
          <w:tcPr>
            <w:tcW w:w="2180" w:type="dxa"/>
            <w:shd w:val="clear" w:color="auto" w:fill="auto"/>
          </w:tcPr>
          <w:p w:rsidR="00AB06F5" w:rsidRPr="00AB06F5" w:rsidRDefault="00AB06F5" w:rsidP="00AB06F5">
            <w:pPr>
              <w:ind w:firstLine="0"/>
            </w:pPr>
            <w:r>
              <w:t>Lowe</w:t>
            </w:r>
          </w:p>
        </w:tc>
      </w:tr>
      <w:tr w:rsidR="00AB06F5" w:rsidRPr="00AB06F5" w:rsidTr="00AB06F5">
        <w:tc>
          <w:tcPr>
            <w:tcW w:w="2179" w:type="dxa"/>
            <w:shd w:val="clear" w:color="auto" w:fill="auto"/>
          </w:tcPr>
          <w:p w:rsidR="00AB06F5" w:rsidRPr="00AB06F5" w:rsidRDefault="00AB06F5" w:rsidP="00AB06F5">
            <w:pPr>
              <w:ind w:firstLine="0"/>
            </w:pPr>
            <w:r>
              <w:t>Lucas</w:t>
            </w:r>
          </w:p>
        </w:tc>
        <w:tc>
          <w:tcPr>
            <w:tcW w:w="2179" w:type="dxa"/>
            <w:shd w:val="clear" w:color="auto" w:fill="auto"/>
          </w:tcPr>
          <w:p w:rsidR="00AB06F5" w:rsidRPr="00AB06F5" w:rsidRDefault="00AB06F5" w:rsidP="00AB06F5">
            <w:pPr>
              <w:ind w:firstLine="0"/>
            </w:pPr>
            <w:r>
              <w:t>Mack</w:t>
            </w:r>
          </w:p>
        </w:tc>
        <w:tc>
          <w:tcPr>
            <w:tcW w:w="2180" w:type="dxa"/>
            <w:shd w:val="clear" w:color="auto" w:fill="auto"/>
          </w:tcPr>
          <w:p w:rsidR="00AB06F5" w:rsidRPr="00AB06F5" w:rsidRDefault="00AB06F5" w:rsidP="00AB06F5">
            <w:pPr>
              <w:ind w:firstLine="0"/>
            </w:pPr>
            <w:r>
              <w:t>McEachern</w:t>
            </w:r>
          </w:p>
        </w:tc>
      </w:tr>
      <w:tr w:rsidR="00AB06F5" w:rsidRPr="00AB06F5" w:rsidTr="00AB06F5">
        <w:tc>
          <w:tcPr>
            <w:tcW w:w="2179" w:type="dxa"/>
            <w:shd w:val="clear" w:color="auto" w:fill="auto"/>
          </w:tcPr>
          <w:p w:rsidR="00AB06F5" w:rsidRPr="00AB06F5" w:rsidRDefault="00AB06F5" w:rsidP="00AB06F5">
            <w:pPr>
              <w:ind w:firstLine="0"/>
            </w:pPr>
            <w:r>
              <w:t>McLeod</w:t>
            </w:r>
          </w:p>
        </w:tc>
        <w:tc>
          <w:tcPr>
            <w:tcW w:w="2179" w:type="dxa"/>
            <w:shd w:val="clear" w:color="auto" w:fill="auto"/>
          </w:tcPr>
          <w:p w:rsidR="00AB06F5" w:rsidRPr="00AB06F5" w:rsidRDefault="00AB06F5" w:rsidP="00AB06F5">
            <w:pPr>
              <w:ind w:firstLine="0"/>
            </w:pPr>
            <w:r>
              <w:t>Miller</w:t>
            </w:r>
          </w:p>
        </w:tc>
        <w:tc>
          <w:tcPr>
            <w:tcW w:w="2180" w:type="dxa"/>
            <w:shd w:val="clear" w:color="auto" w:fill="auto"/>
          </w:tcPr>
          <w:p w:rsidR="00AB06F5" w:rsidRPr="00AB06F5" w:rsidRDefault="00AB06F5" w:rsidP="00AB06F5">
            <w:pPr>
              <w:ind w:firstLine="0"/>
            </w:pPr>
            <w:r>
              <w:t>Mitchell</w:t>
            </w:r>
          </w:p>
        </w:tc>
      </w:tr>
      <w:tr w:rsidR="00AB06F5" w:rsidRPr="00AB06F5" w:rsidTr="00AB06F5">
        <w:tc>
          <w:tcPr>
            <w:tcW w:w="2179" w:type="dxa"/>
            <w:shd w:val="clear" w:color="auto" w:fill="auto"/>
          </w:tcPr>
          <w:p w:rsidR="00AB06F5" w:rsidRPr="00AB06F5" w:rsidRDefault="00AB06F5" w:rsidP="00AB06F5">
            <w:pPr>
              <w:ind w:firstLine="0"/>
            </w:pPr>
            <w:r>
              <w:t>D. C. Moss</w:t>
            </w:r>
          </w:p>
        </w:tc>
        <w:tc>
          <w:tcPr>
            <w:tcW w:w="2179" w:type="dxa"/>
            <w:shd w:val="clear" w:color="auto" w:fill="auto"/>
          </w:tcPr>
          <w:p w:rsidR="00AB06F5" w:rsidRPr="00AB06F5" w:rsidRDefault="00AB06F5" w:rsidP="00AB06F5">
            <w:pPr>
              <w:ind w:firstLine="0"/>
            </w:pPr>
            <w:r>
              <w:t>V. S. Moss</w:t>
            </w:r>
          </w:p>
        </w:tc>
        <w:tc>
          <w:tcPr>
            <w:tcW w:w="2180" w:type="dxa"/>
            <w:shd w:val="clear" w:color="auto" w:fill="auto"/>
          </w:tcPr>
          <w:p w:rsidR="00AB06F5" w:rsidRPr="00AB06F5" w:rsidRDefault="00AB06F5" w:rsidP="00AB06F5">
            <w:pPr>
              <w:ind w:firstLine="0"/>
            </w:pPr>
            <w:r>
              <w:t>J. H. Neal</w:t>
            </w:r>
          </w:p>
        </w:tc>
      </w:tr>
      <w:tr w:rsidR="00AB06F5" w:rsidRPr="00AB06F5" w:rsidTr="00AB06F5">
        <w:tc>
          <w:tcPr>
            <w:tcW w:w="2179" w:type="dxa"/>
            <w:shd w:val="clear" w:color="auto" w:fill="auto"/>
          </w:tcPr>
          <w:p w:rsidR="00AB06F5" w:rsidRPr="00AB06F5" w:rsidRDefault="00AB06F5" w:rsidP="00AB06F5">
            <w:pPr>
              <w:ind w:firstLine="0"/>
            </w:pPr>
            <w:r>
              <w:t>J. M. Neal</w:t>
            </w:r>
          </w:p>
        </w:tc>
        <w:tc>
          <w:tcPr>
            <w:tcW w:w="2179" w:type="dxa"/>
            <w:shd w:val="clear" w:color="auto" w:fill="auto"/>
          </w:tcPr>
          <w:p w:rsidR="00AB06F5" w:rsidRPr="00AB06F5" w:rsidRDefault="00AB06F5" w:rsidP="00AB06F5">
            <w:pPr>
              <w:ind w:firstLine="0"/>
            </w:pPr>
            <w:r>
              <w:t>Ott</w:t>
            </w:r>
          </w:p>
        </w:tc>
        <w:tc>
          <w:tcPr>
            <w:tcW w:w="2180" w:type="dxa"/>
            <w:shd w:val="clear" w:color="auto" w:fill="auto"/>
          </w:tcPr>
          <w:p w:rsidR="00AB06F5" w:rsidRPr="00AB06F5" w:rsidRDefault="00AB06F5" w:rsidP="00AB06F5">
            <w:pPr>
              <w:ind w:firstLine="0"/>
            </w:pPr>
            <w:r>
              <w:t>Owens</w:t>
            </w:r>
          </w:p>
        </w:tc>
      </w:tr>
      <w:tr w:rsidR="00AB06F5" w:rsidRPr="00AB06F5" w:rsidTr="00AB06F5">
        <w:tc>
          <w:tcPr>
            <w:tcW w:w="2179" w:type="dxa"/>
            <w:shd w:val="clear" w:color="auto" w:fill="auto"/>
          </w:tcPr>
          <w:p w:rsidR="00AB06F5" w:rsidRPr="00AB06F5" w:rsidRDefault="00AB06F5" w:rsidP="00AB06F5">
            <w:pPr>
              <w:ind w:firstLine="0"/>
            </w:pPr>
            <w:r>
              <w:t>Parker</w:t>
            </w:r>
          </w:p>
        </w:tc>
        <w:tc>
          <w:tcPr>
            <w:tcW w:w="2179" w:type="dxa"/>
            <w:shd w:val="clear" w:color="auto" w:fill="auto"/>
          </w:tcPr>
          <w:p w:rsidR="00AB06F5" w:rsidRPr="00AB06F5" w:rsidRDefault="00AB06F5" w:rsidP="00AB06F5">
            <w:pPr>
              <w:ind w:firstLine="0"/>
            </w:pPr>
            <w:r>
              <w:t>Parks</w:t>
            </w:r>
          </w:p>
        </w:tc>
        <w:tc>
          <w:tcPr>
            <w:tcW w:w="2180" w:type="dxa"/>
            <w:shd w:val="clear" w:color="auto" w:fill="auto"/>
          </w:tcPr>
          <w:p w:rsidR="00AB06F5" w:rsidRPr="00AB06F5" w:rsidRDefault="00AB06F5" w:rsidP="00AB06F5">
            <w:pPr>
              <w:ind w:firstLine="0"/>
            </w:pPr>
            <w:r>
              <w:t>Pinson</w:t>
            </w:r>
          </w:p>
        </w:tc>
      </w:tr>
      <w:tr w:rsidR="00AB06F5" w:rsidRPr="00AB06F5" w:rsidTr="00AB06F5">
        <w:tc>
          <w:tcPr>
            <w:tcW w:w="2179" w:type="dxa"/>
            <w:shd w:val="clear" w:color="auto" w:fill="auto"/>
          </w:tcPr>
          <w:p w:rsidR="00AB06F5" w:rsidRPr="00AB06F5" w:rsidRDefault="00AB06F5" w:rsidP="00AB06F5">
            <w:pPr>
              <w:ind w:firstLine="0"/>
            </w:pPr>
            <w:r>
              <w:t>E. H. Pitts</w:t>
            </w:r>
          </w:p>
        </w:tc>
        <w:tc>
          <w:tcPr>
            <w:tcW w:w="2179" w:type="dxa"/>
            <w:shd w:val="clear" w:color="auto" w:fill="auto"/>
          </w:tcPr>
          <w:p w:rsidR="00AB06F5" w:rsidRPr="00AB06F5" w:rsidRDefault="00AB06F5" w:rsidP="00AB06F5">
            <w:pPr>
              <w:ind w:firstLine="0"/>
            </w:pPr>
            <w:r>
              <w:t>M. A. Pitts</w:t>
            </w:r>
          </w:p>
        </w:tc>
        <w:tc>
          <w:tcPr>
            <w:tcW w:w="2180" w:type="dxa"/>
            <w:shd w:val="clear" w:color="auto" w:fill="auto"/>
          </w:tcPr>
          <w:p w:rsidR="00AB06F5" w:rsidRPr="00AB06F5" w:rsidRDefault="00AB06F5" w:rsidP="00AB06F5">
            <w:pPr>
              <w:ind w:firstLine="0"/>
            </w:pPr>
            <w:r>
              <w:t>Rice</w:t>
            </w:r>
          </w:p>
        </w:tc>
      </w:tr>
      <w:tr w:rsidR="00AB06F5" w:rsidRPr="00AB06F5" w:rsidTr="00AB06F5">
        <w:tc>
          <w:tcPr>
            <w:tcW w:w="2179" w:type="dxa"/>
            <w:shd w:val="clear" w:color="auto" w:fill="auto"/>
          </w:tcPr>
          <w:p w:rsidR="00AB06F5" w:rsidRPr="00AB06F5" w:rsidRDefault="00AB06F5" w:rsidP="00AB06F5">
            <w:pPr>
              <w:ind w:firstLine="0"/>
            </w:pPr>
            <w:r>
              <w:t>Rutherford</w:t>
            </w:r>
          </w:p>
        </w:tc>
        <w:tc>
          <w:tcPr>
            <w:tcW w:w="2179" w:type="dxa"/>
            <w:shd w:val="clear" w:color="auto" w:fill="auto"/>
          </w:tcPr>
          <w:p w:rsidR="00AB06F5" w:rsidRPr="00AB06F5" w:rsidRDefault="00AB06F5" w:rsidP="00AB06F5">
            <w:pPr>
              <w:ind w:firstLine="0"/>
            </w:pPr>
            <w:r>
              <w:t>Sandifer</w:t>
            </w:r>
          </w:p>
        </w:tc>
        <w:tc>
          <w:tcPr>
            <w:tcW w:w="2180" w:type="dxa"/>
            <w:shd w:val="clear" w:color="auto" w:fill="auto"/>
          </w:tcPr>
          <w:p w:rsidR="00AB06F5" w:rsidRPr="00AB06F5" w:rsidRDefault="00AB06F5" w:rsidP="00AB06F5">
            <w:pPr>
              <w:ind w:firstLine="0"/>
            </w:pPr>
            <w:r>
              <w:t>Scott</w:t>
            </w:r>
          </w:p>
        </w:tc>
      </w:tr>
      <w:tr w:rsidR="00AB06F5" w:rsidRPr="00AB06F5" w:rsidTr="00AB06F5">
        <w:tc>
          <w:tcPr>
            <w:tcW w:w="2179" w:type="dxa"/>
            <w:shd w:val="clear" w:color="auto" w:fill="auto"/>
          </w:tcPr>
          <w:p w:rsidR="00AB06F5" w:rsidRPr="00AB06F5" w:rsidRDefault="00AB06F5" w:rsidP="00AB06F5">
            <w:pPr>
              <w:ind w:firstLine="0"/>
            </w:pPr>
            <w:r>
              <w:t>Simrill</w:t>
            </w:r>
          </w:p>
        </w:tc>
        <w:tc>
          <w:tcPr>
            <w:tcW w:w="2179" w:type="dxa"/>
            <w:shd w:val="clear" w:color="auto" w:fill="auto"/>
          </w:tcPr>
          <w:p w:rsidR="00AB06F5" w:rsidRPr="00AB06F5" w:rsidRDefault="00AB06F5" w:rsidP="00AB06F5">
            <w:pPr>
              <w:ind w:firstLine="0"/>
            </w:pPr>
            <w:r>
              <w:t>Skelton</w:t>
            </w:r>
          </w:p>
        </w:tc>
        <w:tc>
          <w:tcPr>
            <w:tcW w:w="2180" w:type="dxa"/>
            <w:shd w:val="clear" w:color="auto" w:fill="auto"/>
          </w:tcPr>
          <w:p w:rsidR="00AB06F5" w:rsidRPr="00AB06F5" w:rsidRDefault="00AB06F5" w:rsidP="00AB06F5">
            <w:pPr>
              <w:ind w:firstLine="0"/>
            </w:pPr>
            <w:r>
              <w:t>D. C. Smith</w:t>
            </w:r>
          </w:p>
        </w:tc>
      </w:tr>
      <w:tr w:rsidR="00AB06F5" w:rsidRPr="00AB06F5" w:rsidTr="00AB06F5">
        <w:tc>
          <w:tcPr>
            <w:tcW w:w="2179" w:type="dxa"/>
            <w:shd w:val="clear" w:color="auto" w:fill="auto"/>
          </w:tcPr>
          <w:p w:rsidR="00AB06F5" w:rsidRPr="00AB06F5" w:rsidRDefault="00AB06F5" w:rsidP="00AB06F5">
            <w:pPr>
              <w:ind w:firstLine="0"/>
            </w:pPr>
            <w:r>
              <w:t>G. M. Smith</w:t>
            </w:r>
          </w:p>
        </w:tc>
        <w:tc>
          <w:tcPr>
            <w:tcW w:w="2179" w:type="dxa"/>
            <w:shd w:val="clear" w:color="auto" w:fill="auto"/>
          </w:tcPr>
          <w:p w:rsidR="00AB06F5" w:rsidRPr="00AB06F5" w:rsidRDefault="00AB06F5" w:rsidP="00AB06F5">
            <w:pPr>
              <w:ind w:firstLine="0"/>
            </w:pPr>
            <w:r>
              <w:t>J. E. Smith</w:t>
            </w:r>
          </w:p>
        </w:tc>
        <w:tc>
          <w:tcPr>
            <w:tcW w:w="2180" w:type="dxa"/>
            <w:shd w:val="clear" w:color="auto" w:fill="auto"/>
          </w:tcPr>
          <w:p w:rsidR="00AB06F5" w:rsidRPr="00AB06F5" w:rsidRDefault="00AB06F5" w:rsidP="00AB06F5">
            <w:pPr>
              <w:ind w:firstLine="0"/>
            </w:pPr>
            <w:r>
              <w:t>J. R. Smith</w:t>
            </w:r>
          </w:p>
        </w:tc>
      </w:tr>
      <w:tr w:rsidR="00AB06F5" w:rsidRPr="00AB06F5" w:rsidTr="00AB06F5">
        <w:tc>
          <w:tcPr>
            <w:tcW w:w="2179" w:type="dxa"/>
            <w:shd w:val="clear" w:color="auto" w:fill="auto"/>
          </w:tcPr>
          <w:p w:rsidR="00AB06F5" w:rsidRPr="00AB06F5" w:rsidRDefault="00AB06F5" w:rsidP="00AB06F5">
            <w:pPr>
              <w:ind w:firstLine="0"/>
            </w:pPr>
            <w:r>
              <w:t>Sottile</w:t>
            </w:r>
          </w:p>
        </w:tc>
        <w:tc>
          <w:tcPr>
            <w:tcW w:w="2179" w:type="dxa"/>
            <w:shd w:val="clear" w:color="auto" w:fill="auto"/>
          </w:tcPr>
          <w:p w:rsidR="00AB06F5" w:rsidRPr="00AB06F5" w:rsidRDefault="00AB06F5" w:rsidP="00AB06F5">
            <w:pPr>
              <w:ind w:firstLine="0"/>
            </w:pPr>
            <w:r>
              <w:t>Spires</w:t>
            </w:r>
          </w:p>
        </w:tc>
        <w:tc>
          <w:tcPr>
            <w:tcW w:w="2180" w:type="dxa"/>
            <w:shd w:val="clear" w:color="auto" w:fill="auto"/>
          </w:tcPr>
          <w:p w:rsidR="00AB06F5" w:rsidRPr="00AB06F5" w:rsidRDefault="00AB06F5" w:rsidP="00AB06F5">
            <w:pPr>
              <w:ind w:firstLine="0"/>
            </w:pPr>
            <w:r>
              <w:t>Stavrinakis</w:t>
            </w:r>
          </w:p>
        </w:tc>
      </w:tr>
      <w:tr w:rsidR="00AB06F5" w:rsidRPr="00AB06F5" w:rsidTr="00AB06F5">
        <w:tc>
          <w:tcPr>
            <w:tcW w:w="2179" w:type="dxa"/>
            <w:shd w:val="clear" w:color="auto" w:fill="auto"/>
          </w:tcPr>
          <w:p w:rsidR="00AB06F5" w:rsidRPr="00AB06F5" w:rsidRDefault="00AB06F5" w:rsidP="00AB06F5">
            <w:pPr>
              <w:ind w:firstLine="0"/>
            </w:pPr>
            <w:r>
              <w:t>Thompson</w:t>
            </w:r>
          </w:p>
        </w:tc>
        <w:tc>
          <w:tcPr>
            <w:tcW w:w="2179" w:type="dxa"/>
            <w:shd w:val="clear" w:color="auto" w:fill="auto"/>
          </w:tcPr>
          <w:p w:rsidR="00AB06F5" w:rsidRPr="00AB06F5" w:rsidRDefault="00AB06F5" w:rsidP="00AB06F5">
            <w:pPr>
              <w:ind w:firstLine="0"/>
            </w:pPr>
            <w:r>
              <w:t>Toole</w:t>
            </w:r>
          </w:p>
        </w:tc>
        <w:tc>
          <w:tcPr>
            <w:tcW w:w="2180" w:type="dxa"/>
            <w:shd w:val="clear" w:color="auto" w:fill="auto"/>
          </w:tcPr>
          <w:p w:rsidR="00AB06F5" w:rsidRPr="00AB06F5" w:rsidRDefault="00AB06F5" w:rsidP="00AB06F5">
            <w:pPr>
              <w:ind w:firstLine="0"/>
            </w:pPr>
            <w:r>
              <w:t>Viers</w:t>
            </w:r>
          </w:p>
        </w:tc>
      </w:tr>
      <w:tr w:rsidR="00AB06F5" w:rsidRPr="00AB06F5" w:rsidTr="00AB06F5">
        <w:tc>
          <w:tcPr>
            <w:tcW w:w="2179" w:type="dxa"/>
            <w:shd w:val="clear" w:color="auto" w:fill="auto"/>
          </w:tcPr>
          <w:p w:rsidR="00AB06F5" w:rsidRPr="00AB06F5" w:rsidRDefault="00AB06F5" w:rsidP="00AB06F5">
            <w:pPr>
              <w:ind w:firstLine="0"/>
            </w:pPr>
            <w:r>
              <w:t>Weeks</w:t>
            </w:r>
          </w:p>
        </w:tc>
        <w:tc>
          <w:tcPr>
            <w:tcW w:w="2179" w:type="dxa"/>
            <w:shd w:val="clear" w:color="auto" w:fill="auto"/>
          </w:tcPr>
          <w:p w:rsidR="00AB06F5" w:rsidRPr="00AB06F5" w:rsidRDefault="00AB06F5" w:rsidP="00AB06F5">
            <w:pPr>
              <w:ind w:firstLine="0"/>
            </w:pPr>
            <w:r>
              <w:t>Whipper</w:t>
            </w:r>
          </w:p>
        </w:tc>
        <w:tc>
          <w:tcPr>
            <w:tcW w:w="2180" w:type="dxa"/>
            <w:shd w:val="clear" w:color="auto" w:fill="auto"/>
          </w:tcPr>
          <w:p w:rsidR="00AB06F5" w:rsidRPr="00AB06F5" w:rsidRDefault="00AB06F5" w:rsidP="00AB06F5">
            <w:pPr>
              <w:ind w:firstLine="0"/>
            </w:pPr>
            <w:r>
              <w:t>White</w:t>
            </w:r>
          </w:p>
        </w:tc>
      </w:tr>
      <w:tr w:rsidR="00AB06F5" w:rsidRPr="00AB06F5" w:rsidTr="00AB06F5">
        <w:tc>
          <w:tcPr>
            <w:tcW w:w="2179" w:type="dxa"/>
            <w:shd w:val="clear" w:color="auto" w:fill="auto"/>
          </w:tcPr>
          <w:p w:rsidR="00AB06F5" w:rsidRPr="00AB06F5" w:rsidRDefault="00AB06F5" w:rsidP="00AB06F5">
            <w:pPr>
              <w:keepNext/>
              <w:ind w:firstLine="0"/>
            </w:pPr>
            <w:r>
              <w:t>Whitmire</w:t>
            </w:r>
          </w:p>
        </w:tc>
        <w:tc>
          <w:tcPr>
            <w:tcW w:w="2179" w:type="dxa"/>
            <w:shd w:val="clear" w:color="auto" w:fill="auto"/>
          </w:tcPr>
          <w:p w:rsidR="00AB06F5" w:rsidRPr="00AB06F5" w:rsidRDefault="00AB06F5" w:rsidP="00AB06F5">
            <w:pPr>
              <w:keepNext/>
              <w:ind w:firstLine="0"/>
            </w:pPr>
            <w:r>
              <w:t>Williams</w:t>
            </w:r>
          </w:p>
        </w:tc>
        <w:tc>
          <w:tcPr>
            <w:tcW w:w="2180" w:type="dxa"/>
            <w:shd w:val="clear" w:color="auto" w:fill="auto"/>
          </w:tcPr>
          <w:p w:rsidR="00AB06F5" w:rsidRPr="00AB06F5" w:rsidRDefault="00AB06F5" w:rsidP="00AB06F5">
            <w:pPr>
              <w:keepNext/>
              <w:ind w:firstLine="0"/>
            </w:pPr>
            <w:r>
              <w:t>Willis</w:t>
            </w:r>
          </w:p>
        </w:tc>
      </w:tr>
      <w:tr w:rsidR="00AB06F5" w:rsidRPr="00AB06F5" w:rsidTr="00AB06F5">
        <w:tc>
          <w:tcPr>
            <w:tcW w:w="2179" w:type="dxa"/>
            <w:shd w:val="clear" w:color="auto" w:fill="auto"/>
          </w:tcPr>
          <w:p w:rsidR="00AB06F5" w:rsidRPr="00AB06F5" w:rsidRDefault="00AB06F5" w:rsidP="00AB06F5">
            <w:pPr>
              <w:keepNext/>
              <w:ind w:firstLine="0"/>
            </w:pPr>
            <w:r>
              <w:t>A. D. Young</w:t>
            </w:r>
          </w:p>
        </w:tc>
        <w:tc>
          <w:tcPr>
            <w:tcW w:w="2179" w:type="dxa"/>
            <w:shd w:val="clear" w:color="auto" w:fill="auto"/>
          </w:tcPr>
          <w:p w:rsidR="00AB06F5" w:rsidRPr="00AB06F5" w:rsidRDefault="00AB06F5" w:rsidP="00AB06F5">
            <w:pPr>
              <w:keepNext/>
              <w:ind w:firstLine="0"/>
            </w:pPr>
            <w:r>
              <w:t>T. R. Young</w:t>
            </w: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Total--98</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p w:rsidR="00AB06F5" w:rsidRDefault="00AB06F5" w:rsidP="00AB06F5"/>
    <w:p w:rsidR="00AB06F5" w:rsidRDefault="00AB06F5" w:rsidP="00AB06F5">
      <w:pPr>
        <w:jc w:val="center"/>
        <w:rPr>
          <w:b/>
        </w:rPr>
      </w:pPr>
      <w:r w:rsidRPr="00AB06F5">
        <w:rPr>
          <w:b/>
        </w:rPr>
        <w:t>Total--0</w:t>
      </w:r>
      <w:bookmarkStart w:id="76" w:name="vote_end172"/>
      <w:bookmarkEnd w:id="76"/>
    </w:p>
    <w:p w:rsidR="00AB06F5" w:rsidRDefault="00AB06F5" w:rsidP="00AB06F5"/>
    <w:p w:rsidR="00AB06F5" w:rsidRDefault="00AB06F5" w:rsidP="00AB06F5">
      <w:r>
        <w:t>So, the Veto of the Governor was overridden and a message was ordered sent to the Senate accordingly.</w:t>
      </w:r>
    </w:p>
    <w:p w:rsidR="00AB06F5" w:rsidRDefault="00AB06F5" w:rsidP="00AB06F5"/>
    <w:p w:rsidR="00AB06F5" w:rsidRDefault="00AB06F5" w:rsidP="00AB06F5">
      <w:pPr>
        <w:keepNext/>
        <w:jc w:val="center"/>
        <w:rPr>
          <w:b/>
        </w:rPr>
      </w:pPr>
      <w:r w:rsidRPr="00AB06F5">
        <w:rPr>
          <w:b/>
        </w:rPr>
        <w:t>LEAVE OF ABSENCE</w:t>
      </w:r>
    </w:p>
    <w:p w:rsidR="00AB06F5" w:rsidRDefault="00AB06F5" w:rsidP="00AB06F5">
      <w:r>
        <w:t>The SPEAKER granted Rep. GOVAN a temporary leave of absence, due to a doctor's appointment.</w:t>
      </w:r>
    </w:p>
    <w:p w:rsidR="00AB06F5" w:rsidRDefault="00AB06F5" w:rsidP="00AB06F5"/>
    <w:p w:rsidR="00AB06F5" w:rsidRDefault="00AB06F5" w:rsidP="00AB06F5">
      <w:pPr>
        <w:keepNext/>
        <w:jc w:val="center"/>
        <w:rPr>
          <w:b/>
        </w:rPr>
      </w:pPr>
      <w:r w:rsidRPr="00AB06F5">
        <w:rPr>
          <w:b/>
        </w:rPr>
        <w:t>R. 41, H. 3776--GOVERNOR'S VETO OVERRIDDEN</w:t>
      </w:r>
    </w:p>
    <w:p w:rsidR="00AB06F5" w:rsidRDefault="00AB06F5" w:rsidP="00AB06F5">
      <w:r>
        <w:t xml:space="preserve">The Veto on the following Act was taken up:  </w:t>
      </w:r>
    </w:p>
    <w:p w:rsidR="00AB06F5" w:rsidRDefault="00AB06F5" w:rsidP="00AB06F5">
      <w:bookmarkStart w:id="77" w:name="include_clip_start_177"/>
      <w:bookmarkEnd w:id="77"/>
    </w:p>
    <w:p w:rsidR="00AB06F5" w:rsidRDefault="00AB06F5" w:rsidP="00AB06F5">
      <w:r>
        <w:t>(R</w:t>
      </w:r>
      <w:r w:rsidR="0004305C">
        <w:t xml:space="preserve">. </w:t>
      </w:r>
      <w:r>
        <w:t xml:space="preserve">41) H. 3776 -- Reps. A. D. Young, Harrell, Horne and Knight: AN ACT TO AUTHORIZE DORCHESTER COUNTY TO PAY PER DIEM, TRAVEL, OR OTHER EXPENSES TO A MEMBER OF A COUNTY BOARD OR COMMISSION WHEN THE MEMBER TRAVELS AND INCURS EXPENSES RELATING TO HIS DUTIES WHILE SERVING ON THE BOARD. </w:t>
      </w:r>
    </w:p>
    <w:p w:rsidR="00AB06F5" w:rsidRDefault="00AB06F5" w:rsidP="00AB06F5">
      <w:bookmarkStart w:id="78" w:name="include_clip_end_177"/>
      <w:bookmarkEnd w:id="78"/>
    </w:p>
    <w:p w:rsidR="00AB06F5" w:rsidRDefault="00AB06F5" w:rsidP="00AB06F5">
      <w:r>
        <w:t>The question was put, shall the Act become a part of the law, the Veto of his Excellency, the Governor to the contrary notwithstanding, the yeas and nays were taken resulting as follows:</w:t>
      </w:r>
    </w:p>
    <w:p w:rsidR="00AB06F5" w:rsidRDefault="00AB06F5" w:rsidP="00AB06F5">
      <w:pPr>
        <w:jc w:val="center"/>
      </w:pPr>
      <w:bookmarkStart w:id="79" w:name="vote_start178"/>
      <w:bookmarkEnd w:id="79"/>
      <w:r>
        <w:t>Yeas 3; Nays 0</w:t>
      </w:r>
    </w:p>
    <w:p w:rsidR="00AB06F5" w:rsidRDefault="00AB06F5" w:rsidP="00AB06F5">
      <w:pPr>
        <w:jc w:val="center"/>
      </w:pPr>
    </w:p>
    <w:p w:rsidR="00AB06F5" w:rsidRDefault="00AB06F5" w:rsidP="00AB06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Harrell</w:t>
            </w:r>
          </w:p>
        </w:tc>
        <w:tc>
          <w:tcPr>
            <w:tcW w:w="2179" w:type="dxa"/>
            <w:shd w:val="clear" w:color="auto" w:fill="auto"/>
          </w:tcPr>
          <w:p w:rsidR="00AB06F5" w:rsidRPr="00AB06F5" w:rsidRDefault="00AB06F5" w:rsidP="00AB06F5">
            <w:pPr>
              <w:keepNext/>
              <w:ind w:firstLine="0"/>
            </w:pPr>
            <w:r>
              <w:t>Horne</w:t>
            </w:r>
          </w:p>
        </w:tc>
        <w:tc>
          <w:tcPr>
            <w:tcW w:w="2180" w:type="dxa"/>
            <w:shd w:val="clear" w:color="auto" w:fill="auto"/>
          </w:tcPr>
          <w:p w:rsidR="00AB06F5" w:rsidRPr="00AB06F5" w:rsidRDefault="00AB06F5" w:rsidP="00AB06F5">
            <w:pPr>
              <w:keepNext/>
              <w:ind w:firstLine="0"/>
            </w:pPr>
            <w:r>
              <w:t>A. D. Young</w:t>
            </w:r>
          </w:p>
        </w:tc>
      </w:tr>
    </w:tbl>
    <w:p w:rsidR="00AB06F5" w:rsidRDefault="00AB06F5" w:rsidP="00AB06F5"/>
    <w:p w:rsidR="00AB06F5" w:rsidRDefault="00AB06F5" w:rsidP="00AB06F5">
      <w:pPr>
        <w:jc w:val="center"/>
        <w:rPr>
          <w:b/>
        </w:rPr>
      </w:pPr>
      <w:r w:rsidRPr="00AB06F5">
        <w:rPr>
          <w:b/>
        </w:rPr>
        <w:t>Total--3</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p w:rsidR="00AB06F5" w:rsidRDefault="00AB06F5" w:rsidP="00AB06F5"/>
    <w:p w:rsidR="00AB06F5" w:rsidRDefault="00AB06F5" w:rsidP="00AB06F5">
      <w:pPr>
        <w:jc w:val="center"/>
        <w:rPr>
          <w:b/>
        </w:rPr>
      </w:pPr>
      <w:r w:rsidRPr="00AB06F5">
        <w:rPr>
          <w:b/>
        </w:rPr>
        <w:t>Total--0</w:t>
      </w:r>
      <w:bookmarkStart w:id="80" w:name="vote_end178"/>
      <w:bookmarkEnd w:id="80"/>
    </w:p>
    <w:p w:rsidR="00AB06F5" w:rsidRDefault="00AB06F5" w:rsidP="00AB06F5"/>
    <w:p w:rsidR="00AB06F5" w:rsidRDefault="00AB06F5" w:rsidP="00AB06F5">
      <w:r>
        <w:t>So, the Veto of the Governor was overridden and a message was ordered sent to the Senate accordingly.</w:t>
      </w:r>
    </w:p>
    <w:p w:rsidR="00AB06F5" w:rsidRDefault="00AB06F5" w:rsidP="00AB06F5"/>
    <w:p w:rsidR="00AB06F5" w:rsidRPr="000A6172" w:rsidRDefault="00AB06F5" w:rsidP="00AB06F5">
      <w:pPr>
        <w:pStyle w:val="Title"/>
        <w:keepNext/>
      </w:pPr>
      <w:bookmarkStart w:id="81" w:name="file_start180"/>
      <w:bookmarkEnd w:id="81"/>
      <w:r w:rsidRPr="000A6172">
        <w:t>RECORD FOR VOTING</w:t>
      </w:r>
    </w:p>
    <w:p w:rsidR="00AB06F5" w:rsidRPr="000A6172" w:rsidRDefault="00AB06F5" w:rsidP="00AB06F5">
      <w:pPr>
        <w:tabs>
          <w:tab w:val="left" w:pos="360"/>
          <w:tab w:val="left" w:pos="630"/>
          <w:tab w:val="left" w:pos="900"/>
          <w:tab w:val="left" w:pos="1260"/>
          <w:tab w:val="left" w:pos="1620"/>
          <w:tab w:val="left" w:pos="1980"/>
          <w:tab w:val="left" w:pos="2340"/>
          <w:tab w:val="left" w:pos="2700"/>
        </w:tabs>
        <w:ind w:firstLine="0"/>
      </w:pPr>
      <w:r w:rsidRPr="000A6172">
        <w:tab/>
        <w:t>I was temporarily out of the Chamber on constituent business during the vote on the Governor’s Veto of H. 3776. If I had been present, I would have voted to override the Veto.</w:t>
      </w:r>
    </w:p>
    <w:p w:rsidR="00AB06F5" w:rsidRDefault="00AB06F5" w:rsidP="00AB06F5">
      <w:pPr>
        <w:tabs>
          <w:tab w:val="left" w:pos="360"/>
          <w:tab w:val="left" w:pos="630"/>
          <w:tab w:val="left" w:pos="900"/>
          <w:tab w:val="left" w:pos="1260"/>
          <w:tab w:val="left" w:pos="1620"/>
          <w:tab w:val="left" w:pos="1980"/>
          <w:tab w:val="left" w:pos="2340"/>
          <w:tab w:val="left" w:pos="2700"/>
        </w:tabs>
        <w:ind w:firstLine="0"/>
      </w:pPr>
      <w:r w:rsidRPr="000A6172">
        <w:tab/>
        <w:t>Rep. Patsy Knight</w:t>
      </w:r>
    </w:p>
    <w:p w:rsidR="00AB06F5" w:rsidRDefault="00AB06F5" w:rsidP="00AB06F5">
      <w:pPr>
        <w:tabs>
          <w:tab w:val="left" w:pos="360"/>
          <w:tab w:val="left" w:pos="630"/>
          <w:tab w:val="left" w:pos="900"/>
          <w:tab w:val="left" w:pos="1260"/>
          <w:tab w:val="left" w:pos="1620"/>
          <w:tab w:val="left" w:pos="1980"/>
          <w:tab w:val="left" w:pos="2340"/>
          <w:tab w:val="left" w:pos="2700"/>
        </w:tabs>
        <w:ind w:firstLine="0"/>
      </w:pPr>
    </w:p>
    <w:p w:rsidR="00AB06F5" w:rsidRDefault="00AB06F5" w:rsidP="00AB06F5">
      <w:r>
        <w:t>Rep. LOFTIS moved that the House recede until 2:30 p.m., which was agreed to.</w:t>
      </w:r>
    </w:p>
    <w:p w:rsidR="00AB06F5" w:rsidRDefault="00AB06F5" w:rsidP="00AB06F5"/>
    <w:p w:rsidR="00AB06F5" w:rsidRDefault="00AB06F5" w:rsidP="00AB06F5">
      <w:pPr>
        <w:keepNext/>
        <w:jc w:val="center"/>
        <w:rPr>
          <w:b/>
        </w:rPr>
      </w:pPr>
      <w:r w:rsidRPr="00AB06F5">
        <w:rPr>
          <w:b/>
        </w:rPr>
        <w:t>THE HOUSE RESUMES</w:t>
      </w:r>
    </w:p>
    <w:p w:rsidR="00AB06F5" w:rsidRDefault="00AB06F5" w:rsidP="00AB06F5">
      <w:r>
        <w:t xml:space="preserve">At 2:30 p.m. the House resumed, Acting Speaker COLE in the Chair. </w:t>
      </w:r>
    </w:p>
    <w:p w:rsidR="00AB06F5" w:rsidRDefault="00AB06F5" w:rsidP="00AB06F5"/>
    <w:p w:rsidR="00AB06F5" w:rsidRDefault="00AB06F5" w:rsidP="00AB06F5">
      <w:pPr>
        <w:keepNext/>
        <w:jc w:val="center"/>
        <w:rPr>
          <w:b/>
        </w:rPr>
      </w:pPr>
      <w:r w:rsidRPr="00AB06F5">
        <w:rPr>
          <w:b/>
        </w:rPr>
        <w:t>POINT OF QUORUM</w:t>
      </w:r>
    </w:p>
    <w:p w:rsidR="00AB06F5" w:rsidRDefault="00AB06F5" w:rsidP="00AB06F5">
      <w:r>
        <w:t>The question of a quorum was raised.</w:t>
      </w:r>
    </w:p>
    <w:p w:rsidR="00AB06F5" w:rsidRDefault="00AB06F5" w:rsidP="00AB06F5">
      <w:r>
        <w:t>A quorum was later present.</w:t>
      </w:r>
    </w:p>
    <w:p w:rsidR="00AB06F5" w:rsidRDefault="00AB06F5" w:rsidP="00AB06F5"/>
    <w:p w:rsidR="00AB06F5" w:rsidRDefault="00AB06F5" w:rsidP="00AB06F5">
      <w:pPr>
        <w:keepNext/>
        <w:jc w:val="center"/>
        <w:rPr>
          <w:b/>
        </w:rPr>
      </w:pPr>
      <w:r w:rsidRPr="00AB06F5">
        <w:rPr>
          <w:b/>
        </w:rPr>
        <w:t>SPEAKER IN CHAIR</w:t>
      </w:r>
    </w:p>
    <w:p w:rsidR="00AB06F5" w:rsidRDefault="00AB06F5" w:rsidP="00AB06F5"/>
    <w:p w:rsidR="00AB06F5" w:rsidRDefault="00AB06F5" w:rsidP="00AB06F5">
      <w:pPr>
        <w:keepNext/>
        <w:jc w:val="center"/>
        <w:rPr>
          <w:b/>
        </w:rPr>
      </w:pPr>
      <w:r w:rsidRPr="00AB06F5">
        <w:rPr>
          <w:b/>
        </w:rPr>
        <w:t>H. 3311--SENATE AMENDMENTS AMENDED AND RETURNED TO THE SENATE</w:t>
      </w:r>
    </w:p>
    <w:p w:rsidR="00AB06F5" w:rsidRDefault="00AB06F5" w:rsidP="00AB06F5">
      <w:r>
        <w:t xml:space="preserve">The Senate Amendments to the following Bill were taken up for consideration: </w:t>
      </w:r>
    </w:p>
    <w:p w:rsidR="00AB06F5" w:rsidRDefault="00AB06F5" w:rsidP="00AB06F5">
      <w:bookmarkStart w:id="82" w:name="include_clip_start_188"/>
      <w:bookmarkEnd w:id="82"/>
    </w:p>
    <w:p w:rsidR="00AB06F5" w:rsidRDefault="00AB06F5" w:rsidP="00AB06F5">
      <w:r>
        <w:t>H. 3311 -- Reps. Brady, Harrison, Erickson, Umphlett, A. D. Young, Agnew, Allison, Battle, Bowen, Bowers, Clemmons, Cooper, Duncan, Gambrell, Hardwick, Hearn, Horne, Kirsh, Long, Lowe, McLeod, Parker, Simrill, Whitmire, Willis, Toole, G. M. Smith, Harvin, Hutto, Neilson, Nanney, Miller, G. R. Smith, Hamilton, Jennings, T. R. Young, Limehouse, Sottile, Viers, Williams, White, Weeks, Wylie, Forrester, Sellers, Rice, Hiott, Owens, Bannister and Bedingfield: A BILL 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AB06F5" w:rsidRDefault="00AB06F5" w:rsidP="00AB06F5"/>
    <w:p w:rsidR="00AB06F5" w:rsidRPr="00333EFB" w:rsidRDefault="00AB06F5" w:rsidP="00AB06F5">
      <w:r w:rsidRPr="00333EFB">
        <w:t>Reps. BRADY, A.D. YOUNG</w:t>
      </w:r>
      <w:r w:rsidR="00243F9F">
        <w:t xml:space="preserve"> and</w:t>
      </w:r>
      <w:r w:rsidRPr="00333EFB">
        <w:t xml:space="preserve"> HORNE proposed the following Amendment No. 1A</w:t>
      </w:r>
      <w:r w:rsidR="00243F9F">
        <w:t xml:space="preserve"> </w:t>
      </w:r>
      <w:r w:rsidRPr="00333EFB">
        <w:t>(COUNCIL\NBD\11498AC09), which was adopted:</w:t>
      </w:r>
    </w:p>
    <w:p w:rsidR="00AB06F5" w:rsidRPr="00333EFB" w:rsidRDefault="00AB06F5" w:rsidP="00AB06F5">
      <w:r w:rsidRPr="00333EFB">
        <w:t>Amend the bill, as and if amended, by deleting SECTION 1 of the bill and inserting:</w:t>
      </w:r>
    </w:p>
    <w:p w:rsidR="00AB06F5" w:rsidRPr="00333EFB" w:rsidRDefault="00AB06F5" w:rsidP="00AB06F5">
      <w:r w:rsidRPr="00333EFB">
        <w:t>/SECTION</w:t>
      </w:r>
      <w:r w:rsidRPr="00333EFB">
        <w:tab/>
        <w:t>1.</w:t>
      </w:r>
      <w:r w:rsidRPr="00333EFB">
        <w:tab/>
        <w:t>Article 1, Chapter 9, Title 63 of the 1976 Code is amended by adding:</w:t>
      </w:r>
    </w:p>
    <w:p w:rsidR="00AB06F5" w:rsidRPr="00333EFB" w:rsidRDefault="00AB06F5" w:rsidP="00243F9F">
      <w:pPr>
        <w:jc w:val="center"/>
      </w:pPr>
      <w:r w:rsidRPr="00333EFB">
        <w:t>“Subarticle 8</w:t>
      </w:r>
    </w:p>
    <w:p w:rsidR="00AB06F5" w:rsidRPr="00333EFB" w:rsidRDefault="00AB06F5" w:rsidP="00243F9F">
      <w:pPr>
        <w:jc w:val="center"/>
      </w:pPr>
      <w:r w:rsidRPr="00333EFB">
        <w:t>Responsible Father Registry</w:t>
      </w:r>
    </w:p>
    <w:p w:rsidR="00AB06F5" w:rsidRPr="00333EFB" w:rsidRDefault="00AB06F5" w:rsidP="00AB06F5">
      <w:pPr>
        <w:rPr>
          <w:color w:val="000000" w:themeColor="text1"/>
          <w:u w:color="000000" w:themeColor="text1"/>
        </w:rPr>
      </w:pPr>
      <w:r w:rsidRPr="00333EFB">
        <w:rPr>
          <w:color w:val="000000" w:themeColor="text1"/>
          <w:u w:color="000000" w:themeColor="text1"/>
        </w:rPr>
        <w:tab/>
        <w:t>Section 63</w:t>
      </w:r>
      <w:r w:rsidRPr="00333EFB">
        <w:rPr>
          <w:color w:val="000000" w:themeColor="text1"/>
          <w:u w:color="000000" w:themeColor="text1"/>
        </w:rPr>
        <w:noBreakHyphen/>
        <w:t>9</w:t>
      </w:r>
      <w:r w:rsidRPr="00333EFB">
        <w:rPr>
          <w:color w:val="000000" w:themeColor="text1"/>
          <w:u w:color="000000" w:themeColor="text1"/>
        </w:rPr>
        <w:noBreakHyphen/>
        <w:t>810.</w:t>
      </w:r>
      <w:r w:rsidRPr="00333EFB">
        <w:rPr>
          <w:color w:val="000000" w:themeColor="text1"/>
          <w:u w:color="000000" w:themeColor="text1"/>
        </w:rPr>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AB06F5" w:rsidRPr="00333EFB" w:rsidRDefault="00AB06F5" w:rsidP="00AB06F5">
      <w:pPr>
        <w:rPr>
          <w:color w:val="000000" w:themeColor="text1"/>
          <w:u w:color="000000" w:themeColor="text1"/>
        </w:rPr>
      </w:pPr>
      <w:r w:rsidRPr="00333EFB">
        <w:rPr>
          <w:color w:val="000000" w:themeColor="text1"/>
          <w:u w:color="000000" w:themeColor="text1"/>
        </w:rPr>
        <w:tab/>
        <w:t>Section 63</w:t>
      </w:r>
      <w:r w:rsidRPr="00333EFB">
        <w:rPr>
          <w:color w:val="000000" w:themeColor="text1"/>
          <w:u w:color="000000" w:themeColor="text1"/>
        </w:rPr>
        <w:noBreakHyphen/>
        <w:t>9</w:t>
      </w:r>
      <w:r w:rsidRPr="00333EFB">
        <w:rPr>
          <w:color w:val="000000" w:themeColor="text1"/>
          <w:u w:color="000000" w:themeColor="text1"/>
        </w:rPr>
        <w:noBreakHyphen/>
        <w:t>820.</w:t>
      </w:r>
      <w:r w:rsidRPr="00333EFB">
        <w:rPr>
          <w:color w:val="000000" w:themeColor="text1"/>
          <w:u w:color="000000" w:themeColor="text1"/>
        </w:rPr>
        <w:tab/>
        <w:t>(A)</w:t>
      </w:r>
      <w:r w:rsidRPr="00333EFB">
        <w:rPr>
          <w:color w:val="000000" w:themeColor="text1"/>
          <w:u w:color="000000" w:themeColor="text1"/>
        </w:rPr>
        <w:tab/>
        <w:t xml:space="preserve">There is established within the Department of Social Services the Responsible Father Registry, which the department shall maintain. </w:t>
      </w:r>
    </w:p>
    <w:p w:rsidR="00AB06F5" w:rsidRPr="00333EFB" w:rsidRDefault="00AB06F5" w:rsidP="00AB06F5">
      <w:pPr>
        <w:rPr>
          <w:color w:val="000000" w:themeColor="text1"/>
          <w:u w:color="000000" w:themeColor="text1"/>
        </w:rPr>
      </w:pPr>
      <w:r w:rsidRPr="00333EFB">
        <w:rPr>
          <w:color w:val="000000" w:themeColor="text1"/>
          <w:u w:color="000000" w:themeColor="text1"/>
        </w:rPr>
        <w:tab/>
        <w:t>(B)</w:t>
      </w:r>
      <w:r w:rsidRPr="00333EFB">
        <w:rPr>
          <w:color w:val="000000" w:themeColor="text1"/>
          <w:u w:color="000000" w:themeColor="text1"/>
        </w:rPr>
        <w:tab/>
        <w:t>As used in this section:</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(1)</w:t>
      </w:r>
      <w:r w:rsidRPr="00333EFB">
        <w:rPr>
          <w:color w:val="000000" w:themeColor="text1"/>
          <w:u w:color="000000" w:themeColor="text1"/>
        </w:rPr>
        <w:tab/>
        <w:t>‘Department’ means the Department of Social Services.</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(2)</w:t>
      </w:r>
      <w:r w:rsidRPr="00333EFB">
        <w:rPr>
          <w:color w:val="000000" w:themeColor="text1"/>
          <w:u w:color="000000" w:themeColor="text1"/>
        </w:rPr>
        <w:tab/>
        <w:t>‘Registrant’ means an unmarried biological father or a male who claims to be the unmarried biological father of a child.</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(3)</w:t>
      </w:r>
      <w:r w:rsidRPr="00333EFB">
        <w:rPr>
          <w:color w:val="000000" w:themeColor="text1"/>
          <w:u w:color="000000" w:themeColor="text1"/>
        </w:rPr>
        <w:tab/>
        <w:t>‘Registry’ means the Responsible Father Registry as established by this section.</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(4)</w:t>
      </w:r>
      <w:r w:rsidRPr="00333EFB">
        <w:rPr>
          <w:color w:val="000000" w:themeColor="text1"/>
          <w:u w:color="000000" w:themeColor="text1"/>
        </w:rPr>
        <w:tab/>
        <w:t>‘Unmarried biological father’ means a male who is not married to the biological mother of a child of whom he is or claims to be the natural father.</w:t>
      </w:r>
    </w:p>
    <w:p w:rsidR="00AB06F5" w:rsidRPr="00333EFB" w:rsidRDefault="00AB06F5" w:rsidP="00AB06F5">
      <w:pPr>
        <w:rPr>
          <w:color w:val="000000" w:themeColor="text1"/>
          <w:u w:color="000000" w:themeColor="text1"/>
        </w:rPr>
      </w:pPr>
      <w:r w:rsidRPr="00333EFB">
        <w:rPr>
          <w:color w:val="000000" w:themeColor="text1"/>
          <w:u w:color="000000" w:themeColor="text1"/>
        </w:rPr>
        <w:tab/>
        <w:t>(C)</w:t>
      </w:r>
      <w:r w:rsidRPr="00333EFB">
        <w:rPr>
          <w:color w:val="000000" w:themeColor="text1"/>
          <w:u w:color="000000" w:themeColor="text1"/>
        </w:rPr>
        <w:tab/>
        <w:t>Except as set forth in Section 63</w:t>
      </w:r>
      <w:r w:rsidRPr="00333EFB">
        <w:rPr>
          <w:color w:val="000000" w:themeColor="text1"/>
          <w:u w:color="000000" w:themeColor="text1"/>
        </w:rPr>
        <w:noBreakHyphen/>
        <w:t>9</w:t>
      </w:r>
      <w:r w:rsidRPr="00333EFB">
        <w:rPr>
          <w:color w:val="000000" w:themeColor="text1"/>
          <w:u w:color="000000" w:themeColor="text1"/>
        </w:rPr>
        <w:noBreakHyphen/>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AB06F5" w:rsidRPr="00333EFB" w:rsidRDefault="00AB06F5" w:rsidP="00AB06F5">
      <w:pPr>
        <w:rPr>
          <w:color w:val="000000" w:themeColor="text1"/>
          <w:u w:color="000000" w:themeColor="text1"/>
        </w:rPr>
      </w:pPr>
      <w:r w:rsidRPr="00333EFB">
        <w:rPr>
          <w:color w:val="000000" w:themeColor="text1"/>
          <w:u w:color="000000" w:themeColor="text1"/>
        </w:rPr>
        <w:tab/>
        <w:t>(D)</w:t>
      </w:r>
      <w:r w:rsidRPr="00333EFB">
        <w:rPr>
          <w:color w:val="000000" w:themeColor="text1"/>
          <w:u w:color="000000" w:themeColor="text1"/>
        </w:rPr>
        <w:tab/>
        <w:t>Except for a person who is required to receive notice pursuant to Section 63</w:t>
      </w:r>
      <w:r w:rsidRPr="00333EFB">
        <w:rPr>
          <w:color w:val="000000" w:themeColor="text1"/>
          <w:u w:color="000000" w:themeColor="text1"/>
        </w:rPr>
        <w:noBreakHyphen/>
        <w:t>9</w:t>
      </w:r>
      <w:r w:rsidRPr="00333EFB">
        <w:rPr>
          <w:color w:val="000000" w:themeColor="text1"/>
          <w:u w:color="000000" w:themeColor="text1"/>
        </w:rPr>
        <w:noBreakHyphen/>
        <w:t>730(B), an unmarried biological father’s failure to file a claim of paternity with the registry constitutes an implied irrevocable waiver of  the father’s right to notice of any proceedings pertaining to the termination of his parental rights and to the child’s adoption.  Such waiver includes a waiver of any right of the parent to be named as a party in or served with a summons or any other document prepared in conjunction with a termination of parental rights proceeding or an adoption proceeding.</w:t>
      </w:r>
    </w:p>
    <w:p w:rsidR="00AB06F5" w:rsidRPr="00333EFB" w:rsidRDefault="00AB06F5" w:rsidP="00AB06F5">
      <w:pPr>
        <w:rPr>
          <w:color w:val="000000" w:themeColor="text1"/>
          <w:u w:color="000000" w:themeColor="text1"/>
        </w:rPr>
      </w:pPr>
      <w:r w:rsidRPr="00333EFB">
        <w:rPr>
          <w:color w:val="000000" w:themeColor="text1"/>
          <w:u w:color="000000" w:themeColor="text1"/>
        </w:rPr>
        <w:tab/>
        <w:t>(E)</w:t>
      </w:r>
      <w:r w:rsidRPr="00333EFB">
        <w:rPr>
          <w:color w:val="000000" w:themeColor="text1"/>
          <w:u w:color="000000" w:themeColor="text1"/>
        </w:rPr>
        <w:tab/>
        <w:t>A claim of paternity must be signed by the registrant and must include:</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(1)</w:t>
      </w:r>
      <w:r w:rsidRPr="00333EFB">
        <w:rPr>
          <w:color w:val="000000" w:themeColor="text1"/>
          <w:u w:color="000000" w:themeColor="text1"/>
        </w:rPr>
        <w:tab/>
        <w:t>the registrant’s name, address, and date of birth;</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(2)</w:t>
      </w:r>
      <w:r w:rsidRPr="00333EFB">
        <w:rPr>
          <w:color w:val="000000" w:themeColor="text1"/>
          <w:u w:color="000000" w:themeColor="text1"/>
        </w:rPr>
        <w:tab/>
        <w:t>the mother’s name and, if known, her address and date of birth;</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(3)</w:t>
      </w:r>
      <w:r w:rsidRPr="00333EFB">
        <w:rPr>
          <w:color w:val="000000" w:themeColor="text1"/>
          <w:u w:color="000000" w:themeColor="text1"/>
        </w:rPr>
        <w:tab/>
        <w:t>if known, the child’s name, place of birth, and date of birth;</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(4)</w:t>
      </w:r>
      <w:r w:rsidRPr="00333EFB">
        <w:rPr>
          <w:color w:val="000000" w:themeColor="text1"/>
          <w:u w:color="000000" w:themeColor="text1"/>
        </w:rPr>
        <w:tab/>
        <w:t>if known, the date, county, and state of conception of the child; and</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(5)</w:t>
      </w:r>
      <w:r w:rsidRPr="00333EFB">
        <w:rPr>
          <w:color w:val="000000" w:themeColor="text1"/>
          <w:u w:color="000000" w:themeColor="text1"/>
        </w:rPr>
        <w:tab/>
        <w:t xml:space="preserve">the date the claim is filed.  </w:t>
      </w:r>
    </w:p>
    <w:p w:rsidR="00AB06F5" w:rsidRPr="00333EFB" w:rsidRDefault="00AB06F5" w:rsidP="00AB06F5">
      <w:pPr>
        <w:rPr>
          <w:color w:val="000000" w:themeColor="text1"/>
          <w:u w:color="000000" w:themeColor="text1"/>
        </w:rPr>
      </w:pPr>
      <w:r w:rsidRPr="00333EFB">
        <w:rPr>
          <w:color w:val="000000" w:themeColor="text1"/>
          <w:u w:color="000000" w:themeColor="text1"/>
        </w:rPr>
        <w:tab/>
        <w:t>(F)</w:t>
      </w:r>
      <w:r w:rsidRPr="00333EFB">
        <w:rPr>
          <w:color w:val="000000" w:themeColor="text1"/>
          <w:u w:color="000000" w:themeColor="text1"/>
        </w:rPr>
        <w:tab/>
        <w:t>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AB06F5" w:rsidRPr="00333EFB" w:rsidRDefault="00AB06F5" w:rsidP="00AB06F5">
      <w:pPr>
        <w:rPr>
          <w:color w:val="000000" w:themeColor="text1"/>
          <w:u w:color="000000" w:themeColor="text1"/>
        </w:rPr>
      </w:pPr>
      <w:r w:rsidRPr="00333EFB">
        <w:rPr>
          <w:color w:val="000000" w:themeColor="text1"/>
          <w:u w:color="000000" w:themeColor="text1"/>
        </w:rPr>
        <w:tab/>
        <w:t>(G)</w:t>
      </w:r>
      <w:r w:rsidRPr="00333EFB">
        <w:rPr>
          <w:color w:val="000000" w:themeColor="text1"/>
          <w:u w:color="000000" w:themeColor="text1"/>
        </w:rPr>
        <w:tab/>
        <w:t>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AB06F5" w:rsidRPr="00333EFB" w:rsidRDefault="00AB06F5" w:rsidP="00AB06F5">
      <w:pPr>
        <w:rPr>
          <w:color w:val="000000" w:themeColor="text1"/>
          <w:u w:color="000000" w:themeColor="text1"/>
        </w:rPr>
      </w:pPr>
      <w:r w:rsidRPr="00333EFB">
        <w:rPr>
          <w:color w:val="000000" w:themeColor="text1"/>
          <w:u w:color="000000" w:themeColor="text1"/>
        </w:rPr>
        <w:tab/>
        <w:t>(H)</w:t>
      </w:r>
      <w:r w:rsidRPr="00333EFB">
        <w:rPr>
          <w:color w:val="000000" w:themeColor="text1"/>
          <w:u w:color="000000" w:themeColor="text1"/>
        </w:rPr>
        <w:tab/>
        <w:t>The department shall issue a certificate to the registrant verifying that the claim of paternity, revocation, or change of address has been filed.</w:t>
      </w:r>
    </w:p>
    <w:p w:rsidR="00AB06F5" w:rsidRPr="00333EFB" w:rsidRDefault="00AB06F5" w:rsidP="00AB06F5">
      <w:pPr>
        <w:rPr>
          <w:color w:val="000000" w:themeColor="text1"/>
          <w:u w:color="000000" w:themeColor="text1"/>
        </w:rPr>
      </w:pPr>
      <w:r w:rsidRPr="00333EFB">
        <w:rPr>
          <w:color w:val="000000" w:themeColor="text1"/>
          <w:u w:color="000000" w:themeColor="text1"/>
        </w:rPr>
        <w:tab/>
        <w:t>(I)</w:t>
      </w:r>
      <w:r w:rsidRPr="00333EFB">
        <w:rPr>
          <w:color w:val="000000" w:themeColor="text1"/>
          <w:u w:color="000000" w:themeColor="text1"/>
        </w:rPr>
        <w:tab/>
        <w:t>No fee may be charged for filing a claim of paternity, a revocation, or a change of address with the registry. No fee may be charged to the department for its searches of the registry.  The department may charge a fee for processing searches of the registry to a child-placing agency or an attorney assisting in the adoption or termination of parental rights of a child in accordance with a fee schedule established in the annual appropriations act.</w:t>
      </w:r>
    </w:p>
    <w:p w:rsidR="00AB06F5" w:rsidRPr="00333EFB" w:rsidRDefault="00AB06F5" w:rsidP="00AB06F5">
      <w:pPr>
        <w:rPr>
          <w:color w:val="000000" w:themeColor="text1"/>
          <w:u w:color="000000" w:themeColor="text1"/>
        </w:rPr>
      </w:pPr>
      <w:r w:rsidRPr="00333EFB">
        <w:rPr>
          <w:color w:val="000000" w:themeColor="text1"/>
          <w:u w:color="000000" w:themeColor="text1"/>
        </w:rPr>
        <w:tab/>
        <w:t>(J)</w:t>
      </w:r>
      <w:r w:rsidRPr="00333EFB">
        <w:rPr>
          <w:color w:val="000000" w:themeColor="text1"/>
          <w:u w:color="000000" w:themeColor="text1"/>
        </w:rPr>
        <w:tab/>
        <w:t xml:space="preserve">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 </w:t>
      </w:r>
    </w:p>
    <w:p w:rsidR="00AB06F5" w:rsidRPr="00333EFB" w:rsidRDefault="00AB06F5" w:rsidP="00AB06F5">
      <w:pPr>
        <w:rPr>
          <w:color w:val="000000" w:themeColor="text1"/>
          <w:u w:color="000000" w:themeColor="text1"/>
        </w:rPr>
      </w:pPr>
      <w:r w:rsidRPr="00333EFB">
        <w:rPr>
          <w:color w:val="000000" w:themeColor="text1"/>
          <w:u w:color="000000" w:themeColor="text1"/>
        </w:rPr>
        <w:tab/>
        <w:t>(K)</w:t>
      </w:r>
      <w:r w:rsidRPr="00333EFB">
        <w:rPr>
          <w:color w:val="000000" w:themeColor="text1"/>
          <w:u w:color="000000" w:themeColor="text1"/>
        </w:rPr>
        <w:tab/>
        <w:t>Except as set forth in Section 63</w:t>
      </w:r>
      <w:r w:rsidRPr="00333EFB">
        <w:rPr>
          <w:color w:val="000000" w:themeColor="text1"/>
          <w:u w:color="000000" w:themeColor="text1"/>
        </w:rPr>
        <w:noBreakHyphen/>
        <w:t>9</w:t>
      </w:r>
      <w:r w:rsidRPr="00333EFB">
        <w:rPr>
          <w:color w:val="000000" w:themeColor="text1"/>
          <w:u w:color="000000" w:themeColor="text1"/>
        </w:rPr>
        <w:noBreakHyphen/>
        <w:t xml:space="preserve">730(B), no unmarried biological father who fails to file a claim of paternity with the registry is entitled to notice of any adoption proceeding or of any termination of parental rights proceeding concerning the unmarried biological father’s child. </w:t>
      </w:r>
    </w:p>
    <w:p w:rsidR="00AB06F5" w:rsidRPr="00333EFB" w:rsidRDefault="00AB06F5" w:rsidP="00AB06F5">
      <w:pPr>
        <w:rPr>
          <w:color w:val="000000" w:themeColor="text1"/>
          <w:u w:color="000000" w:themeColor="text1"/>
        </w:rPr>
      </w:pPr>
      <w:r w:rsidRPr="00333EFB">
        <w:rPr>
          <w:color w:val="000000" w:themeColor="text1"/>
          <w:u w:color="000000" w:themeColor="text1"/>
        </w:rPr>
        <w:tab/>
        <w:t>(L)</w:t>
      </w:r>
      <w:r w:rsidRPr="00333EFB">
        <w:rPr>
          <w:color w:val="000000" w:themeColor="text1"/>
          <w:u w:color="000000" w:themeColor="text1"/>
        </w:rPr>
        <w:tab/>
        <w:t>An unmarried biological father’s failure to file a claim of paternity with the registry is deemed to be a lack of proper diligence under Section 63</w:t>
      </w:r>
      <w:r w:rsidRPr="00333EFB">
        <w:rPr>
          <w:color w:val="000000" w:themeColor="text1"/>
          <w:u w:color="000000" w:themeColor="text1"/>
        </w:rPr>
        <w:noBreakHyphen/>
        <w:t>9</w:t>
      </w:r>
      <w:r w:rsidRPr="00333EFB">
        <w:rPr>
          <w:color w:val="000000" w:themeColor="text1"/>
          <w:u w:color="000000" w:themeColor="text1"/>
        </w:rPr>
        <w:noBreakHyphen/>
        <w:t>770(B).  An unmarried biological father’s lack of knowledge of the biological mother’s pregnancy does not excuse an unmarried biological father’s failure to file a claim of paternity pursuant to this chapter.  An unmarried biological father’s sexual intercourse or his consent to artificial insemination with the biological mother is deemed to be notice to the unmarried biological father of the biological mother’s pregnancy.</w:t>
      </w:r>
    </w:p>
    <w:p w:rsidR="00AB06F5" w:rsidRPr="00333EFB" w:rsidRDefault="00AB06F5" w:rsidP="00AB06F5">
      <w:pPr>
        <w:rPr>
          <w:color w:val="000000" w:themeColor="text1"/>
          <w:u w:color="000000" w:themeColor="text1"/>
        </w:rPr>
      </w:pPr>
      <w:r w:rsidRPr="00333EFB">
        <w:rPr>
          <w:color w:val="000000" w:themeColor="text1"/>
          <w:u w:color="000000" w:themeColor="text1"/>
        </w:rPr>
        <w:tab/>
        <w:t>(M)(1)</w:t>
      </w:r>
      <w:r w:rsidRPr="00333EFB">
        <w:rPr>
          <w:color w:val="000000" w:themeColor="text1"/>
          <w:u w:color="000000" w:themeColor="text1"/>
        </w:rPr>
        <w:tab/>
        <w:t>The registry is not available for public inspection and is not subject to disclosure under the Freedom of Information Act pursuant to Chapter 4, Title 30 except that:</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r>
      <w:r w:rsidRPr="00333EFB">
        <w:rPr>
          <w:color w:val="000000" w:themeColor="text1"/>
          <w:u w:color="000000" w:themeColor="text1"/>
        </w:rPr>
        <w:tab/>
        <w:t>(a)</w:t>
      </w:r>
      <w:r w:rsidRPr="00333EFB">
        <w:rPr>
          <w:color w:val="000000" w:themeColor="text1"/>
          <w:u w:color="000000" w:themeColor="text1"/>
        </w:rPr>
        <w:tab/>
        <w:t>the department may file a written request with the registry regarding a child for whom the department has an open case for child welfare services;</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r>
      <w:r w:rsidRPr="00333EFB">
        <w:rPr>
          <w:color w:val="000000" w:themeColor="text1"/>
          <w:u w:color="000000" w:themeColor="text1"/>
        </w:rPr>
        <w:tab/>
        <w:t>(b)</w:t>
      </w:r>
      <w:r w:rsidRPr="00333EFB">
        <w:rPr>
          <w:color w:val="000000" w:themeColor="text1"/>
          <w:u w:color="000000" w:themeColor="text1"/>
        </w:rPr>
        <w:tab/>
        <w:t>the department shall provide the names and addresses of all registrants who have filed a claim of paternity for the child in question upon written request of a child-placing agency or an attorney assisting in the adoption or termination of parental rights of a child.  The written request may be filed with the registry before or after the birth of the child and must include:</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r>
      <w:r w:rsidRPr="00333EFB">
        <w:rPr>
          <w:color w:val="000000" w:themeColor="text1"/>
          <w:u w:color="000000" w:themeColor="text1"/>
        </w:rPr>
        <w:tab/>
      </w:r>
      <w:r w:rsidRPr="00333EFB">
        <w:rPr>
          <w:color w:val="000000" w:themeColor="text1"/>
          <w:u w:color="000000" w:themeColor="text1"/>
        </w:rPr>
        <w:tab/>
        <w:t xml:space="preserve">(i) </w:t>
      </w:r>
      <w:r w:rsidRPr="00333EFB">
        <w:rPr>
          <w:color w:val="000000" w:themeColor="text1"/>
          <w:u w:color="000000" w:themeColor="text1"/>
        </w:rPr>
        <w:tab/>
        <w:t>the mother’s name and, if known, her address and date of birth;</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r>
      <w:r w:rsidRPr="00333EFB">
        <w:rPr>
          <w:color w:val="000000" w:themeColor="text1"/>
          <w:u w:color="000000" w:themeColor="text1"/>
        </w:rPr>
        <w:tab/>
      </w:r>
      <w:r w:rsidRPr="00333EFB">
        <w:rPr>
          <w:color w:val="000000" w:themeColor="text1"/>
          <w:u w:color="000000" w:themeColor="text1"/>
        </w:rPr>
        <w:tab/>
        <w:t>(ii)</w:t>
      </w:r>
      <w:r w:rsidRPr="00333EFB">
        <w:rPr>
          <w:color w:val="000000" w:themeColor="text1"/>
          <w:u w:color="000000" w:themeColor="text1"/>
        </w:rPr>
        <w:tab/>
        <w:t>if known, the child’s date of birth and place of birth; and</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r>
      <w:r w:rsidRPr="00333EFB">
        <w:rPr>
          <w:color w:val="000000" w:themeColor="text1"/>
          <w:u w:color="000000" w:themeColor="text1"/>
        </w:rPr>
        <w:tab/>
      </w:r>
      <w:r w:rsidRPr="00333EFB">
        <w:rPr>
          <w:color w:val="000000" w:themeColor="text1"/>
          <w:u w:color="000000" w:themeColor="text1"/>
        </w:rPr>
        <w:tab/>
        <w:t>(iii)</w:t>
      </w:r>
      <w:r w:rsidRPr="00333EFB">
        <w:rPr>
          <w:color w:val="000000" w:themeColor="text1"/>
          <w:u w:color="000000" w:themeColor="text1"/>
        </w:rPr>
        <w:tab/>
        <w:t>if known, the date, county, and state of conception of the child.</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(2)</w:t>
      </w:r>
      <w:r w:rsidRPr="00333EFB">
        <w:rPr>
          <w:color w:val="000000" w:themeColor="text1"/>
          <w:u w:color="000000" w:themeColor="text1"/>
        </w:rPr>
        <w:tab/>
        <w:t xml:space="preserve">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 </w:t>
      </w:r>
    </w:p>
    <w:p w:rsidR="00AB06F5" w:rsidRPr="00333EFB" w:rsidRDefault="00AB06F5" w:rsidP="00AB06F5">
      <w:pPr>
        <w:rPr>
          <w:color w:val="000000" w:themeColor="text1"/>
          <w:u w:color="000000" w:themeColor="text1"/>
        </w:rPr>
      </w:pPr>
      <w:r w:rsidRPr="00333EFB">
        <w:rPr>
          <w:color w:val="000000" w:themeColor="text1"/>
          <w:u w:color="000000" w:themeColor="text1"/>
        </w:rPr>
        <w:tab/>
        <w:t>(N)</w:t>
      </w:r>
      <w:r w:rsidRPr="00333EFB">
        <w:rPr>
          <w:color w:val="000000" w:themeColor="text1"/>
          <w:u w:color="000000" w:themeColor="text1"/>
        </w:rPr>
        <w:tab/>
        <w:t>A registrant who has filed a claim of paternity must be served with notice of any adoption proceeding and any termination of parental rights proceeding involving any child identified in the registrant’s filed claim of paternity within ten days of receipt of the registrant’s name and address by the attorney or child-placing agency pursuant to item (b) of subsection (M)(1).</w:t>
      </w:r>
    </w:p>
    <w:p w:rsidR="00AB06F5" w:rsidRPr="00333EFB" w:rsidRDefault="00AB06F5" w:rsidP="00AB06F5">
      <w:pPr>
        <w:rPr>
          <w:color w:val="000000" w:themeColor="text1"/>
          <w:u w:color="000000" w:themeColor="text1"/>
        </w:rPr>
      </w:pPr>
      <w:r w:rsidRPr="00333EFB">
        <w:rPr>
          <w:color w:val="000000" w:themeColor="text1"/>
          <w:u w:color="000000" w:themeColor="text1"/>
        </w:rPr>
        <w:tab/>
        <w:t>(O)</w:t>
      </w:r>
      <w:r w:rsidRPr="00333EFB">
        <w:rPr>
          <w:color w:val="000000" w:themeColor="text1"/>
          <w:u w:color="000000" w:themeColor="text1"/>
        </w:rPr>
        <w:tab/>
        <w:t>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AB06F5" w:rsidRPr="00333EFB" w:rsidRDefault="00AB06F5" w:rsidP="00AB06F5">
      <w:pPr>
        <w:rPr>
          <w:color w:val="000000" w:themeColor="text1"/>
          <w:u w:color="000000" w:themeColor="text1"/>
        </w:rPr>
      </w:pPr>
      <w:r w:rsidRPr="00333EFB">
        <w:rPr>
          <w:color w:val="000000" w:themeColor="text1"/>
          <w:u w:color="000000" w:themeColor="text1"/>
        </w:rPr>
        <w:tab/>
        <w:t>(P)</w:t>
      </w:r>
      <w:r w:rsidRPr="00333EFB">
        <w:rPr>
          <w:color w:val="000000" w:themeColor="text1"/>
          <w:u w:color="000000" w:themeColor="text1"/>
        </w:rPr>
        <w:tab/>
        <w:t>A registrant’s claim of paternity shall remain on the registry until nineteen years after the claim of paternity has been filed with the registry, at which time the information may be purged from the registry.  A registrant’s claim of paternity shall be purged from the registry if the registrant revokes his claim of paternity pursuant to subsection (J).</w:t>
      </w:r>
    </w:p>
    <w:p w:rsidR="00AB06F5" w:rsidRPr="00333EFB" w:rsidRDefault="00AB06F5" w:rsidP="00AB06F5">
      <w:pPr>
        <w:rPr>
          <w:color w:val="000000" w:themeColor="text1"/>
          <w:u w:color="000000" w:themeColor="text1"/>
        </w:rPr>
      </w:pPr>
      <w:r w:rsidRPr="00333EFB">
        <w:rPr>
          <w:color w:val="000000" w:themeColor="text1"/>
          <w:u w:color="000000" w:themeColor="text1"/>
        </w:rPr>
        <w:tab/>
        <w:t>(Q)</w:t>
      </w:r>
      <w:r w:rsidRPr="00333EFB">
        <w:rPr>
          <w:color w:val="000000" w:themeColor="text1"/>
          <w:u w:color="000000" w:themeColor="text1"/>
        </w:rPr>
        <w:tab/>
        <w:t>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AB06F5" w:rsidRPr="00333EFB" w:rsidRDefault="00AB06F5" w:rsidP="00AB06F5">
      <w:pPr>
        <w:rPr>
          <w:color w:val="000000" w:themeColor="text1"/>
          <w:u w:color="000000" w:themeColor="text1"/>
        </w:rPr>
      </w:pPr>
      <w:r w:rsidRPr="00333EFB">
        <w:rPr>
          <w:color w:val="000000" w:themeColor="text1"/>
          <w:u w:color="000000" w:themeColor="text1"/>
        </w:rPr>
        <w:tab/>
        <w:t>(R)(1)</w:t>
      </w:r>
      <w:r w:rsidRPr="00333EFB">
        <w:rPr>
          <w:color w:val="000000" w:themeColor="text1"/>
          <w:u w:color="000000" w:themeColor="text1"/>
        </w:rPr>
        <w:tab/>
        <w:t xml:space="preserve">Any unauthorized use, or attempted unauthorized use, of the registry is expressly prohibited, and any person or organization seeking, receiving, using, or publishing, or attempting to do so, of any information contained in the registry in violation of this section is guilty of a misdemeanor and, upon conviction, must be fined not more than five hundred dollars or imprisoned for not more than thirty days, or both. </w:t>
      </w:r>
    </w:p>
    <w:p w:rsidR="00AB06F5" w:rsidRPr="00333EFB" w:rsidRDefault="00AB06F5" w:rsidP="00AB06F5">
      <w:pPr>
        <w:rPr>
          <w:color w:val="000000" w:themeColor="text1"/>
          <w:u w:color="000000" w:themeColor="text1"/>
        </w:rPr>
      </w:pPr>
      <w:r w:rsidRPr="00333EFB">
        <w:rPr>
          <w:color w:val="000000" w:themeColor="text1"/>
          <w:u w:color="000000" w:themeColor="text1"/>
        </w:rPr>
        <w:tab/>
      </w:r>
      <w:r w:rsidRPr="00333EFB">
        <w:rPr>
          <w:color w:val="000000" w:themeColor="text1"/>
          <w:u w:color="000000" w:themeColor="text1"/>
        </w:rPr>
        <w:tab/>
        <w:t>(2)</w:t>
      </w:r>
      <w:r w:rsidRPr="00333EFB">
        <w:rPr>
          <w:color w:val="000000" w:themeColor="text1"/>
          <w:u w:color="000000" w:themeColor="text1"/>
        </w:rPr>
        <w:tab/>
        <w:t>A person who knowingly, maliciously, or in bad faith files a false claim of paternity with the registry is guilty of a misdemeanor and, upon conviction, must be fined not more than five hundred dollars or imprisoned for not more than thirty days, or both.”/</w:t>
      </w:r>
    </w:p>
    <w:p w:rsidR="00AB06F5" w:rsidRPr="00333EFB" w:rsidRDefault="00AB06F5" w:rsidP="00AB06F5">
      <w:pPr>
        <w:rPr>
          <w:color w:val="000000" w:themeColor="text1"/>
          <w:u w:color="000000" w:themeColor="text1"/>
        </w:rPr>
      </w:pPr>
      <w:r w:rsidRPr="00333EFB">
        <w:rPr>
          <w:color w:val="000000" w:themeColor="text1"/>
          <w:u w:color="000000" w:themeColor="text1"/>
        </w:rPr>
        <w:t>Amend the bill, further by deleting SECTION 6 of the bill and inserting:</w:t>
      </w:r>
    </w:p>
    <w:p w:rsidR="00AB06F5" w:rsidRPr="00333EFB" w:rsidRDefault="00AB06F5" w:rsidP="00AB06F5">
      <w:r w:rsidRPr="00333EFB">
        <w:rPr>
          <w:color w:val="000000" w:themeColor="text1"/>
          <w:u w:color="000000" w:themeColor="text1"/>
        </w:rPr>
        <w:t>/SECTION</w:t>
      </w:r>
      <w:r w:rsidRPr="00333EFB">
        <w:rPr>
          <w:color w:val="000000" w:themeColor="text1"/>
          <w:u w:color="000000" w:themeColor="text1"/>
        </w:rPr>
        <w:tab/>
        <w:t>6.</w:t>
      </w:r>
      <w:r w:rsidRPr="00333EFB">
        <w:rPr>
          <w:color w:val="000000" w:themeColor="text1"/>
          <w:u w:color="000000" w:themeColor="text1"/>
        </w:rPr>
        <w:tab/>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333EFB">
        <w:rPr>
          <w:color w:val="000000" w:themeColor="text1"/>
          <w:u w:color="000000" w:themeColor="text1"/>
        </w:rPr>
        <w:noBreakHyphen/>
        <w:t>9</w:t>
      </w:r>
      <w:r w:rsidRPr="00333EFB">
        <w:rPr>
          <w:color w:val="000000" w:themeColor="text1"/>
          <w:u w:color="000000" w:themeColor="text1"/>
        </w:rPr>
        <w:noBreakHyphen/>
        <w:t>730 of the 1976 Code, as amended by Section 2 of this act, affecting an unmarried biological father’s right to receive notice in a termination of parental rights or an adoption action by filing a claim of paternity and Section 63</w:t>
      </w:r>
      <w:r w:rsidRPr="00333EFB">
        <w:rPr>
          <w:color w:val="000000" w:themeColor="text1"/>
          <w:u w:color="000000" w:themeColor="text1"/>
        </w:rPr>
        <w:noBreakHyphen/>
        <w:t>7</w:t>
      </w:r>
      <w:r w:rsidRPr="00333EFB">
        <w:rPr>
          <w:color w:val="000000" w:themeColor="text1"/>
          <w:u w:color="000000" w:themeColor="text1"/>
        </w:rPr>
        <w:noBreakHyphen/>
        <w:t>2550(B) of the 1976 Code, as added by Section 4 of this act, apply to termination of parental rights actions and adoption actions filed on or after July 1, 2010./</w:t>
      </w:r>
    </w:p>
    <w:p w:rsidR="00AB06F5" w:rsidRPr="00333EFB" w:rsidRDefault="00AB06F5" w:rsidP="00AB06F5">
      <w:r w:rsidRPr="00333EFB">
        <w:t>Renumber sections to conform.</w:t>
      </w:r>
    </w:p>
    <w:p w:rsidR="00AB06F5" w:rsidRDefault="00AB06F5" w:rsidP="00AB06F5">
      <w:r w:rsidRPr="00333EFB">
        <w:t>Amend title to conform.</w:t>
      </w:r>
    </w:p>
    <w:p w:rsidR="00AB06F5" w:rsidRDefault="00AB06F5" w:rsidP="00AB06F5"/>
    <w:p w:rsidR="00AB06F5" w:rsidRDefault="00AB06F5" w:rsidP="00AB06F5">
      <w:r>
        <w:t>Rep. BANNISTER explained the amendment.</w:t>
      </w:r>
    </w:p>
    <w:p w:rsidR="00243F9F" w:rsidRDefault="00243F9F" w:rsidP="00AB06F5"/>
    <w:p w:rsidR="00AB06F5" w:rsidRDefault="00AB06F5" w:rsidP="00AB06F5">
      <w:r>
        <w:t>Rep. KENNEDY moved to adjourn debate on the Senate Amendments.</w:t>
      </w:r>
    </w:p>
    <w:p w:rsidR="00243F9F" w:rsidRDefault="00243F9F" w:rsidP="00AB06F5"/>
    <w:p w:rsidR="00AB06F5" w:rsidRDefault="00AB06F5" w:rsidP="00AB06F5">
      <w:r>
        <w:t xml:space="preserve">Rep. CLEMMONS moved to table the motion, which was agreed to.  </w:t>
      </w:r>
    </w:p>
    <w:p w:rsidR="00AB06F5" w:rsidRDefault="00AB06F5" w:rsidP="00AB06F5"/>
    <w:p w:rsidR="00AB06F5" w:rsidRDefault="00AB06F5" w:rsidP="00AB06F5">
      <w:r>
        <w:t>Rep. BANNISTER spoke in favor of the Senate Amendments.</w:t>
      </w:r>
    </w:p>
    <w:p w:rsidR="00AB06F5" w:rsidRDefault="00AB06F5" w:rsidP="00AB06F5"/>
    <w:p w:rsidR="00AB06F5" w:rsidRDefault="00AB06F5" w:rsidP="00AB06F5">
      <w:pPr>
        <w:keepNext/>
        <w:jc w:val="center"/>
        <w:rPr>
          <w:b/>
        </w:rPr>
      </w:pPr>
      <w:r w:rsidRPr="00AB06F5">
        <w:rPr>
          <w:b/>
        </w:rPr>
        <w:t xml:space="preserve">SPEAKER </w:t>
      </w:r>
      <w:r w:rsidRPr="00AB06F5">
        <w:rPr>
          <w:b/>
          <w:i/>
        </w:rPr>
        <w:t>PRO TEMPORE</w:t>
      </w:r>
      <w:r w:rsidRPr="00AB06F5">
        <w:rPr>
          <w:b/>
        </w:rPr>
        <w:t xml:space="preserve"> IN CHAIR</w:t>
      </w:r>
    </w:p>
    <w:p w:rsidR="00AB06F5" w:rsidRDefault="00AB06F5" w:rsidP="00AB06F5"/>
    <w:p w:rsidR="00AB06F5" w:rsidRDefault="00AB06F5" w:rsidP="00AB06F5">
      <w:r>
        <w:t>Rep. BANNISTER continued speaking.</w:t>
      </w:r>
    </w:p>
    <w:p w:rsidR="00AB06F5" w:rsidRDefault="00AB06F5" w:rsidP="00AB06F5"/>
    <w:p w:rsidR="00AB06F5" w:rsidRDefault="00AB06F5" w:rsidP="00AB06F5">
      <w:r>
        <w:t>The question then recurred to the adoption of the amendment.</w:t>
      </w:r>
    </w:p>
    <w:p w:rsidR="00243F9F" w:rsidRDefault="00243F9F" w:rsidP="00AB06F5"/>
    <w:p w:rsidR="00AB06F5" w:rsidRDefault="00AB06F5" w:rsidP="00AB06F5">
      <w:r>
        <w:t xml:space="preserve">The yeas and nays were taken resulting as follows: </w:t>
      </w:r>
    </w:p>
    <w:p w:rsidR="00AB06F5" w:rsidRDefault="00AB06F5" w:rsidP="00AB06F5">
      <w:pPr>
        <w:jc w:val="center"/>
      </w:pPr>
      <w:r>
        <w:t xml:space="preserve"> </w:t>
      </w:r>
      <w:bookmarkStart w:id="83" w:name="vote_start197"/>
      <w:bookmarkEnd w:id="83"/>
      <w:r>
        <w:t>Yeas 103; Nays 0</w:t>
      </w:r>
    </w:p>
    <w:p w:rsidR="00AB06F5" w:rsidRDefault="00AB06F5" w:rsidP="00AB06F5">
      <w:pPr>
        <w:jc w:val="center"/>
      </w:pPr>
    </w:p>
    <w:p w:rsidR="00AB06F5" w:rsidRDefault="00AB06F5" w:rsidP="00AB06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Allen</w:t>
            </w:r>
          </w:p>
        </w:tc>
        <w:tc>
          <w:tcPr>
            <w:tcW w:w="2180" w:type="dxa"/>
            <w:shd w:val="clear" w:color="auto" w:fill="auto"/>
          </w:tcPr>
          <w:p w:rsidR="00AB06F5" w:rsidRPr="00AB06F5" w:rsidRDefault="00AB06F5" w:rsidP="00AB06F5">
            <w:pPr>
              <w:keepNext/>
              <w:ind w:firstLine="0"/>
            </w:pPr>
            <w:r>
              <w:t>Allison</w:t>
            </w:r>
          </w:p>
        </w:tc>
      </w:tr>
      <w:tr w:rsidR="00AB06F5" w:rsidRPr="00AB06F5" w:rsidTr="00AB06F5">
        <w:tc>
          <w:tcPr>
            <w:tcW w:w="2179" w:type="dxa"/>
            <w:shd w:val="clear" w:color="auto" w:fill="auto"/>
          </w:tcPr>
          <w:p w:rsidR="00AB06F5" w:rsidRPr="00AB06F5" w:rsidRDefault="00AB06F5" w:rsidP="00AB06F5">
            <w:pPr>
              <w:ind w:firstLine="0"/>
            </w:pPr>
            <w:r>
              <w:t>Bales</w:t>
            </w:r>
          </w:p>
        </w:tc>
        <w:tc>
          <w:tcPr>
            <w:tcW w:w="2179" w:type="dxa"/>
            <w:shd w:val="clear" w:color="auto" w:fill="auto"/>
          </w:tcPr>
          <w:p w:rsidR="00AB06F5" w:rsidRPr="00AB06F5" w:rsidRDefault="00AB06F5" w:rsidP="00AB06F5">
            <w:pPr>
              <w:ind w:firstLine="0"/>
            </w:pPr>
            <w:r>
              <w:t>Ballentine</w:t>
            </w:r>
          </w:p>
        </w:tc>
        <w:tc>
          <w:tcPr>
            <w:tcW w:w="2180" w:type="dxa"/>
            <w:shd w:val="clear" w:color="auto" w:fill="auto"/>
          </w:tcPr>
          <w:p w:rsidR="00AB06F5" w:rsidRPr="00AB06F5" w:rsidRDefault="00AB06F5" w:rsidP="00AB06F5">
            <w:pPr>
              <w:ind w:firstLine="0"/>
            </w:pPr>
            <w:r>
              <w:t>Bannister</w:t>
            </w:r>
          </w:p>
        </w:tc>
      </w:tr>
      <w:tr w:rsidR="00AB06F5" w:rsidRPr="00AB06F5" w:rsidTr="00AB06F5">
        <w:tc>
          <w:tcPr>
            <w:tcW w:w="2179" w:type="dxa"/>
            <w:shd w:val="clear" w:color="auto" w:fill="auto"/>
          </w:tcPr>
          <w:p w:rsidR="00AB06F5" w:rsidRPr="00AB06F5" w:rsidRDefault="00AB06F5" w:rsidP="00AB06F5">
            <w:pPr>
              <w:ind w:firstLine="0"/>
            </w:pPr>
            <w:r>
              <w:t>Barfield</w:t>
            </w:r>
          </w:p>
        </w:tc>
        <w:tc>
          <w:tcPr>
            <w:tcW w:w="2179" w:type="dxa"/>
            <w:shd w:val="clear" w:color="auto" w:fill="auto"/>
          </w:tcPr>
          <w:p w:rsidR="00AB06F5" w:rsidRPr="00AB06F5" w:rsidRDefault="00AB06F5" w:rsidP="00AB06F5">
            <w:pPr>
              <w:ind w:firstLine="0"/>
            </w:pPr>
            <w:r>
              <w:t>Battle</w:t>
            </w:r>
          </w:p>
        </w:tc>
        <w:tc>
          <w:tcPr>
            <w:tcW w:w="2180" w:type="dxa"/>
            <w:shd w:val="clear" w:color="auto" w:fill="auto"/>
          </w:tcPr>
          <w:p w:rsidR="00AB06F5" w:rsidRPr="00AB06F5" w:rsidRDefault="00AB06F5" w:rsidP="00AB06F5">
            <w:pPr>
              <w:ind w:firstLine="0"/>
            </w:pPr>
            <w:r>
              <w:t>Bingham</w:t>
            </w:r>
          </w:p>
        </w:tc>
      </w:tr>
      <w:tr w:rsidR="00AB06F5" w:rsidRPr="00AB06F5" w:rsidTr="00AB06F5">
        <w:tc>
          <w:tcPr>
            <w:tcW w:w="2179" w:type="dxa"/>
            <w:shd w:val="clear" w:color="auto" w:fill="auto"/>
          </w:tcPr>
          <w:p w:rsidR="00AB06F5" w:rsidRPr="00AB06F5" w:rsidRDefault="00AB06F5" w:rsidP="00AB06F5">
            <w:pPr>
              <w:ind w:firstLine="0"/>
            </w:pPr>
            <w:r>
              <w:t>Bowen</w:t>
            </w:r>
          </w:p>
        </w:tc>
        <w:tc>
          <w:tcPr>
            <w:tcW w:w="2179" w:type="dxa"/>
            <w:shd w:val="clear" w:color="auto" w:fill="auto"/>
          </w:tcPr>
          <w:p w:rsidR="00AB06F5" w:rsidRPr="00AB06F5" w:rsidRDefault="00AB06F5" w:rsidP="00AB06F5">
            <w:pPr>
              <w:ind w:firstLine="0"/>
            </w:pPr>
            <w:r>
              <w:t>Bowers</w:t>
            </w:r>
          </w:p>
        </w:tc>
        <w:tc>
          <w:tcPr>
            <w:tcW w:w="2180" w:type="dxa"/>
            <w:shd w:val="clear" w:color="auto" w:fill="auto"/>
          </w:tcPr>
          <w:p w:rsidR="00AB06F5" w:rsidRPr="00AB06F5" w:rsidRDefault="00AB06F5" w:rsidP="00AB06F5">
            <w:pPr>
              <w:ind w:firstLine="0"/>
            </w:pPr>
            <w:r>
              <w:t>Brady</w:t>
            </w:r>
          </w:p>
        </w:tc>
      </w:tr>
      <w:tr w:rsidR="00AB06F5" w:rsidRPr="00AB06F5" w:rsidTr="00AB06F5">
        <w:tc>
          <w:tcPr>
            <w:tcW w:w="2179" w:type="dxa"/>
            <w:shd w:val="clear" w:color="auto" w:fill="auto"/>
          </w:tcPr>
          <w:p w:rsidR="00AB06F5" w:rsidRPr="00AB06F5" w:rsidRDefault="00AB06F5" w:rsidP="00AB06F5">
            <w:pPr>
              <w:ind w:firstLine="0"/>
            </w:pPr>
            <w:r>
              <w:t>Branham</w:t>
            </w:r>
          </w:p>
        </w:tc>
        <w:tc>
          <w:tcPr>
            <w:tcW w:w="2179" w:type="dxa"/>
            <w:shd w:val="clear" w:color="auto" w:fill="auto"/>
          </w:tcPr>
          <w:p w:rsidR="00AB06F5" w:rsidRPr="00AB06F5" w:rsidRDefault="00AB06F5" w:rsidP="00AB06F5">
            <w:pPr>
              <w:ind w:firstLine="0"/>
            </w:pPr>
            <w:r>
              <w:t>Brantley</w:t>
            </w:r>
          </w:p>
        </w:tc>
        <w:tc>
          <w:tcPr>
            <w:tcW w:w="2180" w:type="dxa"/>
            <w:shd w:val="clear" w:color="auto" w:fill="auto"/>
          </w:tcPr>
          <w:p w:rsidR="00AB06F5" w:rsidRPr="00AB06F5" w:rsidRDefault="00AB06F5" w:rsidP="00AB06F5">
            <w:pPr>
              <w:ind w:firstLine="0"/>
            </w:pPr>
            <w:r>
              <w:t>G. A. Brown</w:t>
            </w:r>
          </w:p>
        </w:tc>
      </w:tr>
      <w:tr w:rsidR="00AB06F5" w:rsidRPr="00AB06F5" w:rsidTr="00AB06F5">
        <w:tc>
          <w:tcPr>
            <w:tcW w:w="2179" w:type="dxa"/>
            <w:shd w:val="clear" w:color="auto" w:fill="auto"/>
          </w:tcPr>
          <w:p w:rsidR="00AB06F5" w:rsidRPr="00AB06F5" w:rsidRDefault="00AB06F5" w:rsidP="00AB06F5">
            <w:pPr>
              <w:ind w:firstLine="0"/>
            </w:pPr>
            <w:r>
              <w:t>H. B. Brown</w:t>
            </w:r>
          </w:p>
        </w:tc>
        <w:tc>
          <w:tcPr>
            <w:tcW w:w="2179" w:type="dxa"/>
            <w:shd w:val="clear" w:color="auto" w:fill="auto"/>
          </w:tcPr>
          <w:p w:rsidR="00AB06F5" w:rsidRPr="00AB06F5" w:rsidRDefault="00AB06F5" w:rsidP="00AB06F5">
            <w:pPr>
              <w:ind w:firstLine="0"/>
            </w:pPr>
            <w:r>
              <w:t>Cato</w:t>
            </w:r>
          </w:p>
        </w:tc>
        <w:tc>
          <w:tcPr>
            <w:tcW w:w="2180" w:type="dxa"/>
            <w:shd w:val="clear" w:color="auto" w:fill="auto"/>
          </w:tcPr>
          <w:p w:rsidR="00AB06F5" w:rsidRPr="00AB06F5" w:rsidRDefault="00AB06F5" w:rsidP="00AB06F5">
            <w:pPr>
              <w:ind w:firstLine="0"/>
            </w:pPr>
            <w:r>
              <w:t>Chalk</w:t>
            </w:r>
          </w:p>
        </w:tc>
      </w:tr>
      <w:tr w:rsidR="00AB06F5" w:rsidRPr="00AB06F5" w:rsidTr="00AB06F5">
        <w:tc>
          <w:tcPr>
            <w:tcW w:w="2179" w:type="dxa"/>
            <w:shd w:val="clear" w:color="auto" w:fill="auto"/>
          </w:tcPr>
          <w:p w:rsidR="00AB06F5" w:rsidRPr="00AB06F5" w:rsidRDefault="00AB06F5" w:rsidP="00AB06F5">
            <w:pPr>
              <w:ind w:firstLine="0"/>
            </w:pPr>
            <w:r>
              <w:t>Clemmons</w:t>
            </w:r>
          </w:p>
        </w:tc>
        <w:tc>
          <w:tcPr>
            <w:tcW w:w="2179" w:type="dxa"/>
            <w:shd w:val="clear" w:color="auto" w:fill="auto"/>
          </w:tcPr>
          <w:p w:rsidR="00AB06F5" w:rsidRPr="00AB06F5" w:rsidRDefault="00AB06F5" w:rsidP="00AB06F5">
            <w:pPr>
              <w:ind w:firstLine="0"/>
            </w:pPr>
            <w:r>
              <w:t>Clyburn</w:t>
            </w:r>
          </w:p>
        </w:tc>
        <w:tc>
          <w:tcPr>
            <w:tcW w:w="2180" w:type="dxa"/>
            <w:shd w:val="clear" w:color="auto" w:fill="auto"/>
          </w:tcPr>
          <w:p w:rsidR="00AB06F5" w:rsidRPr="00AB06F5" w:rsidRDefault="00AB06F5" w:rsidP="00AB06F5">
            <w:pPr>
              <w:ind w:firstLine="0"/>
            </w:pPr>
            <w:r>
              <w:t>Cobb-Hunter</w:t>
            </w:r>
          </w:p>
        </w:tc>
      </w:tr>
      <w:tr w:rsidR="00AB06F5" w:rsidRPr="00AB06F5" w:rsidTr="00AB06F5">
        <w:tc>
          <w:tcPr>
            <w:tcW w:w="2179" w:type="dxa"/>
            <w:shd w:val="clear" w:color="auto" w:fill="auto"/>
          </w:tcPr>
          <w:p w:rsidR="00AB06F5" w:rsidRPr="00AB06F5" w:rsidRDefault="00AB06F5" w:rsidP="00AB06F5">
            <w:pPr>
              <w:ind w:firstLine="0"/>
            </w:pPr>
            <w:r>
              <w:t>Cole</w:t>
            </w:r>
          </w:p>
        </w:tc>
        <w:tc>
          <w:tcPr>
            <w:tcW w:w="2179" w:type="dxa"/>
            <w:shd w:val="clear" w:color="auto" w:fill="auto"/>
          </w:tcPr>
          <w:p w:rsidR="00AB06F5" w:rsidRPr="00AB06F5" w:rsidRDefault="00AB06F5" w:rsidP="00AB06F5">
            <w:pPr>
              <w:ind w:firstLine="0"/>
            </w:pPr>
            <w:r>
              <w:t>Cooper</w:t>
            </w:r>
          </w:p>
        </w:tc>
        <w:tc>
          <w:tcPr>
            <w:tcW w:w="2180" w:type="dxa"/>
            <w:shd w:val="clear" w:color="auto" w:fill="auto"/>
          </w:tcPr>
          <w:p w:rsidR="00AB06F5" w:rsidRPr="00AB06F5" w:rsidRDefault="00AB06F5" w:rsidP="00AB06F5">
            <w:pPr>
              <w:ind w:firstLine="0"/>
            </w:pPr>
            <w:r>
              <w:t>Crawford</w:t>
            </w:r>
          </w:p>
        </w:tc>
      </w:tr>
      <w:tr w:rsidR="00AB06F5" w:rsidRPr="00AB06F5" w:rsidTr="00AB06F5">
        <w:tc>
          <w:tcPr>
            <w:tcW w:w="2179" w:type="dxa"/>
            <w:shd w:val="clear" w:color="auto" w:fill="auto"/>
          </w:tcPr>
          <w:p w:rsidR="00AB06F5" w:rsidRPr="00AB06F5" w:rsidRDefault="00AB06F5" w:rsidP="00AB06F5">
            <w:pPr>
              <w:ind w:firstLine="0"/>
            </w:pPr>
            <w:r>
              <w:t>Daning</w:t>
            </w:r>
          </w:p>
        </w:tc>
        <w:tc>
          <w:tcPr>
            <w:tcW w:w="2179" w:type="dxa"/>
            <w:shd w:val="clear" w:color="auto" w:fill="auto"/>
          </w:tcPr>
          <w:p w:rsidR="00AB06F5" w:rsidRPr="00AB06F5" w:rsidRDefault="00AB06F5" w:rsidP="00AB06F5">
            <w:pPr>
              <w:ind w:firstLine="0"/>
            </w:pPr>
            <w:r>
              <w:t>Delleney</w:t>
            </w:r>
          </w:p>
        </w:tc>
        <w:tc>
          <w:tcPr>
            <w:tcW w:w="2180" w:type="dxa"/>
            <w:shd w:val="clear" w:color="auto" w:fill="auto"/>
          </w:tcPr>
          <w:p w:rsidR="00AB06F5" w:rsidRPr="00AB06F5" w:rsidRDefault="00AB06F5" w:rsidP="00AB06F5">
            <w:pPr>
              <w:ind w:firstLine="0"/>
            </w:pPr>
            <w:r>
              <w:t>Dillard</w:t>
            </w:r>
          </w:p>
        </w:tc>
      </w:tr>
      <w:tr w:rsidR="00AB06F5" w:rsidRPr="00AB06F5" w:rsidTr="00AB06F5">
        <w:tc>
          <w:tcPr>
            <w:tcW w:w="2179" w:type="dxa"/>
            <w:shd w:val="clear" w:color="auto" w:fill="auto"/>
          </w:tcPr>
          <w:p w:rsidR="00AB06F5" w:rsidRPr="00AB06F5" w:rsidRDefault="00AB06F5" w:rsidP="00AB06F5">
            <w:pPr>
              <w:ind w:firstLine="0"/>
            </w:pPr>
            <w:r>
              <w:t>Duncan</w:t>
            </w:r>
          </w:p>
        </w:tc>
        <w:tc>
          <w:tcPr>
            <w:tcW w:w="2179" w:type="dxa"/>
            <w:shd w:val="clear" w:color="auto" w:fill="auto"/>
          </w:tcPr>
          <w:p w:rsidR="00AB06F5" w:rsidRPr="00AB06F5" w:rsidRDefault="00AB06F5" w:rsidP="00AB06F5">
            <w:pPr>
              <w:ind w:firstLine="0"/>
            </w:pPr>
            <w:r>
              <w:t>Edge</w:t>
            </w:r>
          </w:p>
        </w:tc>
        <w:tc>
          <w:tcPr>
            <w:tcW w:w="2180" w:type="dxa"/>
            <w:shd w:val="clear" w:color="auto" w:fill="auto"/>
          </w:tcPr>
          <w:p w:rsidR="00AB06F5" w:rsidRPr="00AB06F5" w:rsidRDefault="00AB06F5" w:rsidP="00AB06F5">
            <w:pPr>
              <w:ind w:firstLine="0"/>
            </w:pPr>
            <w:r>
              <w:t>Erickson</w:t>
            </w:r>
          </w:p>
        </w:tc>
      </w:tr>
      <w:tr w:rsidR="00AB06F5" w:rsidRPr="00AB06F5" w:rsidTr="00AB06F5">
        <w:tc>
          <w:tcPr>
            <w:tcW w:w="2179" w:type="dxa"/>
            <w:shd w:val="clear" w:color="auto" w:fill="auto"/>
          </w:tcPr>
          <w:p w:rsidR="00AB06F5" w:rsidRPr="00AB06F5" w:rsidRDefault="00AB06F5" w:rsidP="00AB06F5">
            <w:pPr>
              <w:ind w:firstLine="0"/>
            </w:pPr>
            <w:r>
              <w:t>Forrester</w:t>
            </w:r>
          </w:p>
        </w:tc>
        <w:tc>
          <w:tcPr>
            <w:tcW w:w="2179" w:type="dxa"/>
            <w:shd w:val="clear" w:color="auto" w:fill="auto"/>
          </w:tcPr>
          <w:p w:rsidR="00AB06F5" w:rsidRPr="00AB06F5" w:rsidRDefault="00AB06F5" w:rsidP="00AB06F5">
            <w:pPr>
              <w:ind w:firstLine="0"/>
            </w:pPr>
            <w:r>
              <w:t>Frye</w:t>
            </w:r>
          </w:p>
        </w:tc>
        <w:tc>
          <w:tcPr>
            <w:tcW w:w="2180" w:type="dxa"/>
            <w:shd w:val="clear" w:color="auto" w:fill="auto"/>
          </w:tcPr>
          <w:p w:rsidR="00AB06F5" w:rsidRPr="00AB06F5" w:rsidRDefault="00AB06F5" w:rsidP="00AB06F5">
            <w:pPr>
              <w:ind w:firstLine="0"/>
            </w:pPr>
            <w:r>
              <w:t>Funderburk</w:t>
            </w:r>
          </w:p>
        </w:tc>
      </w:tr>
      <w:tr w:rsidR="00AB06F5" w:rsidRPr="00AB06F5" w:rsidTr="00AB06F5">
        <w:tc>
          <w:tcPr>
            <w:tcW w:w="2179" w:type="dxa"/>
            <w:shd w:val="clear" w:color="auto" w:fill="auto"/>
          </w:tcPr>
          <w:p w:rsidR="00AB06F5" w:rsidRPr="00AB06F5" w:rsidRDefault="00AB06F5" w:rsidP="00AB06F5">
            <w:pPr>
              <w:ind w:firstLine="0"/>
            </w:pPr>
            <w:r>
              <w:t>Gambrell</w:t>
            </w:r>
          </w:p>
        </w:tc>
        <w:tc>
          <w:tcPr>
            <w:tcW w:w="2179" w:type="dxa"/>
            <w:shd w:val="clear" w:color="auto" w:fill="auto"/>
          </w:tcPr>
          <w:p w:rsidR="00AB06F5" w:rsidRPr="00AB06F5" w:rsidRDefault="00AB06F5" w:rsidP="00AB06F5">
            <w:pPr>
              <w:ind w:firstLine="0"/>
            </w:pPr>
            <w:r>
              <w:t>Gilliard</w:t>
            </w:r>
          </w:p>
        </w:tc>
        <w:tc>
          <w:tcPr>
            <w:tcW w:w="2180" w:type="dxa"/>
            <w:shd w:val="clear" w:color="auto" w:fill="auto"/>
          </w:tcPr>
          <w:p w:rsidR="00AB06F5" w:rsidRPr="00AB06F5" w:rsidRDefault="00AB06F5" w:rsidP="00AB06F5">
            <w:pPr>
              <w:ind w:firstLine="0"/>
            </w:pPr>
            <w:r>
              <w:t>Gullick</w:t>
            </w:r>
          </w:p>
        </w:tc>
      </w:tr>
      <w:tr w:rsidR="00AB06F5" w:rsidRPr="00AB06F5" w:rsidTr="00AB06F5">
        <w:tc>
          <w:tcPr>
            <w:tcW w:w="2179" w:type="dxa"/>
            <w:shd w:val="clear" w:color="auto" w:fill="auto"/>
          </w:tcPr>
          <w:p w:rsidR="00AB06F5" w:rsidRPr="00AB06F5" w:rsidRDefault="00AB06F5" w:rsidP="00AB06F5">
            <w:pPr>
              <w:ind w:firstLine="0"/>
            </w:pPr>
            <w:r>
              <w:t>Gunn</w:t>
            </w:r>
          </w:p>
        </w:tc>
        <w:tc>
          <w:tcPr>
            <w:tcW w:w="2179" w:type="dxa"/>
            <w:shd w:val="clear" w:color="auto" w:fill="auto"/>
          </w:tcPr>
          <w:p w:rsidR="00AB06F5" w:rsidRPr="00AB06F5" w:rsidRDefault="00AB06F5" w:rsidP="00AB06F5">
            <w:pPr>
              <w:ind w:firstLine="0"/>
            </w:pPr>
            <w:r>
              <w:t>Hamilton</w:t>
            </w:r>
          </w:p>
        </w:tc>
        <w:tc>
          <w:tcPr>
            <w:tcW w:w="2180" w:type="dxa"/>
            <w:shd w:val="clear" w:color="auto" w:fill="auto"/>
          </w:tcPr>
          <w:p w:rsidR="00AB06F5" w:rsidRPr="00AB06F5" w:rsidRDefault="00AB06F5" w:rsidP="00AB06F5">
            <w:pPr>
              <w:ind w:firstLine="0"/>
            </w:pPr>
            <w:r>
              <w:t>Hardwick</w:t>
            </w:r>
          </w:p>
        </w:tc>
      </w:tr>
      <w:tr w:rsidR="00AB06F5" w:rsidRPr="00AB06F5" w:rsidTr="00AB06F5">
        <w:tc>
          <w:tcPr>
            <w:tcW w:w="2179" w:type="dxa"/>
            <w:shd w:val="clear" w:color="auto" w:fill="auto"/>
          </w:tcPr>
          <w:p w:rsidR="00AB06F5" w:rsidRPr="00AB06F5" w:rsidRDefault="00AB06F5" w:rsidP="00AB06F5">
            <w:pPr>
              <w:ind w:firstLine="0"/>
            </w:pPr>
            <w:r>
              <w:t>Harrell</w:t>
            </w:r>
          </w:p>
        </w:tc>
        <w:tc>
          <w:tcPr>
            <w:tcW w:w="2179" w:type="dxa"/>
            <w:shd w:val="clear" w:color="auto" w:fill="auto"/>
          </w:tcPr>
          <w:p w:rsidR="00AB06F5" w:rsidRPr="00AB06F5" w:rsidRDefault="00AB06F5" w:rsidP="00AB06F5">
            <w:pPr>
              <w:ind w:firstLine="0"/>
            </w:pPr>
            <w:r>
              <w:t>Harrison</w:t>
            </w:r>
          </w:p>
        </w:tc>
        <w:tc>
          <w:tcPr>
            <w:tcW w:w="2180" w:type="dxa"/>
            <w:shd w:val="clear" w:color="auto" w:fill="auto"/>
          </w:tcPr>
          <w:p w:rsidR="00AB06F5" w:rsidRPr="00AB06F5" w:rsidRDefault="00AB06F5" w:rsidP="00AB06F5">
            <w:pPr>
              <w:ind w:firstLine="0"/>
            </w:pPr>
            <w:r>
              <w:t>Hayes</w:t>
            </w:r>
          </w:p>
        </w:tc>
      </w:tr>
      <w:tr w:rsidR="00AB06F5" w:rsidRPr="00AB06F5" w:rsidTr="00AB06F5">
        <w:tc>
          <w:tcPr>
            <w:tcW w:w="2179" w:type="dxa"/>
            <w:shd w:val="clear" w:color="auto" w:fill="auto"/>
          </w:tcPr>
          <w:p w:rsidR="00AB06F5" w:rsidRPr="00AB06F5" w:rsidRDefault="00AB06F5" w:rsidP="00AB06F5">
            <w:pPr>
              <w:ind w:firstLine="0"/>
            </w:pPr>
            <w:r>
              <w:t>Hearn</w:t>
            </w:r>
          </w:p>
        </w:tc>
        <w:tc>
          <w:tcPr>
            <w:tcW w:w="2179" w:type="dxa"/>
            <w:shd w:val="clear" w:color="auto" w:fill="auto"/>
          </w:tcPr>
          <w:p w:rsidR="00AB06F5" w:rsidRPr="00AB06F5" w:rsidRDefault="00AB06F5" w:rsidP="00AB06F5">
            <w:pPr>
              <w:ind w:firstLine="0"/>
            </w:pPr>
            <w:r>
              <w:t>Herbkersman</w:t>
            </w:r>
          </w:p>
        </w:tc>
        <w:tc>
          <w:tcPr>
            <w:tcW w:w="2180" w:type="dxa"/>
            <w:shd w:val="clear" w:color="auto" w:fill="auto"/>
          </w:tcPr>
          <w:p w:rsidR="00AB06F5" w:rsidRPr="00AB06F5" w:rsidRDefault="00AB06F5" w:rsidP="00AB06F5">
            <w:pPr>
              <w:ind w:firstLine="0"/>
            </w:pPr>
            <w:r>
              <w:t>Hiott</w:t>
            </w:r>
          </w:p>
        </w:tc>
      </w:tr>
      <w:tr w:rsidR="00AB06F5" w:rsidRPr="00AB06F5" w:rsidTr="00AB06F5">
        <w:tc>
          <w:tcPr>
            <w:tcW w:w="2179" w:type="dxa"/>
            <w:shd w:val="clear" w:color="auto" w:fill="auto"/>
          </w:tcPr>
          <w:p w:rsidR="00AB06F5" w:rsidRPr="00AB06F5" w:rsidRDefault="00AB06F5" w:rsidP="00AB06F5">
            <w:pPr>
              <w:ind w:firstLine="0"/>
            </w:pPr>
            <w:r>
              <w:t>Hodges</w:t>
            </w:r>
          </w:p>
        </w:tc>
        <w:tc>
          <w:tcPr>
            <w:tcW w:w="2179" w:type="dxa"/>
            <w:shd w:val="clear" w:color="auto" w:fill="auto"/>
          </w:tcPr>
          <w:p w:rsidR="00AB06F5" w:rsidRPr="00AB06F5" w:rsidRDefault="00AB06F5" w:rsidP="00AB06F5">
            <w:pPr>
              <w:ind w:firstLine="0"/>
            </w:pPr>
            <w:r>
              <w:t>Horne</w:t>
            </w:r>
          </w:p>
        </w:tc>
        <w:tc>
          <w:tcPr>
            <w:tcW w:w="2180" w:type="dxa"/>
            <w:shd w:val="clear" w:color="auto" w:fill="auto"/>
          </w:tcPr>
          <w:p w:rsidR="00AB06F5" w:rsidRPr="00AB06F5" w:rsidRDefault="00AB06F5" w:rsidP="00AB06F5">
            <w:pPr>
              <w:ind w:firstLine="0"/>
            </w:pPr>
            <w:r>
              <w:t>Hosey</w:t>
            </w:r>
          </w:p>
        </w:tc>
      </w:tr>
      <w:tr w:rsidR="00AB06F5" w:rsidRPr="00AB06F5" w:rsidTr="00AB06F5">
        <w:tc>
          <w:tcPr>
            <w:tcW w:w="2179" w:type="dxa"/>
            <w:shd w:val="clear" w:color="auto" w:fill="auto"/>
          </w:tcPr>
          <w:p w:rsidR="00AB06F5" w:rsidRPr="00AB06F5" w:rsidRDefault="00AB06F5" w:rsidP="00AB06F5">
            <w:pPr>
              <w:ind w:firstLine="0"/>
            </w:pPr>
            <w:r>
              <w:t>Hutto</w:t>
            </w:r>
          </w:p>
        </w:tc>
        <w:tc>
          <w:tcPr>
            <w:tcW w:w="2179" w:type="dxa"/>
            <w:shd w:val="clear" w:color="auto" w:fill="auto"/>
          </w:tcPr>
          <w:p w:rsidR="00AB06F5" w:rsidRPr="00AB06F5" w:rsidRDefault="00AB06F5" w:rsidP="00AB06F5">
            <w:pPr>
              <w:ind w:firstLine="0"/>
            </w:pPr>
            <w:r>
              <w:t>Jefferson</w:t>
            </w:r>
          </w:p>
        </w:tc>
        <w:tc>
          <w:tcPr>
            <w:tcW w:w="2180" w:type="dxa"/>
            <w:shd w:val="clear" w:color="auto" w:fill="auto"/>
          </w:tcPr>
          <w:p w:rsidR="00AB06F5" w:rsidRPr="00AB06F5" w:rsidRDefault="00AB06F5" w:rsidP="00AB06F5">
            <w:pPr>
              <w:ind w:firstLine="0"/>
            </w:pPr>
            <w:r>
              <w:t>Jennings</w:t>
            </w:r>
          </w:p>
        </w:tc>
      </w:tr>
      <w:tr w:rsidR="00AB06F5" w:rsidRPr="00AB06F5" w:rsidTr="00AB06F5">
        <w:tc>
          <w:tcPr>
            <w:tcW w:w="2179" w:type="dxa"/>
            <w:shd w:val="clear" w:color="auto" w:fill="auto"/>
          </w:tcPr>
          <w:p w:rsidR="00AB06F5" w:rsidRPr="00AB06F5" w:rsidRDefault="00AB06F5" w:rsidP="00AB06F5">
            <w:pPr>
              <w:ind w:firstLine="0"/>
            </w:pPr>
            <w:r>
              <w:t>Kelly</w:t>
            </w:r>
          </w:p>
        </w:tc>
        <w:tc>
          <w:tcPr>
            <w:tcW w:w="2179" w:type="dxa"/>
            <w:shd w:val="clear" w:color="auto" w:fill="auto"/>
          </w:tcPr>
          <w:p w:rsidR="00AB06F5" w:rsidRPr="00AB06F5" w:rsidRDefault="00AB06F5" w:rsidP="00AB06F5">
            <w:pPr>
              <w:ind w:firstLine="0"/>
            </w:pPr>
            <w:r>
              <w:t>Kirsh</w:t>
            </w:r>
          </w:p>
        </w:tc>
        <w:tc>
          <w:tcPr>
            <w:tcW w:w="2180" w:type="dxa"/>
            <w:shd w:val="clear" w:color="auto" w:fill="auto"/>
          </w:tcPr>
          <w:p w:rsidR="00AB06F5" w:rsidRPr="00AB06F5" w:rsidRDefault="00AB06F5" w:rsidP="00AB06F5">
            <w:pPr>
              <w:ind w:firstLine="0"/>
            </w:pPr>
            <w:r>
              <w:t>Knight</w:t>
            </w:r>
          </w:p>
        </w:tc>
      </w:tr>
      <w:tr w:rsidR="00AB06F5" w:rsidRPr="00AB06F5" w:rsidTr="00AB06F5">
        <w:tc>
          <w:tcPr>
            <w:tcW w:w="2179" w:type="dxa"/>
            <w:shd w:val="clear" w:color="auto" w:fill="auto"/>
          </w:tcPr>
          <w:p w:rsidR="00AB06F5" w:rsidRPr="00AB06F5" w:rsidRDefault="00AB06F5" w:rsidP="00AB06F5">
            <w:pPr>
              <w:ind w:firstLine="0"/>
            </w:pPr>
            <w:r>
              <w:t>Limehouse</w:t>
            </w:r>
          </w:p>
        </w:tc>
        <w:tc>
          <w:tcPr>
            <w:tcW w:w="2179" w:type="dxa"/>
            <w:shd w:val="clear" w:color="auto" w:fill="auto"/>
          </w:tcPr>
          <w:p w:rsidR="00AB06F5" w:rsidRPr="00AB06F5" w:rsidRDefault="00AB06F5" w:rsidP="00AB06F5">
            <w:pPr>
              <w:ind w:firstLine="0"/>
            </w:pPr>
            <w:r>
              <w:t>Littlejohn</w:t>
            </w:r>
          </w:p>
        </w:tc>
        <w:tc>
          <w:tcPr>
            <w:tcW w:w="2180" w:type="dxa"/>
            <w:shd w:val="clear" w:color="auto" w:fill="auto"/>
          </w:tcPr>
          <w:p w:rsidR="00AB06F5" w:rsidRPr="00AB06F5" w:rsidRDefault="00AB06F5" w:rsidP="00AB06F5">
            <w:pPr>
              <w:ind w:firstLine="0"/>
            </w:pPr>
            <w:r>
              <w:t>Loftis</w:t>
            </w:r>
          </w:p>
        </w:tc>
      </w:tr>
      <w:tr w:rsidR="00AB06F5" w:rsidRPr="00AB06F5" w:rsidTr="00AB06F5">
        <w:tc>
          <w:tcPr>
            <w:tcW w:w="2179" w:type="dxa"/>
            <w:shd w:val="clear" w:color="auto" w:fill="auto"/>
          </w:tcPr>
          <w:p w:rsidR="00AB06F5" w:rsidRPr="00AB06F5" w:rsidRDefault="00AB06F5" w:rsidP="00AB06F5">
            <w:pPr>
              <w:ind w:firstLine="0"/>
            </w:pPr>
            <w:r>
              <w:t>Long</w:t>
            </w:r>
          </w:p>
        </w:tc>
        <w:tc>
          <w:tcPr>
            <w:tcW w:w="2179" w:type="dxa"/>
            <w:shd w:val="clear" w:color="auto" w:fill="auto"/>
          </w:tcPr>
          <w:p w:rsidR="00AB06F5" w:rsidRPr="00AB06F5" w:rsidRDefault="00AB06F5" w:rsidP="00AB06F5">
            <w:pPr>
              <w:ind w:firstLine="0"/>
            </w:pPr>
            <w:r>
              <w:t>Lowe</w:t>
            </w:r>
          </w:p>
        </w:tc>
        <w:tc>
          <w:tcPr>
            <w:tcW w:w="2180" w:type="dxa"/>
            <w:shd w:val="clear" w:color="auto" w:fill="auto"/>
          </w:tcPr>
          <w:p w:rsidR="00AB06F5" w:rsidRPr="00AB06F5" w:rsidRDefault="00AB06F5" w:rsidP="00AB06F5">
            <w:pPr>
              <w:ind w:firstLine="0"/>
            </w:pPr>
            <w:r>
              <w:t>Lucas</w:t>
            </w:r>
          </w:p>
        </w:tc>
      </w:tr>
      <w:tr w:rsidR="00AB06F5" w:rsidRPr="00AB06F5" w:rsidTr="00AB06F5">
        <w:tc>
          <w:tcPr>
            <w:tcW w:w="2179" w:type="dxa"/>
            <w:shd w:val="clear" w:color="auto" w:fill="auto"/>
          </w:tcPr>
          <w:p w:rsidR="00AB06F5" w:rsidRPr="00AB06F5" w:rsidRDefault="00AB06F5" w:rsidP="00AB06F5">
            <w:pPr>
              <w:ind w:firstLine="0"/>
            </w:pPr>
            <w:r>
              <w:t>Mack</w:t>
            </w:r>
          </w:p>
        </w:tc>
        <w:tc>
          <w:tcPr>
            <w:tcW w:w="2179" w:type="dxa"/>
            <w:shd w:val="clear" w:color="auto" w:fill="auto"/>
          </w:tcPr>
          <w:p w:rsidR="00AB06F5" w:rsidRPr="00AB06F5" w:rsidRDefault="00AB06F5" w:rsidP="00AB06F5">
            <w:pPr>
              <w:ind w:firstLine="0"/>
            </w:pPr>
            <w:r>
              <w:t>McEachern</w:t>
            </w:r>
          </w:p>
        </w:tc>
        <w:tc>
          <w:tcPr>
            <w:tcW w:w="2180" w:type="dxa"/>
            <w:shd w:val="clear" w:color="auto" w:fill="auto"/>
          </w:tcPr>
          <w:p w:rsidR="00AB06F5" w:rsidRPr="00AB06F5" w:rsidRDefault="00AB06F5" w:rsidP="00AB06F5">
            <w:pPr>
              <w:ind w:firstLine="0"/>
            </w:pPr>
            <w:r>
              <w:t>McLeod</w:t>
            </w:r>
          </w:p>
        </w:tc>
      </w:tr>
      <w:tr w:rsidR="00AB06F5" w:rsidRPr="00AB06F5" w:rsidTr="00AB06F5">
        <w:tc>
          <w:tcPr>
            <w:tcW w:w="2179" w:type="dxa"/>
            <w:shd w:val="clear" w:color="auto" w:fill="auto"/>
          </w:tcPr>
          <w:p w:rsidR="00AB06F5" w:rsidRPr="00AB06F5" w:rsidRDefault="00AB06F5" w:rsidP="00AB06F5">
            <w:pPr>
              <w:ind w:firstLine="0"/>
            </w:pPr>
            <w:r>
              <w:t>Merrill</w:t>
            </w:r>
          </w:p>
        </w:tc>
        <w:tc>
          <w:tcPr>
            <w:tcW w:w="2179" w:type="dxa"/>
            <w:shd w:val="clear" w:color="auto" w:fill="auto"/>
          </w:tcPr>
          <w:p w:rsidR="00AB06F5" w:rsidRPr="00AB06F5" w:rsidRDefault="00AB06F5" w:rsidP="00AB06F5">
            <w:pPr>
              <w:ind w:firstLine="0"/>
            </w:pPr>
            <w:r>
              <w:t>Miller</w:t>
            </w:r>
          </w:p>
        </w:tc>
        <w:tc>
          <w:tcPr>
            <w:tcW w:w="2180" w:type="dxa"/>
            <w:shd w:val="clear" w:color="auto" w:fill="auto"/>
          </w:tcPr>
          <w:p w:rsidR="00AB06F5" w:rsidRPr="00AB06F5" w:rsidRDefault="00AB06F5" w:rsidP="00AB06F5">
            <w:pPr>
              <w:ind w:firstLine="0"/>
            </w:pPr>
            <w:r>
              <w:t>Millwood</w:t>
            </w:r>
          </w:p>
        </w:tc>
      </w:tr>
      <w:tr w:rsidR="00AB06F5" w:rsidRPr="00AB06F5" w:rsidTr="00AB06F5">
        <w:tc>
          <w:tcPr>
            <w:tcW w:w="2179" w:type="dxa"/>
            <w:shd w:val="clear" w:color="auto" w:fill="auto"/>
          </w:tcPr>
          <w:p w:rsidR="00AB06F5" w:rsidRPr="00AB06F5" w:rsidRDefault="00AB06F5" w:rsidP="00AB06F5">
            <w:pPr>
              <w:ind w:firstLine="0"/>
            </w:pPr>
            <w:r>
              <w:t>D. C. Moss</w:t>
            </w:r>
          </w:p>
        </w:tc>
        <w:tc>
          <w:tcPr>
            <w:tcW w:w="2179" w:type="dxa"/>
            <w:shd w:val="clear" w:color="auto" w:fill="auto"/>
          </w:tcPr>
          <w:p w:rsidR="00AB06F5" w:rsidRPr="00AB06F5" w:rsidRDefault="00AB06F5" w:rsidP="00AB06F5">
            <w:pPr>
              <w:ind w:firstLine="0"/>
            </w:pPr>
            <w:r>
              <w:t>V. S. Moss</w:t>
            </w:r>
          </w:p>
        </w:tc>
        <w:tc>
          <w:tcPr>
            <w:tcW w:w="2180" w:type="dxa"/>
            <w:shd w:val="clear" w:color="auto" w:fill="auto"/>
          </w:tcPr>
          <w:p w:rsidR="00AB06F5" w:rsidRPr="00AB06F5" w:rsidRDefault="00AB06F5" w:rsidP="00AB06F5">
            <w:pPr>
              <w:ind w:firstLine="0"/>
            </w:pPr>
            <w:r>
              <w:t>Nanney</w:t>
            </w:r>
          </w:p>
        </w:tc>
      </w:tr>
      <w:tr w:rsidR="00AB06F5" w:rsidRPr="00AB06F5" w:rsidTr="00AB06F5">
        <w:tc>
          <w:tcPr>
            <w:tcW w:w="2179" w:type="dxa"/>
            <w:shd w:val="clear" w:color="auto" w:fill="auto"/>
          </w:tcPr>
          <w:p w:rsidR="00AB06F5" w:rsidRPr="00AB06F5" w:rsidRDefault="00AB06F5" w:rsidP="00AB06F5">
            <w:pPr>
              <w:ind w:firstLine="0"/>
            </w:pPr>
            <w:r>
              <w:t>J. H. Neal</w:t>
            </w:r>
          </w:p>
        </w:tc>
        <w:tc>
          <w:tcPr>
            <w:tcW w:w="2179" w:type="dxa"/>
            <w:shd w:val="clear" w:color="auto" w:fill="auto"/>
          </w:tcPr>
          <w:p w:rsidR="00AB06F5" w:rsidRPr="00AB06F5" w:rsidRDefault="00AB06F5" w:rsidP="00AB06F5">
            <w:pPr>
              <w:ind w:firstLine="0"/>
            </w:pPr>
            <w:r>
              <w:t>J. M. Neal</w:t>
            </w:r>
          </w:p>
        </w:tc>
        <w:tc>
          <w:tcPr>
            <w:tcW w:w="2180" w:type="dxa"/>
            <w:shd w:val="clear" w:color="auto" w:fill="auto"/>
          </w:tcPr>
          <w:p w:rsidR="00AB06F5" w:rsidRPr="00AB06F5" w:rsidRDefault="00AB06F5" w:rsidP="00AB06F5">
            <w:pPr>
              <w:ind w:firstLine="0"/>
            </w:pPr>
            <w:r>
              <w:t>Neilson</w:t>
            </w:r>
          </w:p>
        </w:tc>
      </w:tr>
      <w:tr w:rsidR="00AB06F5" w:rsidRPr="00AB06F5" w:rsidTr="00AB06F5">
        <w:tc>
          <w:tcPr>
            <w:tcW w:w="2179" w:type="dxa"/>
            <w:shd w:val="clear" w:color="auto" w:fill="auto"/>
          </w:tcPr>
          <w:p w:rsidR="00AB06F5" w:rsidRPr="00AB06F5" w:rsidRDefault="00AB06F5" w:rsidP="00AB06F5">
            <w:pPr>
              <w:ind w:firstLine="0"/>
            </w:pPr>
            <w:r>
              <w:t>Ott</w:t>
            </w:r>
          </w:p>
        </w:tc>
        <w:tc>
          <w:tcPr>
            <w:tcW w:w="2179" w:type="dxa"/>
            <w:shd w:val="clear" w:color="auto" w:fill="auto"/>
          </w:tcPr>
          <w:p w:rsidR="00AB06F5" w:rsidRPr="00AB06F5" w:rsidRDefault="00AB06F5" w:rsidP="00AB06F5">
            <w:pPr>
              <w:ind w:firstLine="0"/>
            </w:pPr>
            <w:r>
              <w:t>Owens</w:t>
            </w:r>
          </w:p>
        </w:tc>
        <w:tc>
          <w:tcPr>
            <w:tcW w:w="2180" w:type="dxa"/>
            <w:shd w:val="clear" w:color="auto" w:fill="auto"/>
          </w:tcPr>
          <w:p w:rsidR="00AB06F5" w:rsidRPr="00AB06F5" w:rsidRDefault="00AB06F5" w:rsidP="00AB06F5">
            <w:pPr>
              <w:ind w:firstLine="0"/>
            </w:pPr>
            <w:r>
              <w:t>Parker</w:t>
            </w:r>
          </w:p>
        </w:tc>
      </w:tr>
      <w:tr w:rsidR="00AB06F5" w:rsidRPr="00AB06F5" w:rsidTr="00AB06F5">
        <w:tc>
          <w:tcPr>
            <w:tcW w:w="2179" w:type="dxa"/>
            <w:shd w:val="clear" w:color="auto" w:fill="auto"/>
          </w:tcPr>
          <w:p w:rsidR="00AB06F5" w:rsidRPr="00AB06F5" w:rsidRDefault="00AB06F5" w:rsidP="00AB06F5">
            <w:pPr>
              <w:ind w:firstLine="0"/>
            </w:pPr>
            <w:r>
              <w:t>Pinson</w:t>
            </w:r>
          </w:p>
        </w:tc>
        <w:tc>
          <w:tcPr>
            <w:tcW w:w="2179" w:type="dxa"/>
            <w:shd w:val="clear" w:color="auto" w:fill="auto"/>
          </w:tcPr>
          <w:p w:rsidR="00AB06F5" w:rsidRPr="00AB06F5" w:rsidRDefault="00AB06F5" w:rsidP="00AB06F5">
            <w:pPr>
              <w:ind w:firstLine="0"/>
            </w:pPr>
            <w:r>
              <w:t>E. H. Pitts</w:t>
            </w:r>
          </w:p>
        </w:tc>
        <w:tc>
          <w:tcPr>
            <w:tcW w:w="2180" w:type="dxa"/>
            <w:shd w:val="clear" w:color="auto" w:fill="auto"/>
          </w:tcPr>
          <w:p w:rsidR="00AB06F5" w:rsidRPr="00AB06F5" w:rsidRDefault="00AB06F5" w:rsidP="00AB06F5">
            <w:pPr>
              <w:ind w:firstLine="0"/>
            </w:pPr>
            <w:r>
              <w:t>Rice</w:t>
            </w:r>
          </w:p>
        </w:tc>
      </w:tr>
      <w:tr w:rsidR="00AB06F5" w:rsidRPr="00AB06F5" w:rsidTr="00AB06F5">
        <w:tc>
          <w:tcPr>
            <w:tcW w:w="2179" w:type="dxa"/>
            <w:shd w:val="clear" w:color="auto" w:fill="auto"/>
          </w:tcPr>
          <w:p w:rsidR="00AB06F5" w:rsidRPr="00AB06F5" w:rsidRDefault="00AB06F5" w:rsidP="00AB06F5">
            <w:pPr>
              <w:ind w:firstLine="0"/>
            </w:pPr>
            <w:r>
              <w:t>Rutherford</w:t>
            </w:r>
          </w:p>
        </w:tc>
        <w:tc>
          <w:tcPr>
            <w:tcW w:w="2179" w:type="dxa"/>
            <w:shd w:val="clear" w:color="auto" w:fill="auto"/>
          </w:tcPr>
          <w:p w:rsidR="00AB06F5" w:rsidRPr="00AB06F5" w:rsidRDefault="00AB06F5" w:rsidP="00AB06F5">
            <w:pPr>
              <w:ind w:firstLine="0"/>
            </w:pPr>
            <w:r>
              <w:t>Sandifer</w:t>
            </w:r>
          </w:p>
        </w:tc>
        <w:tc>
          <w:tcPr>
            <w:tcW w:w="2180" w:type="dxa"/>
            <w:shd w:val="clear" w:color="auto" w:fill="auto"/>
          </w:tcPr>
          <w:p w:rsidR="00AB06F5" w:rsidRPr="00AB06F5" w:rsidRDefault="00AB06F5" w:rsidP="00AB06F5">
            <w:pPr>
              <w:ind w:firstLine="0"/>
            </w:pPr>
            <w:r>
              <w:t>Scott</w:t>
            </w:r>
          </w:p>
        </w:tc>
      </w:tr>
      <w:tr w:rsidR="00AB06F5" w:rsidRPr="00AB06F5" w:rsidTr="00AB06F5">
        <w:tc>
          <w:tcPr>
            <w:tcW w:w="2179" w:type="dxa"/>
            <w:shd w:val="clear" w:color="auto" w:fill="auto"/>
          </w:tcPr>
          <w:p w:rsidR="00AB06F5" w:rsidRPr="00AB06F5" w:rsidRDefault="00AB06F5" w:rsidP="00AB06F5">
            <w:pPr>
              <w:ind w:firstLine="0"/>
            </w:pPr>
            <w:r>
              <w:t>Sellers</w:t>
            </w:r>
          </w:p>
        </w:tc>
        <w:tc>
          <w:tcPr>
            <w:tcW w:w="2179" w:type="dxa"/>
            <w:shd w:val="clear" w:color="auto" w:fill="auto"/>
          </w:tcPr>
          <w:p w:rsidR="00AB06F5" w:rsidRPr="00AB06F5" w:rsidRDefault="00AB06F5" w:rsidP="00AB06F5">
            <w:pPr>
              <w:ind w:firstLine="0"/>
            </w:pPr>
            <w:r>
              <w:t>Simrill</w:t>
            </w:r>
          </w:p>
        </w:tc>
        <w:tc>
          <w:tcPr>
            <w:tcW w:w="2180" w:type="dxa"/>
            <w:shd w:val="clear" w:color="auto" w:fill="auto"/>
          </w:tcPr>
          <w:p w:rsidR="00AB06F5" w:rsidRPr="00AB06F5" w:rsidRDefault="00AB06F5" w:rsidP="00AB06F5">
            <w:pPr>
              <w:ind w:firstLine="0"/>
            </w:pPr>
            <w:r>
              <w:t>Skelton</w:t>
            </w:r>
          </w:p>
        </w:tc>
      </w:tr>
      <w:tr w:rsidR="00AB06F5" w:rsidRPr="00AB06F5" w:rsidTr="00AB06F5">
        <w:tc>
          <w:tcPr>
            <w:tcW w:w="2179" w:type="dxa"/>
            <w:shd w:val="clear" w:color="auto" w:fill="auto"/>
          </w:tcPr>
          <w:p w:rsidR="00AB06F5" w:rsidRPr="00AB06F5" w:rsidRDefault="00AB06F5" w:rsidP="00AB06F5">
            <w:pPr>
              <w:ind w:firstLine="0"/>
            </w:pPr>
            <w:r>
              <w:t>D. C. Smith</w:t>
            </w:r>
          </w:p>
        </w:tc>
        <w:tc>
          <w:tcPr>
            <w:tcW w:w="2179" w:type="dxa"/>
            <w:shd w:val="clear" w:color="auto" w:fill="auto"/>
          </w:tcPr>
          <w:p w:rsidR="00AB06F5" w:rsidRPr="00AB06F5" w:rsidRDefault="00AB06F5" w:rsidP="00AB06F5">
            <w:pPr>
              <w:ind w:firstLine="0"/>
            </w:pPr>
            <w:r>
              <w:t>G. M. Smith</w:t>
            </w:r>
          </w:p>
        </w:tc>
        <w:tc>
          <w:tcPr>
            <w:tcW w:w="2180" w:type="dxa"/>
            <w:shd w:val="clear" w:color="auto" w:fill="auto"/>
          </w:tcPr>
          <w:p w:rsidR="00AB06F5" w:rsidRPr="00AB06F5" w:rsidRDefault="00AB06F5" w:rsidP="00AB06F5">
            <w:pPr>
              <w:ind w:firstLine="0"/>
            </w:pPr>
            <w:r>
              <w:t>G. R. Smith</w:t>
            </w:r>
          </w:p>
        </w:tc>
      </w:tr>
      <w:tr w:rsidR="00AB06F5" w:rsidRPr="00AB06F5" w:rsidTr="00AB06F5">
        <w:tc>
          <w:tcPr>
            <w:tcW w:w="2179" w:type="dxa"/>
            <w:shd w:val="clear" w:color="auto" w:fill="auto"/>
          </w:tcPr>
          <w:p w:rsidR="00AB06F5" w:rsidRPr="00AB06F5" w:rsidRDefault="00AB06F5" w:rsidP="00AB06F5">
            <w:pPr>
              <w:ind w:firstLine="0"/>
            </w:pPr>
            <w:r>
              <w:t>J. R. Smith</w:t>
            </w:r>
          </w:p>
        </w:tc>
        <w:tc>
          <w:tcPr>
            <w:tcW w:w="2179" w:type="dxa"/>
            <w:shd w:val="clear" w:color="auto" w:fill="auto"/>
          </w:tcPr>
          <w:p w:rsidR="00AB06F5" w:rsidRPr="00AB06F5" w:rsidRDefault="00AB06F5" w:rsidP="00AB06F5">
            <w:pPr>
              <w:ind w:firstLine="0"/>
            </w:pPr>
            <w:r>
              <w:t>Sottile</w:t>
            </w:r>
          </w:p>
        </w:tc>
        <w:tc>
          <w:tcPr>
            <w:tcW w:w="2180" w:type="dxa"/>
            <w:shd w:val="clear" w:color="auto" w:fill="auto"/>
          </w:tcPr>
          <w:p w:rsidR="00AB06F5" w:rsidRPr="00AB06F5" w:rsidRDefault="00AB06F5" w:rsidP="00AB06F5">
            <w:pPr>
              <w:ind w:firstLine="0"/>
            </w:pPr>
            <w:r>
              <w:t>Spires</w:t>
            </w:r>
          </w:p>
        </w:tc>
      </w:tr>
      <w:tr w:rsidR="00AB06F5" w:rsidRPr="00AB06F5" w:rsidTr="00AB06F5">
        <w:tc>
          <w:tcPr>
            <w:tcW w:w="2179" w:type="dxa"/>
            <w:shd w:val="clear" w:color="auto" w:fill="auto"/>
          </w:tcPr>
          <w:p w:rsidR="00AB06F5" w:rsidRPr="00AB06F5" w:rsidRDefault="00AB06F5" w:rsidP="00AB06F5">
            <w:pPr>
              <w:ind w:firstLine="0"/>
            </w:pPr>
            <w:r>
              <w:t>Stavrinakis</w:t>
            </w:r>
          </w:p>
        </w:tc>
        <w:tc>
          <w:tcPr>
            <w:tcW w:w="2179" w:type="dxa"/>
            <w:shd w:val="clear" w:color="auto" w:fill="auto"/>
          </w:tcPr>
          <w:p w:rsidR="00AB06F5" w:rsidRPr="00AB06F5" w:rsidRDefault="00AB06F5" w:rsidP="00AB06F5">
            <w:pPr>
              <w:ind w:firstLine="0"/>
            </w:pPr>
            <w:r>
              <w:t>Stewart</w:t>
            </w:r>
          </w:p>
        </w:tc>
        <w:tc>
          <w:tcPr>
            <w:tcW w:w="2180" w:type="dxa"/>
            <w:shd w:val="clear" w:color="auto" w:fill="auto"/>
          </w:tcPr>
          <w:p w:rsidR="00AB06F5" w:rsidRPr="00AB06F5" w:rsidRDefault="00AB06F5" w:rsidP="00AB06F5">
            <w:pPr>
              <w:ind w:firstLine="0"/>
            </w:pPr>
            <w:r>
              <w:t>Stringer</w:t>
            </w:r>
          </w:p>
        </w:tc>
      </w:tr>
      <w:tr w:rsidR="00AB06F5" w:rsidRPr="00AB06F5" w:rsidTr="00AB06F5">
        <w:tc>
          <w:tcPr>
            <w:tcW w:w="2179" w:type="dxa"/>
            <w:shd w:val="clear" w:color="auto" w:fill="auto"/>
          </w:tcPr>
          <w:p w:rsidR="00AB06F5" w:rsidRPr="00AB06F5" w:rsidRDefault="00AB06F5" w:rsidP="00AB06F5">
            <w:pPr>
              <w:ind w:firstLine="0"/>
            </w:pPr>
            <w:r>
              <w:t>Thompson</w:t>
            </w:r>
          </w:p>
        </w:tc>
        <w:tc>
          <w:tcPr>
            <w:tcW w:w="2179" w:type="dxa"/>
            <w:shd w:val="clear" w:color="auto" w:fill="auto"/>
          </w:tcPr>
          <w:p w:rsidR="00AB06F5" w:rsidRPr="00AB06F5" w:rsidRDefault="00AB06F5" w:rsidP="00AB06F5">
            <w:pPr>
              <w:ind w:firstLine="0"/>
            </w:pPr>
            <w:r>
              <w:t>Toole</w:t>
            </w:r>
          </w:p>
        </w:tc>
        <w:tc>
          <w:tcPr>
            <w:tcW w:w="2180" w:type="dxa"/>
            <w:shd w:val="clear" w:color="auto" w:fill="auto"/>
          </w:tcPr>
          <w:p w:rsidR="00AB06F5" w:rsidRPr="00AB06F5" w:rsidRDefault="00AB06F5" w:rsidP="00AB06F5">
            <w:pPr>
              <w:ind w:firstLine="0"/>
            </w:pPr>
            <w:r>
              <w:t>Umphlett</w:t>
            </w:r>
          </w:p>
        </w:tc>
      </w:tr>
      <w:tr w:rsidR="00AB06F5" w:rsidRPr="00AB06F5" w:rsidTr="00AB06F5">
        <w:tc>
          <w:tcPr>
            <w:tcW w:w="2179" w:type="dxa"/>
            <w:shd w:val="clear" w:color="auto" w:fill="auto"/>
          </w:tcPr>
          <w:p w:rsidR="00AB06F5" w:rsidRPr="00AB06F5" w:rsidRDefault="00AB06F5" w:rsidP="00AB06F5">
            <w:pPr>
              <w:ind w:firstLine="0"/>
            </w:pPr>
            <w:r>
              <w:t>Weeks</w:t>
            </w:r>
          </w:p>
        </w:tc>
        <w:tc>
          <w:tcPr>
            <w:tcW w:w="2179" w:type="dxa"/>
            <w:shd w:val="clear" w:color="auto" w:fill="auto"/>
          </w:tcPr>
          <w:p w:rsidR="00AB06F5" w:rsidRPr="00AB06F5" w:rsidRDefault="00AB06F5" w:rsidP="00AB06F5">
            <w:pPr>
              <w:ind w:firstLine="0"/>
            </w:pPr>
            <w:r>
              <w:t>White</w:t>
            </w:r>
          </w:p>
        </w:tc>
        <w:tc>
          <w:tcPr>
            <w:tcW w:w="2180" w:type="dxa"/>
            <w:shd w:val="clear" w:color="auto" w:fill="auto"/>
          </w:tcPr>
          <w:p w:rsidR="00AB06F5" w:rsidRPr="00AB06F5" w:rsidRDefault="00AB06F5" w:rsidP="00AB06F5">
            <w:pPr>
              <w:ind w:firstLine="0"/>
            </w:pPr>
            <w:r>
              <w:t>Whitmire</w:t>
            </w:r>
          </w:p>
        </w:tc>
      </w:tr>
      <w:tr w:rsidR="00AB06F5" w:rsidRPr="00AB06F5" w:rsidTr="00AB06F5">
        <w:tc>
          <w:tcPr>
            <w:tcW w:w="2179" w:type="dxa"/>
            <w:shd w:val="clear" w:color="auto" w:fill="auto"/>
          </w:tcPr>
          <w:p w:rsidR="00AB06F5" w:rsidRPr="00AB06F5" w:rsidRDefault="00AB06F5" w:rsidP="00AB06F5">
            <w:pPr>
              <w:keepNext/>
              <w:ind w:firstLine="0"/>
            </w:pPr>
            <w:r>
              <w:t>Williams</w:t>
            </w:r>
          </w:p>
        </w:tc>
        <w:tc>
          <w:tcPr>
            <w:tcW w:w="2179" w:type="dxa"/>
            <w:shd w:val="clear" w:color="auto" w:fill="auto"/>
          </w:tcPr>
          <w:p w:rsidR="00AB06F5" w:rsidRPr="00AB06F5" w:rsidRDefault="00AB06F5" w:rsidP="00AB06F5">
            <w:pPr>
              <w:keepNext/>
              <w:ind w:firstLine="0"/>
            </w:pPr>
            <w:r>
              <w:t>Willis</w:t>
            </w:r>
          </w:p>
        </w:tc>
        <w:tc>
          <w:tcPr>
            <w:tcW w:w="2180" w:type="dxa"/>
            <w:shd w:val="clear" w:color="auto" w:fill="auto"/>
          </w:tcPr>
          <w:p w:rsidR="00AB06F5" w:rsidRPr="00AB06F5" w:rsidRDefault="00AB06F5" w:rsidP="00AB06F5">
            <w:pPr>
              <w:keepNext/>
              <w:ind w:firstLine="0"/>
            </w:pPr>
            <w:r>
              <w:t>A. D. Young</w:t>
            </w:r>
          </w:p>
        </w:tc>
      </w:tr>
      <w:tr w:rsidR="00AB06F5" w:rsidRPr="00AB06F5" w:rsidTr="00AB06F5">
        <w:tc>
          <w:tcPr>
            <w:tcW w:w="2179" w:type="dxa"/>
            <w:shd w:val="clear" w:color="auto" w:fill="auto"/>
          </w:tcPr>
          <w:p w:rsidR="00AB06F5" w:rsidRPr="00AB06F5" w:rsidRDefault="00AB06F5" w:rsidP="00AB06F5">
            <w:pPr>
              <w:keepNext/>
              <w:ind w:firstLine="0"/>
            </w:pPr>
            <w:r>
              <w:t>T. R. Young</w:t>
            </w:r>
          </w:p>
        </w:tc>
        <w:tc>
          <w:tcPr>
            <w:tcW w:w="2179" w:type="dxa"/>
            <w:shd w:val="clear" w:color="auto" w:fill="auto"/>
          </w:tcPr>
          <w:p w:rsidR="00AB06F5" w:rsidRPr="00AB06F5" w:rsidRDefault="00AB06F5" w:rsidP="00AB06F5">
            <w:pPr>
              <w:keepNext/>
              <w:ind w:firstLine="0"/>
            </w:pP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Total--103</w:t>
      </w:r>
    </w:p>
    <w:p w:rsidR="00AB06F5" w:rsidRDefault="00AB06F5" w:rsidP="00243F9F">
      <w:pPr>
        <w:ind w:firstLine="180"/>
        <w:jc w:val="center"/>
        <w:rPr>
          <w:b/>
        </w:rPr>
      </w:pPr>
    </w:p>
    <w:p w:rsidR="00AB06F5" w:rsidRDefault="00AB06F5" w:rsidP="00243F9F">
      <w:pPr>
        <w:ind w:firstLine="180"/>
      </w:pPr>
      <w:r w:rsidRPr="00AB06F5">
        <w:t xml:space="preserve"> </w:t>
      </w:r>
      <w:r>
        <w:t>Those who voted in the negative are:</w:t>
      </w:r>
    </w:p>
    <w:p w:rsidR="00AB06F5" w:rsidRDefault="00AB06F5" w:rsidP="00243F9F">
      <w:pPr>
        <w:ind w:firstLine="180"/>
      </w:pPr>
    </w:p>
    <w:p w:rsidR="00AB06F5" w:rsidRDefault="00AB06F5" w:rsidP="00243F9F">
      <w:pPr>
        <w:ind w:firstLine="180"/>
        <w:jc w:val="center"/>
        <w:rPr>
          <w:b/>
        </w:rPr>
      </w:pPr>
      <w:r w:rsidRPr="00AB06F5">
        <w:rPr>
          <w:b/>
        </w:rPr>
        <w:t>Total--0</w:t>
      </w:r>
      <w:bookmarkStart w:id="84" w:name="vote_end197"/>
      <w:bookmarkEnd w:id="84"/>
    </w:p>
    <w:p w:rsidR="00243F9F" w:rsidRDefault="00243F9F" w:rsidP="00243F9F">
      <w:pPr>
        <w:ind w:firstLine="180"/>
      </w:pPr>
    </w:p>
    <w:p w:rsidR="00AB06F5" w:rsidRDefault="00AB06F5" w:rsidP="00243F9F">
      <w:pPr>
        <w:ind w:firstLine="180"/>
      </w:pPr>
      <w:r>
        <w:t>The amendment was then adopted.</w:t>
      </w:r>
    </w:p>
    <w:p w:rsidR="00AB06F5" w:rsidRDefault="00AB06F5" w:rsidP="00243F9F">
      <w:pPr>
        <w:ind w:firstLine="180"/>
      </w:pPr>
    </w:p>
    <w:p w:rsidR="00AB06F5" w:rsidRDefault="007B3B07" w:rsidP="00243F9F">
      <w:pPr>
        <w:ind w:firstLine="180"/>
      </w:pPr>
      <w:r>
        <w:t>The Senate Amendments, as amended,</w:t>
      </w:r>
      <w:r w:rsidR="00AB06F5">
        <w:t xml:space="preserve"> were </w:t>
      </w:r>
      <w:r>
        <w:t xml:space="preserve">then </w:t>
      </w:r>
      <w:r w:rsidR="00AB06F5">
        <w:t xml:space="preserve">agreed to, and the Bill </w:t>
      </w:r>
      <w:r>
        <w:t>was ordered returned to the Senate.</w:t>
      </w:r>
    </w:p>
    <w:p w:rsidR="00AB06F5" w:rsidRDefault="00AB06F5" w:rsidP="00243F9F">
      <w:pPr>
        <w:ind w:firstLine="180"/>
      </w:pPr>
    </w:p>
    <w:p w:rsidR="00AB06F5" w:rsidRDefault="00AB06F5" w:rsidP="00AB06F5">
      <w:pPr>
        <w:keepNext/>
        <w:jc w:val="center"/>
        <w:rPr>
          <w:b/>
        </w:rPr>
      </w:pPr>
      <w:r w:rsidRPr="00AB06F5">
        <w:rPr>
          <w:b/>
        </w:rPr>
        <w:t>H. 3562--SENATE AMENDMENTS CONCURRED IN AND BILL ENROLLED</w:t>
      </w:r>
    </w:p>
    <w:p w:rsidR="00AB06F5" w:rsidRDefault="00AB06F5" w:rsidP="00AB06F5">
      <w:r>
        <w:t xml:space="preserve">The Senate Amendments to the following Bill were taken up for consideration: </w:t>
      </w:r>
    </w:p>
    <w:p w:rsidR="00AB06F5" w:rsidRDefault="00AB06F5" w:rsidP="00AB06F5">
      <w:bookmarkStart w:id="85" w:name="include_clip_start_201"/>
      <w:bookmarkEnd w:id="85"/>
    </w:p>
    <w:p w:rsidR="00AB06F5" w:rsidRDefault="00AB06F5" w:rsidP="00AB06F5">
      <w:r>
        <w:t>H. 3562 -- Reps. Brady and Sandifer: A BILL TO AMEND SECTION 38-1-20,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38-39-20, RELATING TO PREMIUM SERVICE COMPANIES, SO AS TO PROVIDE THAT THE FEE FOR LICENSURE TO ENGAGE IN SERVICING INSURANCE PREMIUMS IN THIS STATE IS DUE ON A BIENNIAL BASIS RATHER THAN ON AN ANNUAL BASIS; TO AMEND SECTION 38-43-80, AS AMENDED, RELATING TO LICENSE FEES FOR INSURANCE PRODUCERS AND AGENCIES, SO AS TO PROVIDE FOR A BIENNIAL PRODUCER LICENSE RENEWAL FEE OF TWENTY-FIVE DOLLARS, INCREASE THE INITIAL PRODUCER LICENSE RENEWAL FEE FROM TWENTY DOLLARS TO TWENTY-FIVE DOLLARS, AND PROVIDE FOR THE REQUIREMENTS RELATING TO THE PAYMENT OF APPOINTMENT FEES; TO AMEND SECTION 38-43-106, AS AMENDED, RELATING TO CONTINUING EDUCATION REQUIREMENTS FOR INSURANCE PRODUCERS, SO AS TO PROVIDE THAT THE BIENNIAL COMPLIANCE PERIOD IS BASED ON THE LICENSEE'S MONTH AND YEAR OF BIRTH; TO AMEND SECTION 38-43-110, AS AMENDED, RELATING TO THE DURATION OF AN INSURANCE PRODUCER'S LICENSE, SO AS TO PROVIDE THAT INDIVIDUAL LICENSES MUST BE RENEWED BIENNIALLY BASED ON THE LICENSEE'S MONTH AND YEAR OF BIRTH AND PROVIDE FOR THE REQUIREMENTS RELATING TO RENEWAL; TO AMEND SECTION 38-43-200, AS AMENDED, RELATING TO THE PROHIBITION ON SPLITTING COMMISSIONS WITH AN UNLICENSED PERSON BY AN INSURANCE PRODUCER, SO AS TO DELETE THE EXISTING PROVISIONS AND PROVIDE FOR THE REQUIREMENTS RELATING TO THE SPLITTING AND SHARING OF COMMISSIONS; TO AMEND SECTION 38-45-10, RELATING TO THE DEFINITIONS OF AN INSURANCE BROKER, SO AS TO PROVIDE FOR THE QUALIFYING DUTIES AND PROVIDE FOR EXCEPTIONS; AND TO AMEND SECTION 38-45-20, AS AMENDED, RELATING TO THE REQUIREMENTS FOR LICENSURE AS AN INSURANCE BROKER, SO AS TO DELETE THE REQUIREMENTS THAT A BROKER HOLD AT LEAST ONE APPOINTMENT.</w:t>
      </w:r>
    </w:p>
    <w:p w:rsidR="00AB06F5" w:rsidRDefault="00AB06F5" w:rsidP="00AB06F5">
      <w:bookmarkStart w:id="86" w:name="include_clip_end_201"/>
      <w:bookmarkEnd w:id="86"/>
    </w:p>
    <w:p w:rsidR="00AB06F5" w:rsidRDefault="00AB06F5" w:rsidP="00AB06F5">
      <w:r>
        <w:t>Rep. SANDIFER explained the Senate Amendments.</w:t>
      </w:r>
    </w:p>
    <w:p w:rsidR="00243F9F" w:rsidRDefault="00243F9F" w:rsidP="00AB06F5"/>
    <w:p w:rsidR="00AB06F5" w:rsidRDefault="00AB06F5" w:rsidP="00AB06F5">
      <w:r>
        <w:t xml:space="preserve">The yeas and nays were taken resulting as follows: </w:t>
      </w:r>
    </w:p>
    <w:p w:rsidR="00AB06F5" w:rsidRDefault="00AB06F5" w:rsidP="00AB06F5">
      <w:pPr>
        <w:jc w:val="center"/>
      </w:pPr>
      <w:r>
        <w:t xml:space="preserve"> </w:t>
      </w:r>
      <w:bookmarkStart w:id="87" w:name="vote_start203"/>
      <w:bookmarkEnd w:id="87"/>
      <w:r>
        <w:t>Yeas 100; Nays 0</w:t>
      </w:r>
    </w:p>
    <w:p w:rsidR="00AB06F5" w:rsidRDefault="00AB06F5" w:rsidP="00AB06F5">
      <w:pPr>
        <w:jc w:val="center"/>
      </w:pPr>
    </w:p>
    <w:p w:rsidR="00AB06F5" w:rsidRDefault="00AB06F5" w:rsidP="00AB06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Alexander</w:t>
            </w:r>
          </w:p>
        </w:tc>
        <w:tc>
          <w:tcPr>
            <w:tcW w:w="2180" w:type="dxa"/>
            <w:shd w:val="clear" w:color="auto" w:fill="auto"/>
          </w:tcPr>
          <w:p w:rsidR="00AB06F5" w:rsidRPr="00AB06F5" w:rsidRDefault="00AB06F5" w:rsidP="00AB06F5">
            <w:pPr>
              <w:keepNext/>
              <w:ind w:firstLine="0"/>
            </w:pPr>
            <w:r>
              <w:t>Allen</w:t>
            </w:r>
          </w:p>
        </w:tc>
      </w:tr>
      <w:tr w:rsidR="00AB06F5" w:rsidRPr="00AB06F5" w:rsidTr="00AB06F5">
        <w:tc>
          <w:tcPr>
            <w:tcW w:w="2179" w:type="dxa"/>
            <w:shd w:val="clear" w:color="auto" w:fill="auto"/>
          </w:tcPr>
          <w:p w:rsidR="00AB06F5" w:rsidRPr="00AB06F5" w:rsidRDefault="00AB06F5" w:rsidP="00AB06F5">
            <w:pPr>
              <w:ind w:firstLine="0"/>
            </w:pPr>
            <w:r>
              <w:t>Allison</w:t>
            </w:r>
          </w:p>
        </w:tc>
        <w:tc>
          <w:tcPr>
            <w:tcW w:w="2179" w:type="dxa"/>
            <w:shd w:val="clear" w:color="auto" w:fill="auto"/>
          </w:tcPr>
          <w:p w:rsidR="00AB06F5" w:rsidRPr="00AB06F5" w:rsidRDefault="00AB06F5" w:rsidP="00AB06F5">
            <w:pPr>
              <w:ind w:firstLine="0"/>
            </w:pPr>
            <w:r>
              <w:t>Bales</w:t>
            </w:r>
          </w:p>
        </w:tc>
        <w:tc>
          <w:tcPr>
            <w:tcW w:w="2180" w:type="dxa"/>
            <w:shd w:val="clear" w:color="auto" w:fill="auto"/>
          </w:tcPr>
          <w:p w:rsidR="00AB06F5" w:rsidRPr="00AB06F5" w:rsidRDefault="00AB06F5" w:rsidP="00AB06F5">
            <w:pPr>
              <w:ind w:firstLine="0"/>
            </w:pPr>
            <w:r>
              <w:t>Ballentine</w:t>
            </w:r>
          </w:p>
        </w:tc>
      </w:tr>
      <w:tr w:rsidR="00AB06F5" w:rsidRPr="00AB06F5" w:rsidTr="00AB06F5">
        <w:tc>
          <w:tcPr>
            <w:tcW w:w="2179" w:type="dxa"/>
            <w:shd w:val="clear" w:color="auto" w:fill="auto"/>
          </w:tcPr>
          <w:p w:rsidR="00AB06F5" w:rsidRPr="00AB06F5" w:rsidRDefault="00AB06F5" w:rsidP="00AB06F5">
            <w:pPr>
              <w:ind w:firstLine="0"/>
            </w:pPr>
            <w:r>
              <w:t>Bannister</w:t>
            </w:r>
          </w:p>
        </w:tc>
        <w:tc>
          <w:tcPr>
            <w:tcW w:w="2179" w:type="dxa"/>
            <w:shd w:val="clear" w:color="auto" w:fill="auto"/>
          </w:tcPr>
          <w:p w:rsidR="00AB06F5" w:rsidRPr="00AB06F5" w:rsidRDefault="00AB06F5" w:rsidP="00AB06F5">
            <w:pPr>
              <w:ind w:firstLine="0"/>
            </w:pPr>
            <w:r>
              <w:t>Barfield</w:t>
            </w:r>
          </w:p>
        </w:tc>
        <w:tc>
          <w:tcPr>
            <w:tcW w:w="2180" w:type="dxa"/>
            <w:shd w:val="clear" w:color="auto" w:fill="auto"/>
          </w:tcPr>
          <w:p w:rsidR="00AB06F5" w:rsidRPr="00AB06F5" w:rsidRDefault="00AB06F5" w:rsidP="00AB06F5">
            <w:pPr>
              <w:ind w:firstLine="0"/>
            </w:pPr>
            <w:r>
              <w:t>Battle</w:t>
            </w:r>
          </w:p>
        </w:tc>
      </w:tr>
      <w:tr w:rsidR="00AB06F5" w:rsidRPr="00AB06F5" w:rsidTr="00AB06F5">
        <w:tc>
          <w:tcPr>
            <w:tcW w:w="2179" w:type="dxa"/>
            <w:shd w:val="clear" w:color="auto" w:fill="auto"/>
          </w:tcPr>
          <w:p w:rsidR="00AB06F5" w:rsidRPr="00AB06F5" w:rsidRDefault="00AB06F5" w:rsidP="00AB06F5">
            <w:pPr>
              <w:ind w:firstLine="0"/>
            </w:pPr>
            <w:r>
              <w:t>Bedingfield</w:t>
            </w:r>
          </w:p>
        </w:tc>
        <w:tc>
          <w:tcPr>
            <w:tcW w:w="2179" w:type="dxa"/>
            <w:shd w:val="clear" w:color="auto" w:fill="auto"/>
          </w:tcPr>
          <w:p w:rsidR="00AB06F5" w:rsidRPr="00AB06F5" w:rsidRDefault="00AB06F5" w:rsidP="00AB06F5">
            <w:pPr>
              <w:ind w:firstLine="0"/>
            </w:pPr>
            <w:r>
              <w:t>Bingham</w:t>
            </w:r>
          </w:p>
        </w:tc>
        <w:tc>
          <w:tcPr>
            <w:tcW w:w="2180" w:type="dxa"/>
            <w:shd w:val="clear" w:color="auto" w:fill="auto"/>
          </w:tcPr>
          <w:p w:rsidR="00AB06F5" w:rsidRPr="00AB06F5" w:rsidRDefault="00AB06F5" w:rsidP="00AB06F5">
            <w:pPr>
              <w:ind w:firstLine="0"/>
            </w:pPr>
            <w:r>
              <w:t>Bowen</w:t>
            </w:r>
          </w:p>
        </w:tc>
      </w:tr>
      <w:tr w:rsidR="00AB06F5" w:rsidRPr="00AB06F5" w:rsidTr="00AB06F5">
        <w:tc>
          <w:tcPr>
            <w:tcW w:w="2179" w:type="dxa"/>
            <w:shd w:val="clear" w:color="auto" w:fill="auto"/>
          </w:tcPr>
          <w:p w:rsidR="00AB06F5" w:rsidRPr="00AB06F5" w:rsidRDefault="00AB06F5" w:rsidP="00AB06F5">
            <w:pPr>
              <w:ind w:firstLine="0"/>
            </w:pPr>
            <w:r>
              <w:t>Bowers</w:t>
            </w:r>
          </w:p>
        </w:tc>
        <w:tc>
          <w:tcPr>
            <w:tcW w:w="2179" w:type="dxa"/>
            <w:shd w:val="clear" w:color="auto" w:fill="auto"/>
          </w:tcPr>
          <w:p w:rsidR="00AB06F5" w:rsidRPr="00AB06F5" w:rsidRDefault="00AB06F5" w:rsidP="00AB06F5">
            <w:pPr>
              <w:ind w:firstLine="0"/>
            </w:pPr>
            <w:r>
              <w:t>Brady</w:t>
            </w:r>
          </w:p>
        </w:tc>
        <w:tc>
          <w:tcPr>
            <w:tcW w:w="2180" w:type="dxa"/>
            <w:shd w:val="clear" w:color="auto" w:fill="auto"/>
          </w:tcPr>
          <w:p w:rsidR="00AB06F5" w:rsidRPr="00AB06F5" w:rsidRDefault="00AB06F5" w:rsidP="00AB06F5">
            <w:pPr>
              <w:ind w:firstLine="0"/>
            </w:pPr>
            <w:r>
              <w:t>Branham</w:t>
            </w:r>
          </w:p>
        </w:tc>
      </w:tr>
      <w:tr w:rsidR="00AB06F5" w:rsidRPr="00AB06F5" w:rsidTr="00AB06F5">
        <w:tc>
          <w:tcPr>
            <w:tcW w:w="2179" w:type="dxa"/>
            <w:shd w:val="clear" w:color="auto" w:fill="auto"/>
          </w:tcPr>
          <w:p w:rsidR="00AB06F5" w:rsidRPr="00AB06F5" w:rsidRDefault="00AB06F5" w:rsidP="00AB06F5">
            <w:pPr>
              <w:ind w:firstLine="0"/>
            </w:pPr>
            <w:r>
              <w:t>Brantley</w:t>
            </w:r>
          </w:p>
        </w:tc>
        <w:tc>
          <w:tcPr>
            <w:tcW w:w="2179" w:type="dxa"/>
            <w:shd w:val="clear" w:color="auto" w:fill="auto"/>
          </w:tcPr>
          <w:p w:rsidR="00AB06F5" w:rsidRPr="00AB06F5" w:rsidRDefault="00AB06F5" w:rsidP="00AB06F5">
            <w:pPr>
              <w:ind w:firstLine="0"/>
            </w:pPr>
            <w:r>
              <w:t>G. A. Brown</w:t>
            </w:r>
          </w:p>
        </w:tc>
        <w:tc>
          <w:tcPr>
            <w:tcW w:w="2180" w:type="dxa"/>
            <w:shd w:val="clear" w:color="auto" w:fill="auto"/>
          </w:tcPr>
          <w:p w:rsidR="00AB06F5" w:rsidRPr="00AB06F5" w:rsidRDefault="00AB06F5" w:rsidP="00AB06F5">
            <w:pPr>
              <w:ind w:firstLine="0"/>
            </w:pPr>
            <w:r>
              <w:t>H. B. Brown</w:t>
            </w:r>
          </w:p>
        </w:tc>
      </w:tr>
      <w:tr w:rsidR="00AB06F5" w:rsidRPr="00AB06F5" w:rsidTr="00AB06F5">
        <w:tc>
          <w:tcPr>
            <w:tcW w:w="2179" w:type="dxa"/>
            <w:shd w:val="clear" w:color="auto" w:fill="auto"/>
          </w:tcPr>
          <w:p w:rsidR="00AB06F5" w:rsidRPr="00AB06F5" w:rsidRDefault="00AB06F5" w:rsidP="00AB06F5">
            <w:pPr>
              <w:ind w:firstLine="0"/>
            </w:pPr>
            <w:r>
              <w:t>Cato</w:t>
            </w:r>
          </w:p>
        </w:tc>
        <w:tc>
          <w:tcPr>
            <w:tcW w:w="2179" w:type="dxa"/>
            <w:shd w:val="clear" w:color="auto" w:fill="auto"/>
          </w:tcPr>
          <w:p w:rsidR="00AB06F5" w:rsidRPr="00AB06F5" w:rsidRDefault="00AB06F5" w:rsidP="00AB06F5">
            <w:pPr>
              <w:ind w:firstLine="0"/>
            </w:pPr>
            <w:r>
              <w:t>Chalk</w:t>
            </w:r>
          </w:p>
        </w:tc>
        <w:tc>
          <w:tcPr>
            <w:tcW w:w="2180" w:type="dxa"/>
            <w:shd w:val="clear" w:color="auto" w:fill="auto"/>
          </w:tcPr>
          <w:p w:rsidR="00AB06F5" w:rsidRPr="00AB06F5" w:rsidRDefault="00AB06F5" w:rsidP="00AB06F5">
            <w:pPr>
              <w:ind w:firstLine="0"/>
            </w:pPr>
            <w:r>
              <w:t>Clemmons</w:t>
            </w:r>
          </w:p>
        </w:tc>
      </w:tr>
      <w:tr w:rsidR="00AB06F5" w:rsidRPr="00AB06F5" w:rsidTr="00AB06F5">
        <w:tc>
          <w:tcPr>
            <w:tcW w:w="2179" w:type="dxa"/>
            <w:shd w:val="clear" w:color="auto" w:fill="auto"/>
          </w:tcPr>
          <w:p w:rsidR="00AB06F5" w:rsidRPr="00AB06F5" w:rsidRDefault="00AB06F5" w:rsidP="00AB06F5">
            <w:pPr>
              <w:ind w:firstLine="0"/>
            </w:pPr>
            <w:r>
              <w:t>Clyburn</w:t>
            </w:r>
          </w:p>
        </w:tc>
        <w:tc>
          <w:tcPr>
            <w:tcW w:w="2179" w:type="dxa"/>
            <w:shd w:val="clear" w:color="auto" w:fill="auto"/>
          </w:tcPr>
          <w:p w:rsidR="00AB06F5" w:rsidRPr="00AB06F5" w:rsidRDefault="00AB06F5" w:rsidP="00AB06F5">
            <w:pPr>
              <w:ind w:firstLine="0"/>
            </w:pPr>
            <w:r>
              <w:t>Cobb-Hunter</w:t>
            </w:r>
          </w:p>
        </w:tc>
        <w:tc>
          <w:tcPr>
            <w:tcW w:w="2180" w:type="dxa"/>
            <w:shd w:val="clear" w:color="auto" w:fill="auto"/>
          </w:tcPr>
          <w:p w:rsidR="00AB06F5" w:rsidRPr="00AB06F5" w:rsidRDefault="00AB06F5" w:rsidP="00AB06F5">
            <w:pPr>
              <w:ind w:firstLine="0"/>
            </w:pPr>
            <w:r>
              <w:t>Cole</w:t>
            </w:r>
          </w:p>
        </w:tc>
      </w:tr>
      <w:tr w:rsidR="00AB06F5" w:rsidRPr="00AB06F5" w:rsidTr="00AB06F5">
        <w:tc>
          <w:tcPr>
            <w:tcW w:w="2179" w:type="dxa"/>
            <w:shd w:val="clear" w:color="auto" w:fill="auto"/>
          </w:tcPr>
          <w:p w:rsidR="00AB06F5" w:rsidRPr="00AB06F5" w:rsidRDefault="00AB06F5" w:rsidP="00AB06F5">
            <w:pPr>
              <w:ind w:firstLine="0"/>
            </w:pPr>
            <w:r>
              <w:t>Cooper</w:t>
            </w:r>
          </w:p>
        </w:tc>
        <w:tc>
          <w:tcPr>
            <w:tcW w:w="2179" w:type="dxa"/>
            <w:shd w:val="clear" w:color="auto" w:fill="auto"/>
          </w:tcPr>
          <w:p w:rsidR="00AB06F5" w:rsidRPr="00AB06F5" w:rsidRDefault="00AB06F5" w:rsidP="00AB06F5">
            <w:pPr>
              <w:ind w:firstLine="0"/>
            </w:pPr>
            <w:r>
              <w:t>Crawford</w:t>
            </w:r>
          </w:p>
        </w:tc>
        <w:tc>
          <w:tcPr>
            <w:tcW w:w="2180" w:type="dxa"/>
            <w:shd w:val="clear" w:color="auto" w:fill="auto"/>
          </w:tcPr>
          <w:p w:rsidR="00AB06F5" w:rsidRPr="00AB06F5" w:rsidRDefault="00AB06F5" w:rsidP="00AB06F5">
            <w:pPr>
              <w:ind w:firstLine="0"/>
            </w:pPr>
            <w:r>
              <w:t>Daning</w:t>
            </w:r>
          </w:p>
        </w:tc>
      </w:tr>
      <w:tr w:rsidR="00AB06F5" w:rsidRPr="00AB06F5" w:rsidTr="00AB06F5">
        <w:tc>
          <w:tcPr>
            <w:tcW w:w="2179" w:type="dxa"/>
            <w:shd w:val="clear" w:color="auto" w:fill="auto"/>
          </w:tcPr>
          <w:p w:rsidR="00AB06F5" w:rsidRPr="00AB06F5" w:rsidRDefault="00AB06F5" w:rsidP="00AB06F5">
            <w:pPr>
              <w:ind w:firstLine="0"/>
            </w:pPr>
            <w:r>
              <w:t>Delleney</w:t>
            </w:r>
          </w:p>
        </w:tc>
        <w:tc>
          <w:tcPr>
            <w:tcW w:w="2179" w:type="dxa"/>
            <w:shd w:val="clear" w:color="auto" w:fill="auto"/>
          </w:tcPr>
          <w:p w:rsidR="00AB06F5" w:rsidRPr="00AB06F5" w:rsidRDefault="00AB06F5" w:rsidP="00AB06F5">
            <w:pPr>
              <w:ind w:firstLine="0"/>
            </w:pPr>
            <w:r>
              <w:t>Dillard</w:t>
            </w:r>
          </w:p>
        </w:tc>
        <w:tc>
          <w:tcPr>
            <w:tcW w:w="2180" w:type="dxa"/>
            <w:shd w:val="clear" w:color="auto" w:fill="auto"/>
          </w:tcPr>
          <w:p w:rsidR="00AB06F5" w:rsidRPr="00AB06F5" w:rsidRDefault="00AB06F5" w:rsidP="00AB06F5">
            <w:pPr>
              <w:ind w:firstLine="0"/>
            </w:pPr>
            <w:r>
              <w:t>Duncan</w:t>
            </w:r>
          </w:p>
        </w:tc>
      </w:tr>
      <w:tr w:rsidR="00AB06F5" w:rsidRPr="00AB06F5" w:rsidTr="00AB06F5">
        <w:tc>
          <w:tcPr>
            <w:tcW w:w="2179" w:type="dxa"/>
            <w:shd w:val="clear" w:color="auto" w:fill="auto"/>
          </w:tcPr>
          <w:p w:rsidR="00AB06F5" w:rsidRPr="00AB06F5" w:rsidRDefault="00AB06F5" w:rsidP="00AB06F5">
            <w:pPr>
              <w:ind w:firstLine="0"/>
            </w:pPr>
            <w:r>
              <w:t>Edge</w:t>
            </w:r>
          </w:p>
        </w:tc>
        <w:tc>
          <w:tcPr>
            <w:tcW w:w="2179" w:type="dxa"/>
            <w:shd w:val="clear" w:color="auto" w:fill="auto"/>
          </w:tcPr>
          <w:p w:rsidR="00AB06F5" w:rsidRPr="00AB06F5" w:rsidRDefault="00AB06F5" w:rsidP="00AB06F5">
            <w:pPr>
              <w:ind w:firstLine="0"/>
            </w:pPr>
            <w:r>
              <w:t>Erickson</w:t>
            </w:r>
          </w:p>
        </w:tc>
        <w:tc>
          <w:tcPr>
            <w:tcW w:w="2180" w:type="dxa"/>
            <w:shd w:val="clear" w:color="auto" w:fill="auto"/>
          </w:tcPr>
          <w:p w:rsidR="00AB06F5" w:rsidRPr="00AB06F5" w:rsidRDefault="00AB06F5" w:rsidP="00AB06F5">
            <w:pPr>
              <w:ind w:firstLine="0"/>
            </w:pPr>
            <w:r>
              <w:t>Forrester</w:t>
            </w:r>
          </w:p>
        </w:tc>
      </w:tr>
      <w:tr w:rsidR="00AB06F5" w:rsidRPr="00AB06F5" w:rsidTr="00AB06F5">
        <w:tc>
          <w:tcPr>
            <w:tcW w:w="2179" w:type="dxa"/>
            <w:shd w:val="clear" w:color="auto" w:fill="auto"/>
          </w:tcPr>
          <w:p w:rsidR="00AB06F5" w:rsidRPr="00AB06F5" w:rsidRDefault="00AB06F5" w:rsidP="00AB06F5">
            <w:pPr>
              <w:ind w:firstLine="0"/>
            </w:pPr>
            <w:r>
              <w:t>Funderburk</w:t>
            </w:r>
          </w:p>
        </w:tc>
        <w:tc>
          <w:tcPr>
            <w:tcW w:w="2179" w:type="dxa"/>
            <w:shd w:val="clear" w:color="auto" w:fill="auto"/>
          </w:tcPr>
          <w:p w:rsidR="00AB06F5" w:rsidRPr="00AB06F5" w:rsidRDefault="00AB06F5" w:rsidP="00AB06F5">
            <w:pPr>
              <w:ind w:firstLine="0"/>
            </w:pPr>
            <w:r>
              <w:t>Gambrell</w:t>
            </w:r>
          </w:p>
        </w:tc>
        <w:tc>
          <w:tcPr>
            <w:tcW w:w="2180" w:type="dxa"/>
            <w:shd w:val="clear" w:color="auto" w:fill="auto"/>
          </w:tcPr>
          <w:p w:rsidR="00AB06F5" w:rsidRPr="00AB06F5" w:rsidRDefault="00AB06F5" w:rsidP="00AB06F5">
            <w:pPr>
              <w:ind w:firstLine="0"/>
            </w:pPr>
            <w:r>
              <w:t>Gunn</w:t>
            </w:r>
          </w:p>
        </w:tc>
      </w:tr>
      <w:tr w:rsidR="00AB06F5" w:rsidRPr="00AB06F5" w:rsidTr="00AB06F5">
        <w:tc>
          <w:tcPr>
            <w:tcW w:w="2179" w:type="dxa"/>
            <w:shd w:val="clear" w:color="auto" w:fill="auto"/>
          </w:tcPr>
          <w:p w:rsidR="00AB06F5" w:rsidRPr="00AB06F5" w:rsidRDefault="00AB06F5" w:rsidP="00AB06F5">
            <w:pPr>
              <w:ind w:firstLine="0"/>
            </w:pPr>
            <w:r>
              <w:t>Hamilton</w:t>
            </w:r>
          </w:p>
        </w:tc>
        <w:tc>
          <w:tcPr>
            <w:tcW w:w="2179" w:type="dxa"/>
            <w:shd w:val="clear" w:color="auto" w:fill="auto"/>
          </w:tcPr>
          <w:p w:rsidR="00AB06F5" w:rsidRPr="00AB06F5" w:rsidRDefault="00AB06F5" w:rsidP="00AB06F5">
            <w:pPr>
              <w:ind w:firstLine="0"/>
            </w:pPr>
            <w:r>
              <w:t>Hardwick</w:t>
            </w:r>
          </w:p>
        </w:tc>
        <w:tc>
          <w:tcPr>
            <w:tcW w:w="2180" w:type="dxa"/>
            <w:shd w:val="clear" w:color="auto" w:fill="auto"/>
          </w:tcPr>
          <w:p w:rsidR="00AB06F5" w:rsidRPr="00AB06F5" w:rsidRDefault="00AB06F5" w:rsidP="00AB06F5">
            <w:pPr>
              <w:ind w:firstLine="0"/>
            </w:pPr>
            <w:r>
              <w:t>Harrell</w:t>
            </w:r>
          </w:p>
        </w:tc>
      </w:tr>
      <w:tr w:rsidR="00AB06F5" w:rsidRPr="00AB06F5" w:rsidTr="00AB06F5">
        <w:tc>
          <w:tcPr>
            <w:tcW w:w="2179" w:type="dxa"/>
            <w:shd w:val="clear" w:color="auto" w:fill="auto"/>
          </w:tcPr>
          <w:p w:rsidR="00AB06F5" w:rsidRPr="00AB06F5" w:rsidRDefault="00AB06F5" w:rsidP="00AB06F5">
            <w:pPr>
              <w:ind w:firstLine="0"/>
            </w:pPr>
            <w:r>
              <w:t>Harrison</w:t>
            </w:r>
          </w:p>
        </w:tc>
        <w:tc>
          <w:tcPr>
            <w:tcW w:w="2179" w:type="dxa"/>
            <w:shd w:val="clear" w:color="auto" w:fill="auto"/>
          </w:tcPr>
          <w:p w:rsidR="00AB06F5" w:rsidRPr="00AB06F5" w:rsidRDefault="00AB06F5" w:rsidP="00AB06F5">
            <w:pPr>
              <w:ind w:firstLine="0"/>
            </w:pPr>
            <w:r>
              <w:t>Hayes</w:t>
            </w:r>
          </w:p>
        </w:tc>
        <w:tc>
          <w:tcPr>
            <w:tcW w:w="2180" w:type="dxa"/>
            <w:shd w:val="clear" w:color="auto" w:fill="auto"/>
          </w:tcPr>
          <w:p w:rsidR="00AB06F5" w:rsidRPr="00AB06F5" w:rsidRDefault="00AB06F5" w:rsidP="00AB06F5">
            <w:pPr>
              <w:ind w:firstLine="0"/>
            </w:pPr>
            <w:r>
              <w:t>Hearn</w:t>
            </w:r>
          </w:p>
        </w:tc>
      </w:tr>
      <w:tr w:rsidR="00AB06F5" w:rsidRPr="00AB06F5" w:rsidTr="00AB06F5">
        <w:tc>
          <w:tcPr>
            <w:tcW w:w="2179" w:type="dxa"/>
            <w:shd w:val="clear" w:color="auto" w:fill="auto"/>
          </w:tcPr>
          <w:p w:rsidR="00AB06F5" w:rsidRPr="00AB06F5" w:rsidRDefault="00AB06F5" w:rsidP="00AB06F5">
            <w:pPr>
              <w:ind w:firstLine="0"/>
            </w:pPr>
            <w:r>
              <w:t>Herbkersman</w:t>
            </w:r>
          </w:p>
        </w:tc>
        <w:tc>
          <w:tcPr>
            <w:tcW w:w="2179" w:type="dxa"/>
            <w:shd w:val="clear" w:color="auto" w:fill="auto"/>
          </w:tcPr>
          <w:p w:rsidR="00AB06F5" w:rsidRPr="00AB06F5" w:rsidRDefault="00AB06F5" w:rsidP="00AB06F5">
            <w:pPr>
              <w:ind w:firstLine="0"/>
            </w:pPr>
            <w:r>
              <w:t>Hiott</w:t>
            </w:r>
          </w:p>
        </w:tc>
        <w:tc>
          <w:tcPr>
            <w:tcW w:w="2180" w:type="dxa"/>
            <w:shd w:val="clear" w:color="auto" w:fill="auto"/>
          </w:tcPr>
          <w:p w:rsidR="00AB06F5" w:rsidRPr="00AB06F5" w:rsidRDefault="00AB06F5" w:rsidP="00AB06F5">
            <w:pPr>
              <w:ind w:firstLine="0"/>
            </w:pPr>
            <w:r>
              <w:t>Hodges</w:t>
            </w:r>
          </w:p>
        </w:tc>
      </w:tr>
      <w:tr w:rsidR="00AB06F5" w:rsidRPr="00AB06F5" w:rsidTr="00AB06F5">
        <w:tc>
          <w:tcPr>
            <w:tcW w:w="2179" w:type="dxa"/>
            <w:shd w:val="clear" w:color="auto" w:fill="auto"/>
          </w:tcPr>
          <w:p w:rsidR="00AB06F5" w:rsidRPr="00AB06F5" w:rsidRDefault="00AB06F5" w:rsidP="00AB06F5">
            <w:pPr>
              <w:ind w:firstLine="0"/>
            </w:pPr>
            <w:r>
              <w:t>Horne</w:t>
            </w:r>
          </w:p>
        </w:tc>
        <w:tc>
          <w:tcPr>
            <w:tcW w:w="2179" w:type="dxa"/>
            <w:shd w:val="clear" w:color="auto" w:fill="auto"/>
          </w:tcPr>
          <w:p w:rsidR="00AB06F5" w:rsidRPr="00AB06F5" w:rsidRDefault="00AB06F5" w:rsidP="00AB06F5">
            <w:pPr>
              <w:ind w:firstLine="0"/>
            </w:pPr>
            <w:r>
              <w:t>Hosey</w:t>
            </w:r>
          </w:p>
        </w:tc>
        <w:tc>
          <w:tcPr>
            <w:tcW w:w="2180" w:type="dxa"/>
            <w:shd w:val="clear" w:color="auto" w:fill="auto"/>
          </w:tcPr>
          <w:p w:rsidR="00AB06F5" w:rsidRPr="00AB06F5" w:rsidRDefault="00AB06F5" w:rsidP="00AB06F5">
            <w:pPr>
              <w:ind w:firstLine="0"/>
            </w:pPr>
            <w:r>
              <w:t>Hutto</w:t>
            </w:r>
          </w:p>
        </w:tc>
      </w:tr>
      <w:tr w:rsidR="00AB06F5" w:rsidRPr="00AB06F5" w:rsidTr="00AB06F5">
        <w:tc>
          <w:tcPr>
            <w:tcW w:w="2179" w:type="dxa"/>
            <w:shd w:val="clear" w:color="auto" w:fill="auto"/>
          </w:tcPr>
          <w:p w:rsidR="00AB06F5" w:rsidRPr="00AB06F5" w:rsidRDefault="00AB06F5" w:rsidP="00AB06F5">
            <w:pPr>
              <w:ind w:firstLine="0"/>
            </w:pPr>
            <w:r>
              <w:t>Jefferson</w:t>
            </w:r>
          </w:p>
        </w:tc>
        <w:tc>
          <w:tcPr>
            <w:tcW w:w="2179" w:type="dxa"/>
            <w:shd w:val="clear" w:color="auto" w:fill="auto"/>
          </w:tcPr>
          <w:p w:rsidR="00AB06F5" w:rsidRPr="00AB06F5" w:rsidRDefault="00AB06F5" w:rsidP="00AB06F5">
            <w:pPr>
              <w:ind w:firstLine="0"/>
            </w:pPr>
            <w:r>
              <w:t>Jennings</w:t>
            </w:r>
          </w:p>
        </w:tc>
        <w:tc>
          <w:tcPr>
            <w:tcW w:w="2180" w:type="dxa"/>
            <w:shd w:val="clear" w:color="auto" w:fill="auto"/>
          </w:tcPr>
          <w:p w:rsidR="00AB06F5" w:rsidRPr="00AB06F5" w:rsidRDefault="00AB06F5" w:rsidP="00AB06F5">
            <w:pPr>
              <w:ind w:firstLine="0"/>
            </w:pPr>
            <w:r>
              <w:t>Kelly</w:t>
            </w:r>
          </w:p>
        </w:tc>
      </w:tr>
      <w:tr w:rsidR="00AB06F5" w:rsidRPr="00AB06F5" w:rsidTr="00AB06F5">
        <w:tc>
          <w:tcPr>
            <w:tcW w:w="2179" w:type="dxa"/>
            <w:shd w:val="clear" w:color="auto" w:fill="auto"/>
          </w:tcPr>
          <w:p w:rsidR="00AB06F5" w:rsidRPr="00AB06F5" w:rsidRDefault="00AB06F5" w:rsidP="00AB06F5">
            <w:pPr>
              <w:ind w:firstLine="0"/>
            </w:pPr>
            <w:r>
              <w:t>Kirsh</w:t>
            </w:r>
          </w:p>
        </w:tc>
        <w:tc>
          <w:tcPr>
            <w:tcW w:w="2179" w:type="dxa"/>
            <w:shd w:val="clear" w:color="auto" w:fill="auto"/>
          </w:tcPr>
          <w:p w:rsidR="00AB06F5" w:rsidRPr="00AB06F5" w:rsidRDefault="00AB06F5" w:rsidP="00AB06F5">
            <w:pPr>
              <w:ind w:firstLine="0"/>
            </w:pPr>
            <w:r>
              <w:t>Knight</w:t>
            </w:r>
          </w:p>
        </w:tc>
        <w:tc>
          <w:tcPr>
            <w:tcW w:w="2180" w:type="dxa"/>
            <w:shd w:val="clear" w:color="auto" w:fill="auto"/>
          </w:tcPr>
          <w:p w:rsidR="00AB06F5" w:rsidRPr="00AB06F5" w:rsidRDefault="00AB06F5" w:rsidP="00AB06F5">
            <w:pPr>
              <w:ind w:firstLine="0"/>
            </w:pPr>
            <w:r>
              <w:t>Limehouse</w:t>
            </w:r>
          </w:p>
        </w:tc>
      </w:tr>
      <w:tr w:rsidR="00AB06F5" w:rsidRPr="00AB06F5" w:rsidTr="00AB06F5">
        <w:tc>
          <w:tcPr>
            <w:tcW w:w="2179" w:type="dxa"/>
            <w:shd w:val="clear" w:color="auto" w:fill="auto"/>
          </w:tcPr>
          <w:p w:rsidR="00AB06F5" w:rsidRPr="00AB06F5" w:rsidRDefault="00AB06F5" w:rsidP="00AB06F5">
            <w:pPr>
              <w:ind w:firstLine="0"/>
            </w:pPr>
            <w:r>
              <w:t>Littlejohn</w:t>
            </w:r>
          </w:p>
        </w:tc>
        <w:tc>
          <w:tcPr>
            <w:tcW w:w="2179" w:type="dxa"/>
            <w:shd w:val="clear" w:color="auto" w:fill="auto"/>
          </w:tcPr>
          <w:p w:rsidR="00AB06F5" w:rsidRPr="00AB06F5" w:rsidRDefault="00AB06F5" w:rsidP="00AB06F5">
            <w:pPr>
              <w:ind w:firstLine="0"/>
            </w:pPr>
            <w:r>
              <w:t>Loftis</w:t>
            </w:r>
          </w:p>
        </w:tc>
        <w:tc>
          <w:tcPr>
            <w:tcW w:w="2180" w:type="dxa"/>
            <w:shd w:val="clear" w:color="auto" w:fill="auto"/>
          </w:tcPr>
          <w:p w:rsidR="00AB06F5" w:rsidRPr="00AB06F5" w:rsidRDefault="00AB06F5" w:rsidP="00AB06F5">
            <w:pPr>
              <w:ind w:firstLine="0"/>
            </w:pPr>
            <w:r>
              <w:t>Long</w:t>
            </w:r>
          </w:p>
        </w:tc>
      </w:tr>
      <w:tr w:rsidR="00AB06F5" w:rsidRPr="00AB06F5" w:rsidTr="00AB06F5">
        <w:tc>
          <w:tcPr>
            <w:tcW w:w="2179" w:type="dxa"/>
            <w:shd w:val="clear" w:color="auto" w:fill="auto"/>
          </w:tcPr>
          <w:p w:rsidR="00AB06F5" w:rsidRPr="00AB06F5" w:rsidRDefault="00AB06F5" w:rsidP="00AB06F5">
            <w:pPr>
              <w:ind w:firstLine="0"/>
            </w:pPr>
            <w:r>
              <w:t>Lowe</w:t>
            </w:r>
          </w:p>
        </w:tc>
        <w:tc>
          <w:tcPr>
            <w:tcW w:w="2179" w:type="dxa"/>
            <w:shd w:val="clear" w:color="auto" w:fill="auto"/>
          </w:tcPr>
          <w:p w:rsidR="00AB06F5" w:rsidRPr="00AB06F5" w:rsidRDefault="00AB06F5" w:rsidP="00AB06F5">
            <w:pPr>
              <w:ind w:firstLine="0"/>
            </w:pPr>
            <w:r>
              <w:t>Lucas</w:t>
            </w:r>
          </w:p>
        </w:tc>
        <w:tc>
          <w:tcPr>
            <w:tcW w:w="2180" w:type="dxa"/>
            <w:shd w:val="clear" w:color="auto" w:fill="auto"/>
          </w:tcPr>
          <w:p w:rsidR="00AB06F5" w:rsidRPr="00AB06F5" w:rsidRDefault="00AB06F5" w:rsidP="00AB06F5">
            <w:pPr>
              <w:ind w:firstLine="0"/>
            </w:pPr>
            <w:r>
              <w:t>Mack</w:t>
            </w:r>
          </w:p>
        </w:tc>
      </w:tr>
      <w:tr w:rsidR="00AB06F5" w:rsidRPr="00AB06F5" w:rsidTr="00AB06F5">
        <w:tc>
          <w:tcPr>
            <w:tcW w:w="2179" w:type="dxa"/>
            <w:shd w:val="clear" w:color="auto" w:fill="auto"/>
          </w:tcPr>
          <w:p w:rsidR="00AB06F5" w:rsidRPr="00AB06F5" w:rsidRDefault="00AB06F5" w:rsidP="00AB06F5">
            <w:pPr>
              <w:ind w:firstLine="0"/>
            </w:pPr>
            <w:r>
              <w:t>McEachern</w:t>
            </w:r>
          </w:p>
        </w:tc>
        <w:tc>
          <w:tcPr>
            <w:tcW w:w="2179" w:type="dxa"/>
            <w:shd w:val="clear" w:color="auto" w:fill="auto"/>
          </w:tcPr>
          <w:p w:rsidR="00AB06F5" w:rsidRPr="00AB06F5" w:rsidRDefault="00AB06F5" w:rsidP="00AB06F5">
            <w:pPr>
              <w:ind w:firstLine="0"/>
            </w:pPr>
            <w:r>
              <w:t>McLeod</w:t>
            </w:r>
          </w:p>
        </w:tc>
        <w:tc>
          <w:tcPr>
            <w:tcW w:w="2180" w:type="dxa"/>
            <w:shd w:val="clear" w:color="auto" w:fill="auto"/>
          </w:tcPr>
          <w:p w:rsidR="00AB06F5" w:rsidRPr="00AB06F5" w:rsidRDefault="00AB06F5" w:rsidP="00AB06F5">
            <w:pPr>
              <w:ind w:firstLine="0"/>
            </w:pPr>
            <w:r>
              <w:t>Merrill</w:t>
            </w:r>
          </w:p>
        </w:tc>
      </w:tr>
      <w:tr w:rsidR="00AB06F5" w:rsidRPr="00AB06F5" w:rsidTr="00AB06F5">
        <w:tc>
          <w:tcPr>
            <w:tcW w:w="2179" w:type="dxa"/>
            <w:shd w:val="clear" w:color="auto" w:fill="auto"/>
          </w:tcPr>
          <w:p w:rsidR="00AB06F5" w:rsidRPr="00AB06F5" w:rsidRDefault="00AB06F5" w:rsidP="00AB06F5">
            <w:pPr>
              <w:ind w:firstLine="0"/>
            </w:pPr>
            <w:r>
              <w:t>Miller</w:t>
            </w:r>
          </w:p>
        </w:tc>
        <w:tc>
          <w:tcPr>
            <w:tcW w:w="2179" w:type="dxa"/>
            <w:shd w:val="clear" w:color="auto" w:fill="auto"/>
          </w:tcPr>
          <w:p w:rsidR="00AB06F5" w:rsidRPr="00AB06F5" w:rsidRDefault="00AB06F5" w:rsidP="00AB06F5">
            <w:pPr>
              <w:ind w:firstLine="0"/>
            </w:pPr>
            <w:r>
              <w:t>Millwood</w:t>
            </w:r>
          </w:p>
        </w:tc>
        <w:tc>
          <w:tcPr>
            <w:tcW w:w="2180" w:type="dxa"/>
            <w:shd w:val="clear" w:color="auto" w:fill="auto"/>
          </w:tcPr>
          <w:p w:rsidR="00AB06F5" w:rsidRPr="00AB06F5" w:rsidRDefault="00AB06F5" w:rsidP="00AB06F5">
            <w:pPr>
              <w:ind w:firstLine="0"/>
            </w:pPr>
            <w:r>
              <w:t>D. C. Moss</w:t>
            </w:r>
          </w:p>
        </w:tc>
      </w:tr>
      <w:tr w:rsidR="00AB06F5" w:rsidRPr="00AB06F5" w:rsidTr="00AB06F5">
        <w:tc>
          <w:tcPr>
            <w:tcW w:w="2179" w:type="dxa"/>
            <w:shd w:val="clear" w:color="auto" w:fill="auto"/>
          </w:tcPr>
          <w:p w:rsidR="00AB06F5" w:rsidRPr="00AB06F5" w:rsidRDefault="00AB06F5" w:rsidP="00AB06F5">
            <w:pPr>
              <w:ind w:firstLine="0"/>
            </w:pPr>
            <w:r>
              <w:t>V. S. Moss</w:t>
            </w:r>
          </w:p>
        </w:tc>
        <w:tc>
          <w:tcPr>
            <w:tcW w:w="2179" w:type="dxa"/>
            <w:shd w:val="clear" w:color="auto" w:fill="auto"/>
          </w:tcPr>
          <w:p w:rsidR="00AB06F5" w:rsidRPr="00AB06F5" w:rsidRDefault="00AB06F5" w:rsidP="00AB06F5">
            <w:pPr>
              <w:ind w:firstLine="0"/>
            </w:pPr>
            <w:r>
              <w:t>Nanney</w:t>
            </w:r>
          </w:p>
        </w:tc>
        <w:tc>
          <w:tcPr>
            <w:tcW w:w="2180" w:type="dxa"/>
            <w:shd w:val="clear" w:color="auto" w:fill="auto"/>
          </w:tcPr>
          <w:p w:rsidR="00AB06F5" w:rsidRPr="00AB06F5" w:rsidRDefault="00AB06F5" w:rsidP="00AB06F5">
            <w:pPr>
              <w:ind w:firstLine="0"/>
            </w:pPr>
            <w:r>
              <w:t>J. H. Neal</w:t>
            </w:r>
          </w:p>
        </w:tc>
      </w:tr>
      <w:tr w:rsidR="00AB06F5" w:rsidRPr="00AB06F5" w:rsidTr="00AB06F5">
        <w:tc>
          <w:tcPr>
            <w:tcW w:w="2179" w:type="dxa"/>
            <w:shd w:val="clear" w:color="auto" w:fill="auto"/>
          </w:tcPr>
          <w:p w:rsidR="00AB06F5" w:rsidRPr="00AB06F5" w:rsidRDefault="00AB06F5" w:rsidP="00AB06F5">
            <w:pPr>
              <w:ind w:firstLine="0"/>
            </w:pPr>
            <w:r>
              <w:t>J. M. Neal</w:t>
            </w:r>
          </w:p>
        </w:tc>
        <w:tc>
          <w:tcPr>
            <w:tcW w:w="2179" w:type="dxa"/>
            <w:shd w:val="clear" w:color="auto" w:fill="auto"/>
          </w:tcPr>
          <w:p w:rsidR="00AB06F5" w:rsidRPr="00AB06F5" w:rsidRDefault="00AB06F5" w:rsidP="00AB06F5">
            <w:pPr>
              <w:ind w:firstLine="0"/>
            </w:pPr>
            <w:r>
              <w:t>Neilson</w:t>
            </w:r>
          </w:p>
        </w:tc>
        <w:tc>
          <w:tcPr>
            <w:tcW w:w="2180" w:type="dxa"/>
            <w:shd w:val="clear" w:color="auto" w:fill="auto"/>
          </w:tcPr>
          <w:p w:rsidR="00AB06F5" w:rsidRPr="00AB06F5" w:rsidRDefault="00AB06F5" w:rsidP="00AB06F5">
            <w:pPr>
              <w:ind w:firstLine="0"/>
            </w:pPr>
            <w:r>
              <w:t>Ott</w:t>
            </w:r>
          </w:p>
        </w:tc>
      </w:tr>
      <w:tr w:rsidR="00AB06F5" w:rsidRPr="00AB06F5" w:rsidTr="00AB06F5">
        <w:tc>
          <w:tcPr>
            <w:tcW w:w="2179" w:type="dxa"/>
            <w:shd w:val="clear" w:color="auto" w:fill="auto"/>
          </w:tcPr>
          <w:p w:rsidR="00AB06F5" w:rsidRPr="00AB06F5" w:rsidRDefault="00AB06F5" w:rsidP="00AB06F5">
            <w:pPr>
              <w:ind w:firstLine="0"/>
            </w:pPr>
            <w:r>
              <w:t>Owens</w:t>
            </w:r>
          </w:p>
        </w:tc>
        <w:tc>
          <w:tcPr>
            <w:tcW w:w="2179" w:type="dxa"/>
            <w:shd w:val="clear" w:color="auto" w:fill="auto"/>
          </w:tcPr>
          <w:p w:rsidR="00AB06F5" w:rsidRPr="00AB06F5" w:rsidRDefault="00AB06F5" w:rsidP="00AB06F5">
            <w:pPr>
              <w:ind w:firstLine="0"/>
            </w:pPr>
            <w:r>
              <w:t>Parker</w:t>
            </w:r>
          </w:p>
        </w:tc>
        <w:tc>
          <w:tcPr>
            <w:tcW w:w="2180" w:type="dxa"/>
            <w:shd w:val="clear" w:color="auto" w:fill="auto"/>
          </w:tcPr>
          <w:p w:rsidR="00AB06F5" w:rsidRPr="00AB06F5" w:rsidRDefault="00AB06F5" w:rsidP="00AB06F5">
            <w:pPr>
              <w:ind w:firstLine="0"/>
            </w:pPr>
            <w:r>
              <w:t>E. H. Pitts</w:t>
            </w:r>
          </w:p>
        </w:tc>
      </w:tr>
      <w:tr w:rsidR="00AB06F5" w:rsidRPr="00AB06F5" w:rsidTr="00AB06F5">
        <w:tc>
          <w:tcPr>
            <w:tcW w:w="2179" w:type="dxa"/>
            <w:shd w:val="clear" w:color="auto" w:fill="auto"/>
          </w:tcPr>
          <w:p w:rsidR="00AB06F5" w:rsidRPr="00AB06F5" w:rsidRDefault="00AB06F5" w:rsidP="00AB06F5">
            <w:pPr>
              <w:ind w:firstLine="0"/>
            </w:pPr>
            <w:r>
              <w:t>M. A. Pitts</w:t>
            </w:r>
          </w:p>
        </w:tc>
        <w:tc>
          <w:tcPr>
            <w:tcW w:w="2179" w:type="dxa"/>
            <w:shd w:val="clear" w:color="auto" w:fill="auto"/>
          </w:tcPr>
          <w:p w:rsidR="00AB06F5" w:rsidRPr="00AB06F5" w:rsidRDefault="00AB06F5" w:rsidP="00AB06F5">
            <w:pPr>
              <w:ind w:firstLine="0"/>
            </w:pPr>
            <w:r>
              <w:t>Rice</w:t>
            </w:r>
          </w:p>
        </w:tc>
        <w:tc>
          <w:tcPr>
            <w:tcW w:w="2180" w:type="dxa"/>
            <w:shd w:val="clear" w:color="auto" w:fill="auto"/>
          </w:tcPr>
          <w:p w:rsidR="00AB06F5" w:rsidRPr="00AB06F5" w:rsidRDefault="00AB06F5" w:rsidP="00AB06F5">
            <w:pPr>
              <w:ind w:firstLine="0"/>
            </w:pPr>
            <w:r>
              <w:t>Sandifer</w:t>
            </w:r>
          </w:p>
        </w:tc>
      </w:tr>
      <w:tr w:rsidR="00AB06F5" w:rsidRPr="00AB06F5" w:rsidTr="00AB06F5">
        <w:tc>
          <w:tcPr>
            <w:tcW w:w="2179" w:type="dxa"/>
            <w:shd w:val="clear" w:color="auto" w:fill="auto"/>
          </w:tcPr>
          <w:p w:rsidR="00AB06F5" w:rsidRPr="00AB06F5" w:rsidRDefault="00AB06F5" w:rsidP="00AB06F5">
            <w:pPr>
              <w:ind w:firstLine="0"/>
            </w:pPr>
            <w:r>
              <w:t>Scott</w:t>
            </w:r>
          </w:p>
        </w:tc>
        <w:tc>
          <w:tcPr>
            <w:tcW w:w="2179" w:type="dxa"/>
            <w:shd w:val="clear" w:color="auto" w:fill="auto"/>
          </w:tcPr>
          <w:p w:rsidR="00AB06F5" w:rsidRPr="00AB06F5" w:rsidRDefault="00AB06F5" w:rsidP="00AB06F5">
            <w:pPr>
              <w:ind w:firstLine="0"/>
            </w:pPr>
            <w:r>
              <w:t>Simrill</w:t>
            </w:r>
          </w:p>
        </w:tc>
        <w:tc>
          <w:tcPr>
            <w:tcW w:w="2180" w:type="dxa"/>
            <w:shd w:val="clear" w:color="auto" w:fill="auto"/>
          </w:tcPr>
          <w:p w:rsidR="00AB06F5" w:rsidRPr="00AB06F5" w:rsidRDefault="00AB06F5" w:rsidP="00AB06F5">
            <w:pPr>
              <w:ind w:firstLine="0"/>
            </w:pPr>
            <w:r>
              <w:t>Skelton</w:t>
            </w:r>
          </w:p>
        </w:tc>
      </w:tr>
      <w:tr w:rsidR="00AB06F5" w:rsidRPr="00AB06F5" w:rsidTr="00AB06F5">
        <w:tc>
          <w:tcPr>
            <w:tcW w:w="2179" w:type="dxa"/>
            <w:shd w:val="clear" w:color="auto" w:fill="auto"/>
          </w:tcPr>
          <w:p w:rsidR="00AB06F5" w:rsidRPr="00AB06F5" w:rsidRDefault="00AB06F5" w:rsidP="00AB06F5">
            <w:pPr>
              <w:ind w:firstLine="0"/>
            </w:pPr>
            <w:r>
              <w:t>D. C. Smith</w:t>
            </w:r>
          </w:p>
        </w:tc>
        <w:tc>
          <w:tcPr>
            <w:tcW w:w="2179" w:type="dxa"/>
            <w:shd w:val="clear" w:color="auto" w:fill="auto"/>
          </w:tcPr>
          <w:p w:rsidR="00AB06F5" w:rsidRPr="00AB06F5" w:rsidRDefault="00AB06F5" w:rsidP="00AB06F5">
            <w:pPr>
              <w:ind w:firstLine="0"/>
            </w:pPr>
            <w:r>
              <w:t>G. M. Smith</w:t>
            </w:r>
          </w:p>
        </w:tc>
        <w:tc>
          <w:tcPr>
            <w:tcW w:w="2180" w:type="dxa"/>
            <w:shd w:val="clear" w:color="auto" w:fill="auto"/>
          </w:tcPr>
          <w:p w:rsidR="00AB06F5" w:rsidRPr="00AB06F5" w:rsidRDefault="00AB06F5" w:rsidP="00AB06F5">
            <w:pPr>
              <w:ind w:firstLine="0"/>
            </w:pPr>
            <w:r>
              <w:t>G. R. Smith</w:t>
            </w:r>
          </w:p>
        </w:tc>
      </w:tr>
      <w:tr w:rsidR="00AB06F5" w:rsidRPr="00AB06F5" w:rsidTr="00AB06F5">
        <w:tc>
          <w:tcPr>
            <w:tcW w:w="2179" w:type="dxa"/>
            <w:shd w:val="clear" w:color="auto" w:fill="auto"/>
          </w:tcPr>
          <w:p w:rsidR="00AB06F5" w:rsidRPr="00AB06F5" w:rsidRDefault="00AB06F5" w:rsidP="00AB06F5">
            <w:pPr>
              <w:ind w:firstLine="0"/>
            </w:pPr>
            <w:r>
              <w:t>J. E. Smith</w:t>
            </w:r>
          </w:p>
        </w:tc>
        <w:tc>
          <w:tcPr>
            <w:tcW w:w="2179" w:type="dxa"/>
            <w:shd w:val="clear" w:color="auto" w:fill="auto"/>
          </w:tcPr>
          <w:p w:rsidR="00AB06F5" w:rsidRPr="00AB06F5" w:rsidRDefault="00AB06F5" w:rsidP="00AB06F5">
            <w:pPr>
              <w:ind w:firstLine="0"/>
            </w:pPr>
            <w:r>
              <w:t>J. R. Smith</w:t>
            </w:r>
          </w:p>
        </w:tc>
        <w:tc>
          <w:tcPr>
            <w:tcW w:w="2180" w:type="dxa"/>
            <w:shd w:val="clear" w:color="auto" w:fill="auto"/>
          </w:tcPr>
          <w:p w:rsidR="00AB06F5" w:rsidRPr="00AB06F5" w:rsidRDefault="00AB06F5" w:rsidP="00AB06F5">
            <w:pPr>
              <w:ind w:firstLine="0"/>
            </w:pPr>
            <w:r>
              <w:t>Sottile</w:t>
            </w:r>
          </w:p>
        </w:tc>
      </w:tr>
      <w:tr w:rsidR="00AB06F5" w:rsidRPr="00AB06F5" w:rsidTr="00AB06F5">
        <w:tc>
          <w:tcPr>
            <w:tcW w:w="2179" w:type="dxa"/>
            <w:shd w:val="clear" w:color="auto" w:fill="auto"/>
          </w:tcPr>
          <w:p w:rsidR="00AB06F5" w:rsidRPr="00AB06F5" w:rsidRDefault="00AB06F5" w:rsidP="00AB06F5">
            <w:pPr>
              <w:ind w:firstLine="0"/>
            </w:pPr>
            <w:r>
              <w:t>Spires</w:t>
            </w:r>
          </w:p>
        </w:tc>
        <w:tc>
          <w:tcPr>
            <w:tcW w:w="2179" w:type="dxa"/>
            <w:shd w:val="clear" w:color="auto" w:fill="auto"/>
          </w:tcPr>
          <w:p w:rsidR="00AB06F5" w:rsidRPr="00AB06F5" w:rsidRDefault="00AB06F5" w:rsidP="00AB06F5">
            <w:pPr>
              <w:ind w:firstLine="0"/>
            </w:pPr>
            <w:r>
              <w:t>Stavrinakis</w:t>
            </w:r>
          </w:p>
        </w:tc>
        <w:tc>
          <w:tcPr>
            <w:tcW w:w="2180" w:type="dxa"/>
            <w:shd w:val="clear" w:color="auto" w:fill="auto"/>
          </w:tcPr>
          <w:p w:rsidR="00AB06F5" w:rsidRPr="00AB06F5" w:rsidRDefault="00AB06F5" w:rsidP="00AB06F5">
            <w:pPr>
              <w:ind w:firstLine="0"/>
            </w:pPr>
            <w:r>
              <w:t>Stewart</w:t>
            </w:r>
          </w:p>
        </w:tc>
      </w:tr>
      <w:tr w:rsidR="00AB06F5" w:rsidRPr="00AB06F5" w:rsidTr="00AB06F5">
        <w:tc>
          <w:tcPr>
            <w:tcW w:w="2179" w:type="dxa"/>
            <w:shd w:val="clear" w:color="auto" w:fill="auto"/>
          </w:tcPr>
          <w:p w:rsidR="00AB06F5" w:rsidRPr="00AB06F5" w:rsidRDefault="00AB06F5" w:rsidP="00AB06F5">
            <w:pPr>
              <w:ind w:firstLine="0"/>
            </w:pPr>
            <w:r>
              <w:t>Stringer</w:t>
            </w:r>
          </w:p>
        </w:tc>
        <w:tc>
          <w:tcPr>
            <w:tcW w:w="2179" w:type="dxa"/>
            <w:shd w:val="clear" w:color="auto" w:fill="auto"/>
          </w:tcPr>
          <w:p w:rsidR="00AB06F5" w:rsidRPr="00AB06F5" w:rsidRDefault="00AB06F5" w:rsidP="00AB06F5">
            <w:pPr>
              <w:ind w:firstLine="0"/>
            </w:pPr>
            <w:r>
              <w:t>Thompson</w:t>
            </w:r>
          </w:p>
        </w:tc>
        <w:tc>
          <w:tcPr>
            <w:tcW w:w="2180" w:type="dxa"/>
            <w:shd w:val="clear" w:color="auto" w:fill="auto"/>
          </w:tcPr>
          <w:p w:rsidR="00AB06F5" w:rsidRPr="00AB06F5" w:rsidRDefault="00AB06F5" w:rsidP="00AB06F5">
            <w:pPr>
              <w:ind w:firstLine="0"/>
            </w:pPr>
            <w:r>
              <w:t>Toole</w:t>
            </w:r>
          </w:p>
        </w:tc>
      </w:tr>
      <w:tr w:rsidR="00AB06F5" w:rsidRPr="00AB06F5" w:rsidTr="00AB06F5">
        <w:tc>
          <w:tcPr>
            <w:tcW w:w="2179" w:type="dxa"/>
            <w:shd w:val="clear" w:color="auto" w:fill="auto"/>
          </w:tcPr>
          <w:p w:rsidR="00AB06F5" w:rsidRPr="00AB06F5" w:rsidRDefault="00AB06F5" w:rsidP="00AB06F5">
            <w:pPr>
              <w:ind w:firstLine="0"/>
            </w:pPr>
            <w:r>
              <w:t>Umphlett</w:t>
            </w:r>
          </w:p>
        </w:tc>
        <w:tc>
          <w:tcPr>
            <w:tcW w:w="2179" w:type="dxa"/>
            <w:shd w:val="clear" w:color="auto" w:fill="auto"/>
          </w:tcPr>
          <w:p w:rsidR="00AB06F5" w:rsidRPr="00AB06F5" w:rsidRDefault="00AB06F5" w:rsidP="00AB06F5">
            <w:pPr>
              <w:ind w:firstLine="0"/>
            </w:pPr>
            <w:r>
              <w:t>Weeks</w:t>
            </w:r>
          </w:p>
        </w:tc>
        <w:tc>
          <w:tcPr>
            <w:tcW w:w="2180" w:type="dxa"/>
            <w:shd w:val="clear" w:color="auto" w:fill="auto"/>
          </w:tcPr>
          <w:p w:rsidR="00AB06F5" w:rsidRPr="00AB06F5" w:rsidRDefault="00AB06F5" w:rsidP="00AB06F5">
            <w:pPr>
              <w:ind w:firstLine="0"/>
            </w:pPr>
            <w:r>
              <w:t>White</w:t>
            </w:r>
          </w:p>
        </w:tc>
      </w:tr>
      <w:tr w:rsidR="00AB06F5" w:rsidRPr="00AB06F5" w:rsidTr="00AB06F5">
        <w:tc>
          <w:tcPr>
            <w:tcW w:w="2179" w:type="dxa"/>
            <w:shd w:val="clear" w:color="auto" w:fill="auto"/>
          </w:tcPr>
          <w:p w:rsidR="00AB06F5" w:rsidRPr="00AB06F5" w:rsidRDefault="00AB06F5" w:rsidP="00AB06F5">
            <w:pPr>
              <w:keepNext/>
              <w:ind w:firstLine="0"/>
            </w:pPr>
            <w:r>
              <w:t>Whitmire</w:t>
            </w:r>
          </w:p>
        </w:tc>
        <w:tc>
          <w:tcPr>
            <w:tcW w:w="2179" w:type="dxa"/>
            <w:shd w:val="clear" w:color="auto" w:fill="auto"/>
          </w:tcPr>
          <w:p w:rsidR="00AB06F5" w:rsidRPr="00AB06F5" w:rsidRDefault="00AB06F5" w:rsidP="00AB06F5">
            <w:pPr>
              <w:keepNext/>
              <w:ind w:firstLine="0"/>
            </w:pPr>
            <w:r>
              <w:t>Williams</w:t>
            </w:r>
          </w:p>
        </w:tc>
        <w:tc>
          <w:tcPr>
            <w:tcW w:w="2180" w:type="dxa"/>
            <w:shd w:val="clear" w:color="auto" w:fill="auto"/>
          </w:tcPr>
          <w:p w:rsidR="00AB06F5" w:rsidRPr="00AB06F5" w:rsidRDefault="00AB06F5" w:rsidP="00AB06F5">
            <w:pPr>
              <w:keepNext/>
              <w:ind w:firstLine="0"/>
            </w:pPr>
            <w:r>
              <w:t>Willis</w:t>
            </w:r>
          </w:p>
        </w:tc>
      </w:tr>
      <w:tr w:rsidR="00AB06F5" w:rsidRPr="00AB06F5" w:rsidTr="00AB06F5">
        <w:tc>
          <w:tcPr>
            <w:tcW w:w="2179" w:type="dxa"/>
            <w:shd w:val="clear" w:color="auto" w:fill="auto"/>
          </w:tcPr>
          <w:p w:rsidR="00AB06F5" w:rsidRPr="00AB06F5" w:rsidRDefault="00AB06F5" w:rsidP="00AB06F5">
            <w:pPr>
              <w:keepNext/>
              <w:ind w:firstLine="0"/>
            </w:pPr>
            <w:r>
              <w:t>T. R. Young</w:t>
            </w:r>
          </w:p>
        </w:tc>
        <w:tc>
          <w:tcPr>
            <w:tcW w:w="2179" w:type="dxa"/>
            <w:shd w:val="clear" w:color="auto" w:fill="auto"/>
          </w:tcPr>
          <w:p w:rsidR="00AB06F5" w:rsidRPr="00AB06F5" w:rsidRDefault="00AB06F5" w:rsidP="00AB06F5">
            <w:pPr>
              <w:keepNext/>
              <w:ind w:firstLine="0"/>
            </w:pP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Total--100</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p w:rsidR="00AB06F5" w:rsidRDefault="00AB06F5" w:rsidP="00AB06F5"/>
    <w:p w:rsidR="00AB06F5" w:rsidRDefault="00AB06F5" w:rsidP="00AB06F5">
      <w:pPr>
        <w:jc w:val="center"/>
        <w:rPr>
          <w:b/>
        </w:rPr>
      </w:pPr>
      <w:r w:rsidRPr="00AB06F5">
        <w:rPr>
          <w:b/>
        </w:rPr>
        <w:t>Total--0</w:t>
      </w:r>
      <w:bookmarkStart w:id="88" w:name="vote_end203"/>
      <w:bookmarkEnd w:id="88"/>
    </w:p>
    <w:p w:rsidR="00AB06F5" w:rsidRDefault="00AB06F5" w:rsidP="00AB06F5"/>
    <w:p w:rsidR="00AB06F5" w:rsidRDefault="00AB06F5" w:rsidP="00AB06F5">
      <w:r>
        <w:t>The Senate Amendments were agreed to, and the Bill having received three readings in both Houses, it was ordered that the title be changed to that of an Act, and that it be enrolled for ratification.</w:t>
      </w:r>
    </w:p>
    <w:p w:rsidR="00AB06F5" w:rsidRDefault="00AB06F5" w:rsidP="00AB06F5"/>
    <w:p w:rsidR="00AB06F5" w:rsidRDefault="00243F9F" w:rsidP="00AB06F5">
      <w:pPr>
        <w:keepNext/>
        <w:jc w:val="center"/>
        <w:rPr>
          <w:b/>
        </w:rPr>
      </w:pPr>
      <w:r>
        <w:rPr>
          <w:b/>
        </w:rPr>
        <w:br w:type="page"/>
      </w:r>
      <w:r w:rsidR="00AB06F5" w:rsidRPr="00AB06F5">
        <w:rPr>
          <w:b/>
        </w:rPr>
        <w:t>H. 3123--SENATE AMENDMENTS CONCURRED IN AND BILL ENROLLED</w:t>
      </w:r>
    </w:p>
    <w:p w:rsidR="00AB06F5" w:rsidRDefault="00AB06F5" w:rsidP="00AB06F5">
      <w:r>
        <w:t xml:space="preserve">The Senate Amendments to the following Bill were taken up for consideration: </w:t>
      </w:r>
    </w:p>
    <w:p w:rsidR="00AB06F5" w:rsidRDefault="00AB06F5" w:rsidP="00AB06F5">
      <w:bookmarkStart w:id="89" w:name="include_clip_start_206"/>
      <w:bookmarkEnd w:id="89"/>
    </w:p>
    <w:p w:rsidR="00AB06F5" w:rsidRDefault="00AB06F5" w:rsidP="00AB06F5">
      <w:r>
        <w:t>H. 3123 -- Reps. J. E. Smith, H. B. Brown, McLeod, Horne, Weeks, Hutto and T. R. Young: A BILL TO AMEND SECTION 40-5-310,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BE DEFINED BY THE SUPREME COURT PRIOR TO ANY CHARGE BEING FILED PURSUANT TO THIS SECTION.</w:t>
      </w:r>
    </w:p>
    <w:p w:rsidR="00AB06F5" w:rsidRDefault="00AB06F5" w:rsidP="00AB06F5">
      <w:bookmarkStart w:id="90" w:name="include_clip_end_206"/>
      <w:bookmarkEnd w:id="90"/>
    </w:p>
    <w:p w:rsidR="00AB06F5" w:rsidRDefault="00AB06F5" w:rsidP="00AB06F5">
      <w:r>
        <w:t>Rep. HARRISON explained the Senate Amendments.</w:t>
      </w:r>
    </w:p>
    <w:p w:rsidR="00243F9F" w:rsidRDefault="00243F9F" w:rsidP="00AB06F5"/>
    <w:p w:rsidR="00AB06F5" w:rsidRDefault="00AB06F5" w:rsidP="00AB06F5">
      <w:r>
        <w:t xml:space="preserve">The yeas and nays were taken resulting as follows: </w:t>
      </w:r>
    </w:p>
    <w:p w:rsidR="00AB06F5" w:rsidRDefault="00AB06F5" w:rsidP="00AB06F5">
      <w:pPr>
        <w:jc w:val="center"/>
      </w:pPr>
      <w:r>
        <w:t xml:space="preserve"> </w:t>
      </w:r>
      <w:bookmarkStart w:id="91" w:name="vote_start208"/>
      <w:bookmarkEnd w:id="91"/>
      <w:r>
        <w:t>Yeas 94; Nays 0</w:t>
      </w:r>
    </w:p>
    <w:p w:rsidR="00243F9F" w:rsidRDefault="00243F9F" w:rsidP="00AB06F5">
      <w:pPr>
        <w:ind w:firstLine="0"/>
      </w:pPr>
    </w:p>
    <w:p w:rsidR="00AB06F5" w:rsidRDefault="00AB06F5" w:rsidP="00AB06F5">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Alexander</w:t>
            </w:r>
          </w:p>
        </w:tc>
        <w:tc>
          <w:tcPr>
            <w:tcW w:w="2180" w:type="dxa"/>
            <w:shd w:val="clear" w:color="auto" w:fill="auto"/>
          </w:tcPr>
          <w:p w:rsidR="00AB06F5" w:rsidRPr="00AB06F5" w:rsidRDefault="00AB06F5" w:rsidP="00AB06F5">
            <w:pPr>
              <w:keepNext/>
              <w:ind w:firstLine="0"/>
            </w:pPr>
            <w:r>
              <w:t>Allison</w:t>
            </w:r>
          </w:p>
        </w:tc>
      </w:tr>
      <w:tr w:rsidR="00AB06F5" w:rsidRPr="00AB06F5" w:rsidTr="00AB06F5">
        <w:tc>
          <w:tcPr>
            <w:tcW w:w="2179" w:type="dxa"/>
            <w:shd w:val="clear" w:color="auto" w:fill="auto"/>
          </w:tcPr>
          <w:p w:rsidR="00AB06F5" w:rsidRPr="00AB06F5" w:rsidRDefault="00AB06F5" w:rsidP="00AB06F5">
            <w:pPr>
              <w:ind w:firstLine="0"/>
            </w:pPr>
            <w:r>
              <w:t>Anderson</w:t>
            </w:r>
          </w:p>
        </w:tc>
        <w:tc>
          <w:tcPr>
            <w:tcW w:w="2179" w:type="dxa"/>
            <w:shd w:val="clear" w:color="auto" w:fill="auto"/>
          </w:tcPr>
          <w:p w:rsidR="00AB06F5" w:rsidRPr="00AB06F5" w:rsidRDefault="00AB06F5" w:rsidP="00AB06F5">
            <w:pPr>
              <w:ind w:firstLine="0"/>
            </w:pPr>
            <w:r>
              <w:t>Bales</w:t>
            </w:r>
          </w:p>
        </w:tc>
        <w:tc>
          <w:tcPr>
            <w:tcW w:w="2180" w:type="dxa"/>
            <w:shd w:val="clear" w:color="auto" w:fill="auto"/>
          </w:tcPr>
          <w:p w:rsidR="00AB06F5" w:rsidRPr="00AB06F5" w:rsidRDefault="00AB06F5" w:rsidP="00AB06F5">
            <w:pPr>
              <w:ind w:firstLine="0"/>
            </w:pPr>
            <w:r>
              <w:t>Ballentine</w:t>
            </w:r>
          </w:p>
        </w:tc>
      </w:tr>
      <w:tr w:rsidR="00AB06F5" w:rsidRPr="00AB06F5" w:rsidTr="00AB06F5">
        <w:tc>
          <w:tcPr>
            <w:tcW w:w="2179" w:type="dxa"/>
            <w:shd w:val="clear" w:color="auto" w:fill="auto"/>
          </w:tcPr>
          <w:p w:rsidR="00AB06F5" w:rsidRPr="00AB06F5" w:rsidRDefault="00AB06F5" w:rsidP="00AB06F5">
            <w:pPr>
              <w:ind w:firstLine="0"/>
            </w:pPr>
            <w:r>
              <w:t>Bannister</w:t>
            </w:r>
          </w:p>
        </w:tc>
        <w:tc>
          <w:tcPr>
            <w:tcW w:w="2179" w:type="dxa"/>
            <w:shd w:val="clear" w:color="auto" w:fill="auto"/>
          </w:tcPr>
          <w:p w:rsidR="00AB06F5" w:rsidRPr="00AB06F5" w:rsidRDefault="00AB06F5" w:rsidP="00AB06F5">
            <w:pPr>
              <w:ind w:firstLine="0"/>
            </w:pPr>
            <w:r>
              <w:t>Barfield</w:t>
            </w:r>
          </w:p>
        </w:tc>
        <w:tc>
          <w:tcPr>
            <w:tcW w:w="2180" w:type="dxa"/>
            <w:shd w:val="clear" w:color="auto" w:fill="auto"/>
          </w:tcPr>
          <w:p w:rsidR="00AB06F5" w:rsidRPr="00AB06F5" w:rsidRDefault="00AB06F5" w:rsidP="00AB06F5">
            <w:pPr>
              <w:ind w:firstLine="0"/>
            </w:pPr>
            <w:r>
              <w:t>Battle</w:t>
            </w:r>
          </w:p>
        </w:tc>
      </w:tr>
      <w:tr w:rsidR="00AB06F5" w:rsidRPr="00AB06F5" w:rsidTr="00AB06F5">
        <w:tc>
          <w:tcPr>
            <w:tcW w:w="2179" w:type="dxa"/>
            <w:shd w:val="clear" w:color="auto" w:fill="auto"/>
          </w:tcPr>
          <w:p w:rsidR="00AB06F5" w:rsidRPr="00AB06F5" w:rsidRDefault="00AB06F5" w:rsidP="00AB06F5">
            <w:pPr>
              <w:ind w:firstLine="0"/>
            </w:pPr>
            <w:r>
              <w:t>Bingham</w:t>
            </w:r>
          </w:p>
        </w:tc>
        <w:tc>
          <w:tcPr>
            <w:tcW w:w="2179" w:type="dxa"/>
            <w:shd w:val="clear" w:color="auto" w:fill="auto"/>
          </w:tcPr>
          <w:p w:rsidR="00AB06F5" w:rsidRPr="00AB06F5" w:rsidRDefault="00AB06F5" w:rsidP="00AB06F5">
            <w:pPr>
              <w:ind w:firstLine="0"/>
            </w:pPr>
            <w:r>
              <w:t>Bowers</w:t>
            </w:r>
          </w:p>
        </w:tc>
        <w:tc>
          <w:tcPr>
            <w:tcW w:w="2180" w:type="dxa"/>
            <w:shd w:val="clear" w:color="auto" w:fill="auto"/>
          </w:tcPr>
          <w:p w:rsidR="00AB06F5" w:rsidRPr="00AB06F5" w:rsidRDefault="00AB06F5" w:rsidP="00AB06F5">
            <w:pPr>
              <w:ind w:firstLine="0"/>
            </w:pPr>
            <w:r>
              <w:t>Brady</w:t>
            </w:r>
          </w:p>
        </w:tc>
      </w:tr>
      <w:tr w:rsidR="00AB06F5" w:rsidRPr="00AB06F5" w:rsidTr="00AB06F5">
        <w:tc>
          <w:tcPr>
            <w:tcW w:w="2179" w:type="dxa"/>
            <w:shd w:val="clear" w:color="auto" w:fill="auto"/>
          </w:tcPr>
          <w:p w:rsidR="00AB06F5" w:rsidRPr="00AB06F5" w:rsidRDefault="00AB06F5" w:rsidP="00AB06F5">
            <w:pPr>
              <w:ind w:firstLine="0"/>
            </w:pPr>
            <w:r>
              <w:t>Branham</w:t>
            </w:r>
          </w:p>
        </w:tc>
        <w:tc>
          <w:tcPr>
            <w:tcW w:w="2179" w:type="dxa"/>
            <w:shd w:val="clear" w:color="auto" w:fill="auto"/>
          </w:tcPr>
          <w:p w:rsidR="00AB06F5" w:rsidRPr="00AB06F5" w:rsidRDefault="00AB06F5" w:rsidP="00AB06F5">
            <w:pPr>
              <w:ind w:firstLine="0"/>
            </w:pPr>
            <w:r>
              <w:t>Brantley</w:t>
            </w:r>
          </w:p>
        </w:tc>
        <w:tc>
          <w:tcPr>
            <w:tcW w:w="2180" w:type="dxa"/>
            <w:shd w:val="clear" w:color="auto" w:fill="auto"/>
          </w:tcPr>
          <w:p w:rsidR="00AB06F5" w:rsidRPr="00AB06F5" w:rsidRDefault="00AB06F5" w:rsidP="00AB06F5">
            <w:pPr>
              <w:ind w:firstLine="0"/>
            </w:pPr>
            <w:r>
              <w:t>G. A. Brown</w:t>
            </w:r>
          </w:p>
        </w:tc>
      </w:tr>
      <w:tr w:rsidR="00AB06F5" w:rsidRPr="00AB06F5" w:rsidTr="00AB06F5">
        <w:tc>
          <w:tcPr>
            <w:tcW w:w="2179" w:type="dxa"/>
            <w:shd w:val="clear" w:color="auto" w:fill="auto"/>
          </w:tcPr>
          <w:p w:rsidR="00AB06F5" w:rsidRPr="00AB06F5" w:rsidRDefault="00AB06F5" w:rsidP="00AB06F5">
            <w:pPr>
              <w:ind w:firstLine="0"/>
            </w:pPr>
            <w:r>
              <w:t>R. L. Brown</w:t>
            </w:r>
          </w:p>
        </w:tc>
        <w:tc>
          <w:tcPr>
            <w:tcW w:w="2179" w:type="dxa"/>
            <w:shd w:val="clear" w:color="auto" w:fill="auto"/>
          </w:tcPr>
          <w:p w:rsidR="00AB06F5" w:rsidRPr="00AB06F5" w:rsidRDefault="00AB06F5" w:rsidP="00AB06F5">
            <w:pPr>
              <w:ind w:firstLine="0"/>
            </w:pPr>
            <w:r>
              <w:t>Cato</w:t>
            </w:r>
          </w:p>
        </w:tc>
        <w:tc>
          <w:tcPr>
            <w:tcW w:w="2180" w:type="dxa"/>
            <w:shd w:val="clear" w:color="auto" w:fill="auto"/>
          </w:tcPr>
          <w:p w:rsidR="00AB06F5" w:rsidRPr="00AB06F5" w:rsidRDefault="00AB06F5" w:rsidP="00AB06F5">
            <w:pPr>
              <w:ind w:firstLine="0"/>
            </w:pPr>
            <w:r>
              <w:t>Chalk</w:t>
            </w:r>
          </w:p>
        </w:tc>
      </w:tr>
      <w:tr w:rsidR="00AB06F5" w:rsidRPr="00AB06F5" w:rsidTr="00AB06F5">
        <w:tc>
          <w:tcPr>
            <w:tcW w:w="2179" w:type="dxa"/>
            <w:shd w:val="clear" w:color="auto" w:fill="auto"/>
          </w:tcPr>
          <w:p w:rsidR="00AB06F5" w:rsidRPr="00AB06F5" w:rsidRDefault="00AB06F5" w:rsidP="00AB06F5">
            <w:pPr>
              <w:ind w:firstLine="0"/>
            </w:pPr>
            <w:r>
              <w:t>Clemmons</w:t>
            </w:r>
          </w:p>
        </w:tc>
        <w:tc>
          <w:tcPr>
            <w:tcW w:w="2179" w:type="dxa"/>
            <w:shd w:val="clear" w:color="auto" w:fill="auto"/>
          </w:tcPr>
          <w:p w:rsidR="00AB06F5" w:rsidRPr="00AB06F5" w:rsidRDefault="00AB06F5" w:rsidP="00AB06F5">
            <w:pPr>
              <w:ind w:firstLine="0"/>
            </w:pPr>
            <w:r>
              <w:t>Clyburn</w:t>
            </w:r>
          </w:p>
        </w:tc>
        <w:tc>
          <w:tcPr>
            <w:tcW w:w="2180" w:type="dxa"/>
            <w:shd w:val="clear" w:color="auto" w:fill="auto"/>
          </w:tcPr>
          <w:p w:rsidR="00AB06F5" w:rsidRPr="00AB06F5" w:rsidRDefault="00AB06F5" w:rsidP="00AB06F5">
            <w:pPr>
              <w:ind w:firstLine="0"/>
            </w:pPr>
            <w:r>
              <w:t>Cobb-Hunter</w:t>
            </w:r>
          </w:p>
        </w:tc>
      </w:tr>
      <w:tr w:rsidR="00AB06F5" w:rsidRPr="00AB06F5" w:rsidTr="00AB06F5">
        <w:tc>
          <w:tcPr>
            <w:tcW w:w="2179" w:type="dxa"/>
            <w:shd w:val="clear" w:color="auto" w:fill="auto"/>
          </w:tcPr>
          <w:p w:rsidR="00AB06F5" w:rsidRPr="00AB06F5" w:rsidRDefault="00AB06F5" w:rsidP="00AB06F5">
            <w:pPr>
              <w:ind w:firstLine="0"/>
            </w:pPr>
            <w:r>
              <w:t>Cole</w:t>
            </w:r>
          </w:p>
        </w:tc>
        <w:tc>
          <w:tcPr>
            <w:tcW w:w="2179" w:type="dxa"/>
            <w:shd w:val="clear" w:color="auto" w:fill="auto"/>
          </w:tcPr>
          <w:p w:rsidR="00AB06F5" w:rsidRPr="00AB06F5" w:rsidRDefault="00AB06F5" w:rsidP="00AB06F5">
            <w:pPr>
              <w:ind w:firstLine="0"/>
            </w:pPr>
            <w:r>
              <w:t>Cooper</w:t>
            </w:r>
          </w:p>
        </w:tc>
        <w:tc>
          <w:tcPr>
            <w:tcW w:w="2180" w:type="dxa"/>
            <w:shd w:val="clear" w:color="auto" w:fill="auto"/>
          </w:tcPr>
          <w:p w:rsidR="00AB06F5" w:rsidRPr="00AB06F5" w:rsidRDefault="00AB06F5" w:rsidP="00AB06F5">
            <w:pPr>
              <w:ind w:firstLine="0"/>
            </w:pPr>
            <w:r>
              <w:t>Crawford</w:t>
            </w:r>
          </w:p>
        </w:tc>
      </w:tr>
      <w:tr w:rsidR="00AB06F5" w:rsidRPr="00AB06F5" w:rsidTr="00AB06F5">
        <w:tc>
          <w:tcPr>
            <w:tcW w:w="2179" w:type="dxa"/>
            <w:shd w:val="clear" w:color="auto" w:fill="auto"/>
          </w:tcPr>
          <w:p w:rsidR="00AB06F5" w:rsidRPr="00AB06F5" w:rsidRDefault="00AB06F5" w:rsidP="00AB06F5">
            <w:pPr>
              <w:ind w:firstLine="0"/>
            </w:pPr>
            <w:r>
              <w:t>Daning</w:t>
            </w:r>
          </w:p>
        </w:tc>
        <w:tc>
          <w:tcPr>
            <w:tcW w:w="2179" w:type="dxa"/>
            <w:shd w:val="clear" w:color="auto" w:fill="auto"/>
          </w:tcPr>
          <w:p w:rsidR="00AB06F5" w:rsidRPr="00AB06F5" w:rsidRDefault="00AB06F5" w:rsidP="00AB06F5">
            <w:pPr>
              <w:ind w:firstLine="0"/>
            </w:pPr>
            <w:r>
              <w:t>Delleney</w:t>
            </w:r>
          </w:p>
        </w:tc>
        <w:tc>
          <w:tcPr>
            <w:tcW w:w="2180" w:type="dxa"/>
            <w:shd w:val="clear" w:color="auto" w:fill="auto"/>
          </w:tcPr>
          <w:p w:rsidR="00AB06F5" w:rsidRPr="00AB06F5" w:rsidRDefault="00AB06F5" w:rsidP="00AB06F5">
            <w:pPr>
              <w:ind w:firstLine="0"/>
            </w:pPr>
            <w:r>
              <w:t>Dillard</w:t>
            </w:r>
          </w:p>
        </w:tc>
      </w:tr>
      <w:tr w:rsidR="00AB06F5" w:rsidRPr="00AB06F5" w:rsidTr="00AB06F5">
        <w:tc>
          <w:tcPr>
            <w:tcW w:w="2179" w:type="dxa"/>
            <w:shd w:val="clear" w:color="auto" w:fill="auto"/>
          </w:tcPr>
          <w:p w:rsidR="00AB06F5" w:rsidRPr="00AB06F5" w:rsidRDefault="00AB06F5" w:rsidP="00AB06F5">
            <w:pPr>
              <w:ind w:firstLine="0"/>
            </w:pPr>
            <w:r>
              <w:t>Duncan</w:t>
            </w:r>
          </w:p>
        </w:tc>
        <w:tc>
          <w:tcPr>
            <w:tcW w:w="2179" w:type="dxa"/>
            <w:shd w:val="clear" w:color="auto" w:fill="auto"/>
          </w:tcPr>
          <w:p w:rsidR="00AB06F5" w:rsidRPr="00AB06F5" w:rsidRDefault="00AB06F5" w:rsidP="00AB06F5">
            <w:pPr>
              <w:ind w:firstLine="0"/>
            </w:pPr>
            <w:r>
              <w:t>Erickson</w:t>
            </w:r>
          </w:p>
        </w:tc>
        <w:tc>
          <w:tcPr>
            <w:tcW w:w="2180" w:type="dxa"/>
            <w:shd w:val="clear" w:color="auto" w:fill="auto"/>
          </w:tcPr>
          <w:p w:rsidR="00AB06F5" w:rsidRPr="00AB06F5" w:rsidRDefault="00AB06F5" w:rsidP="00AB06F5">
            <w:pPr>
              <w:ind w:firstLine="0"/>
            </w:pPr>
            <w:r>
              <w:t>Forrester</w:t>
            </w:r>
          </w:p>
        </w:tc>
      </w:tr>
      <w:tr w:rsidR="00AB06F5" w:rsidRPr="00AB06F5" w:rsidTr="00AB06F5">
        <w:tc>
          <w:tcPr>
            <w:tcW w:w="2179" w:type="dxa"/>
            <w:shd w:val="clear" w:color="auto" w:fill="auto"/>
          </w:tcPr>
          <w:p w:rsidR="00AB06F5" w:rsidRPr="00AB06F5" w:rsidRDefault="00AB06F5" w:rsidP="00AB06F5">
            <w:pPr>
              <w:ind w:firstLine="0"/>
            </w:pPr>
            <w:r>
              <w:t>Frye</w:t>
            </w:r>
          </w:p>
        </w:tc>
        <w:tc>
          <w:tcPr>
            <w:tcW w:w="2179" w:type="dxa"/>
            <w:shd w:val="clear" w:color="auto" w:fill="auto"/>
          </w:tcPr>
          <w:p w:rsidR="00AB06F5" w:rsidRPr="00AB06F5" w:rsidRDefault="00AB06F5" w:rsidP="00AB06F5">
            <w:pPr>
              <w:ind w:firstLine="0"/>
            </w:pPr>
            <w:r>
              <w:t>Funderburk</w:t>
            </w:r>
          </w:p>
        </w:tc>
        <w:tc>
          <w:tcPr>
            <w:tcW w:w="2180" w:type="dxa"/>
            <w:shd w:val="clear" w:color="auto" w:fill="auto"/>
          </w:tcPr>
          <w:p w:rsidR="00AB06F5" w:rsidRPr="00AB06F5" w:rsidRDefault="00AB06F5" w:rsidP="00AB06F5">
            <w:pPr>
              <w:ind w:firstLine="0"/>
            </w:pPr>
            <w:r>
              <w:t>Gambrell</w:t>
            </w:r>
          </w:p>
        </w:tc>
      </w:tr>
      <w:tr w:rsidR="00AB06F5" w:rsidRPr="00AB06F5" w:rsidTr="00AB06F5">
        <w:tc>
          <w:tcPr>
            <w:tcW w:w="2179" w:type="dxa"/>
            <w:shd w:val="clear" w:color="auto" w:fill="auto"/>
          </w:tcPr>
          <w:p w:rsidR="00AB06F5" w:rsidRPr="00AB06F5" w:rsidRDefault="00AB06F5" w:rsidP="00AB06F5">
            <w:pPr>
              <w:ind w:firstLine="0"/>
            </w:pPr>
            <w:r>
              <w:t>Gilliard</w:t>
            </w:r>
          </w:p>
        </w:tc>
        <w:tc>
          <w:tcPr>
            <w:tcW w:w="2179" w:type="dxa"/>
            <w:shd w:val="clear" w:color="auto" w:fill="auto"/>
          </w:tcPr>
          <w:p w:rsidR="00AB06F5" w:rsidRPr="00AB06F5" w:rsidRDefault="00AB06F5" w:rsidP="00AB06F5">
            <w:pPr>
              <w:ind w:firstLine="0"/>
            </w:pPr>
            <w:r>
              <w:t>Gullick</w:t>
            </w:r>
          </w:p>
        </w:tc>
        <w:tc>
          <w:tcPr>
            <w:tcW w:w="2180" w:type="dxa"/>
            <w:shd w:val="clear" w:color="auto" w:fill="auto"/>
          </w:tcPr>
          <w:p w:rsidR="00AB06F5" w:rsidRPr="00AB06F5" w:rsidRDefault="00AB06F5" w:rsidP="00AB06F5">
            <w:pPr>
              <w:ind w:firstLine="0"/>
            </w:pPr>
            <w:r>
              <w:t>Hardwick</w:t>
            </w:r>
          </w:p>
        </w:tc>
      </w:tr>
      <w:tr w:rsidR="00AB06F5" w:rsidRPr="00AB06F5" w:rsidTr="00AB06F5">
        <w:tc>
          <w:tcPr>
            <w:tcW w:w="2179" w:type="dxa"/>
            <w:shd w:val="clear" w:color="auto" w:fill="auto"/>
          </w:tcPr>
          <w:p w:rsidR="00AB06F5" w:rsidRPr="00AB06F5" w:rsidRDefault="00AB06F5" w:rsidP="00AB06F5">
            <w:pPr>
              <w:ind w:firstLine="0"/>
            </w:pPr>
            <w:r>
              <w:t>Harrell</w:t>
            </w:r>
          </w:p>
        </w:tc>
        <w:tc>
          <w:tcPr>
            <w:tcW w:w="2179" w:type="dxa"/>
            <w:shd w:val="clear" w:color="auto" w:fill="auto"/>
          </w:tcPr>
          <w:p w:rsidR="00AB06F5" w:rsidRPr="00AB06F5" w:rsidRDefault="00AB06F5" w:rsidP="00AB06F5">
            <w:pPr>
              <w:ind w:firstLine="0"/>
            </w:pPr>
            <w:r>
              <w:t>Harrison</w:t>
            </w:r>
          </w:p>
        </w:tc>
        <w:tc>
          <w:tcPr>
            <w:tcW w:w="2180" w:type="dxa"/>
            <w:shd w:val="clear" w:color="auto" w:fill="auto"/>
          </w:tcPr>
          <w:p w:rsidR="00AB06F5" w:rsidRPr="00AB06F5" w:rsidRDefault="00AB06F5" w:rsidP="00AB06F5">
            <w:pPr>
              <w:ind w:firstLine="0"/>
            </w:pPr>
            <w:r>
              <w:t>Hearn</w:t>
            </w:r>
          </w:p>
        </w:tc>
      </w:tr>
      <w:tr w:rsidR="00AB06F5" w:rsidRPr="00AB06F5" w:rsidTr="00AB06F5">
        <w:tc>
          <w:tcPr>
            <w:tcW w:w="2179" w:type="dxa"/>
            <w:shd w:val="clear" w:color="auto" w:fill="auto"/>
          </w:tcPr>
          <w:p w:rsidR="00AB06F5" w:rsidRPr="00AB06F5" w:rsidRDefault="00AB06F5" w:rsidP="00AB06F5">
            <w:pPr>
              <w:ind w:firstLine="0"/>
            </w:pPr>
            <w:r>
              <w:t>Hiott</w:t>
            </w:r>
          </w:p>
        </w:tc>
        <w:tc>
          <w:tcPr>
            <w:tcW w:w="2179" w:type="dxa"/>
            <w:shd w:val="clear" w:color="auto" w:fill="auto"/>
          </w:tcPr>
          <w:p w:rsidR="00AB06F5" w:rsidRPr="00AB06F5" w:rsidRDefault="00AB06F5" w:rsidP="00AB06F5">
            <w:pPr>
              <w:ind w:firstLine="0"/>
            </w:pPr>
            <w:r>
              <w:t>Hodges</w:t>
            </w:r>
          </w:p>
        </w:tc>
        <w:tc>
          <w:tcPr>
            <w:tcW w:w="2180" w:type="dxa"/>
            <w:shd w:val="clear" w:color="auto" w:fill="auto"/>
          </w:tcPr>
          <w:p w:rsidR="00AB06F5" w:rsidRPr="00AB06F5" w:rsidRDefault="00AB06F5" w:rsidP="00AB06F5">
            <w:pPr>
              <w:ind w:firstLine="0"/>
            </w:pPr>
            <w:r>
              <w:t>Horne</w:t>
            </w:r>
          </w:p>
        </w:tc>
      </w:tr>
      <w:tr w:rsidR="00AB06F5" w:rsidRPr="00AB06F5" w:rsidTr="00AB06F5">
        <w:tc>
          <w:tcPr>
            <w:tcW w:w="2179" w:type="dxa"/>
            <w:shd w:val="clear" w:color="auto" w:fill="auto"/>
          </w:tcPr>
          <w:p w:rsidR="00AB06F5" w:rsidRPr="00AB06F5" w:rsidRDefault="00AB06F5" w:rsidP="00AB06F5">
            <w:pPr>
              <w:ind w:firstLine="0"/>
            </w:pPr>
            <w:r>
              <w:t>Hosey</w:t>
            </w:r>
          </w:p>
        </w:tc>
        <w:tc>
          <w:tcPr>
            <w:tcW w:w="2179" w:type="dxa"/>
            <w:shd w:val="clear" w:color="auto" w:fill="auto"/>
          </w:tcPr>
          <w:p w:rsidR="00AB06F5" w:rsidRPr="00AB06F5" w:rsidRDefault="00AB06F5" w:rsidP="00AB06F5">
            <w:pPr>
              <w:ind w:firstLine="0"/>
            </w:pPr>
            <w:r>
              <w:t>Hutto</w:t>
            </w:r>
          </w:p>
        </w:tc>
        <w:tc>
          <w:tcPr>
            <w:tcW w:w="2180" w:type="dxa"/>
            <w:shd w:val="clear" w:color="auto" w:fill="auto"/>
          </w:tcPr>
          <w:p w:rsidR="00AB06F5" w:rsidRPr="00AB06F5" w:rsidRDefault="00AB06F5" w:rsidP="00AB06F5">
            <w:pPr>
              <w:ind w:firstLine="0"/>
            </w:pPr>
            <w:r>
              <w:t>Jefferson</w:t>
            </w:r>
          </w:p>
        </w:tc>
      </w:tr>
      <w:tr w:rsidR="00AB06F5" w:rsidRPr="00AB06F5" w:rsidTr="00AB06F5">
        <w:tc>
          <w:tcPr>
            <w:tcW w:w="2179" w:type="dxa"/>
            <w:shd w:val="clear" w:color="auto" w:fill="auto"/>
          </w:tcPr>
          <w:p w:rsidR="00AB06F5" w:rsidRPr="00AB06F5" w:rsidRDefault="00AB06F5" w:rsidP="00AB06F5">
            <w:pPr>
              <w:ind w:firstLine="0"/>
            </w:pPr>
            <w:r>
              <w:t>Jennings</w:t>
            </w:r>
          </w:p>
        </w:tc>
        <w:tc>
          <w:tcPr>
            <w:tcW w:w="2179" w:type="dxa"/>
            <w:shd w:val="clear" w:color="auto" w:fill="auto"/>
          </w:tcPr>
          <w:p w:rsidR="00AB06F5" w:rsidRPr="00AB06F5" w:rsidRDefault="00AB06F5" w:rsidP="00AB06F5">
            <w:pPr>
              <w:ind w:firstLine="0"/>
            </w:pPr>
            <w:r>
              <w:t>Kelly</w:t>
            </w:r>
          </w:p>
        </w:tc>
        <w:tc>
          <w:tcPr>
            <w:tcW w:w="2180" w:type="dxa"/>
            <w:shd w:val="clear" w:color="auto" w:fill="auto"/>
          </w:tcPr>
          <w:p w:rsidR="00AB06F5" w:rsidRPr="00AB06F5" w:rsidRDefault="00AB06F5" w:rsidP="00AB06F5">
            <w:pPr>
              <w:ind w:firstLine="0"/>
            </w:pPr>
            <w:r>
              <w:t>Kirsh</w:t>
            </w:r>
          </w:p>
        </w:tc>
      </w:tr>
      <w:tr w:rsidR="00AB06F5" w:rsidRPr="00AB06F5" w:rsidTr="00AB06F5">
        <w:tc>
          <w:tcPr>
            <w:tcW w:w="2179" w:type="dxa"/>
            <w:shd w:val="clear" w:color="auto" w:fill="auto"/>
          </w:tcPr>
          <w:p w:rsidR="00AB06F5" w:rsidRPr="00AB06F5" w:rsidRDefault="00AB06F5" w:rsidP="00AB06F5">
            <w:pPr>
              <w:ind w:firstLine="0"/>
            </w:pPr>
            <w:r>
              <w:t>Knight</w:t>
            </w:r>
          </w:p>
        </w:tc>
        <w:tc>
          <w:tcPr>
            <w:tcW w:w="2179" w:type="dxa"/>
            <w:shd w:val="clear" w:color="auto" w:fill="auto"/>
          </w:tcPr>
          <w:p w:rsidR="00AB06F5" w:rsidRPr="00AB06F5" w:rsidRDefault="00AB06F5" w:rsidP="00AB06F5">
            <w:pPr>
              <w:ind w:firstLine="0"/>
            </w:pPr>
            <w:r>
              <w:t>Limehouse</w:t>
            </w:r>
          </w:p>
        </w:tc>
        <w:tc>
          <w:tcPr>
            <w:tcW w:w="2180" w:type="dxa"/>
            <w:shd w:val="clear" w:color="auto" w:fill="auto"/>
          </w:tcPr>
          <w:p w:rsidR="00AB06F5" w:rsidRPr="00AB06F5" w:rsidRDefault="00AB06F5" w:rsidP="00AB06F5">
            <w:pPr>
              <w:ind w:firstLine="0"/>
            </w:pPr>
            <w:r>
              <w:t>Loftis</w:t>
            </w:r>
          </w:p>
        </w:tc>
      </w:tr>
      <w:tr w:rsidR="00AB06F5" w:rsidRPr="00AB06F5" w:rsidTr="00AB06F5">
        <w:tc>
          <w:tcPr>
            <w:tcW w:w="2179" w:type="dxa"/>
            <w:shd w:val="clear" w:color="auto" w:fill="auto"/>
          </w:tcPr>
          <w:p w:rsidR="00AB06F5" w:rsidRPr="00AB06F5" w:rsidRDefault="00AB06F5" w:rsidP="00AB06F5">
            <w:pPr>
              <w:ind w:firstLine="0"/>
            </w:pPr>
            <w:r>
              <w:t>Long</w:t>
            </w:r>
          </w:p>
        </w:tc>
        <w:tc>
          <w:tcPr>
            <w:tcW w:w="2179" w:type="dxa"/>
            <w:shd w:val="clear" w:color="auto" w:fill="auto"/>
          </w:tcPr>
          <w:p w:rsidR="00AB06F5" w:rsidRPr="00AB06F5" w:rsidRDefault="00AB06F5" w:rsidP="00AB06F5">
            <w:pPr>
              <w:ind w:firstLine="0"/>
            </w:pPr>
            <w:r>
              <w:t>Lowe</w:t>
            </w:r>
          </w:p>
        </w:tc>
        <w:tc>
          <w:tcPr>
            <w:tcW w:w="2180" w:type="dxa"/>
            <w:shd w:val="clear" w:color="auto" w:fill="auto"/>
          </w:tcPr>
          <w:p w:rsidR="00AB06F5" w:rsidRPr="00AB06F5" w:rsidRDefault="00AB06F5" w:rsidP="00AB06F5">
            <w:pPr>
              <w:ind w:firstLine="0"/>
            </w:pPr>
            <w:r>
              <w:t>Lucas</w:t>
            </w:r>
          </w:p>
        </w:tc>
      </w:tr>
      <w:tr w:rsidR="00AB06F5" w:rsidRPr="00AB06F5" w:rsidTr="00AB06F5">
        <w:tc>
          <w:tcPr>
            <w:tcW w:w="2179" w:type="dxa"/>
            <w:shd w:val="clear" w:color="auto" w:fill="auto"/>
          </w:tcPr>
          <w:p w:rsidR="00AB06F5" w:rsidRPr="00AB06F5" w:rsidRDefault="00AB06F5" w:rsidP="00AB06F5">
            <w:pPr>
              <w:ind w:firstLine="0"/>
            </w:pPr>
            <w:r>
              <w:t>Mack</w:t>
            </w:r>
          </w:p>
        </w:tc>
        <w:tc>
          <w:tcPr>
            <w:tcW w:w="2179" w:type="dxa"/>
            <w:shd w:val="clear" w:color="auto" w:fill="auto"/>
          </w:tcPr>
          <w:p w:rsidR="00AB06F5" w:rsidRPr="00AB06F5" w:rsidRDefault="00AB06F5" w:rsidP="00AB06F5">
            <w:pPr>
              <w:ind w:firstLine="0"/>
            </w:pPr>
            <w:r>
              <w:t>Merrill</w:t>
            </w:r>
          </w:p>
        </w:tc>
        <w:tc>
          <w:tcPr>
            <w:tcW w:w="2180" w:type="dxa"/>
            <w:shd w:val="clear" w:color="auto" w:fill="auto"/>
          </w:tcPr>
          <w:p w:rsidR="00AB06F5" w:rsidRPr="00AB06F5" w:rsidRDefault="00AB06F5" w:rsidP="00AB06F5">
            <w:pPr>
              <w:ind w:firstLine="0"/>
            </w:pPr>
            <w:r>
              <w:t>Miller</w:t>
            </w:r>
          </w:p>
        </w:tc>
      </w:tr>
      <w:tr w:rsidR="00AB06F5" w:rsidRPr="00AB06F5" w:rsidTr="00AB06F5">
        <w:tc>
          <w:tcPr>
            <w:tcW w:w="2179" w:type="dxa"/>
            <w:shd w:val="clear" w:color="auto" w:fill="auto"/>
          </w:tcPr>
          <w:p w:rsidR="00AB06F5" w:rsidRPr="00AB06F5" w:rsidRDefault="00AB06F5" w:rsidP="00AB06F5">
            <w:pPr>
              <w:ind w:firstLine="0"/>
            </w:pPr>
            <w:r>
              <w:t>Millwood</w:t>
            </w:r>
          </w:p>
        </w:tc>
        <w:tc>
          <w:tcPr>
            <w:tcW w:w="2179" w:type="dxa"/>
            <w:shd w:val="clear" w:color="auto" w:fill="auto"/>
          </w:tcPr>
          <w:p w:rsidR="00AB06F5" w:rsidRPr="00AB06F5" w:rsidRDefault="00AB06F5" w:rsidP="00AB06F5">
            <w:pPr>
              <w:ind w:firstLine="0"/>
            </w:pPr>
            <w:r>
              <w:t>D. C. Moss</w:t>
            </w:r>
          </w:p>
        </w:tc>
        <w:tc>
          <w:tcPr>
            <w:tcW w:w="2180" w:type="dxa"/>
            <w:shd w:val="clear" w:color="auto" w:fill="auto"/>
          </w:tcPr>
          <w:p w:rsidR="00AB06F5" w:rsidRPr="00AB06F5" w:rsidRDefault="00AB06F5" w:rsidP="00AB06F5">
            <w:pPr>
              <w:ind w:firstLine="0"/>
            </w:pPr>
            <w:r>
              <w:t>V. S. Moss</w:t>
            </w:r>
          </w:p>
        </w:tc>
      </w:tr>
      <w:tr w:rsidR="00AB06F5" w:rsidRPr="00AB06F5" w:rsidTr="00AB06F5">
        <w:tc>
          <w:tcPr>
            <w:tcW w:w="2179" w:type="dxa"/>
            <w:shd w:val="clear" w:color="auto" w:fill="auto"/>
          </w:tcPr>
          <w:p w:rsidR="00AB06F5" w:rsidRPr="00AB06F5" w:rsidRDefault="00AB06F5" w:rsidP="00AB06F5">
            <w:pPr>
              <w:ind w:firstLine="0"/>
            </w:pPr>
            <w:r>
              <w:t>Nanney</w:t>
            </w:r>
          </w:p>
        </w:tc>
        <w:tc>
          <w:tcPr>
            <w:tcW w:w="2179" w:type="dxa"/>
            <w:shd w:val="clear" w:color="auto" w:fill="auto"/>
          </w:tcPr>
          <w:p w:rsidR="00AB06F5" w:rsidRPr="00AB06F5" w:rsidRDefault="00AB06F5" w:rsidP="00AB06F5">
            <w:pPr>
              <w:ind w:firstLine="0"/>
            </w:pPr>
            <w:r>
              <w:t>J. M. Neal</w:t>
            </w:r>
          </w:p>
        </w:tc>
        <w:tc>
          <w:tcPr>
            <w:tcW w:w="2180" w:type="dxa"/>
            <w:shd w:val="clear" w:color="auto" w:fill="auto"/>
          </w:tcPr>
          <w:p w:rsidR="00AB06F5" w:rsidRPr="00AB06F5" w:rsidRDefault="00AB06F5" w:rsidP="00AB06F5">
            <w:pPr>
              <w:ind w:firstLine="0"/>
            </w:pPr>
            <w:r>
              <w:t>Neilson</w:t>
            </w:r>
          </w:p>
        </w:tc>
      </w:tr>
      <w:tr w:rsidR="00AB06F5" w:rsidRPr="00AB06F5" w:rsidTr="00AB06F5">
        <w:tc>
          <w:tcPr>
            <w:tcW w:w="2179" w:type="dxa"/>
            <w:shd w:val="clear" w:color="auto" w:fill="auto"/>
          </w:tcPr>
          <w:p w:rsidR="00AB06F5" w:rsidRPr="00AB06F5" w:rsidRDefault="00AB06F5" w:rsidP="00AB06F5">
            <w:pPr>
              <w:ind w:firstLine="0"/>
            </w:pPr>
            <w:r>
              <w:t>Ott</w:t>
            </w:r>
          </w:p>
        </w:tc>
        <w:tc>
          <w:tcPr>
            <w:tcW w:w="2179" w:type="dxa"/>
            <w:shd w:val="clear" w:color="auto" w:fill="auto"/>
          </w:tcPr>
          <w:p w:rsidR="00AB06F5" w:rsidRPr="00AB06F5" w:rsidRDefault="00AB06F5" w:rsidP="00AB06F5">
            <w:pPr>
              <w:ind w:firstLine="0"/>
            </w:pPr>
            <w:r>
              <w:t>Parker</w:t>
            </w:r>
          </w:p>
        </w:tc>
        <w:tc>
          <w:tcPr>
            <w:tcW w:w="2180" w:type="dxa"/>
            <w:shd w:val="clear" w:color="auto" w:fill="auto"/>
          </w:tcPr>
          <w:p w:rsidR="00AB06F5" w:rsidRPr="00AB06F5" w:rsidRDefault="00AB06F5" w:rsidP="00AB06F5">
            <w:pPr>
              <w:ind w:firstLine="0"/>
            </w:pPr>
            <w:r>
              <w:t>Pinson</w:t>
            </w:r>
          </w:p>
        </w:tc>
      </w:tr>
      <w:tr w:rsidR="00AB06F5" w:rsidRPr="00AB06F5" w:rsidTr="00AB06F5">
        <w:tc>
          <w:tcPr>
            <w:tcW w:w="2179" w:type="dxa"/>
            <w:shd w:val="clear" w:color="auto" w:fill="auto"/>
          </w:tcPr>
          <w:p w:rsidR="00AB06F5" w:rsidRPr="00AB06F5" w:rsidRDefault="00AB06F5" w:rsidP="00AB06F5">
            <w:pPr>
              <w:ind w:firstLine="0"/>
            </w:pPr>
            <w:r>
              <w:t>E. H. Pitts</w:t>
            </w:r>
          </w:p>
        </w:tc>
        <w:tc>
          <w:tcPr>
            <w:tcW w:w="2179" w:type="dxa"/>
            <w:shd w:val="clear" w:color="auto" w:fill="auto"/>
          </w:tcPr>
          <w:p w:rsidR="00AB06F5" w:rsidRPr="00AB06F5" w:rsidRDefault="00AB06F5" w:rsidP="00AB06F5">
            <w:pPr>
              <w:ind w:firstLine="0"/>
            </w:pPr>
            <w:r>
              <w:t>M. A. Pitts</w:t>
            </w:r>
          </w:p>
        </w:tc>
        <w:tc>
          <w:tcPr>
            <w:tcW w:w="2180" w:type="dxa"/>
            <w:shd w:val="clear" w:color="auto" w:fill="auto"/>
          </w:tcPr>
          <w:p w:rsidR="00AB06F5" w:rsidRPr="00AB06F5" w:rsidRDefault="00AB06F5" w:rsidP="00AB06F5">
            <w:pPr>
              <w:ind w:firstLine="0"/>
            </w:pPr>
            <w:r>
              <w:t>Rice</w:t>
            </w:r>
          </w:p>
        </w:tc>
      </w:tr>
      <w:tr w:rsidR="00AB06F5" w:rsidRPr="00AB06F5" w:rsidTr="00AB06F5">
        <w:tc>
          <w:tcPr>
            <w:tcW w:w="2179" w:type="dxa"/>
            <w:shd w:val="clear" w:color="auto" w:fill="auto"/>
          </w:tcPr>
          <w:p w:rsidR="00AB06F5" w:rsidRPr="00AB06F5" w:rsidRDefault="00AB06F5" w:rsidP="00AB06F5">
            <w:pPr>
              <w:ind w:firstLine="0"/>
            </w:pPr>
            <w:r>
              <w:t>Rutherford</w:t>
            </w:r>
          </w:p>
        </w:tc>
        <w:tc>
          <w:tcPr>
            <w:tcW w:w="2179" w:type="dxa"/>
            <w:shd w:val="clear" w:color="auto" w:fill="auto"/>
          </w:tcPr>
          <w:p w:rsidR="00AB06F5" w:rsidRPr="00AB06F5" w:rsidRDefault="00AB06F5" w:rsidP="00AB06F5">
            <w:pPr>
              <w:ind w:firstLine="0"/>
            </w:pPr>
            <w:r>
              <w:t>Sandifer</w:t>
            </w:r>
          </w:p>
        </w:tc>
        <w:tc>
          <w:tcPr>
            <w:tcW w:w="2180" w:type="dxa"/>
            <w:shd w:val="clear" w:color="auto" w:fill="auto"/>
          </w:tcPr>
          <w:p w:rsidR="00AB06F5" w:rsidRPr="00AB06F5" w:rsidRDefault="00AB06F5" w:rsidP="00AB06F5">
            <w:pPr>
              <w:ind w:firstLine="0"/>
            </w:pPr>
            <w:r>
              <w:t>Scott</w:t>
            </w:r>
          </w:p>
        </w:tc>
      </w:tr>
      <w:tr w:rsidR="00AB06F5" w:rsidRPr="00AB06F5" w:rsidTr="00AB06F5">
        <w:tc>
          <w:tcPr>
            <w:tcW w:w="2179" w:type="dxa"/>
            <w:shd w:val="clear" w:color="auto" w:fill="auto"/>
          </w:tcPr>
          <w:p w:rsidR="00AB06F5" w:rsidRPr="00AB06F5" w:rsidRDefault="00AB06F5" w:rsidP="00AB06F5">
            <w:pPr>
              <w:ind w:firstLine="0"/>
            </w:pPr>
            <w:r>
              <w:t>Sellers</w:t>
            </w:r>
          </w:p>
        </w:tc>
        <w:tc>
          <w:tcPr>
            <w:tcW w:w="2179" w:type="dxa"/>
            <w:shd w:val="clear" w:color="auto" w:fill="auto"/>
          </w:tcPr>
          <w:p w:rsidR="00AB06F5" w:rsidRPr="00AB06F5" w:rsidRDefault="00AB06F5" w:rsidP="00AB06F5">
            <w:pPr>
              <w:ind w:firstLine="0"/>
            </w:pPr>
            <w:r>
              <w:t>Simrill</w:t>
            </w:r>
          </w:p>
        </w:tc>
        <w:tc>
          <w:tcPr>
            <w:tcW w:w="2180" w:type="dxa"/>
            <w:shd w:val="clear" w:color="auto" w:fill="auto"/>
          </w:tcPr>
          <w:p w:rsidR="00AB06F5" w:rsidRPr="00AB06F5" w:rsidRDefault="00AB06F5" w:rsidP="00AB06F5">
            <w:pPr>
              <w:ind w:firstLine="0"/>
            </w:pPr>
            <w:r>
              <w:t>Skelton</w:t>
            </w:r>
          </w:p>
        </w:tc>
      </w:tr>
      <w:tr w:rsidR="00AB06F5" w:rsidRPr="00AB06F5" w:rsidTr="00AB06F5">
        <w:tc>
          <w:tcPr>
            <w:tcW w:w="2179" w:type="dxa"/>
            <w:shd w:val="clear" w:color="auto" w:fill="auto"/>
          </w:tcPr>
          <w:p w:rsidR="00AB06F5" w:rsidRPr="00AB06F5" w:rsidRDefault="00AB06F5" w:rsidP="00AB06F5">
            <w:pPr>
              <w:ind w:firstLine="0"/>
            </w:pPr>
            <w:r>
              <w:t>D. C. Smith</w:t>
            </w:r>
          </w:p>
        </w:tc>
        <w:tc>
          <w:tcPr>
            <w:tcW w:w="2179" w:type="dxa"/>
            <w:shd w:val="clear" w:color="auto" w:fill="auto"/>
          </w:tcPr>
          <w:p w:rsidR="00AB06F5" w:rsidRPr="00AB06F5" w:rsidRDefault="00AB06F5" w:rsidP="00AB06F5">
            <w:pPr>
              <w:ind w:firstLine="0"/>
            </w:pPr>
            <w:r>
              <w:t>G. M. Smith</w:t>
            </w:r>
          </w:p>
        </w:tc>
        <w:tc>
          <w:tcPr>
            <w:tcW w:w="2180" w:type="dxa"/>
            <w:shd w:val="clear" w:color="auto" w:fill="auto"/>
          </w:tcPr>
          <w:p w:rsidR="00AB06F5" w:rsidRPr="00AB06F5" w:rsidRDefault="00AB06F5" w:rsidP="00AB06F5">
            <w:pPr>
              <w:ind w:firstLine="0"/>
            </w:pPr>
            <w:r>
              <w:t>G. R. Smith</w:t>
            </w:r>
          </w:p>
        </w:tc>
      </w:tr>
      <w:tr w:rsidR="00AB06F5" w:rsidRPr="00AB06F5" w:rsidTr="00AB06F5">
        <w:tc>
          <w:tcPr>
            <w:tcW w:w="2179" w:type="dxa"/>
            <w:shd w:val="clear" w:color="auto" w:fill="auto"/>
          </w:tcPr>
          <w:p w:rsidR="00AB06F5" w:rsidRPr="00AB06F5" w:rsidRDefault="00AB06F5" w:rsidP="00AB06F5">
            <w:pPr>
              <w:ind w:firstLine="0"/>
            </w:pPr>
            <w:r>
              <w:t>J. E. Smith</w:t>
            </w:r>
          </w:p>
        </w:tc>
        <w:tc>
          <w:tcPr>
            <w:tcW w:w="2179" w:type="dxa"/>
            <w:shd w:val="clear" w:color="auto" w:fill="auto"/>
          </w:tcPr>
          <w:p w:rsidR="00AB06F5" w:rsidRPr="00AB06F5" w:rsidRDefault="00AB06F5" w:rsidP="00AB06F5">
            <w:pPr>
              <w:ind w:firstLine="0"/>
            </w:pPr>
            <w:r>
              <w:t>J. R. Smith</w:t>
            </w:r>
          </w:p>
        </w:tc>
        <w:tc>
          <w:tcPr>
            <w:tcW w:w="2180" w:type="dxa"/>
            <w:shd w:val="clear" w:color="auto" w:fill="auto"/>
          </w:tcPr>
          <w:p w:rsidR="00AB06F5" w:rsidRPr="00AB06F5" w:rsidRDefault="00AB06F5" w:rsidP="00AB06F5">
            <w:pPr>
              <w:ind w:firstLine="0"/>
            </w:pPr>
            <w:r>
              <w:t>Sottile</w:t>
            </w:r>
          </w:p>
        </w:tc>
      </w:tr>
      <w:tr w:rsidR="00AB06F5" w:rsidRPr="00AB06F5" w:rsidTr="00AB06F5">
        <w:tc>
          <w:tcPr>
            <w:tcW w:w="2179" w:type="dxa"/>
            <w:shd w:val="clear" w:color="auto" w:fill="auto"/>
          </w:tcPr>
          <w:p w:rsidR="00AB06F5" w:rsidRPr="00AB06F5" w:rsidRDefault="00AB06F5" w:rsidP="00AB06F5">
            <w:pPr>
              <w:ind w:firstLine="0"/>
            </w:pPr>
            <w:r>
              <w:t>Spires</w:t>
            </w:r>
          </w:p>
        </w:tc>
        <w:tc>
          <w:tcPr>
            <w:tcW w:w="2179" w:type="dxa"/>
            <w:shd w:val="clear" w:color="auto" w:fill="auto"/>
          </w:tcPr>
          <w:p w:rsidR="00AB06F5" w:rsidRPr="00AB06F5" w:rsidRDefault="00AB06F5" w:rsidP="00AB06F5">
            <w:pPr>
              <w:ind w:firstLine="0"/>
            </w:pPr>
            <w:r>
              <w:t>Stavrinakis</w:t>
            </w:r>
          </w:p>
        </w:tc>
        <w:tc>
          <w:tcPr>
            <w:tcW w:w="2180" w:type="dxa"/>
            <w:shd w:val="clear" w:color="auto" w:fill="auto"/>
          </w:tcPr>
          <w:p w:rsidR="00AB06F5" w:rsidRPr="00AB06F5" w:rsidRDefault="00AB06F5" w:rsidP="00AB06F5">
            <w:pPr>
              <w:ind w:firstLine="0"/>
            </w:pPr>
            <w:r>
              <w:t>Stringer</w:t>
            </w:r>
          </w:p>
        </w:tc>
      </w:tr>
      <w:tr w:rsidR="00AB06F5" w:rsidRPr="00AB06F5" w:rsidTr="00AB06F5">
        <w:tc>
          <w:tcPr>
            <w:tcW w:w="2179" w:type="dxa"/>
            <w:shd w:val="clear" w:color="auto" w:fill="auto"/>
          </w:tcPr>
          <w:p w:rsidR="00AB06F5" w:rsidRPr="00AB06F5" w:rsidRDefault="00AB06F5" w:rsidP="00AB06F5">
            <w:pPr>
              <w:ind w:firstLine="0"/>
            </w:pPr>
            <w:r>
              <w:t>Thompson</w:t>
            </w:r>
          </w:p>
        </w:tc>
        <w:tc>
          <w:tcPr>
            <w:tcW w:w="2179" w:type="dxa"/>
            <w:shd w:val="clear" w:color="auto" w:fill="auto"/>
          </w:tcPr>
          <w:p w:rsidR="00AB06F5" w:rsidRPr="00AB06F5" w:rsidRDefault="00AB06F5" w:rsidP="00AB06F5">
            <w:pPr>
              <w:ind w:firstLine="0"/>
            </w:pPr>
            <w:r>
              <w:t>Toole</w:t>
            </w:r>
          </w:p>
        </w:tc>
        <w:tc>
          <w:tcPr>
            <w:tcW w:w="2180" w:type="dxa"/>
            <w:shd w:val="clear" w:color="auto" w:fill="auto"/>
          </w:tcPr>
          <w:p w:rsidR="00AB06F5" w:rsidRPr="00AB06F5" w:rsidRDefault="00AB06F5" w:rsidP="00AB06F5">
            <w:pPr>
              <w:ind w:firstLine="0"/>
            </w:pPr>
            <w:r>
              <w:t>Umphlett</w:t>
            </w:r>
          </w:p>
        </w:tc>
      </w:tr>
      <w:tr w:rsidR="00AB06F5" w:rsidRPr="00AB06F5" w:rsidTr="00AB06F5">
        <w:tc>
          <w:tcPr>
            <w:tcW w:w="2179" w:type="dxa"/>
            <w:shd w:val="clear" w:color="auto" w:fill="auto"/>
          </w:tcPr>
          <w:p w:rsidR="00AB06F5" w:rsidRPr="00AB06F5" w:rsidRDefault="00AB06F5" w:rsidP="00AB06F5">
            <w:pPr>
              <w:ind w:firstLine="0"/>
            </w:pPr>
            <w:r>
              <w:t>Weeks</w:t>
            </w:r>
          </w:p>
        </w:tc>
        <w:tc>
          <w:tcPr>
            <w:tcW w:w="2179" w:type="dxa"/>
            <w:shd w:val="clear" w:color="auto" w:fill="auto"/>
          </w:tcPr>
          <w:p w:rsidR="00AB06F5" w:rsidRPr="00AB06F5" w:rsidRDefault="00AB06F5" w:rsidP="00AB06F5">
            <w:pPr>
              <w:ind w:firstLine="0"/>
            </w:pPr>
            <w:r>
              <w:t>White</w:t>
            </w:r>
          </w:p>
        </w:tc>
        <w:tc>
          <w:tcPr>
            <w:tcW w:w="2180" w:type="dxa"/>
            <w:shd w:val="clear" w:color="auto" w:fill="auto"/>
          </w:tcPr>
          <w:p w:rsidR="00AB06F5" w:rsidRPr="00AB06F5" w:rsidRDefault="00AB06F5" w:rsidP="00AB06F5">
            <w:pPr>
              <w:ind w:firstLine="0"/>
            </w:pPr>
            <w:r>
              <w:t>Whitmire</w:t>
            </w:r>
          </w:p>
        </w:tc>
      </w:tr>
      <w:tr w:rsidR="00AB06F5" w:rsidRPr="00AB06F5" w:rsidTr="00AB06F5">
        <w:tc>
          <w:tcPr>
            <w:tcW w:w="2179" w:type="dxa"/>
            <w:shd w:val="clear" w:color="auto" w:fill="auto"/>
          </w:tcPr>
          <w:p w:rsidR="00AB06F5" w:rsidRPr="00AB06F5" w:rsidRDefault="00AB06F5" w:rsidP="00AB06F5">
            <w:pPr>
              <w:keepNext/>
              <w:ind w:firstLine="0"/>
            </w:pPr>
            <w:r>
              <w:t>Williams</w:t>
            </w:r>
          </w:p>
        </w:tc>
        <w:tc>
          <w:tcPr>
            <w:tcW w:w="2179" w:type="dxa"/>
            <w:shd w:val="clear" w:color="auto" w:fill="auto"/>
          </w:tcPr>
          <w:p w:rsidR="00AB06F5" w:rsidRPr="00AB06F5" w:rsidRDefault="00AB06F5" w:rsidP="00AB06F5">
            <w:pPr>
              <w:keepNext/>
              <w:ind w:firstLine="0"/>
            </w:pPr>
            <w:r>
              <w:t>Willis</w:t>
            </w:r>
          </w:p>
        </w:tc>
        <w:tc>
          <w:tcPr>
            <w:tcW w:w="2180" w:type="dxa"/>
            <w:shd w:val="clear" w:color="auto" w:fill="auto"/>
          </w:tcPr>
          <w:p w:rsidR="00AB06F5" w:rsidRPr="00AB06F5" w:rsidRDefault="00AB06F5" w:rsidP="00AB06F5">
            <w:pPr>
              <w:keepNext/>
              <w:ind w:firstLine="0"/>
            </w:pPr>
            <w:r>
              <w:t>A. D. Young</w:t>
            </w:r>
          </w:p>
        </w:tc>
      </w:tr>
      <w:tr w:rsidR="00AB06F5" w:rsidRPr="00AB06F5" w:rsidTr="00AB06F5">
        <w:tc>
          <w:tcPr>
            <w:tcW w:w="2179" w:type="dxa"/>
            <w:shd w:val="clear" w:color="auto" w:fill="auto"/>
          </w:tcPr>
          <w:p w:rsidR="00AB06F5" w:rsidRPr="00AB06F5" w:rsidRDefault="00AB06F5" w:rsidP="00AB06F5">
            <w:pPr>
              <w:keepNext/>
              <w:ind w:firstLine="0"/>
            </w:pPr>
            <w:r>
              <w:t>T. R. Young</w:t>
            </w:r>
          </w:p>
        </w:tc>
        <w:tc>
          <w:tcPr>
            <w:tcW w:w="2179" w:type="dxa"/>
            <w:shd w:val="clear" w:color="auto" w:fill="auto"/>
          </w:tcPr>
          <w:p w:rsidR="00AB06F5" w:rsidRPr="00AB06F5" w:rsidRDefault="00AB06F5" w:rsidP="00AB06F5">
            <w:pPr>
              <w:keepNext/>
              <w:ind w:firstLine="0"/>
            </w:pP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Total--94</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p w:rsidR="00AB06F5" w:rsidRDefault="00AB06F5" w:rsidP="00AB06F5"/>
    <w:p w:rsidR="00AB06F5" w:rsidRDefault="00AB06F5" w:rsidP="00AB06F5">
      <w:pPr>
        <w:jc w:val="center"/>
        <w:rPr>
          <w:b/>
        </w:rPr>
      </w:pPr>
      <w:r w:rsidRPr="00AB06F5">
        <w:rPr>
          <w:b/>
        </w:rPr>
        <w:t>Total--0</w:t>
      </w:r>
      <w:bookmarkStart w:id="92" w:name="vote_end208"/>
      <w:bookmarkEnd w:id="92"/>
    </w:p>
    <w:p w:rsidR="00AB06F5" w:rsidRDefault="00AB06F5" w:rsidP="00AB06F5"/>
    <w:p w:rsidR="00AB06F5" w:rsidRDefault="00AB06F5" w:rsidP="00AB06F5">
      <w:r>
        <w:t>The Senate Amendments were agreed to, and the Bill having received three readings in both Houses, it was ordered that the title be changed to that of an Act, and that it be enrolled for ratification.</w:t>
      </w:r>
    </w:p>
    <w:p w:rsidR="00AB06F5" w:rsidRDefault="00AB06F5" w:rsidP="00AB06F5"/>
    <w:p w:rsidR="00AB06F5" w:rsidRDefault="00AB06F5" w:rsidP="00243F9F">
      <w:pPr>
        <w:jc w:val="center"/>
        <w:rPr>
          <w:b/>
        </w:rPr>
      </w:pPr>
      <w:r w:rsidRPr="00AB06F5">
        <w:rPr>
          <w:b/>
        </w:rPr>
        <w:t>S. 704--SENATE AMENDMENTS CONCURRED IN AND BILL ENROLLED</w:t>
      </w:r>
    </w:p>
    <w:p w:rsidR="00AB06F5" w:rsidRDefault="00AB06F5" w:rsidP="00243F9F">
      <w:r>
        <w:t xml:space="preserve">The Senate Amendments to the following Bill were taken up for consideration: </w:t>
      </w:r>
    </w:p>
    <w:p w:rsidR="00243F9F" w:rsidRDefault="00243F9F" w:rsidP="00243F9F">
      <w:bookmarkStart w:id="93" w:name="include_clip_start_211"/>
      <w:bookmarkEnd w:id="93"/>
    </w:p>
    <w:p w:rsidR="00243F9F" w:rsidRDefault="00AB06F5" w:rsidP="00243F9F">
      <w:r>
        <w:t xml:space="preserve">S. 704 -- Senators McGill and Cleary: A BILL TO AMEND SECTION 7-7-270, AS AMENDED, CODE OF LAWS OF SOUTH CAROLINA, 1976, RELATING TO THE DESIGNATION OF VOTING PRECINCTS IN GEORGETOWN COUNTY, SO AS TO REDESIGNATE A MAP NUMBER ON WHICH LINES OF THESE PRECINCTS ARE DELINEATED AND MAINTAINED BY THE OFFICE OF RESEARCH AND STATISTICS OF THE STATE </w:t>
      </w:r>
      <w:r w:rsidR="00243F9F">
        <w:br/>
      </w:r>
    </w:p>
    <w:p w:rsidR="00AB06F5" w:rsidRDefault="00243F9F" w:rsidP="00243F9F">
      <w:pPr>
        <w:ind w:firstLine="0"/>
      </w:pPr>
      <w:r>
        <w:br w:type="page"/>
      </w:r>
      <w:r w:rsidR="00AB06F5">
        <w:t>BUDGET AND CONTROL BOARD AND TO CORRECT ARCHAIC REFERENCES.</w:t>
      </w:r>
    </w:p>
    <w:p w:rsidR="00243F9F" w:rsidRDefault="00243F9F" w:rsidP="00243F9F">
      <w:bookmarkStart w:id="94" w:name="include_clip_end_211"/>
      <w:bookmarkEnd w:id="94"/>
    </w:p>
    <w:p w:rsidR="00AB06F5" w:rsidRDefault="00AB06F5" w:rsidP="00243F9F">
      <w:r>
        <w:t xml:space="preserve">The yeas and nays were taken resulting as follows: </w:t>
      </w:r>
    </w:p>
    <w:p w:rsidR="00AB06F5" w:rsidRDefault="00AB06F5" w:rsidP="00243F9F">
      <w:pPr>
        <w:jc w:val="center"/>
      </w:pPr>
      <w:r>
        <w:t xml:space="preserve"> </w:t>
      </w:r>
      <w:bookmarkStart w:id="95" w:name="vote_start212"/>
      <w:bookmarkEnd w:id="95"/>
      <w:r>
        <w:t>Yeas 7; Nays 0</w:t>
      </w:r>
    </w:p>
    <w:p w:rsidR="00AB06F5" w:rsidRDefault="00AB06F5" w:rsidP="00243F9F">
      <w:pPr>
        <w:jc w:val="center"/>
      </w:pPr>
    </w:p>
    <w:p w:rsidR="00AB06F5" w:rsidRDefault="00AB06F5" w:rsidP="00243F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243F9F">
            <w:pPr>
              <w:ind w:firstLine="0"/>
            </w:pPr>
            <w:r>
              <w:t>Anderson</w:t>
            </w:r>
          </w:p>
        </w:tc>
        <w:tc>
          <w:tcPr>
            <w:tcW w:w="2179" w:type="dxa"/>
            <w:shd w:val="clear" w:color="auto" w:fill="auto"/>
          </w:tcPr>
          <w:p w:rsidR="00AB06F5" w:rsidRPr="00AB06F5" w:rsidRDefault="00AB06F5" w:rsidP="00243F9F">
            <w:pPr>
              <w:ind w:firstLine="0"/>
            </w:pPr>
            <w:r>
              <w:t>Battle</w:t>
            </w:r>
          </w:p>
        </w:tc>
        <w:tc>
          <w:tcPr>
            <w:tcW w:w="2180" w:type="dxa"/>
            <w:shd w:val="clear" w:color="auto" w:fill="auto"/>
          </w:tcPr>
          <w:p w:rsidR="00AB06F5" w:rsidRPr="00AB06F5" w:rsidRDefault="00AB06F5" w:rsidP="00243F9F">
            <w:pPr>
              <w:ind w:firstLine="0"/>
            </w:pPr>
            <w:r>
              <w:t>Branham</w:t>
            </w:r>
          </w:p>
        </w:tc>
      </w:tr>
      <w:tr w:rsidR="00AB06F5" w:rsidRPr="00AB06F5" w:rsidTr="00AB06F5">
        <w:tc>
          <w:tcPr>
            <w:tcW w:w="2179" w:type="dxa"/>
            <w:shd w:val="clear" w:color="auto" w:fill="auto"/>
          </w:tcPr>
          <w:p w:rsidR="00AB06F5" w:rsidRPr="00AB06F5" w:rsidRDefault="00AB06F5" w:rsidP="00AB06F5">
            <w:pPr>
              <w:keepNext/>
              <w:ind w:firstLine="0"/>
            </w:pPr>
            <w:r>
              <w:t>Edge</w:t>
            </w:r>
          </w:p>
        </w:tc>
        <w:tc>
          <w:tcPr>
            <w:tcW w:w="2179" w:type="dxa"/>
            <w:shd w:val="clear" w:color="auto" w:fill="auto"/>
          </w:tcPr>
          <w:p w:rsidR="00AB06F5" w:rsidRPr="00AB06F5" w:rsidRDefault="00AB06F5" w:rsidP="00AB06F5">
            <w:pPr>
              <w:keepNext/>
              <w:ind w:firstLine="0"/>
            </w:pPr>
            <w:r>
              <w:t>Miller</w:t>
            </w:r>
          </w:p>
        </w:tc>
        <w:tc>
          <w:tcPr>
            <w:tcW w:w="2180" w:type="dxa"/>
            <w:shd w:val="clear" w:color="auto" w:fill="auto"/>
          </w:tcPr>
          <w:p w:rsidR="00AB06F5" w:rsidRPr="00AB06F5" w:rsidRDefault="00AB06F5" w:rsidP="00AB06F5">
            <w:pPr>
              <w:keepNext/>
              <w:ind w:firstLine="0"/>
            </w:pPr>
            <w:r>
              <w:t>D. C. Moss</w:t>
            </w:r>
          </w:p>
        </w:tc>
      </w:tr>
      <w:tr w:rsidR="00AB06F5" w:rsidRPr="00AB06F5" w:rsidTr="00AB06F5">
        <w:tc>
          <w:tcPr>
            <w:tcW w:w="2179" w:type="dxa"/>
            <w:shd w:val="clear" w:color="auto" w:fill="auto"/>
          </w:tcPr>
          <w:p w:rsidR="00AB06F5" w:rsidRPr="00AB06F5" w:rsidRDefault="00AB06F5" w:rsidP="00AB06F5">
            <w:pPr>
              <w:keepNext/>
              <w:ind w:firstLine="0"/>
            </w:pPr>
            <w:r>
              <w:t>J. M. Neal</w:t>
            </w:r>
          </w:p>
        </w:tc>
        <w:tc>
          <w:tcPr>
            <w:tcW w:w="2179" w:type="dxa"/>
            <w:shd w:val="clear" w:color="auto" w:fill="auto"/>
          </w:tcPr>
          <w:p w:rsidR="00AB06F5" w:rsidRPr="00AB06F5" w:rsidRDefault="00AB06F5" w:rsidP="00AB06F5">
            <w:pPr>
              <w:keepNext/>
              <w:ind w:firstLine="0"/>
            </w:pP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Total--7</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p w:rsidR="00AB06F5" w:rsidRDefault="00AB06F5" w:rsidP="00AB06F5"/>
    <w:p w:rsidR="00AB06F5" w:rsidRDefault="00AB06F5" w:rsidP="00AB06F5">
      <w:pPr>
        <w:jc w:val="center"/>
        <w:rPr>
          <w:b/>
        </w:rPr>
      </w:pPr>
      <w:r w:rsidRPr="00AB06F5">
        <w:rPr>
          <w:b/>
        </w:rPr>
        <w:t>Total--0</w:t>
      </w:r>
      <w:bookmarkStart w:id="96" w:name="vote_end212"/>
      <w:bookmarkEnd w:id="96"/>
    </w:p>
    <w:p w:rsidR="00AB06F5" w:rsidRDefault="00AB06F5" w:rsidP="00AB06F5"/>
    <w:p w:rsidR="00AB06F5" w:rsidRDefault="00AB06F5" w:rsidP="00AB06F5">
      <w:r>
        <w:t>The Senate Amendments were agreed to, and the Bill having received three readings in both Houses, it was ordered that the title be changed to that of an Act, and that it be enrolled for ratification.</w:t>
      </w:r>
    </w:p>
    <w:p w:rsidR="00AB06F5" w:rsidRDefault="00AB06F5" w:rsidP="00AB06F5"/>
    <w:p w:rsidR="00AB06F5" w:rsidRDefault="00AB06F5" w:rsidP="00AB06F5">
      <w:pPr>
        <w:keepNext/>
        <w:jc w:val="center"/>
        <w:rPr>
          <w:b/>
        </w:rPr>
      </w:pPr>
      <w:r w:rsidRPr="00AB06F5">
        <w:rPr>
          <w:b/>
        </w:rPr>
        <w:t>RETURNED TO THE SENATE WITH AMENDMENTS</w:t>
      </w:r>
    </w:p>
    <w:p w:rsidR="00AB06F5" w:rsidRDefault="00AB06F5" w:rsidP="00AB06F5">
      <w:r>
        <w:t>The following Bill was taken up, read the third time, and ordered returned to the Senate with amendments:</w:t>
      </w:r>
    </w:p>
    <w:p w:rsidR="00AB06F5" w:rsidRDefault="00AB06F5" w:rsidP="00AB06F5">
      <w:bookmarkStart w:id="97" w:name="include_clip_start_216"/>
      <w:bookmarkEnd w:id="97"/>
    </w:p>
    <w:p w:rsidR="00AB06F5" w:rsidRDefault="00AB06F5" w:rsidP="00AB06F5">
      <w:r>
        <w:t>S. 184 -- Senators McConnell and Ford: A BILL TO AMEND SECTION 40-27-10,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40-27-40, RELATING TO PENALTIES FOR VIOLATING PROVISIONS OF THE JUNK DEALER ARTICLE, SO AS TO INCREASE THE FINE FROM A MAXIMUM OF ONE HUNDRED DOLLARS TO FIVE HUNDRED DOLLARS AND TO ESTABLISH THAT EACH VIOLATION CONSTITUTES A SEPARATE OFFENSE; TO AMEND SECTION 56-5-5670,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56-5-5945,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AB06F5" w:rsidRDefault="00AB06F5" w:rsidP="00AB06F5">
      <w:bookmarkStart w:id="98" w:name="include_clip_end_216"/>
      <w:bookmarkEnd w:id="98"/>
    </w:p>
    <w:p w:rsidR="00AB06F5" w:rsidRDefault="00AB06F5" w:rsidP="00AB06F5">
      <w:pPr>
        <w:keepNext/>
        <w:jc w:val="center"/>
        <w:rPr>
          <w:b/>
        </w:rPr>
      </w:pPr>
      <w:r w:rsidRPr="00AB06F5">
        <w:rPr>
          <w:b/>
        </w:rPr>
        <w:t>H. 4007--ADOPTED</w:t>
      </w:r>
    </w:p>
    <w:p w:rsidR="00AB06F5" w:rsidRDefault="00AB06F5" w:rsidP="00AB06F5">
      <w:r>
        <w:t xml:space="preserve">The following House Resolution was taken up:  </w:t>
      </w:r>
    </w:p>
    <w:p w:rsidR="00AB06F5" w:rsidRDefault="00AB06F5" w:rsidP="00AB06F5">
      <w:bookmarkStart w:id="99" w:name="include_clip_start_218"/>
      <w:bookmarkEnd w:id="99"/>
    </w:p>
    <w:p w:rsidR="00AB06F5" w:rsidRDefault="00AB06F5" w:rsidP="00AB06F5">
      <w:r>
        <w:t>H. 4007 -- Reps. Sellers, Funderburk, Miller and Anderson: A HOUSE RESOLUTION TO MEMORIALIZE ANY GOVERNMENTAL BODY SUBJECT TO THE SOUTH CAROLINA CONSOLIDATED PROCUREMENT CODE TO MAXIMIZE THE CREATION OF AMERICAN JOBS AND RESTORE ECONOMIC GROWTH AND OPPORTUNITY BY COMMITTING TO SPENDING ECONOMIC RECOVERY PLAN FUNDS PROVIDED TO THAT BODY BY THE AMERICAN TAXPAYERS ON PURCHASING MATERIALS, GOODS, AND SERVICES THAT ARE MADE OR PERFORMED IN THE UNITED STATES OF AMERICA WHENEVER AND WHEREVER POSSIBLE.</w:t>
      </w:r>
    </w:p>
    <w:p w:rsidR="00AB06F5" w:rsidRDefault="00AB06F5" w:rsidP="00AB06F5">
      <w:bookmarkStart w:id="100" w:name="include_clip_end_218"/>
      <w:bookmarkEnd w:id="100"/>
    </w:p>
    <w:p w:rsidR="00AB06F5" w:rsidRDefault="00AB06F5" w:rsidP="00AB06F5">
      <w:r>
        <w:t>The Resolution was adopted.</w:t>
      </w:r>
    </w:p>
    <w:p w:rsidR="00AB06F5" w:rsidRDefault="00AB06F5" w:rsidP="00AB06F5"/>
    <w:p w:rsidR="00AB06F5" w:rsidRDefault="00AB06F5" w:rsidP="00AB06F5">
      <w:pPr>
        <w:keepNext/>
        <w:jc w:val="center"/>
        <w:rPr>
          <w:b/>
        </w:rPr>
      </w:pPr>
      <w:r w:rsidRPr="00AB06F5">
        <w:rPr>
          <w:b/>
        </w:rPr>
        <w:t>H. 4014--ADOPTED</w:t>
      </w:r>
    </w:p>
    <w:p w:rsidR="00AB06F5" w:rsidRDefault="00AB06F5" w:rsidP="00AB06F5">
      <w:r>
        <w:t xml:space="preserve">The following House Resolution was taken up:  </w:t>
      </w:r>
    </w:p>
    <w:p w:rsidR="00AB06F5" w:rsidRDefault="00AB06F5" w:rsidP="00AB06F5">
      <w:bookmarkStart w:id="101" w:name="include_clip_start_221"/>
      <w:bookmarkEnd w:id="101"/>
    </w:p>
    <w:p w:rsidR="00AB06F5" w:rsidRDefault="00AB06F5" w:rsidP="00AB06F5">
      <w:r>
        <w:t>H. 4014 -- Rep. Cobb-Hunter: A HOUSE RESOLUTION TO AUTHORIZE THE ANNUAL YOUTH LEGISLATIVE CONFERENCE TO USE THE HOUSE CHAMBER ON MONDAY, SEPTEMBER 28, 2009, FROM 9:00 A.M. TO 12:00 NOON FOR ITS ANNUAL MOCK SESSION.</w:t>
      </w:r>
    </w:p>
    <w:p w:rsidR="00AB06F5" w:rsidRDefault="00AB06F5" w:rsidP="00AB06F5">
      <w:bookmarkStart w:id="102" w:name="include_clip_end_221"/>
      <w:bookmarkEnd w:id="102"/>
    </w:p>
    <w:p w:rsidR="00AB06F5" w:rsidRDefault="00AB06F5" w:rsidP="00AB06F5">
      <w:r>
        <w:t>The Resolution was adopted.</w:t>
      </w:r>
    </w:p>
    <w:p w:rsidR="00AB06F5" w:rsidRDefault="00AB06F5" w:rsidP="00AB06F5"/>
    <w:p w:rsidR="00AB06F5" w:rsidRDefault="00AB06F5" w:rsidP="00AB06F5">
      <w:pPr>
        <w:keepNext/>
        <w:jc w:val="center"/>
        <w:rPr>
          <w:b/>
        </w:rPr>
      </w:pPr>
      <w:r w:rsidRPr="00AB06F5">
        <w:rPr>
          <w:b/>
        </w:rPr>
        <w:t>H. 4016--ADOPTED</w:t>
      </w:r>
    </w:p>
    <w:p w:rsidR="00AB06F5" w:rsidRDefault="00AB06F5" w:rsidP="00AB06F5">
      <w:r>
        <w:t xml:space="preserve">The following House Resolution was taken up:  </w:t>
      </w:r>
    </w:p>
    <w:p w:rsidR="00AB06F5" w:rsidRDefault="00AB06F5" w:rsidP="00AB06F5">
      <w:bookmarkStart w:id="103" w:name="include_clip_start_224"/>
      <w:bookmarkEnd w:id="103"/>
    </w:p>
    <w:p w:rsidR="00AB06F5" w:rsidRDefault="00AB06F5" w:rsidP="00AB06F5">
      <w:r>
        <w:t>H. 4016 -- Rep. Barfield: A HOUSE RESOLUTION TO COMMEND THE REPUBLIC OF CHINA (TAIWAN) FOR ITS RELATIONS WITH THE UNITED STATES AND FOR OTHER PURPOSES.</w:t>
      </w:r>
    </w:p>
    <w:p w:rsidR="003A5E9A" w:rsidRDefault="003A5E9A" w:rsidP="00AB06F5">
      <w:bookmarkStart w:id="104" w:name="include_clip_end_224"/>
      <w:bookmarkEnd w:id="104"/>
    </w:p>
    <w:p w:rsidR="00AB06F5" w:rsidRDefault="00AB06F5" w:rsidP="00AB06F5">
      <w:r>
        <w:t>The Resolution was adopted.</w:t>
      </w:r>
    </w:p>
    <w:p w:rsidR="00AB06F5" w:rsidRDefault="00AB06F5" w:rsidP="00AB06F5"/>
    <w:p w:rsidR="00AB06F5" w:rsidRDefault="00AB06F5" w:rsidP="00AB06F5">
      <w:pPr>
        <w:keepNext/>
        <w:jc w:val="center"/>
        <w:rPr>
          <w:b/>
        </w:rPr>
      </w:pPr>
      <w:r w:rsidRPr="00AB06F5">
        <w:rPr>
          <w:b/>
        </w:rPr>
        <w:t>MOTION PERIOD</w:t>
      </w:r>
    </w:p>
    <w:p w:rsidR="00AB06F5" w:rsidRDefault="00AB06F5" w:rsidP="00AB06F5">
      <w:r>
        <w:t>The motion period was dispensed with on motion of Rep. LOFTIS.</w:t>
      </w:r>
    </w:p>
    <w:p w:rsidR="00AB06F5" w:rsidRDefault="00AB06F5" w:rsidP="00AB06F5"/>
    <w:p w:rsidR="00AB06F5" w:rsidRDefault="00AB06F5" w:rsidP="00AB06F5">
      <w:pPr>
        <w:keepNext/>
        <w:jc w:val="center"/>
        <w:rPr>
          <w:b/>
        </w:rPr>
      </w:pPr>
      <w:r w:rsidRPr="00AB06F5">
        <w:rPr>
          <w:b/>
        </w:rPr>
        <w:t>H. 3279--DEBATE ADJOURNED</w:t>
      </w:r>
    </w:p>
    <w:p w:rsidR="00AB06F5" w:rsidRDefault="00AB06F5" w:rsidP="00AB06F5">
      <w:pPr>
        <w:keepNext/>
      </w:pPr>
      <w:r>
        <w:t xml:space="preserve">Rep. HARRISON moved to adjourn debate upon the following Joint Resolution until Thursday, May 14, which was adopted:  </w:t>
      </w:r>
    </w:p>
    <w:p w:rsidR="00AB06F5" w:rsidRDefault="00AB06F5" w:rsidP="00AB06F5">
      <w:pPr>
        <w:keepNext/>
      </w:pPr>
      <w:bookmarkStart w:id="105" w:name="include_clip_start_229"/>
      <w:bookmarkEnd w:id="105"/>
    </w:p>
    <w:p w:rsidR="00AB06F5" w:rsidRDefault="00AB06F5" w:rsidP="00AB06F5">
      <w:r>
        <w:t>H. 3279 -- Reps. T. R. Young, D. C. Smith, G. R. Smith, J. R. Smith, Stewart, Millwood, Daning, Horne, Funderburk, Wylie, Bedingfield, Hart, Harrell and A. D. Young: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AB06F5" w:rsidRDefault="00AB06F5" w:rsidP="00AB06F5">
      <w:bookmarkStart w:id="106" w:name="include_clip_end_229"/>
      <w:bookmarkEnd w:id="106"/>
    </w:p>
    <w:p w:rsidR="00AB06F5" w:rsidRDefault="00AB06F5" w:rsidP="00AB06F5">
      <w:pPr>
        <w:keepNext/>
        <w:jc w:val="center"/>
        <w:rPr>
          <w:b/>
        </w:rPr>
      </w:pPr>
      <w:r w:rsidRPr="00AB06F5">
        <w:rPr>
          <w:b/>
        </w:rPr>
        <w:t>H. 3280--DEBATE ADJOURNED</w:t>
      </w:r>
    </w:p>
    <w:p w:rsidR="00AB06F5" w:rsidRDefault="00AB06F5" w:rsidP="00AB06F5">
      <w:pPr>
        <w:keepNext/>
      </w:pPr>
      <w:r>
        <w:t xml:space="preserve">Rep. HARRISON moved to adjourn debate upon the following Joint Resolution until Thursday, May 14, which was adopted:  </w:t>
      </w:r>
    </w:p>
    <w:p w:rsidR="00AB06F5" w:rsidRDefault="00AB06F5" w:rsidP="00AB06F5">
      <w:pPr>
        <w:keepNext/>
      </w:pPr>
      <w:bookmarkStart w:id="107" w:name="include_clip_start_231"/>
      <w:bookmarkEnd w:id="107"/>
    </w:p>
    <w:p w:rsidR="00AB06F5" w:rsidRDefault="00AB06F5" w:rsidP="00AB06F5">
      <w:r>
        <w:t>H. 3280 -- Reps. T. R. Young, Allison, Parker, D. C. Smith, G. R. Smith, J. R. Smith, Stewart, Millwood, Horne, Funderburk, Viers, Wylie, Bedingfield, Hart, Harrell and A. D. Young: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AB06F5" w:rsidRDefault="00AB06F5" w:rsidP="00AB06F5">
      <w:bookmarkStart w:id="108" w:name="include_clip_end_231"/>
      <w:bookmarkEnd w:id="108"/>
    </w:p>
    <w:p w:rsidR="00AB06F5" w:rsidRDefault="00AB06F5" w:rsidP="00AB06F5">
      <w:pPr>
        <w:keepNext/>
        <w:jc w:val="center"/>
        <w:rPr>
          <w:b/>
        </w:rPr>
      </w:pPr>
      <w:r w:rsidRPr="00AB06F5">
        <w:rPr>
          <w:b/>
        </w:rPr>
        <w:t>H. 3746--DEBATE ADJOURNED</w:t>
      </w:r>
    </w:p>
    <w:p w:rsidR="00AB06F5" w:rsidRDefault="00AB06F5" w:rsidP="00AB06F5">
      <w:pPr>
        <w:keepNext/>
      </w:pPr>
      <w:r>
        <w:t xml:space="preserve">Rep. HARRISON moved to adjourn debate upon the following Bill until Thursday, May 14, which was adopted:  </w:t>
      </w:r>
    </w:p>
    <w:p w:rsidR="00AB06F5" w:rsidRDefault="00AB06F5" w:rsidP="00AB06F5">
      <w:pPr>
        <w:keepNext/>
      </w:pPr>
      <w:bookmarkStart w:id="109" w:name="include_clip_start_233"/>
      <w:bookmarkEnd w:id="109"/>
    </w:p>
    <w:p w:rsidR="00AB06F5" w:rsidRDefault="00AB06F5" w:rsidP="00AB06F5">
      <w:r>
        <w:t>H. 3746 -- Rep. Clemmons: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AB06F5" w:rsidRDefault="00AB06F5" w:rsidP="00AB06F5">
      <w:bookmarkStart w:id="110" w:name="include_clip_end_233"/>
      <w:bookmarkEnd w:id="110"/>
    </w:p>
    <w:p w:rsidR="00AB06F5" w:rsidRDefault="00AB06F5" w:rsidP="00AB06F5">
      <w:pPr>
        <w:keepNext/>
        <w:jc w:val="center"/>
        <w:rPr>
          <w:b/>
        </w:rPr>
      </w:pPr>
      <w:r w:rsidRPr="00AB06F5">
        <w:rPr>
          <w:b/>
        </w:rPr>
        <w:t>H. 3199--DEBATE ADJOURNED</w:t>
      </w:r>
    </w:p>
    <w:p w:rsidR="00AB06F5" w:rsidRDefault="00AB06F5" w:rsidP="00AB06F5">
      <w:pPr>
        <w:keepNext/>
      </w:pPr>
      <w:r>
        <w:t xml:space="preserve">Rep. HARRISON moved to adjourn debate upon the following Bill until Thursday, May 14, which was adopted:  </w:t>
      </w:r>
    </w:p>
    <w:p w:rsidR="00AB06F5" w:rsidRDefault="00AB06F5" w:rsidP="00AB06F5">
      <w:pPr>
        <w:keepNext/>
      </w:pPr>
      <w:bookmarkStart w:id="111" w:name="include_clip_start_235"/>
      <w:bookmarkEnd w:id="111"/>
    </w:p>
    <w:p w:rsidR="00AB06F5" w:rsidRDefault="00AB06F5" w:rsidP="00AB06F5">
      <w:r>
        <w:t>H. 3199 -- Reps. Harrison, Allison, G. M. Smith, Weeks, Hutto and A. D. Young: A BILL TO AMEND SECTION 1-30-10, CODE OF LAWS OF SOUTH CAROLINA, 1976, RELATING TO THE DEPARTMENTS IN THE EXECUTIVE BRANCH OF STATE GOVERNMENT, TO ENACT THE BEHAVIORAL HEALTH SERVICES ACT OF 2009, SO AS TO ADD THE DEPARTMENT OF BEHAVIORAL HEALTH SERVICES AND TO DELETE THE DEPARTMENT OF ALCOHOL AND OTHER DRUG ABUSE SERVICES AND THE DEPARTMENT OF MENTAL HEALTH; TO AMEND SECTION 1-30-20, RELATING TO AGENCIES PREVIOUSLY TRANSFERRED TO THE DEPARTMENT OF ALCOHOL AND OTHER DRUG ABUSE SERVICES, SO AS TO 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BY ADDING SECTION 1-30-72 SO AS TO PLACE THE DEPARTMENT OF MENTAL HEALTH AND THE DEPARTMENT OF ALCOHOL AND OTHER DRUG ABUSE SERVICES UNDER THE DEPARTMENT OF BEHAVIORAL HEALTH SERVICES; BY ADDING CHAPTER 8 TO TITLE 44 SO AS TO CREATE THE DEPARTMENT OF BEHAVIORAL HEALTH SERVICES COMPRISED OF THE DIVISION OF ALCOHOL AND OTHER DRUG ABUSE SERVICES AND THE DIVISION OF MENTAL HEALTH AND TO PROVIDE FOR THE DEPARTMENT'S POWERS AND DUTIES, INCLUDING DEVELOPING AND IMPLEMENTING A STATE PLAN FOR THE COORDINATED CARE AND UNIFIED DELIVERY OF BEHAVIORAL HEALTH SERVICES AND OVERSEEING THE ADMINISTRATION AND DELIVERY OF BEHAVIORAL HEALTH SERVICES; TO AMEND CHAPTERS 9, 11, 13, and 15 OF TITLE 44, RELATING, AMONG OTHER THINGS, TO THE  ORGANIZATION AND OPERATION OF THE DEPARTMENT OF MENTAL HEALTH AND ITS FACILITIES, THE SOUTH CAROLINA MENTAL HEALTH COMMISSION, AND LOCAL MENTAL HEALTH PROGRAMS AND BOARDS, SO AS TO CONFORM THESE CHAPTERS TO THE PROVISIONS OF THIS ACT AND TO PROVIDE THAT THE MENTAL HEALTH COMMISSION IS AN ADVISORY BOARD TO THE DIVISION OF MENTAL HEALTH; TO AMEND CHAPTER 49, TITLE 44, RELATING TO THE DEPARTMENT OF ALCOHOL AND OTHER DRUG ABUSE SERVICES, SO AS TO CONFORM THIS CHAPTER TO THE PROVISIONS OF THIS ACT AND TO CREATE AN ADVISORY BOARD TO THE DIVISION; AND TO AMEND SECTIONS 44-52-10, 44-52-165, 44-52-200, AND 44-52-210, RELATING, AMONG OTHER THINGS, TO ALCOHOL AND DRUG ABUSE COMMITMENTS AND PROGRAMS FOR CHEMICALLY DEPENDENT PERSONS, SO AS TO CONFORM THESE SECTIONS TO THE PROVISIONS OF THIS ACT.</w:t>
      </w:r>
    </w:p>
    <w:p w:rsidR="00AB06F5" w:rsidRDefault="00AB06F5" w:rsidP="00AB06F5">
      <w:bookmarkStart w:id="112" w:name="include_clip_end_235"/>
      <w:bookmarkEnd w:id="112"/>
    </w:p>
    <w:p w:rsidR="00AB06F5" w:rsidRDefault="00AB06F5" w:rsidP="00AB06F5">
      <w:pPr>
        <w:keepNext/>
        <w:jc w:val="center"/>
        <w:rPr>
          <w:b/>
        </w:rPr>
      </w:pPr>
      <w:r w:rsidRPr="00AB06F5">
        <w:rPr>
          <w:b/>
        </w:rPr>
        <w:t>H. 3718--AMENDED AND ORDERED TO THIRD READING</w:t>
      </w:r>
    </w:p>
    <w:p w:rsidR="00AB06F5" w:rsidRDefault="00AB06F5" w:rsidP="00AB06F5">
      <w:pPr>
        <w:keepNext/>
      </w:pPr>
      <w:r>
        <w:t>The following Bill was taken up:</w:t>
      </w:r>
    </w:p>
    <w:p w:rsidR="00AB06F5" w:rsidRDefault="00AB06F5" w:rsidP="00AB06F5">
      <w:pPr>
        <w:keepNext/>
      </w:pPr>
      <w:bookmarkStart w:id="113" w:name="include_clip_start_237"/>
      <w:bookmarkEnd w:id="113"/>
    </w:p>
    <w:p w:rsidR="00AB06F5" w:rsidRDefault="00AB06F5" w:rsidP="00AB06F5">
      <w:r>
        <w:t>H. 3718 -- Rep. Clemmons: A BILL TO AMEND THE CODE OF LAWS OF SOUTH CAROLINA, 1976, BY ADDING SECTION 44-1-148 SO AS TO PROHIBIT THE RESALE OF FRESH OR FROZEN MEAT OR MEAT PRODUCTS SOLD TO AND RETURNED BY A CONSUMER.</w:t>
      </w:r>
    </w:p>
    <w:p w:rsidR="00AB06F5" w:rsidRDefault="00AB06F5" w:rsidP="00AB06F5"/>
    <w:p w:rsidR="00AB06F5" w:rsidRPr="00883085" w:rsidRDefault="00AB06F5" w:rsidP="00AB06F5">
      <w:r w:rsidRPr="00883085">
        <w:t>Rep. CLEMMONS proposed the following Amendment No. 2 (COUNCIL\NBD\11472AC09), which was adopted:</w:t>
      </w:r>
    </w:p>
    <w:p w:rsidR="00AB06F5" w:rsidRPr="00883085" w:rsidRDefault="00AB06F5" w:rsidP="00AB06F5">
      <w:r w:rsidRPr="00883085">
        <w:t>Amend the bill, as and if amended, by deleting Section 44-1-148 on page 3718-1 and inserting:</w:t>
      </w:r>
    </w:p>
    <w:p w:rsidR="00AB06F5" w:rsidRPr="00883085" w:rsidRDefault="00AB06F5" w:rsidP="00AB06F5">
      <w:r w:rsidRPr="00883085">
        <w:t>/Section 44-1-148.</w:t>
      </w:r>
      <w:r w:rsidRPr="00883085">
        <w:tab/>
        <w:t>Fresh meat or fresh meat products sold to a consumer may not be offered to the public for resale for human consumption if the fresh meat or fresh meat products have been returned by the consumer./</w:t>
      </w:r>
    </w:p>
    <w:p w:rsidR="00AB06F5" w:rsidRPr="00883085" w:rsidRDefault="00AB06F5" w:rsidP="00AB06F5">
      <w:pPr>
        <w:rPr>
          <w:szCs w:val="28"/>
        </w:rPr>
      </w:pPr>
      <w:r w:rsidRPr="00883085">
        <w:rPr>
          <w:szCs w:val="28"/>
        </w:rPr>
        <w:t>Renumber sections to conform.</w:t>
      </w:r>
    </w:p>
    <w:p w:rsidR="00AB06F5" w:rsidRDefault="00AB06F5" w:rsidP="00AB06F5">
      <w:pPr>
        <w:rPr>
          <w:szCs w:val="28"/>
        </w:rPr>
      </w:pPr>
      <w:r w:rsidRPr="00883085">
        <w:rPr>
          <w:szCs w:val="28"/>
        </w:rPr>
        <w:t>Amend title to conform.</w:t>
      </w:r>
    </w:p>
    <w:p w:rsidR="00AB06F5" w:rsidRDefault="00AB06F5" w:rsidP="00AB06F5">
      <w:pPr>
        <w:rPr>
          <w:szCs w:val="28"/>
        </w:rPr>
      </w:pPr>
    </w:p>
    <w:p w:rsidR="00AB06F5" w:rsidRDefault="00AB06F5" w:rsidP="00AB06F5">
      <w:r>
        <w:t>Rep. CLEMMONS explained the amendment.</w:t>
      </w:r>
    </w:p>
    <w:p w:rsidR="00AB06F5" w:rsidRDefault="00AB06F5" w:rsidP="00AB06F5">
      <w:r>
        <w:t>The amendment was then adopted.</w:t>
      </w:r>
    </w:p>
    <w:p w:rsidR="00AB06F5" w:rsidRDefault="00AB06F5" w:rsidP="00AB06F5"/>
    <w:p w:rsidR="00AB06F5" w:rsidRDefault="00AB06F5" w:rsidP="00AB06F5">
      <w:r>
        <w:t>Pursuant to Rule 7.7 the yeas and nays were taken resulting as follows:</w:t>
      </w:r>
    </w:p>
    <w:p w:rsidR="00AB06F5" w:rsidRDefault="00AB06F5" w:rsidP="00AB06F5">
      <w:pPr>
        <w:jc w:val="center"/>
      </w:pPr>
      <w:bookmarkStart w:id="114" w:name="vote_start241"/>
      <w:bookmarkEnd w:id="114"/>
      <w:r>
        <w:t>Yeas 99; Nays 0</w:t>
      </w:r>
    </w:p>
    <w:p w:rsidR="00AB06F5" w:rsidRDefault="00AB06F5" w:rsidP="00AB06F5">
      <w:pPr>
        <w:jc w:val="center"/>
      </w:pPr>
    </w:p>
    <w:p w:rsidR="00AB06F5" w:rsidRDefault="00AB06F5" w:rsidP="00AB06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Allen</w:t>
            </w:r>
          </w:p>
        </w:tc>
        <w:tc>
          <w:tcPr>
            <w:tcW w:w="2180" w:type="dxa"/>
            <w:shd w:val="clear" w:color="auto" w:fill="auto"/>
          </w:tcPr>
          <w:p w:rsidR="00AB06F5" w:rsidRPr="00AB06F5" w:rsidRDefault="00AB06F5" w:rsidP="00AB06F5">
            <w:pPr>
              <w:keepNext/>
              <w:ind w:firstLine="0"/>
            </w:pPr>
            <w:r>
              <w:t>Allison</w:t>
            </w:r>
          </w:p>
        </w:tc>
      </w:tr>
      <w:tr w:rsidR="00AB06F5" w:rsidRPr="00AB06F5" w:rsidTr="00AB06F5">
        <w:tc>
          <w:tcPr>
            <w:tcW w:w="2179" w:type="dxa"/>
            <w:shd w:val="clear" w:color="auto" w:fill="auto"/>
          </w:tcPr>
          <w:p w:rsidR="00AB06F5" w:rsidRPr="00AB06F5" w:rsidRDefault="00AB06F5" w:rsidP="00AB06F5">
            <w:pPr>
              <w:ind w:firstLine="0"/>
            </w:pPr>
            <w:r>
              <w:t>Anderson</w:t>
            </w:r>
          </w:p>
        </w:tc>
        <w:tc>
          <w:tcPr>
            <w:tcW w:w="2179" w:type="dxa"/>
            <w:shd w:val="clear" w:color="auto" w:fill="auto"/>
          </w:tcPr>
          <w:p w:rsidR="00AB06F5" w:rsidRPr="00AB06F5" w:rsidRDefault="00AB06F5" w:rsidP="00AB06F5">
            <w:pPr>
              <w:ind w:firstLine="0"/>
            </w:pPr>
            <w:r>
              <w:t>Bales</w:t>
            </w:r>
          </w:p>
        </w:tc>
        <w:tc>
          <w:tcPr>
            <w:tcW w:w="2180" w:type="dxa"/>
            <w:shd w:val="clear" w:color="auto" w:fill="auto"/>
          </w:tcPr>
          <w:p w:rsidR="00AB06F5" w:rsidRPr="00AB06F5" w:rsidRDefault="00AB06F5" w:rsidP="00AB06F5">
            <w:pPr>
              <w:ind w:firstLine="0"/>
            </w:pPr>
            <w:r>
              <w:t>Ballentine</w:t>
            </w:r>
          </w:p>
        </w:tc>
      </w:tr>
      <w:tr w:rsidR="00AB06F5" w:rsidRPr="00AB06F5" w:rsidTr="00AB06F5">
        <w:tc>
          <w:tcPr>
            <w:tcW w:w="2179" w:type="dxa"/>
            <w:shd w:val="clear" w:color="auto" w:fill="auto"/>
          </w:tcPr>
          <w:p w:rsidR="00AB06F5" w:rsidRPr="00AB06F5" w:rsidRDefault="00AB06F5" w:rsidP="00AB06F5">
            <w:pPr>
              <w:ind w:firstLine="0"/>
            </w:pPr>
            <w:r>
              <w:t>Bannister</w:t>
            </w:r>
          </w:p>
        </w:tc>
        <w:tc>
          <w:tcPr>
            <w:tcW w:w="2179" w:type="dxa"/>
            <w:shd w:val="clear" w:color="auto" w:fill="auto"/>
          </w:tcPr>
          <w:p w:rsidR="00AB06F5" w:rsidRPr="00AB06F5" w:rsidRDefault="00AB06F5" w:rsidP="00AB06F5">
            <w:pPr>
              <w:ind w:firstLine="0"/>
            </w:pPr>
            <w:r>
              <w:t>Barfield</w:t>
            </w:r>
          </w:p>
        </w:tc>
        <w:tc>
          <w:tcPr>
            <w:tcW w:w="2180" w:type="dxa"/>
            <w:shd w:val="clear" w:color="auto" w:fill="auto"/>
          </w:tcPr>
          <w:p w:rsidR="00AB06F5" w:rsidRPr="00AB06F5" w:rsidRDefault="00AB06F5" w:rsidP="00AB06F5">
            <w:pPr>
              <w:ind w:firstLine="0"/>
            </w:pPr>
            <w:r>
              <w:t>Battle</w:t>
            </w:r>
          </w:p>
        </w:tc>
      </w:tr>
      <w:tr w:rsidR="00AB06F5" w:rsidRPr="00AB06F5" w:rsidTr="00AB06F5">
        <w:tc>
          <w:tcPr>
            <w:tcW w:w="2179" w:type="dxa"/>
            <w:shd w:val="clear" w:color="auto" w:fill="auto"/>
          </w:tcPr>
          <w:p w:rsidR="00AB06F5" w:rsidRPr="00AB06F5" w:rsidRDefault="00AB06F5" w:rsidP="00AB06F5">
            <w:pPr>
              <w:ind w:firstLine="0"/>
            </w:pPr>
            <w:r>
              <w:t>Bedingfield</w:t>
            </w:r>
          </w:p>
        </w:tc>
        <w:tc>
          <w:tcPr>
            <w:tcW w:w="2179" w:type="dxa"/>
            <w:shd w:val="clear" w:color="auto" w:fill="auto"/>
          </w:tcPr>
          <w:p w:rsidR="00AB06F5" w:rsidRPr="00AB06F5" w:rsidRDefault="00AB06F5" w:rsidP="00AB06F5">
            <w:pPr>
              <w:ind w:firstLine="0"/>
            </w:pPr>
            <w:r>
              <w:t>Bingham</w:t>
            </w:r>
          </w:p>
        </w:tc>
        <w:tc>
          <w:tcPr>
            <w:tcW w:w="2180" w:type="dxa"/>
            <w:shd w:val="clear" w:color="auto" w:fill="auto"/>
          </w:tcPr>
          <w:p w:rsidR="00AB06F5" w:rsidRPr="00AB06F5" w:rsidRDefault="00AB06F5" w:rsidP="00AB06F5">
            <w:pPr>
              <w:ind w:firstLine="0"/>
            </w:pPr>
            <w:r>
              <w:t>Bowen</w:t>
            </w:r>
          </w:p>
        </w:tc>
      </w:tr>
      <w:tr w:rsidR="00AB06F5" w:rsidRPr="00AB06F5" w:rsidTr="00AB06F5">
        <w:tc>
          <w:tcPr>
            <w:tcW w:w="2179" w:type="dxa"/>
            <w:shd w:val="clear" w:color="auto" w:fill="auto"/>
          </w:tcPr>
          <w:p w:rsidR="00AB06F5" w:rsidRPr="00AB06F5" w:rsidRDefault="00AB06F5" w:rsidP="00AB06F5">
            <w:pPr>
              <w:ind w:firstLine="0"/>
            </w:pPr>
            <w:r>
              <w:t>Bowers</w:t>
            </w:r>
          </w:p>
        </w:tc>
        <w:tc>
          <w:tcPr>
            <w:tcW w:w="2179" w:type="dxa"/>
            <w:shd w:val="clear" w:color="auto" w:fill="auto"/>
          </w:tcPr>
          <w:p w:rsidR="00AB06F5" w:rsidRPr="00AB06F5" w:rsidRDefault="00AB06F5" w:rsidP="00AB06F5">
            <w:pPr>
              <w:ind w:firstLine="0"/>
            </w:pPr>
            <w:r>
              <w:t>Brady</w:t>
            </w:r>
          </w:p>
        </w:tc>
        <w:tc>
          <w:tcPr>
            <w:tcW w:w="2180" w:type="dxa"/>
            <w:shd w:val="clear" w:color="auto" w:fill="auto"/>
          </w:tcPr>
          <w:p w:rsidR="00AB06F5" w:rsidRPr="00AB06F5" w:rsidRDefault="00AB06F5" w:rsidP="00AB06F5">
            <w:pPr>
              <w:ind w:firstLine="0"/>
            </w:pPr>
            <w:r>
              <w:t>Branham</w:t>
            </w:r>
          </w:p>
        </w:tc>
      </w:tr>
      <w:tr w:rsidR="00AB06F5" w:rsidRPr="00AB06F5" w:rsidTr="00AB06F5">
        <w:tc>
          <w:tcPr>
            <w:tcW w:w="2179" w:type="dxa"/>
            <w:shd w:val="clear" w:color="auto" w:fill="auto"/>
          </w:tcPr>
          <w:p w:rsidR="00AB06F5" w:rsidRPr="00AB06F5" w:rsidRDefault="00AB06F5" w:rsidP="00AB06F5">
            <w:pPr>
              <w:ind w:firstLine="0"/>
            </w:pPr>
            <w:r>
              <w:t>Brantley</w:t>
            </w:r>
          </w:p>
        </w:tc>
        <w:tc>
          <w:tcPr>
            <w:tcW w:w="2179" w:type="dxa"/>
            <w:shd w:val="clear" w:color="auto" w:fill="auto"/>
          </w:tcPr>
          <w:p w:rsidR="00AB06F5" w:rsidRPr="00AB06F5" w:rsidRDefault="00AB06F5" w:rsidP="00AB06F5">
            <w:pPr>
              <w:ind w:firstLine="0"/>
            </w:pPr>
            <w:r>
              <w:t>G. A. Brown</w:t>
            </w:r>
          </w:p>
        </w:tc>
        <w:tc>
          <w:tcPr>
            <w:tcW w:w="2180" w:type="dxa"/>
            <w:shd w:val="clear" w:color="auto" w:fill="auto"/>
          </w:tcPr>
          <w:p w:rsidR="00AB06F5" w:rsidRPr="00AB06F5" w:rsidRDefault="00AB06F5" w:rsidP="00AB06F5">
            <w:pPr>
              <w:ind w:firstLine="0"/>
            </w:pPr>
            <w:r>
              <w:t>H. B. Brown</w:t>
            </w:r>
          </w:p>
        </w:tc>
      </w:tr>
      <w:tr w:rsidR="00AB06F5" w:rsidRPr="00AB06F5" w:rsidTr="00AB06F5">
        <w:tc>
          <w:tcPr>
            <w:tcW w:w="2179" w:type="dxa"/>
            <w:shd w:val="clear" w:color="auto" w:fill="auto"/>
          </w:tcPr>
          <w:p w:rsidR="00AB06F5" w:rsidRPr="00AB06F5" w:rsidRDefault="00AB06F5" w:rsidP="00AB06F5">
            <w:pPr>
              <w:ind w:firstLine="0"/>
            </w:pPr>
            <w:r>
              <w:t>Cato</w:t>
            </w:r>
          </w:p>
        </w:tc>
        <w:tc>
          <w:tcPr>
            <w:tcW w:w="2179" w:type="dxa"/>
            <w:shd w:val="clear" w:color="auto" w:fill="auto"/>
          </w:tcPr>
          <w:p w:rsidR="00AB06F5" w:rsidRPr="00AB06F5" w:rsidRDefault="00AB06F5" w:rsidP="00AB06F5">
            <w:pPr>
              <w:ind w:firstLine="0"/>
            </w:pPr>
            <w:r>
              <w:t>Chalk</w:t>
            </w:r>
          </w:p>
        </w:tc>
        <w:tc>
          <w:tcPr>
            <w:tcW w:w="2180" w:type="dxa"/>
            <w:shd w:val="clear" w:color="auto" w:fill="auto"/>
          </w:tcPr>
          <w:p w:rsidR="00AB06F5" w:rsidRPr="00AB06F5" w:rsidRDefault="00AB06F5" w:rsidP="00AB06F5">
            <w:pPr>
              <w:ind w:firstLine="0"/>
            </w:pPr>
            <w:r>
              <w:t>Clemmons</w:t>
            </w:r>
          </w:p>
        </w:tc>
      </w:tr>
      <w:tr w:rsidR="00AB06F5" w:rsidRPr="00AB06F5" w:rsidTr="00AB06F5">
        <w:tc>
          <w:tcPr>
            <w:tcW w:w="2179" w:type="dxa"/>
            <w:shd w:val="clear" w:color="auto" w:fill="auto"/>
          </w:tcPr>
          <w:p w:rsidR="00AB06F5" w:rsidRPr="00AB06F5" w:rsidRDefault="00AB06F5" w:rsidP="00AB06F5">
            <w:pPr>
              <w:ind w:firstLine="0"/>
            </w:pPr>
            <w:r>
              <w:t>Clyburn</w:t>
            </w:r>
          </w:p>
        </w:tc>
        <w:tc>
          <w:tcPr>
            <w:tcW w:w="2179" w:type="dxa"/>
            <w:shd w:val="clear" w:color="auto" w:fill="auto"/>
          </w:tcPr>
          <w:p w:rsidR="00AB06F5" w:rsidRPr="00AB06F5" w:rsidRDefault="00AB06F5" w:rsidP="00AB06F5">
            <w:pPr>
              <w:ind w:firstLine="0"/>
            </w:pPr>
            <w:r>
              <w:t>Cole</w:t>
            </w:r>
          </w:p>
        </w:tc>
        <w:tc>
          <w:tcPr>
            <w:tcW w:w="2180" w:type="dxa"/>
            <w:shd w:val="clear" w:color="auto" w:fill="auto"/>
          </w:tcPr>
          <w:p w:rsidR="00AB06F5" w:rsidRPr="00AB06F5" w:rsidRDefault="00AB06F5" w:rsidP="00AB06F5">
            <w:pPr>
              <w:ind w:firstLine="0"/>
            </w:pPr>
            <w:r>
              <w:t>Cooper</w:t>
            </w:r>
          </w:p>
        </w:tc>
      </w:tr>
      <w:tr w:rsidR="00AB06F5" w:rsidRPr="00AB06F5" w:rsidTr="00AB06F5">
        <w:tc>
          <w:tcPr>
            <w:tcW w:w="2179" w:type="dxa"/>
            <w:shd w:val="clear" w:color="auto" w:fill="auto"/>
          </w:tcPr>
          <w:p w:rsidR="00AB06F5" w:rsidRPr="00AB06F5" w:rsidRDefault="00AB06F5" w:rsidP="00AB06F5">
            <w:pPr>
              <w:ind w:firstLine="0"/>
            </w:pPr>
            <w:r>
              <w:t>Crawford</w:t>
            </w:r>
          </w:p>
        </w:tc>
        <w:tc>
          <w:tcPr>
            <w:tcW w:w="2179" w:type="dxa"/>
            <w:shd w:val="clear" w:color="auto" w:fill="auto"/>
          </w:tcPr>
          <w:p w:rsidR="00AB06F5" w:rsidRPr="00AB06F5" w:rsidRDefault="00AB06F5" w:rsidP="00AB06F5">
            <w:pPr>
              <w:ind w:firstLine="0"/>
            </w:pPr>
            <w:r>
              <w:t>Daning</w:t>
            </w:r>
          </w:p>
        </w:tc>
        <w:tc>
          <w:tcPr>
            <w:tcW w:w="2180" w:type="dxa"/>
            <w:shd w:val="clear" w:color="auto" w:fill="auto"/>
          </w:tcPr>
          <w:p w:rsidR="00AB06F5" w:rsidRPr="00AB06F5" w:rsidRDefault="00AB06F5" w:rsidP="00AB06F5">
            <w:pPr>
              <w:ind w:firstLine="0"/>
            </w:pPr>
            <w:r>
              <w:t>Delleney</w:t>
            </w:r>
          </w:p>
        </w:tc>
      </w:tr>
      <w:tr w:rsidR="00AB06F5" w:rsidRPr="00AB06F5" w:rsidTr="00AB06F5">
        <w:tc>
          <w:tcPr>
            <w:tcW w:w="2179" w:type="dxa"/>
            <w:shd w:val="clear" w:color="auto" w:fill="auto"/>
          </w:tcPr>
          <w:p w:rsidR="00AB06F5" w:rsidRPr="00AB06F5" w:rsidRDefault="00AB06F5" w:rsidP="00AB06F5">
            <w:pPr>
              <w:ind w:firstLine="0"/>
            </w:pPr>
            <w:r>
              <w:t>Dillard</w:t>
            </w:r>
          </w:p>
        </w:tc>
        <w:tc>
          <w:tcPr>
            <w:tcW w:w="2179" w:type="dxa"/>
            <w:shd w:val="clear" w:color="auto" w:fill="auto"/>
          </w:tcPr>
          <w:p w:rsidR="00AB06F5" w:rsidRPr="00AB06F5" w:rsidRDefault="00AB06F5" w:rsidP="00AB06F5">
            <w:pPr>
              <w:ind w:firstLine="0"/>
            </w:pPr>
            <w:r>
              <w:t>Duncan</w:t>
            </w:r>
          </w:p>
        </w:tc>
        <w:tc>
          <w:tcPr>
            <w:tcW w:w="2180" w:type="dxa"/>
            <w:shd w:val="clear" w:color="auto" w:fill="auto"/>
          </w:tcPr>
          <w:p w:rsidR="00AB06F5" w:rsidRPr="00AB06F5" w:rsidRDefault="00AB06F5" w:rsidP="00AB06F5">
            <w:pPr>
              <w:ind w:firstLine="0"/>
            </w:pPr>
            <w:r>
              <w:t>Erickson</w:t>
            </w:r>
          </w:p>
        </w:tc>
      </w:tr>
      <w:tr w:rsidR="00AB06F5" w:rsidRPr="00AB06F5" w:rsidTr="00AB06F5">
        <w:tc>
          <w:tcPr>
            <w:tcW w:w="2179" w:type="dxa"/>
            <w:shd w:val="clear" w:color="auto" w:fill="auto"/>
          </w:tcPr>
          <w:p w:rsidR="00AB06F5" w:rsidRPr="00AB06F5" w:rsidRDefault="00AB06F5" w:rsidP="00AB06F5">
            <w:pPr>
              <w:ind w:firstLine="0"/>
            </w:pPr>
            <w:r>
              <w:t>Forrester</w:t>
            </w:r>
          </w:p>
        </w:tc>
        <w:tc>
          <w:tcPr>
            <w:tcW w:w="2179" w:type="dxa"/>
            <w:shd w:val="clear" w:color="auto" w:fill="auto"/>
          </w:tcPr>
          <w:p w:rsidR="00AB06F5" w:rsidRPr="00AB06F5" w:rsidRDefault="00AB06F5" w:rsidP="00AB06F5">
            <w:pPr>
              <w:ind w:firstLine="0"/>
            </w:pPr>
            <w:r>
              <w:t>Frye</w:t>
            </w:r>
          </w:p>
        </w:tc>
        <w:tc>
          <w:tcPr>
            <w:tcW w:w="2180" w:type="dxa"/>
            <w:shd w:val="clear" w:color="auto" w:fill="auto"/>
          </w:tcPr>
          <w:p w:rsidR="00AB06F5" w:rsidRPr="00AB06F5" w:rsidRDefault="00AB06F5" w:rsidP="00AB06F5">
            <w:pPr>
              <w:ind w:firstLine="0"/>
            </w:pPr>
            <w:r>
              <w:t>Funderburk</w:t>
            </w:r>
          </w:p>
        </w:tc>
      </w:tr>
      <w:tr w:rsidR="00AB06F5" w:rsidRPr="00AB06F5" w:rsidTr="00AB06F5">
        <w:tc>
          <w:tcPr>
            <w:tcW w:w="2179" w:type="dxa"/>
            <w:shd w:val="clear" w:color="auto" w:fill="auto"/>
          </w:tcPr>
          <w:p w:rsidR="00AB06F5" w:rsidRPr="00AB06F5" w:rsidRDefault="00AB06F5" w:rsidP="00AB06F5">
            <w:pPr>
              <w:ind w:firstLine="0"/>
            </w:pPr>
            <w:r>
              <w:t>Gambrell</w:t>
            </w:r>
          </w:p>
        </w:tc>
        <w:tc>
          <w:tcPr>
            <w:tcW w:w="2179" w:type="dxa"/>
            <w:shd w:val="clear" w:color="auto" w:fill="auto"/>
          </w:tcPr>
          <w:p w:rsidR="00AB06F5" w:rsidRPr="00AB06F5" w:rsidRDefault="00AB06F5" w:rsidP="00AB06F5">
            <w:pPr>
              <w:ind w:firstLine="0"/>
            </w:pPr>
            <w:r>
              <w:t>Gullick</w:t>
            </w:r>
          </w:p>
        </w:tc>
        <w:tc>
          <w:tcPr>
            <w:tcW w:w="2180" w:type="dxa"/>
            <w:shd w:val="clear" w:color="auto" w:fill="auto"/>
          </w:tcPr>
          <w:p w:rsidR="00AB06F5" w:rsidRPr="00AB06F5" w:rsidRDefault="00AB06F5" w:rsidP="00AB06F5">
            <w:pPr>
              <w:ind w:firstLine="0"/>
            </w:pPr>
            <w:r>
              <w:t>Gunn</w:t>
            </w:r>
          </w:p>
        </w:tc>
      </w:tr>
      <w:tr w:rsidR="00AB06F5" w:rsidRPr="00AB06F5" w:rsidTr="00AB06F5">
        <w:tc>
          <w:tcPr>
            <w:tcW w:w="2179" w:type="dxa"/>
            <w:shd w:val="clear" w:color="auto" w:fill="auto"/>
          </w:tcPr>
          <w:p w:rsidR="00AB06F5" w:rsidRPr="00AB06F5" w:rsidRDefault="00AB06F5" w:rsidP="00AB06F5">
            <w:pPr>
              <w:ind w:firstLine="0"/>
            </w:pPr>
            <w:r>
              <w:t>Haley</w:t>
            </w:r>
          </w:p>
        </w:tc>
        <w:tc>
          <w:tcPr>
            <w:tcW w:w="2179" w:type="dxa"/>
            <w:shd w:val="clear" w:color="auto" w:fill="auto"/>
          </w:tcPr>
          <w:p w:rsidR="00AB06F5" w:rsidRPr="00AB06F5" w:rsidRDefault="00AB06F5" w:rsidP="00AB06F5">
            <w:pPr>
              <w:ind w:firstLine="0"/>
            </w:pPr>
            <w:r>
              <w:t>Hamilton</w:t>
            </w:r>
          </w:p>
        </w:tc>
        <w:tc>
          <w:tcPr>
            <w:tcW w:w="2180" w:type="dxa"/>
            <w:shd w:val="clear" w:color="auto" w:fill="auto"/>
          </w:tcPr>
          <w:p w:rsidR="00AB06F5" w:rsidRPr="00AB06F5" w:rsidRDefault="00AB06F5" w:rsidP="00AB06F5">
            <w:pPr>
              <w:ind w:firstLine="0"/>
            </w:pPr>
            <w:r>
              <w:t>Harrell</w:t>
            </w:r>
          </w:p>
        </w:tc>
      </w:tr>
      <w:tr w:rsidR="00AB06F5" w:rsidRPr="00AB06F5" w:rsidTr="00AB06F5">
        <w:tc>
          <w:tcPr>
            <w:tcW w:w="2179" w:type="dxa"/>
            <w:shd w:val="clear" w:color="auto" w:fill="auto"/>
          </w:tcPr>
          <w:p w:rsidR="00AB06F5" w:rsidRPr="00AB06F5" w:rsidRDefault="00AB06F5" w:rsidP="00AB06F5">
            <w:pPr>
              <w:ind w:firstLine="0"/>
            </w:pPr>
            <w:r>
              <w:t>Harvin</w:t>
            </w:r>
          </w:p>
        </w:tc>
        <w:tc>
          <w:tcPr>
            <w:tcW w:w="2179" w:type="dxa"/>
            <w:shd w:val="clear" w:color="auto" w:fill="auto"/>
          </w:tcPr>
          <w:p w:rsidR="00AB06F5" w:rsidRPr="00AB06F5" w:rsidRDefault="00AB06F5" w:rsidP="00AB06F5">
            <w:pPr>
              <w:ind w:firstLine="0"/>
            </w:pPr>
            <w:r>
              <w:t>Hayes</w:t>
            </w:r>
          </w:p>
        </w:tc>
        <w:tc>
          <w:tcPr>
            <w:tcW w:w="2180" w:type="dxa"/>
            <w:shd w:val="clear" w:color="auto" w:fill="auto"/>
          </w:tcPr>
          <w:p w:rsidR="00AB06F5" w:rsidRPr="00AB06F5" w:rsidRDefault="00AB06F5" w:rsidP="00AB06F5">
            <w:pPr>
              <w:ind w:firstLine="0"/>
            </w:pPr>
            <w:r>
              <w:t>Hearn</w:t>
            </w:r>
          </w:p>
        </w:tc>
      </w:tr>
      <w:tr w:rsidR="00AB06F5" w:rsidRPr="00AB06F5" w:rsidTr="00AB06F5">
        <w:tc>
          <w:tcPr>
            <w:tcW w:w="2179" w:type="dxa"/>
            <w:shd w:val="clear" w:color="auto" w:fill="auto"/>
          </w:tcPr>
          <w:p w:rsidR="00AB06F5" w:rsidRPr="00AB06F5" w:rsidRDefault="00AB06F5" w:rsidP="00AB06F5">
            <w:pPr>
              <w:ind w:firstLine="0"/>
            </w:pPr>
            <w:r>
              <w:t>Hodges</w:t>
            </w:r>
          </w:p>
        </w:tc>
        <w:tc>
          <w:tcPr>
            <w:tcW w:w="2179" w:type="dxa"/>
            <w:shd w:val="clear" w:color="auto" w:fill="auto"/>
          </w:tcPr>
          <w:p w:rsidR="00AB06F5" w:rsidRPr="00AB06F5" w:rsidRDefault="00AB06F5" w:rsidP="00AB06F5">
            <w:pPr>
              <w:ind w:firstLine="0"/>
            </w:pPr>
            <w:r>
              <w:t>Horne</w:t>
            </w:r>
          </w:p>
        </w:tc>
        <w:tc>
          <w:tcPr>
            <w:tcW w:w="2180" w:type="dxa"/>
            <w:shd w:val="clear" w:color="auto" w:fill="auto"/>
          </w:tcPr>
          <w:p w:rsidR="00AB06F5" w:rsidRPr="00AB06F5" w:rsidRDefault="00AB06F5" w:rsidP="00AB06F5">
            <w:pPr>
              <w:ind w:firstLine="0"/>
            </w:pPr>
            <w:r>
              <w:t>Hosey</w:t>
            </w:r>
          </w:p>
        </w:tc>
      </w:tr>
      <w:tr w:rsidR="00AB06F5" w:rsidRPr="00AB06F5" w:rsidTr="00AB06F5">
        <w:tc>
          <w:tcPr>
            <w:tcW w:w="2179" w:type="dxa"/>
            <w:shd w:val="clear" w:color="auto" w:fill="auto"/>
          </w:tcPr>
          <w:p w:rsidR="00AB06F5" w:rsidRPr="00AB06F5" w:rsidRDefault="00AB06F5" w:rsidP="00AB06F5">
            <w:pPr>
              <w:ind w:firstLine="0"/>
            </w:pPr>
            <w:r>
              <w:t>Hutto</w:t>
            </w:r>
          </w:p>
        </w:tc>
        <w:tc>
          <w:tcPr>
            <w:tcW w:w="2179" w:type="dxa"/>
            <w:shd w:val="clear" w:color="auto" w:fill="auto"/>
          </w:tcPr>
          <w:p w:rsidR="00AB06F5" w:rsidRPr="00AB06F5" w:rsidRDefault="00AB06F5" w:rsidP="00AB06F5">
            <w:pPr>
              <w:ind w:firstLine="0"/>
            </w:pPr>
            <w:r>
              <w:t>Jefferson</w:t>
            </w:r>
          </w:p>
        </w:tc>
        <w:tc>
          <w:tcPr>
            <w:tcW w:w="2180" w:type="dxa"/>
            <w:shd w:val="clear" w:color="auto" w:fill="auto"/>
          </w:tcPr>
          <w:p w:rsidR="00AB06F5" w:rsidRPr="00AB06F5" w:rsidRDefault="00AB06F5" w:rsidP="00AB06F5">
            <w:pPr>
              <w:ind w:firstLine="0"/>
            </w:pPr>
            <w:r>
              <w:t>Jennings</w:t>
            </w:r>
          </w:p>
        </w:tc>
      </w:tr>
      <w:tr w:rsidR="00AB06F5" w:rsidRPr="00AB06F5" w:rsidTr="00AB06F5">
        <w:tc>
          <w:tcPr>
            <w:tcW w:w="2179" w:type="dxa"/>
            <w:shd w:val="clear" w:color="auto" w:fill="auto"/>
          </w:tcPr>
          <w:p w:rsidR="00AB06F5" w:rsidRPr="00AB06F5" w:rsidRDefault="00AB06F5" w:rsidP="00AB06F5">
            <w:pPr>
              <w:ind w:firstLine="0"/>
            </w:pPr>
            <w:r>
              <w:t>Kelly</w:t>
            </w:r>
          </w:p>
        </w:tc>
        <w:tc>
          <w:tcPr>
            <w:tcW w:w="2179" w:type="dxa"/>
            <w:shd w:val="clear" w:color="auto" w:fill="auto"/>
          </w:tcPr>
          <w:p w:rsidR="00AB06F5" w:rsidRPr="00AB06F5" w:rsidRDefault="00AB06F5" w:rsidP="00AB06F5">
            <w:pPr>
              <w:ind w:firstLine="0"/>
            </w:pPr>
            <w:r>
              <w:t>Kirsh</w:t>
            </w:r>
          </w:p>
        </w:tc>
        <w:tc>
          <w:tcPr>
            <w:tcW w:w="2180" w:type="dxa"/>
            <w:shd w:val="clear" w:color="auto" w:fill="auto"/>
          </w:tcPr>
          <w:p w:rsidR="00AB06F5" w:rsidRPr="00AB06F5" w:rsidRDefault="00AB06F5" w:rsidP="00AB06F5">
            <w:pPr>
              <w:ind w:firstLine="0"/>
            </w:pPr>
            <w:r>
              <w:t>Knight</w:t>
            </w:r>
          </w:p>
        </w:tc>
      </w:tr>
      <w:tr w:rsidR="00AB06F5" w:rsidRPr="00AB06F5" w:rsidTr="00AB06F5">
        <w:tc>
          <w:tcPr>
            <w:tcW w:w="2179" w:type="dxa"/>
            <w:shd w:val="clear" w:color="auto" w:fill="auto"/>
          </w:tcPr>
          <w:p w:rsidR="00AB06F5" w:rsidRPr="00AB06F5" w:rsidRDefault="00AB06F5" w:rsidP="00AB06F5">
            <w:pPr>
              <w:ind w:firstLine="0"/>
            </w:pPr>
            <w:r>
              <w:t>Limehouse</w:t>
            </w:r>
          </w:p>
        </w:tc>
        <w:tc>
          <w:tcPr>
            <w:tcW w:w="2179" w:type="dxa"/>
            <w:shd w:val="clear" w:color="auto" w:fill="auto"/>
          </w:tcPr>
          <w:p w:rsidR="00AB06F5" w:rsidRPr="00AB06F5" w:rsidRDefault="00AB06F5" w:rsidP="00AB06F5">
            <w:pPr>
              <w:ind w:firstLine="0"/>
            </w:pPr>
            <w:r>
              <w:t>Littlejohn</w:t>
            </w:r>
          </w:p>
        </w:tc>
        <w:tc>
          <w:tcPr>
            <w:tcW w:w="2180" w:type="dxa"/>
            <w:shd w:val="clear" w:color="auto" w:fill="auto"/>
          </w:tcPr>
          <w:p w:rsidR="00AB06F5" w:rsidRPr="00AB06F5" w:rsidRDefault="00AB06F5" w:rsidP="00AB06F5">
            <w:pPr>
              <w:ind w:firstLine="0"/>
            </w:pPr>
            <w:r>
              <w:t>Loftis</w:t>
            </w:r>
          </w:p>
        </w:tc>
      </w:tr>
      <w:tr w:rsidR="00AB06F5" w:rsidRPr="00AB06F5" w:rsidTr="00AB06F5">
        <w:tc>
          <w:tcPr>
            <w:tcW w:w="2179" w:type="dxa"/>
            <w:shd w:val="clear" w:color="auto" w:fill="auto"/>
          </w:tcPr>
          <w:p w:rsidR="00AB06F5" w:rsidRPr="00AB06F5" w:rsidRDefault="00AB06F5" w:rsidP="00AB06F5">
            <w:pPr>
              <w:ind w:firstLine="0"/>
            </w:pPr>
            <w:r>
              <w:t>Long</w:t>
            </w:r>
          </w:p>
        </w:tc>
        <w:tc>
          <w:tcPr>
            <w:tcW w:w="2179" w:type="dxa"/>
            <w:shd w:val="clear" w:color="auto" w:fill="auto"/>
          </w:tcPr>
          <w:p w:rsidR="00AB06F5" w:rsidRPr="00AB06F5" w:rsidRDefault="00AB06F5" w:rsidP="00AB06F5">
            <w:pPr>
              <w:ind w:firstLine="0"/>
            </w:pPr>
            <w:r>
              <w:t>Lowe</w:t>
            </w:r>
          </w:p>
        </w:tc>
        <w:tc>
          <w:tcPr>
            <w:tcW w:w="2180" w:type="dxa"/>
            <w:shd w:val="clear" w:color="auto" w:fill="auto"/>
          </w:tcPr>
          <w:p w:rsidR="00AB06F5" w:rsidRPr="00AB06F5" w:rsidRDefault="00AB06F5" w:rsidP="00AB06F5">
            <w:pPr>
              <w:ind w:firstLine="0"/>
            </w:pPr>
            <w:r>
              <w:t>Lucas</w:t>
            </w:r>
          </w:p>
        </w:tc>
      </w:tr>
      <w:tr w:rsidR="00AB06F5" w:rsidRPr="00AB06F5" w:rsidTr="00AB06F5">
        <w:tc>
          <w:tcPr>
            <w:tcW w:w="2179" w:type="dxa"/>
            <w:shd w:val="clear" w:color="auto" w:fill="auto"/>
          </w:tcPr>
          <w:p w:rsidR="00AB06F5" w:rsidRPr="00AB06F5" w:rsidRDefault="00AB06F5" w:rsidP="00AB06F5">
            <w:pPr>
              <w:ind w:firstLine="0"/>
            </w:pPr>
            <w:r>
              <w:t>Mack</w:t>
            </w:r>
          </w:p>
        </w:tc>
        <w:tc>
          <w:tcPr>
            <w:tcW w:w="2179" w:type="dxa"/>
            <w:shd w:val="clear" w:color="auto" w:fill="auto"/>
          </w:tcPr>
          <w:p w:rsidR="00AB06F5" w:rsidRPr="00AB06F5" w:rsidRDefault="00AB06F5" w:rsidP="00AB06F5">
            <w:pPr>
              <w:ind w:firstLine="0"/>
            </w:pPr>
            <w:r>
              <w:t>McEachern</w:t>
            </w:r>
          </w:p>
        </w:tc>
        <w:tc>
          <w:tcPr>
            <w:tcW w:w="2180" w:type="dxa"/>
            <w:shd w:val="clear" w:color="auto" w:fill="auto"/>
          </w:tcPr>
          <w:p w:rsidR="00AB06F5" w:rsidRPr="00AB06F5" w:rsidRDefault="00AB06F5" w:rsidP="00AB06F5">
            <w:pPr>
              <w:ind w:firstLine="0"/>
            </w:pPr>
            <w:r>
              <w:t>Merrill</w:t>
            </w:r>
          </w:p>
        </w:tc>
      </w:tr>
      <w:tr w:rsidR="00AB06F5" w:rsidRPr="00AB06F5" w:rsidTr="00AB06F5">
        <w:tc>
          <w:tcPr>
            <w:tcW w:w="2179" w:type="dxa"/>
            <w:shd w:val="clear" w:color="auto" w:fill="auto"/>
          </w:tcPr>
          <w:p w:rsidR="00AB06F5" w:rsidRPr="00AB06F5" w:rsidRDefault="00AB06F5" w:rsidP="00AB06F5">
            <w:pPr>
              <w:ind w:firstLine="0"/>
            </w:pPr>
            <w:r>
              <w:t>Miller</w:t>
            </w:r>
          </w:p>
        </w:tc>
        <w:tc>
          <w:tcPr>
            <w:tcW w:w="2179" w:type="dxa"/>
            <w:shd w:val="clear" w:color="auto" w:fill="auto"/>
          </w:tcPr>
          <w:p w:rsidR="00AB06F5" w:rsidRPr="00AB06F5" w:rsidRDefault="00AB06F5" w:rsidP="00AB06F5">
            <w:pPr>
              <w:ind w:firstLine="0"/>
            </w:pPr>
            <w:r>
              <w:t>Millwood</w:t>
            </w:r>
          </w:p>
        </w:tc>
        <w:tc>
          <w:tcPr>
            <w:tcW w:w="2180" w:type="dxa"/>
            <w:shd w:val="clear" w:color="auto" w:fill="auto"/>
          </w:tcPr>
          <w:p w:rsidR="00AB06F5" w:rsidRPr="00AB06F5" w:rsidRDefault="00AB06F5" w:rsidP="00AB06F5">
            <w:pPr>
              <w:ind w:firstLine="0"/>
            </w:pPr>
            <w:r>
              <w:t>D. C. Moss</w:t>
            </w:r>
          </w:p>
        </w:tc>
      </w:tr>
      <w:tr w:rsidR="00AB06F5" w:rsidRPr="00AB06F5" w:rsidTr="00AB06F5">
        <w:tc>
          <w:tcPr>
            <w:tcW w:w="2179" w:type="dxa"/>
            <w:shd w:val="clear" w:color="auto" w:fill="auto"/>
          </w:tcPr>
          <w:p w:rsidR="00AB06F5" w:rsidRPr="00AB06F5" w:rsidRDefault="00AB06F5" w:rsidP="00AB06F5">
            <w:pPr>
              <w:ind w:firstLine="0"/>
            </w:pPr>
            <w:r>
              <w:t>V. S. Moss</w:t>
            </w:r>
          </w:p>
        </w:tc>
        <w:tc>
          <w:tcPr>
            <w:tcW w:w="2179" w:type="dxa"/>
            <w:shd w:val="clear" w:color="auto" w:fill="auto"/>
          </w:tcPr>
          <w:p w:rsidR="00AB06F5" w:rsidRPr="00AB06F5" w:rsidRDefault="00AB06F5" w:rsidP="00AB06F5">
            <w:pPr>
              <w:ind w:firstLine="0"/>
            </w:pPr>
            <w:r>
              <w:t>Nanney</w:t>
            </w:r>
          </w:p>
        </w:tc>
        <w:tc>
          <w:tcPr>
            <w:tcW w:w="2180" w:type="dxa"/>
            <w:shd w:val="clear" w:color="auto" w:fill="auto"/>
          </w:tcPr>
          <w:p w:rsidR="00AB06F5" w:rsidRPr="00AB06F5" w:rsidRDefault="00AB06F5" w:rsidP="00AB06F5">
            <w:pPr>
              <w:ind w:firstLine="0"/>
            </w:pPr>
            <w:r>
              <w:t>J. H. Neal</w:t>
            </w:r>
          </w:p>
        </w:tc>
      </w:tr>
      <w:tr w:rsidR="00AB06F5" w:rsidRPr="00AB06F5" w:rsidTr="00AB06F5">
        <w:tc>
          <w:tcPr>
            <w:tcW w:w="2179" w:type="dxa"/>
            <w:shd w:val="clear" w:color="auto" w:fill="auto"/>
          </w:tcPr>
          <w:p w:rsidR="00AB06F5" w:rsidRPr="00AB06F5" w:rsidRDefault="00AB06F5" w:rsidP="00AB06F5">
            <w:pPr>
              <w:ind w:firstLine="0"/>
            </w:pPr>
            <w:r>
              <w:t>J. M. Neal</w:t>
            </w:r>
          </w:p>
        </w:tc>
        <w:tc>
          <w:tcPr>
            <w:tcW w:w="2179" w:type="dxa"/>
            <w:shd w:val="clear" w:color="auto" w:fill="auto"/>
          </w:tcPr>
          <w:p w:rsidR="00AB06F5" w:rsidRPr="00AB06F5" w:rsidRDefault="00AB06F5" w:rsidP="00AB06F5">
            <w:pPr>
              <w:ind w:firstLine="0"/>
            </w:pPr>
            <w:r>
              <w:t>Neilson</w:t>
            </w:r>
          </w:p>
        </w:tc>
        <w:tc>
          <w:tcPr>
            <w:tcW w:w="2180" w:type="dxa"/>
            <w:shd w:val="clear" w:color="auto" w:fill="auto"/>
          </w:tcPr>
          <w:p w:rsidR="00AB06F5" w:rsidRPr="00AB06F5" w:rsidRDefault="00AB06F5" w:rsidP="00AB06F5">
            <w:pPr>
              <w:ind w:firstLine="0"/>
            </w:pPr>
            <w:r>
              <w:t>Ott</w:t>
            </w:r>
          </w:p>
        </w:tc>
      </w:tr>
      <w:tr w:rsidR="00AB06F5" w:rsidRPr="00AB06F5" w:rsidTr="00AB06F5">
        <w:tc>
          <w:tcPr>
            <w:tcW w:w="2179" w:type="dxa"/>
            <w:shd w:val="clear" w:color="auto" w:fill="auto"/>
          </w:tcPr>
          <w:p w:rsidR="00AB06F5" w:rsidRPr="00AB06F5" w:rsidRDefault="00AB06F5" w:rsidP="00AB06F5">
            <w:pPr>
              <w:ind w:firstLine="0"/>
            </w:pPr>
            <w:r>
              <w:t>Owens</w:t>
            </w:r>
          </w:p>
        </w:tc>
        <w:tc>
          <w:tcPr>
            <w:tcW w:w="2179" w:type="dxa"/>
            <w:shd w:val="clear" w:color="auto" w:fill="auto"/>
          </w:tcPr>
          <w:p w:rsidR="00AB06F5" w:rsidRPr="00AB06F5" w:rsidRDefault="00AB06F5" w:rsidP="00AB06F5">
            <w:pPr>
              <w:ind w:firstLine="0"/>
            </w:pPr>
            <w:r>
              <w:t>Parker</w:t>
            </w:r>
          </w:p>
        </w:tc>
        <w:tc>
          <w:tcPr>
            <w:tcW w:w="2180" w:type="dxa"/>
            <w:shd w:val="clear" w:color="auto" w:fill="auto"/>
          </w:tcPr>
          <w:p w:rsidR="00AB06F5" w:rsidRPr="00AB06F5" w:rsidRDefault="00AB06F5" w:rsidP="00AB06F5">
            <w:pPr>
              <w:ind w:firstLine="0"/>
            </w:pPr>
            <w:r>
              <w:t>Parks</w:t>
            </w:r>
          </w:p>
        </w:tc>
      </w:tr>
      <w:tr w:rsidR="00AB06F5" w:rsidRPr="00AB06F5" w:rsidTr="00AB06F5">
        <w:tc>
          <w:tcPr>
            <w:tcW w:w="2179" w:type="dxa"/>
            <w:shd w:val="clear" w:color="auto" w:fill="auto"/>
          </w:tcPr>
          <w:p w:rsidR="00AB06F5" w:rsidRPr="00AB06F5" w:rsidRDefault="00AB06F5" w:rsidP="00AB06F5">
            <w:pPr>
              <w:ind w:firstLine="0"/>
            </w:pPr>
            <w:r>
              <w:t>Pinson</w:t>
            </w:r>
          </w:p>
        </w:tc>
        <w:tc>
          <w:tcPr>
            <w:tcW w:w="2179" w:type="dxa"/>
            <w:shd w:val="clear" w:color="auto" w:fill="auto"/>
          </w:tcPr>
          <w:p w:rsidR="00AB06F5" w:rsidRPr="00AB06F5" w:rsidRDefault="00AB06F5" w:rsidP="00AB06F5">
            <w:pPr>
              <w:ind w:firstLine="0"/>
            </w:pPr>
            <w:r>
              <w:t>E. H. Pitts</w:t>
            </w:r>
          </w:p>
        </w:tc>
        <w:tc>
          <w:tcPr>
            <w:tcW w:w="2180" w:type="dxa"/>
            <w:shd w:val="clear" w:color="auto" w:fill="auto"/>
          </w:tcPr>
          <w:p w:rsidR="00AB06F5" w:rsidRPr="00AB06F5" w:rsidRDefault="00AB06F5" w:rsidP="00AB06F5">
            <w:pPr>
              <w:ind w:firstLine="0"/>
            </w:pPr>
            <w:r>
              <w:t>M. A. Pitts</w:t>
            </w:r>
          </w:p>
        </w:tc>
      </w:tr>
      <w:tr w:rsidR="00AB06F5" w:rsidRPr="00AB06F5" w:rsidTr="00AB06F5">
        <w:tc>
          <w:tcPr>
            <w:tcW w:w="2179" w:type="dxa"/>
            <w:shd w:val="clear" w:color="auto" w:fill="auto"/>
          </w:tcPr>
          <w:p w:rsidR="00AB06F5" w:rsidRPr="00AB06F5" w:rsidRDefault="00AB06F5" w:rsidP="00AB06F5">
            <w:pPr>
              <w:ind w:firstLine="0"/>
            </w:pPr>
            <w:r>
              <w:t>Rice</w:t>
            </w:r>
          </w:p>
        </w:tc>
        <w:tc>
          <w:tcPr>
            <w:tcW w:w="2179" w:type="dxa"/>
            <w:shd w:val="clear" w:color="auto" w:fill="auto"/>
          </w:tcPr>
          <w:p w:rsidR="00AB06F5" w:rsidRPr="00AB06F5" w:rsidRDefault="00AB06F5" w:rsidP="00AB06F5">
            <w:pPr>
              <w:ind w:firstLine="0"/>
            </w:pPr>
            <w:r>
              <w:t>Rutherford</w:t>
            </w:r>
          </w:p>
        </w:tc>
        <w:tc>
          <w:tcPr>
            <w:tcW w:w="2180" w:type="dxa"/>
            <w:shd w:val="clear" w:color="auto" w:fill="auto"/>
          </w:tcPr>
          <w:p w:rsidR="00AB06F5" w:rsidRPr="00AB06F5" w:rsidRDefault="00AB06F5" w:rsidP="00AB06F5">
            <w:pPr>
              <w:ind w:firstLine="0"/>
            </w:pPr>
            <w:r>
              <w:t>Sandifer</w:t>
            </w:r>
          </w:p>
        </w:tc>
      </w:tr>
      <w:tr w:rsidR="00AB06F5" w:rsidRPr="00AB06F5" w:rsidTr="00AB06F5">
        <w:tc>
          <w:tcPr>
            <w:tcW w:w="2179" w:type="dxa"/>
            <w:shd w:val="clear" w:color="auto" w:fill="auto"/>
          </w:tcPr>
          <w:p w:rsidR="00AB06F5" w:rsidRPr="00AB06F5" w:rsidRDefault="00AB06F5" w:rsidP="00AB06F5">
            <w:pPr>
              <w:ind w:firstLine="0"/>
            </w:pPr>
            <w:r>
              <w:t>Scott</w:t>
            </w:r>
          </w:p>
        </w:tc>
        <w:tc>
          <w:tcPr>
            <w:tcW w:w="2179" w:type="dxa"/>
            <w:shd w:val="clear" w:color="auto" w:fill="auto"/>
          </w:tcPr>
          <w:p w:rsidR="00AB06F5" w:rsidRPr="00AB06F5" w:rsidRDefault="00AB06F5" w:rsidP="00AB06F5">
            <w:pPr>
              <w:ind w:firstLine="0"/>
            </w:pPr>
            <w:r>
              <w:t>Simrill</w:t>
            </w:r>
          </w:p>
        </w:tc>
        <w:tc>
          <w:tcPr>
            <w:tcW w:w="2180" w:type="dxa"/>
            <w:shd w:val="clear" w:color="auto" w:fill="auto"/>
          </w:tcPr>
          <w:p w:rsidR="00AB06F5" w:rsidRPr="00AB06F5" w:rsidRDefault="00AB06F5" w:rsidP="00AB06F5">
            <w:pPr>
              <w:ind w:firstLine="0"/>
            </w:pPr>
            <w:r>
              <w:t>Skelton</w:t>
            </w:r>
          </w:p>
        </w:tc>
      </w:tr>
      <w:tr w:rsidR="00AB06F5" w:rsidRPr="00AB06F5" w:rsidTr="00AB06F5">
        <w:tc>
          <w:tcPr>
            <w:tcW w:w="2179" w:type="dxa"/>
            <w:shd w:val="clear" w:color="auto" w:fill="auto"/>
          </w:tcPr>
          <w:p w:rsidR="00AB06F5" w:rsidRPr="00AB06F5" w:rsidRDefault="00AB06F5" w:rsidP="00AB06F5">
            <w:pPr>
              <w:ind w:firstLine="0"/>
            </w:pPr>
            <w:r>
              <w:t>D. C. Smith</w:t>
            </w:r>
          </w:p>
        </w:tc>
        <w:tc>
          <w:tcPr>
            <w:tcW w:w="2179" w:type="dxa"/>
            <w:shd w:val="clear" w:color="auto" w:fill="auto"/>
          </w:tcPr>
          <w:p w:rsidR="00AB06F5" w:rsidRPr="00AB06F5" w:rsidRDefault="00AB06F5" w:rsidP="00AB06F5">
            <w:pPr>
              <w:ind w:firstLine="0"/>
            </w:pPr>
            <w:r>
              <w:t>G. M. Smith</w:t>
            </w:r>
          </w:p>
        </w:tc>
        <w:tc>
          <w:tcPr>
            <w:tcW w:w="2180" w:type="dxa"/>
            <w:shd w:val="clear" w:color="auto" w:fill="auto"/>
          </w:tcPr>
          <w:p w:rsidR="00AB06F5" w:rsidRPr="00AB06F5" w:rsidRDefault="00AB06F5" w:rsidP="00AB06F5">
            <w:pPr>
              <w:ind w:firstLine="0"/>
            </w:pPr>
            <w:r>
              <w:t>G. R. Smith</w:t>
            </w:r>
          </w:p>
        </w:tc>
      </w:tr>
      <w:tr w:rsidR="00AB06F5" w:rsidRPr="00AB06F5" w:rsidTr="00AB06F5">
        <w:tc>
          <w:tcPr>
            <w:tcW w:w="2179" w:type="dxa"/>
            <w:shd w:val="clear" w:color="auto" w:fill="auto"/>
          </w:tcPr>
          <w:p w:rsidR="00AB06F5" w:rsidRPr="00AB06F5" w:rsidRDefault="00AB06F5" w:rsidP="00AB06F5">
            <w:pPr>
              <w:ind w:firstLine="0"/>
            </w:pPr>
            <w:r>
              <w:t>J. E. Smith</w:t>
            </w:r>
          </w:p>
        </w:tc>
        <w:tc>
          <w:tcPr>
            <w:tcW w:w="2179" w:type="dxa"/>
            <w:shd w:val="clear" w:color="auto" w:fill="auto"/>
          </w:tcPr>
          <w:p w:rsidR="00AB06F5" w:rsidRPr="00AB06F5" w:rsidRDefault="00AB06F5" w:rsidP="00AB06F5">
            <w:pPr>
              <w:ind w:firstLine="0"/>
            </w:pPr>
            <w:r>
              <w:t>J. R. Smith</w:t>
            </w:r>
          </w:p>
        </w:tc>
        <w:tc>
          <w:tcPr>
            <w:tcW w:w="2180" w:type="dxa"/>
            <w:shd w:val="clear" w:color="auto" w:fill="auto"/>
          </w:tcPr>
          <w:p w:rsidR="00AB06F5" w:rsidRPr="00AB06F5" w:rsidRDefault="00AB06F5" w:rsidP="00AB06F5">
            <w:pPr>
              <w:ind w:firstLine="0"/>
            </w:pPr>
            <w:r>
              <w:t>Sottile</w:t>
            </w:r>
          </w:p>
        </w:tc>
      </w:tr>
      <w:tr w:rsidR="00AB06F5" w:rsidRPr="00AB06F5" w:rsidTr="00AB06F5">
        <w:tc>
          <w:tcPr>
            <w:tcW w:w="2179" w:type="dxa"/>
            <w:shd w:val="clear" w:color="auto" w:fill="auto"/>
          </w:tcPr>
          <w:p w:rsidR="00AB06F5" w:rsidRPr="00AB06F5" w:rsidRDefault="00AB06F5" w:rsidP="00AB06F5">
            <w:pPr>
              <w:ind w:firstLine="0"/>
            </w:pPr>
            <w:r>
              <w:t>Spires</w:t>
            </w:r>
          </w:p>
        </w:tc>
        <w:tc>
          <w:tcPr>
            <w:tcW w:w="2179" w:type="dxa"/>
            <w:shd w:val="clear" w:color="auto" w:fill="auto"/>
          </w:tcPr>
          <w:p w:rsidR="00AB06F5" w:rsidRPr="00AB06F5" w:rsidRDefault="00AB06F5" w:rsidP="00AB06F5">
            <w:pPr>
              <w:ind w:firstLine="0"/>
            </w:pPr>
            <w:r>
              <w:t>Stavrinakis</w:t>
            </w:r>
          </w:p>
        </w:tc>
        <w:tc>
          <w:tcPr>
            <w:tcW w:w="2180" w:type="dxa"/>
            <w:shd w:val="clear" w:color="auto" w:fill="auto"/>
          </w:tcPr>
          <w:p w:rsidR="00AB06F5" w:rsidRPr="00AB06F5" w:rsidRDefault="00AB06F5" w:rsidP="00AB06F5">
            <w:pPr>
              <w:ind w:firstLine="0"/>
            </w:pPr>
            <w:r>
              <w:t>Stringer</w:t>
            </w:r>
          </w:p>
        </w:tc>
      </w:tr>
      <w:tr w:rsidR="00AB06F5" w:rsidRPr="00AB06F5" w:rsidTr="00AB06F5">
        <w:tc>
          <w:tcPr>
            <w:tcW w:w="2179" w:type="dxa"/>
            <w:shd w:val="clear" w:color="auto" w:fill="auto"/>
          </w:tcPr>
          <w:p w:rsidR="00AB06F5" w:rsidRPr="00AB06F5" w:rsidRDefault="00AB06F5" w:rsidP="00AB06F5">
            <w:pPr>
              <w:ind w:firstLine="0"/>
            </w:pPr>
            <w:r>
              <w:t>Thompson</w:t>
            </w:r>
          </w:p>
        </w:tc>
        <w:tc>
          <w:tcPr>
            <w:tcW w:w="2179" w:type="dxa"/>
            <w:shd w:val="clear" w:color="auto" w:fill="auto"/>
          </w:tcPr>
          <w:p w:rsidR="00AB06F5" w:rsidRPr="00AB06F5" w:rsidRDefault="00AB06F5" w:rsidP="00AB06F5">
            <w:pPr>
              <w:ind w:firstLine="0"/>
            </w:pPr>
            <w:r>
              <w:t>Toole</w:t>
            </w:r>
          </w:p>
        </w:tc>
        <w:tc>
          <w:tcPr>
            <w:tcW w:w="2180" w:type="dxa"/>
            <w:shd w:val="clear" w:color="auto" w:fill="auto"/>
          </w:tcPr>
          <w:p w:rsidR="00AB06F5" w:rsidRPr="00AB06F5" w:rsidRDefault="00AB06F5" w:rsidP="00AB06F5">
            <w:pPr>
              <w:ind w:firstLine="0"/>
            </w:pPr>
            <w:r>
              <w:t>Umphlett</w:t>
            </w:r>
          </w:p>
        </w:tc>
      </w:tr>
      <w:tr w:rsidR="00AB06F5" w:rsidRPr="00AB06F5" w:rsidTr="00AB06F5">
        <w:tc>
          <w:tcPr>
            <w:tcW w:w="2179" w:type="dxa"/>
            <w:shd w:val="clear" w:color="auto" w:fill="auto"/>
          </w:tcPr>
          <w:p w:rsidR="00AB06F5" w:rsidRPr="00AB06F5" w:rsidRDefault="00AB06F5" w:rsidP="00AB06F5">
            <w:pPr>
              <w:keepNext/>
              <w:ind w:firstLine="0"/>
            </w:pPr>
            <w:r>
              <w:t>Weeks</w:t>
            </w:r>
          </w:p>
        </w:tc>
        <w:tc>
          <w:tcPr>
            <w:tcW w:w="2179" w:type="dxa"/>
            <w:shd w:val="clear" w:color="auto" w:fill="auto"/>
          </w:tcPr>
          <w:p w:rsidR="00AB06F5" w:rsidRPr="00AB06F5" w:rsidRDefault="00AB06F5" w:rsidP="00AB06F5">
            <w:pPr>
              <w:keepNext/>
              <w:ind w:firstLine="0"/>
            </w:pPr>
            <w:r>
              <w:t>White</w:t>
            </w:r>
          </w:p>
        </w:tc>
        <w:tc>
          <w:tcPr>
            <w:tcW w:w="2180" w:type="dxa"/>
            <w:shd w:val="clear" w:color="auto" w:fill="auto"/>
          </w:tcPr>
          <w:p w:rsidR="00AB06F5" w:rsidRPr="00AB06F5" w:rsidRDefault="00AB06F5" w:rsidP="00AB06F5">
            <w:pPr>
              <w:keepNext/>
              <w:ind w:firstLine="0"/>
            </w:pPr>
            <w:r>
              <w:t>Whitmire</w:t>
            </w:r>
          </w:p>
        </w:tc>
      </w:tr>
      <w:tr w:rsidR="00AB06F5" w:rsidRPr="00AB06F5" w:rsidTr="00AB06F5">
        <w:tc>
          <w:tcPr>
            <w:tcW w:w="2179" w:type="dxa"/>
            <w:shd w:val="clear" w:color="auto" w:fill="auto"/>
          </w:tcPr>
          <w:p w:rsidR="00AB06F5" w:rsidRPr="00AB06F5" w:rsidRDefault="00AB06F5" w:rsidP="00AB06F5">
            <w:pPr>
              <w:keepNext/>
              <w:ind w:firstLine="0"/>
            </w:pPr>
            <w:r>
              <w:t>Willis</w:t>
            </w:r>
          </w:p>
        </w:tc>
        <w:tc>
          <w:tcPr>
            <w:tcW w:w="2179" w:type="dxa"/>
            <w:shd w:val="clear" w:color="auto" w:fill="auto"/>
          </w:tcPr>
          <w:p w:rsidR="00AB06F5" w:rsidRPr="00AB06F5" w:rsidRDefault="00AB06F5" w:rsidP="00AB06F5">
            <w:pPr>
              <w:keepNext/>
              <w:ind w:firstLine="0"/>
            </w:pPr>
            <w:r>
              <w:t>A. D. Young</w:t>
            </w:r>
          </w:p>
        </w:tc>
        <w:tc>
          <w:tcPr>
            <w:tcW w:w="2180" w:type="dxa"/>
            <w:shd w:val="clear" w:color="auto" w:fill="auto"/>
          </w:tcPr>
          <w:p w:rsidR="00AB06F5" w:rsidRPr="00AB06F5" w:rsidRDefault="00AB06F5" w:rsidP="00AB06F5">
            <w:pPr>
              <w:keepNext/>
              <w:ind w:firstLine="0"/>
            </w:pPr>
            <w:r>
              <w:t>T. R. Young</w:t>
            </w:r>
          </w:p>
        </w:tc>
      </w:tr>
    </w:tbl>
    <w:p w:rsidR="00AB06F5" w:rsidRDefault="00AB06F5" w:rsidP="00AB06F5"/>
    <w:p w:rsidR="00AB06F5" w:rsidRDefault="00AB06F5" w:rsidP="00AB06F5">
      <w:pPr>
        <w:jc w:val="center"/>
        <w:rPr>
          <w:b/>
        </w:rPr>
      </w:pPr>
      <w:r w:rsidRPr="00AB06F5">
        <w:rPr>
          <w:b/>
        </w:rPr>
        <w:t>Total--99</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p w:rsidR="00AB06F5" w:rsidRDefault="00AB06F5" w:rsidP="00AB06F5"/>
    <w:p w:rsidR="00AB06F5" w:rsidRDefault="00AB06F5" w:rsidP="00AB06F5">
      <w:pPr>
        <w:jc w:val="center"/>
        <w:rPr>
          <w:b/>
        </w:rPr>
      </w:pPr>
      <w:r w:rsidRPr="00AB06F5">
        <w:rPr>
          <w:b/>
        </w:rPr>
        <w:t>Total--0</w:t>
      </w:r>
      <w:bookmarkStart w:id="115" w:name="vote_end241"/>
      <w:bookmarkEnd w:id="115"/>
    </w:p>
    <w:p w:rsidR="00AB06F5" w:rsidRDefault="00AB06F5" w:rsidP="00AB06F5"/>
    <w:p w:rsidR="00AB06F5" w:rsidRDefault="00AB06F5" w:rsidP="00AB06F5">
      <w:r>
        <w:t>So, the Bill, as amended, was read the second time and ordered to third reading.</w:t>
      </w:r>
    </w:p>
    <w:p w:rsidR="00AB06F5" w:rsidRDefault="00AB06F5" w:rsidP="00AB06F5"/>
    <w:p w:rsidR="00AB06F5" w:rsidRDefault="00AB06F5" w:rsidP="00AB06F5">
      <w:pPr>
        <w:keepNext/>
        <w:jc w:val="center"/>
        <w:rPr>
          <w:b/>
        </w:rPr>
      </w:pPr>
      <w:r w:rsidRPr="00AB06F5">
        <w:rPr>
          <w:b/>
        </w:rPr>
        <w:t>S. 351--AMENDED AND ORDERED TO THIRD READING</w:t>
      </w:r>
    </w:p>
    <w:p w:rsidR="00AB06F5" w:rsidRDefault="00AB06F5" w:rsidP="00AB06F5">
      <w:pPr>
        <w:keepNext/>
      </w:pPr>
      <w:r>
        <w:t>The following Bill was taken up:</w:t>
      </w:r>
    </w:p>
    <w:p w:rsidR="00AB06F5" w:rsidRDefault="00AB06F5" w:rsidP="00AB06F5">
      <w:pPr>
        <w:keepNext/>
      </w:pPr>
      <w:bookmarkStart w:id="116" w:name="include_clip_start_244"/>
      <w:bookmarkEnd w:id="116"/>
    </w:p>
    <w:p w:rsidR="00AB06F5" w:rsidRDefault="00AB06F5" w:rsidP="00AB06F5">
      <w:r>
        <w:t>S. 351 -- Senators Grooms, McConnell and Ford: A BILL 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54-3-140(5), TO PROVIDE THAT THE BOARD OF DIRECTORS MUST ADOPT AN ORGANIZATIONAL STRUCTURE FOR AUTHORITY OPERATIONS; TO AMEND SECTION 54-3-140, RELATING TO THE POWERS OF THE PORTS AUTHORITY, BY ADDING TWO NEW ITEMS THAT REQUIRE A LONG-RANGE PORT DEVELOPMENT AND CAPITAL FINANCING PLAN AND TO PROVIDE THAT THE AUTHORITY MUST CONSIDER PUBLIC-PRIVATE PARTNERSHIPS FOR CURRENT AND FUTURE OPERATIONS; TO AMEND SECTION 54-3-1040, RELATING TO THE ANNUAL FINANCIAL STATEMENT, AND TO PROVIDE THAT COPIES OF THE STATEMENT MUST BE FORWARDED TO THE ADVISORY COMMITTEE AND THE GENERAL ASSEMBLY; TO AMEND ARTICLE 11, CHAPTER 3, TITLE 54, RELATING TO FINANCIAL MATTERS, BY ADDING SECTION 54-3-1060,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AB06F5" w:rsidRDefault="00AB06F5" w:rsidP="00AB06F5"/>
    <w:p w:rsidR="00AB06F5" w:rsidRPr="00A92256" w:rsidRDefault="00AB06F5" w:rsidP="00AB06F5">
      <w:r w:rsidRPr="00A92256">
        <w:t>Rep. BOWERS proposed the following Amendment No. 3 (COUNCIL\GGS\22343AB09), which was tabled:</w:t>
      </w:r>
    </w:p>
    <w:p w:rsidR="00AB06F5" w:rsidRPr="00A92256" w:rsidRDefault="00AB06F5" w:rsidP="00AB06F5">
      <w:r w:rsidRPr="00A92256">
        <w:t>Amend the bill, as and if amended, by adding a new SECTION appropriately numbered to read:</w:t>
      </w:r>
    </w:p>
    <w:p w:rsidR="00AB06F5" w:rsidRPr="00A92256" w:rsidRDefault="00AB06F5" w:rsidP="00AB06F5">
      <w:r w:rsidRPr="00A92256">
        <w:t>/SECTION</w:t>
      </w:r>
      <w:r w:rsidRPr="00A92256">
        <w:tab/>
        <w:t>____.</w:t>
      </w:r>
      <w:r w:rsidRPr="00A92256">
        <w:tab/>
        <w:t xml:space="preserve">From the State Ports Authority property at Port Royal in Beaufort County to be sold, a suitable portion from the proceeds of the sale identified by the Budget and Control Board shall be retained by the State for the purpose of providing a public access point to navigable water for general public use and access.  The Department of Natural Resources shall manage and operate the property for the benefit of the citizens of South </w:t>
      </w:r>
      <w:r w:rsidR="00593A59">
        <w:t>C</w:t>
      </w:r>
      <w:r w:rsidRPr="00A92256">
        <w:t>arolina.  If no suitable location for this public access area can be identified before the sale, the Budget and Control Board shall retain and use a sufficient portion of the proceeds of the sale to purchase such a location which in turn shall be used and managed in the manner provided in this section.</w:t>
      </w:r>
      <w:r w:rsidRPr="00A92256">
        <w:tab/>
        <w:t>/</w:t>
      </w:r>
    </w:p>
    <w:p w:rsidR="00AB06F5" w:rsidRPr="00A92256" w:rsidRDefault="00AB06F5" w:rsidP="00AB06F5">
      <w:r w:rsidRPr="00A92256">
        <w:t>Renumber sections to conform.</w:t>
      </w:r>
    </w:p>
    <w:p w:rsidR="00AB06F5" w:rsidRDefault="00AB06F5" w:rsidP="00AB06F5">
      <w:r w:rsidRPr="00A92256">
        <w:t>Amend title to conform.</w:t>
      </w:r>
    </w:p>
    <w:p w:rsidR="00AB06F5" w:rsidRDefault="00AB06F5" w:rsidP="00AB06F5"/>
    <w:p w:rsidR="00AB06F5" w:rsidRDefault="00AB06F5" w:rsidP="00AB06F5">
      <w:r>
        <w:t>Rep. BOWERS moved to table the amendment, which was agreed to.</w:t>
      </w:r>
    </w:p>
    <w:p w:rsidR="00AB06F5" w:rsidRDefault="00AB06F5" w:rsidP="00AB06F5"/>
    <w:p w:rsidR="00AB06F5" w:rsidRPr="00C61758" w:rsidRDefault="00AB06F5" w:rsidP="00AB06F5">
      <w:r w:rsidRPr="00C61758">
        <w:t>Rep. ERICKSON proposed the following Amendment No. 4 (COUNCIL\NBD\11479HTC09), which was adopted:</w:t>
      </w:r>
    </w:p>
    <w:p w:rsidR="00AB06F5" w:rsidRPr="00C61758" w:rsidRDefault="00AB06F5" w:rsidP="00AB06F5">
      <w:r w:rsidRPr="00C61758">
        <w:t>Amend the bill, as and if amended, by adding a new SECTION appropriately numbered to read:</w:t>
      </w:r>
    </w:p>
    <w:p w:rsidR="00AB06F5" w:rsidRPr="00C61758" w:rsidRDefault="00AB06F5" w:rsidP="00AB06F5">
      <w:r w:rsidRPr="00C61758">
        <w:t>/SECTION</w:t>
      </w:r>
      <w:r w:rsidRPr="00C61758">
        <w:tab/>
        <w:t>___.</w:t>
      </w:r>
      <w:r w:rsidRPr="00C61758">
        <w:tab/>
        <w:t>Section 54-3-700 of the 1976 Code, as added by Act 313 of 2004, is amended to read:</w:t>
      </w:r>
    </w:p>
    <w:p w:rsidR="00AB06F5" w:rsidRPr="00C61758" w:rsidRDefault="00AB06F5" w:rsidP="00AB06F5">
      <w:pPr>
        <w:rPr>
          <w:color w:val="000000" w:themeColor="text1"/>
          <w:u w:color="000000" w:themeColor="text1"/>
        </w:rPr>
      </w:pPr>
      <w:r w:rsidRPr="00C61758">
        <w:tab/>
        <w:t>“Section 54-3-700.</w:t>
      </w:r>
      <w:r w:rsidRPr="00C61758">
        <w:tab/>
      </w:r>
      <w:r w:rsidRPr="00C61758">
        <w:rPr>
          <w:color w:val="000000" w:themeColor="text1"/>
          <w:u w:color="000000" w:themeColor="text1"/>
        </w:rPr>
        <w:t>(A)</w:t>
      </w:r>
      <w:r w:rsidRPr="00C61758">
        <w:rPr>
          <w:color w:val="000000" w:themeColor="text1"/>
          <w:u w:color="000000" w:themeColor="text1"/>
        </w:rPr>
        <w:tab/>
        <w:t xml:space="preserve">Upon the effective date of this section: </w:t>
      </w:r>
    </w:p>
    <w:p w:rsidR="00AB06F5" w:rsidRPr="00C61758" w:rsidRDefault="00AB06F5" w:rsidP="00AB06F5">
      <w:pPr>
        <w:rPr>
          <w:color w:val="000000" w:themeColor="text1"/>
          <w:u w:color="000000" w:themeColor="text1"/>
        </w:rPr>
      </w:pPr>
      <w:r w:rsidRPr="00C61758">
        <w:rPr>
          <w:color w:val="000000" w:themeColor="text1"/>
          <w:u w:color="000000" w:themeColor="text1"/>
        </w:rPr>
        <w:tab/>
      </w:r>
      <w:r w:rsidRPr="00C61758">
        <w:rPr>
          <w:color w:val="000000" w:themeColor="text1"/>
          <w:u w:color="000000" w:themeColor="text1"/>
        </w:rPr>
        <w:tab/>
        <w:t>(1)</w:t>
      </w:r>
      <w:r w:rsidRPr="00C61758">
        <w:rPr>
          <w:color w:val="000000" w:themeColor="text1"/>
          <w:u w:color="000000" w:themeColor="text1"/>
        </w:rPr>
        <w:tab/>
        <w:t xml:space="preserve">the State Ports Authority has no statutory responsibility to operate a marine terminal at Port Royal; and </w:t>
      </w:r>
    </w:p>
    <w:p w:rsidR="00AB06F5" w:rsidRPr="00C61758" w:rsidRDefault="00AB06F5" w:rsidP="00AB06F5">
      <w:pPr>
        <w:rPr>
          <w:color w:val="000000" w:themeColor="text1"/>
          <w:u w:color="000000" w:themeColor="text1"/>
        </w:rPr>
      </w:pPr>
      <w:r w:rsidRPr="00C61758">
        <w:rPr>
          <w:color w:val="000000" w:themeColor="text1"/>
          <w:u w:color="000000" w:themeColor="text1"/>
        </w:rPr>
        <w:tab/>
      </w:r>
      <w:r w:rsidRPr="00C61758">
        <w:rPr>
          <w:color w:val="000000" w:themeColor="text1"/>
          <w:u w:color="000000" w:themeColor="text1"/>
        </w:rPr>
        <w:tab/>
        <w:t>(2)</w:t>
      </w:r>
      <w:r w:rsidRPr="00C61758">
        <w:rPr>
          <w:color w:val="000000" w:themeColor="text1"/>
          <w:u w:color="000000" w:themeColor="text1"/>
        </w:rPr>
        <w:tab/>
        <w:t xml:space="preserve">marine operations at Port Royal shall cease as soon as practicable. </w:t>
      </w:r>
    </w:p>
    <w:p w:rsidR="00AB06F5" w:rsidRPr="00C61758" w:rsidRDefault="00AB06F5" w:rsidP="00AB06F5">
      <w:pPr>
        <w:rPr>
          <w:color w:val="000000" w:themeColor="text1"/>
          <w:u w:color="000000" w:themeColor="text1"/>
        </w:rPr>
      </w:pPr>
      <w:r w:rsidRPr="00C61758">
        <w:rPr>
          <w:color w:val="000000" w:themeColor="text1"/>
          <w:u w:color="000000" w:themeColor="text1"/>
        </w:rPr>
        <w:tab/>
        <w:t>(B)</w:t>
      </w:r>
      <w:r w:rsidRPr="00C61758">
        <w:rPr>
          <w:color w:val="000000" w:themeColor="text1"/>
          <w:u w:color="000000" w:themeColor="text1"/>
        </w:rPr>
        <w:tab/>
        <w:t xml:space="preserve">The State Ports Authority is hereby directed to sell all its real and personal property at Port Royal upon the effective date of this section, but in a manner that is financially responsible and advantageous to the State Ports Authority. </w:t>
      </w:r>
    </w:p>
    <w:p w:rsidR="00AB06F5" w:rsidRPr="00C61758" w:rsidRDefault="00AB06F5" w:rsidP="00AB06F5">
      <w:pPr>
        <w:rPr>
          <w:color w:val="000000" w:themeColor="text1"/>
          <w:u w:color="000000" w:themeColor="text1"/>
        </w:rPr>
      </w:pPr>
      <w:r w:rsidRPr="00C61758">
        <w:rPr>
          <w:color w:val="000000" w:themeColor="text1"/>
          <w:u w:color="000000" w:themeColor="text1"/>
        </w:rPr>
        <w:tab/>
        <w:t>(C)</w:t>
      </w:r>
      <w:r w:rsidRPr="00C61758">
        <w:rPr>
          <w:color w:val="000000" w:themeColor="text1"/>
          <w:u w:color="000000" w:themeColor="text1"/>
        </w:rPr>
        <w:tab/>
        <w:t xml:space="preserve">The State Ports Authority shall, in its discretion, determine the manner of the sale, but in no event shall terms of the sale extend beyond December 31, </w:t>
      </w:r>
      <w:r w:rsidRPr="00C61758">
        <w:rPr>
          <w:strike/>
          <w:color w:val="000000" w:themeColor="text1"/>
          <w:u w:color="000000" w:themeColor="text1"/>
        </w:rPr>
        <w:t>2006</w:t>
      </w:r>
      <w:r w:rsidRPr="00C61758">
        <w:rPr>
          <w:color w:val="000000" w:themeColor="text1"/>
          <w:u w:color="000000" w:themeColor="text1"/>
        </w:rPr>
        <w:t xml:space="preserve"> </w:t>
      </w:r>
      <w:r w:rsidRPr="00C61758">
        <w:rPr>
          <w:color w:val="000000" w:themeColor="text1"/>
          <w:u w:val="single" w:color="000000" w:themeColor="text1"/>
        </w:rPr>
        <w:t>2010</w:t>
      </w:r>
      <w:r w:rsidRPr="00C61758">
        <w:rPr>
          <w:color w:val="000000" w:themeColor="text1"/>
          <w:u w:color="000000" w:themeColor="text1"/>
        </w:rPr>
        <w:t>, except for parcels which may be under long</w:t>
      </w:r>
      <w:r w:rsidRPr="00C61758">
        <w:rPr>
          <w:color w:val="000000" w:themeColor="text1"/>
          <w:u w:color="000000" w:themeColor="text1"/>
        </w:rPr>
        <w:noBreakHyphen/>
        <w:t xml:space="preserve">term contract, in which case the South Carolina Ports Authority is directed to terminate such leases as soon as possible through ‘lease purchases,’ ‘buy outs,’ or any other lawful means. </w:t>
      </w:r>
    </w:p>
    <w:p w:rsidR="00AB06F5" w:rsidRPr="00C61758" w:rsidRDefault="00AB06F5" w:rsidP="00AB06F5">
      <w:r w:rsidRPr="00C61758">
        <w:rPr>
          <w:color w:val="000000" w:themeColor="text1"/>
          <w:u w:color="000000" w:themeColor="text1"/>
        </w:rPr>
        <w:tab/>
        <w:t>(D)</w:t>
      </w:r>
      <w:r w:rsidRPr="00C61758">
        <w:rPr>
          <w:color w:val="000000" w:themeColor="text1"/>
          <w:u w:color="000000" w:themeColor="text1"/>
        </w:rPr>
        <w:tab/>
        <w:t xml:space="preserve">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of the real property shall comply with all state procedures, must be approved by the </w:t>
      </w:r>
      <w:r w:rsidRPr="00C61758">
        <w:rPr>
          <w:color w:val="000000" w:themeColor="text1"/>
          <w:u w:val="single" w:color="000000" w:themeColor="text1"/>
        </w:rPr>
        <w:t>State</w:t>
      </w:r>
      <w:r w:rsidRPr="00C61758">
        <w:rPr>
          <w:color w:val="000000" w:themeColor="text1"/>
          <w:u w:color="000000" w:themeColor="text1"/>
        </w:rPr>
        <w:t xml:space="preserve"> Budget and Control Board, </w:t>
      </w:r>
      <w:r w:rsidRPr="00C61758">
        <w:rPr>
          <w:color w:val="000000" w:themeColor="text1"/>
          <w:u w:val="single" w:color="000000" w:themeColor="text1"/>
        </w:rPr>
        <w:t>and</w:t>
      </w:r>
      <w:r w:rsidRPr="00C61758">
        <w:rPr>
          <w:color w:val="000000" w:themeColor="text1"/>
          <w:u w:color="000000" w:themeColor="text1"/>
        </w:rPr>
        <w:t xml:space="preserve"> must be on an open</w:t>
      </w:r>
      <w:r w:rsidRPr="00C61758">
        <w:rPr>
          <w:color w:val="000000" w:themeColor="text1"/>
          <w:u w:color="000000" w:themeColor="text1"/>
        </w:rPr>
        <w:noBreakHyphen/>
        <w:t>bid basis</w:t>
      </w:r>
      <w:r w:rsidRPr="00C61758">
        <w:rPr>
          <w:strike/>
          <w:color w:val="000000" w:themeColor="text1"/>
          <w:u w:color="000000" w:themeColor="text1"/>
        </w:rPr>
        <w:t>, and no bid may be accepted which is less than the property’s fair market value as shown by the appraisal</w:t>
      </w:r>
      <w:r w:rsidRPr="00C61758">
        <w:rPr>
          <w:color w:val="000000" w:themeColor="text1"/>
          <w:u w:color="000000" w:themeColor="text1"/>
        </w:rPr>
        <w:t xml:space="preserve">.  All proceeds from the sale of real and personal property at Port Royal must be retained by the State Ports Authority; provided, however, that the Town of Port Royal shall have the right to petition the </w:t>
      </w:r>
      <w:r w:rsidRPr="00C61758">
        <w:rPr>
          <w:color w:val="000000" w:themeColor="text1"/>
          <w:u w:val="single" w:color="000000" w:themeColor="text1"/>
        </w:rPr>
        <w:t>State</w:t>
      </w:r>
      <w:r w:rsidRPr="00C61758">
        <w:rPr>
          <w:color w:val="000000" w:themeColor="text1"/>
          <w:u w:color="000000" w:themeColor="text1"/>
        </w:rPr>
        <w:t xml:space="preserve"> Budget and Control Board for a portion of the net proceeds from any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w:t>
      </w:r>
      <w:r w:rsidRPr="00C61758">
        <w:rPr>
          <w:color w:val="000000" w:themeColor="text1"/>
          <w:u w:val="single" w:color="000000" w:themeColor="text1"/>
        </w:rPr>
        <w:t>State</w:t>
      </w:r>
      <w:r w:rsidRPr="00C61758">
        <w:rPr>
          <w:color w:val="000000" w:themeColor="text1"/>
          <w:u w:color="000000" w:themeColor="text1"/>
        </w:rPr>
        <w:t xml:space="preserve"> Budget and Control Board, solely for the infrastructure, and shall have priority over all other expenditures except usual and necessary closing costs attributable to any sales contracts.”/</w:t>
      </w:r>
    </w:p>
    <w:p w:rsidR="00AB06F5" w:rsidRPr="00C61758" w:rsidRDefault="00AB06F5" w:rsidP="00AB06F5">
      <w:r w:rsidRPr="00C61758">
        <w:t>Renumber sections to conform.</w:t>
      </w:r>
    </w:p>
    <w:p w:rsidR="00AB06F5" w:rsidRDefault="00AB06F5" w:rsidP="00AB06F5">
      <w:r w:rsidRPr="00C61758">
        <w:t>Amend title to conform.</w:t>
      </w:r>
    </w:p>
    <w:p w:rsidR="00AB06F5" w:rsidRDefault="00AB06F5" w:rsidP="00AB06F5"/>
    <w:p w:rsidR="00AB06F5" w:rsidRDefault="00AB06F5" w:rsidP="00AB06F5">
      <w:r>
        <w:t>Rep. ERICKSON explained the amendment.</w:t>
      </w:r>
    </w:p>
    <w:p w:rsidR="00AB06F5" w:rsidRDefault="00AB06F5" w:rsidP="00AB06F5"/>
    <w:p w:rsidR="00AB06F5" w:rsidRDefault="00AB06F5" w:rsidP="00AB06F5">
      <w:pPr>
        <w:keepNext/>
        <w:jc w:val="center"/>
        <w:rPr>
          <w:b/>
        </w:rPr>
      </w:pPr>
      <w:r w:rsidRPr="00AB06F5">
        <w:rPr>
          <w:b/>
        </w:rPr>
        <w:t>POINT OF ORDER</w:t>
      </w:r>
    </w:p>
    <w:p w:rsidR="00AB06F5" w:rsidRDefault="00AB06F5" w:rsidP="00AB06F5">
      <w:r>
        <w:t>Rep. RUTHERFORD raised the Point of Order that Amendment No. 4 was out of order in that it was not germane to the Bill.</w:t>
      </w:r>
    </w:p>
    <w:p w:rsidR="00AB06F5" w:rsidRDefault="00AB06F5" w:rsidP="00AB06F5">
      <w:r>
        <w:t xml:space="preserve">SPEAKER </w:t>
      </w:r>
      <w:r w:rsidRPr="00AB06F5">
        <w:rPr>
          <w:i/>
        </w:rPr>
        <w:t>PRO TEMPORE</w:t>
      </w:r>
      <w:r>
        <w:t xml:space="preserve"> CATO stated that a previously adopted amendment included a section that prohibited the State Ports Authority from selling any excess property without prior approval from the State Budget and Control Board. He stated further that Amendment No. 4 dealt with the sales of excess property of the Ports Authority and where the proceeds would go. Therefore, he overruled the Point of Order.</w:t>
      </w:r>
    </w:p>
    <w:p w:rsidR="00AB06F5" w:rsidRDefault="00AB06F5" w:rsidP="00AB06F5">
      <w:r>
        <w:t xml:space="preserve"> </w:t>
      </w:r>
    </w:p>
    <w:p w:rsidR="00AB06F5" w:rsidRDefault="00AB06F5" w:rsidP="00AB06F5">
      <w:r>
        <w:t>Rep. SKELTON spoke against the amendment.</w:t>
      </w:r>
    </w:p>
    <w:p w:rsidR="00AB06F5" w:rsidRDefault="00AB06F5" w:rsidP="00AB06F5"/>
    <w:p w:rsidR="00AB06F5" w:rsidRDefault="00AB06F5" w:rsidP="00AB06F5">
      <w:r>
        <w:t>Rep. SKELTON moved to table the amendment, which was not agreed to.</w:t>
      </w:r>
    </w:p>
    <w:p w:rsidR="00AB06F5" w:rsidRDefault="00AB06F5" w:rsidP="00AB06F5"/>
    <w:p w:rsidR="00AB06F5" w:rsidRDefault="00AB06F5" w:rsidP="00AB06F5">
      <w:r>
        <w:t>The question then recurred to the adoption of the amendment.</w:t>
      </w:r>
    </w:p>
    <w:p w:rsidR="00AB06F5" w:rsidRDefault="00AB06F5" w:rsidP="00AB06F5"/>
    <w:p w:rsidR="00AB06F5" w:rsidRDefault="00AB06F5" w:rsidP="00AB06F5">
      <w:r>
        <w:t>Rep. WEEKS demanded the yeas and nays which were taken, resulting as follows:</w:t>
      </w:r>
    </w:p>
    <w:p w:rsidR="00AB06F5" w:rsidRDefault="00AB06F5" w:rsidP="00AB06F5">
      <w:pPr>
        <w:jc w:val="center"/>
      </w:pPr>
      <w:bookmarkStart w:id="117" w:name="vote_start254"/>
      <w:bookmarkEnd w:id="117"/>
      <w:r>
        <w:t>Yeas 70; Nays 31</w:t>
      </w:r>
    </w:p>
    <w:p w:rsidR="00AB06F5" w:rsidRDefault="00AB06F5" w:rsidP="00AB06F5">
      <w:pPr>
        <w:jc w:val="center"/>
      </w:pPr>
    </w:p>
    <w:p w:rsidR="00AB06F5" w:rsidRDefault="00AB06F5" w:rsidP="00AB06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Bales</w:t>
            </w:r>
          </w:p>
        </w:tc>
        <w:tc>
          <w:tcPr>
            <w:tcW w:w="2180" w:type="dxa"/>
            <w:shd w:val="clear" w:color="auto" w:fill="auto"/>
          </w:tcPr>
          <w:p w:rsidR="00AB06F5" w:rsidRPr="00AB06F5" w:rsidRDefault="00AB06F5" w:rsidP="00AB06F5">
            <w:pPr>
              <w:keepNext/>
              <w:ind w:firstLine="0"/>
            </w:pPr>
            <w:r>
              <w:t>Bannister</w:t>
            </w:r>
          </w:p>
        </w:tc>
      </w:tr>
      <w:tr w:rsidR="00AB06F5" w:rsidRPr="00AB06F5" w:rsidTr="00AB06F5">
        <w:tc>
          <w:tcPr>
            <w:tcW w:w="2179" w:type="dxa"/>
            <w:shd w:val="clear" w:color="auto" w:fill="auto"/>
          </w:tcPr>
          <w:p w:rsidR="00AB06F5" w:rsidRPr="00AB06F5" w:rsidRDefault="00AB06F5" w:rsidP="00AB06F5">
            <w:pPr>
              <w:ind w:firstLine="0"/>
            </w:pPr>
            <w:r>
              <w:t>Barfield</w:t>
            </w:r>
          </w:p>
        </w:tc>
        <w:tc>
          <w:tcPr>
            <w:tcW w:w="2179" w:type="dxa"/>
            <w:shd w:val="clear" w:color="auto" w:fill="auto"/>
          </w:tcPr>
          <w:p w:rsidR="00AB06F5" w:rsidRPr="00AB06F5" w:rsidRDefault="00AB06F5" w:rsidP="00AB06F5">
            <w:pPr>
              <w:ind w:firstLine="0"/>
            </w:pPr>
            <w:r>
              <w:t>Bowen</w:t>
            </w:r>
          </w:p>
        </w:tc>
        <w:tc>
          <w:tcPr>
            <w:tcW w:w="2180" w:type="dxa"/>
            <w:shd w:val="clear" w:color="auto" w:fill="auto"/>
          </w:tcPr>
          <w:p w:rsidR="00AB06F5" w:rsidRPr="00AB06F5" w:rsidRDefault="00AB06F5" w:rsidP="00AB06F5">
            <w:pPr>
              <w:ind w:firstLine="0"/>
            </w:pPr>
            <w:r>
              <w:t>Bowers</w:t>
            </w:r>
          </w:p>
        </w:tc>
      </w:tr>
      <w:tr w:rsidR="00AB06F5" w:rsidRPr="00AB06F5" w:rsidTr="00AB06F5">
        <w:tc>
          <w:tcPr>
            <w:tcW w:w="2179" w:type="dxa"/>
            <w:shd w:val="clear" w:color="auto" w:fill="auto"/>
          </w:tcPr>
          <w:p w:rsidR="00AB06F5" w:rsidRPr="00AB06F5" w:rsidRDefault="00AB06F5" w:rsidP="00AB06F5">
            <w:pPr>
              <w:ind w:firstLine="0"/>
            </w:pPr>
            <w:r>
              <w:t>Brady</w:t>
            </w:r>
          </w:p>
        </w:tc>
        <w:tc>
          <w:tcPr>
            <w:tcW w:w="2179" w:type="dxa"/>
            <w:shd w:val="clear" w:color="auto" w:fill="auto"/>
          </w:tcPr>
          <w:p w:rsidR="00AB06F5" w:rsidRPr="00AB06F5" w:rsidRDefault="00AB06F5" w:rsidP="00AB06F5">
            <w:pPr>
              <w:ind w:firstLine="0"/>
            </w:pPr>
            <w:r>
              <w:t>Branham</w:t>
            </w:r>
          </w:p>
        </w:tc>
        <w:tc>
          <w:tcPr>
            <w:tcW w:w="2180" w:type="dxa"/>
            <w:shd w:val="clear" w:color="auto" w:fill="auto"/>
          </w:tcPr>
          <w:p w:rsidR="00AB06F5" w:rsidRPr="00AB06F5" w:rsidRDefault="00AB06F5" w:rsidP="00AB06F5">
            <w:pPr>
              <w:ind w:firstLine="0"/>
            </w:pPr>
            <w:r>
              <w:t>Brantley</w:t>
            </w:r>
          </w:p>
        </w:tc>
      </w:tr>
      <w:tr w:rsidR="00AB06F5" w:rsidRPr="00AB06F5" w:rsidTr="00AB06F5">
        <w:tc>
          <w:tcPr>
            <w:tcW w:w="2179" w:type="dxa"/>
            <w:shd w:val="clear" w:color="auto" w:fill="auto"/>
          </w:tcPr>
          <w:p w:rsidR="00AB06F5" w:rsidRPr="00AB06F5" w:rsidRDefault="00AB06F5" w:rsidP="00AB06F5">
            <w:pPr>
              <w:ind w:firstLine="0"/>
            </w:pPr>
            <w:r>
              <w:t>Cato</w:t>
            </w:r>
          </w:p>
        </w:tc>
        <w:tc>
          <w:tcPr>
            <w:tcW w:w="2179" w:type="dxa"/>
            <w:shd w:val="clear" w:color="auto" w:fill="auto"/>
          </w:tcPr>
          <w:p w:rsidR="00AB06F5" w:rsidRPr="00AB06F5" w:rsidRDefault="00AB06F5" w:rsidP="00AB06F5">
            <w:pPr>
              <w:ind w:firstLine="0"/>
            </w:pPr>
            <w:r>
              <w:t>Chalk</w:t>
            </w:r>
          </w:p>
        </w:tc>
        <w:tc>
          <w:tcPr>
            <w:tcW w:w="2180" w:type="dxa"/>
            <w:shd w:val="clear" w:color="auto" w:fill="auto"/>
          </w:tcPr>
          <w:p w:rsidR="00AB06F5" w:rsidRPr="00AB06F5" w:rsidRDefault="00AB06F5" w:rsidP="00AB06F5">
            <w:pPr>
              <w:ind w:firstLine="0"/>
            </w:pPr>
            <w:r>
              <w:t>Clemmons</w:t>
            </w:r>
          </w:p>
        </w:tc>
      </w:tr>
      <w:tr w:rsidR="00AB06F5" w:rsidRPr="00AB06F5" w:rsidTr="00AB06F5">
        <w:tc>
          <w:tcPr>
            <w:tcW w:w="2179" w:type="dxa"/>
            <w:shd w:val="clear" w:color="auto" w:fill="auto"/>
          </w:tcPr>
          <w:p w:rsidR="00AB06F5" w:rsidRPr="00AB06F5" w:rsidRDefault="00AB06F5" w:rsidP="00AB06F5">
            <w:pPr>
              <w:ind w:firstLine="0"/>
            </w:pPr>
            <w:r>
              <w:t>Clyburn</w:t>
            </w:r>
          </w:p>
        </w:tc>
        <w:tc>
          <w:tcPr>
            <w:tcW w:w="2179" w:type="dxa"/>
            <w:shd w:val="clear" w:color="auto" w:fill="auto"/>
          </w:tcPr>
          <w:p w:rsidR="00AB06F5" w:rsidRPr="00AB06F5" w:rsidRDefault="00AB06F5" w:rsidP="00AB06F5">
            <w:pPr>
              <w:ind w:firstLine="0"/>
            </w:pPr>
            <w:r>
              <w:t>Cobb-Hunter</w:t>
            </w:r>
          </w:p>
        </w:tc>
        <w:tc>
          <w:tcPr>
            <w:tcW w:w="2180" w:type="dxa"/>
            <w:shd w:val="clear" w:color="auto" w:fill="auto"/>
          </w:tcPr>
          <w:p w:rsidR="00AB06F5" w:rsidRPr="00AB06F5" w:rsidRDefault="00AB06F5" w:rsidP="00AB06F5">
            <w:pPr>
              <w:ind w:firstLine="0"/>
            </w:pPr>
            <w:r>
              <w:t>Cooper</w:t>
            </w:r>
          </w:p>
        </w:tc>
      </w:tr>
      <w:tr w:rsidR="00AB06F5" w:rsidRPr="00AB06F5" w:rsidTr="00AB06F5">
        <w:tc>
          <w:tcPr>
            <w:tcW w:w="2179" w:type="dxa"/>
            <w:shd w:val="clear" w:color="auto" w:fill="auto"/>
          </w:tcPr>
          <w:p w:rsidR="00AB06F5" w:rsidRPr="00AB06F5" w:rsidRDefault="00AB06F5" w:rsidP="00AB06F5">
            <w:pPr>
              <w:ind w:firstLine="0"/>
            </w:pPr>
            <w:r>
              <w:t>Crawford</w:t>
            </w:r>
          </w:p>
        </w:tc>
        <w:tc>
          <w:tcPr>
            <w:tcW w:w="2179" w:type="dxa"/>
            <w:shd w:val="clear" w:color="auto" w:fill="auto"/>
          </w:tcPr>
          <w:p w:rsidR="00AB06F5" w:rsidRPr="00AB06F5" w:rsidRDefault="00AB06F5" w:rsidP="00AB06F5">
            <w:pPr>
              <w:ind w:firstLine="0"/>
            </w:pPr>
            <w:r>
              <w:t>Daning</w:t>
            </w:r>
          </w:p>
        </w:tc>
        <w:tc>
          <w:tcPr>
            <w:tcW w:w="2180" w:type="dxa"/>
            <w:shd w:val="clear" w:color="auto" w:fill="auto"/>
          </w:tcPr>
          <w:p w:rsidR="00AB06F5" w:rsidRPr="00AB06F5" w:rsidRDefault="00AB06F5" w:rsidP="00AB06F5">
            <w:pPr>
              <w:ind w:firstLine="0"/>
            </w:pPr>
            <w:r>
              <w:t>Delleney</w:t>
            </w:r>
          </w:p>
        </w:tc>
      </w:tr>
      <w:tr w:rsidR="00AB06F5" w:rsidRPr="00AB06F5" w:rsidTr="00AB06F5">
        <w:tc>
          <w:tcPr>
            <w:tcW w:w="2179" w:type="dxa"/>
            <w:shd w:val="clear" w:color="auto" w:fill="auto"/>
          </w:tcPr>
          <w:p w:rsidR="00AB06F5" w:rsidRPr="00AB06F5" w:rsidRDefault="00AB06F5" w:rsidP="00AB06F5">
            <w:pPr>
              <w:ind w:firstLine="0"/>
            </w:pPr>
            <w:r>
              <w:t>Dillard</w:t>
            </w:r>
          </w:p>
        </w:tc>
        <w:tc>
          <w:tcPr>
            <w:tcW w:w="2179" w:type="dxa"/>
            <w:shd w:val="clear" w:color="auto" w:fill="auto"/>
          </w:tcPr>
          <w:p w:rsidR="00AB06F5" w:rsidRPr="00AB06F5" w:rsidRDefault="00AB06F5" w:rsidP="00AB06F5">
            <w:pPr>
              <w:ind w:firstLine="0"/>
            </w:pPr>
            <w:r>
              <w:t>Edge</w:t>
            </w:r>
          </w:p>
        </w:tc>
        <w:tc>
          <w:tcPr>
            <w:tcW w:w="2180" w:type="dxa"/>
            <w:shd w:val="clear" w:color="auto" w:fill="auto"/>
          </w:tcPr>
          <w:p w:rsidR="00AB06F5" w:rsidRPr="00AB06F5" w:rsidRDefault="00AB06F5" w:rsidP="00AB06F5">
            <w:pPr>
              <w:ind w:firstLine="0"/>
            </w:pPr>
            <w:r>
              <w:t>Erickson</w:t>
            </w:r>
          </w:p>
        </w:tc>
      </w:tr>
      <w:tr w:rsidR="00AB06F5" w:rsidRPr="00AB06F5" w:rsidTr="00AB06F5">
        <w:tc>
          <w:tcPr>
            <w:tcW w:w="2179" w:type="dxa"/>
            <w:shd w:val="clear" w:color="auto" w:fill="auto"/>
          </w:tcPr>
          <w:p w:rsidR="00AB06F5" w:rsidRPr="00AB06F5" w:rsidRDefault="00AB06F5" w:rsidP="00AB06F5">
            <w:pPr>
              <w:ind w:firstLine="0"/>
            </w:pPr>
            <w:r>
              <w:t>Funderburk</w:t>
            </w:r>
          </w:p>
        </w:tc>
        <w:tc>
          <w:tcPr>
            <w:tcW w:w="2179" w:type="dxa"/>
            <w:shd w:val="clear" w:color="auto" w:fill="auto"/>
          </w:tcPr>
          <w:p w:rsidR="00AB06F5" w:rsidRPr="00AB06F5" w:rsidRDefault="00AB06F5" w:rsidP="00AB06F5">
            <w:pPr>
              <w:ind w:firstLine="0"/>
            </w:pPr>
            <w:r>
              <w:t>Gambrell</w:t>
            </w:r>
          </w:p>
        </w:tc>
        <w:tc>
          <w:tcPr>
            <w:tcW w:w="2180" w:type="dxa"/>
            <w:shd w:val="clear" w:color="auto" w:fill="auto"/>
          </w:tcPr>
          <w:p w:rsidR="00AB06F5" w:rsidRPr="00AB06F5" w:rsidRDefault="00AB06F5" w:rsidP="00AB06F5">
            <w:pPr>
              <w:ind w:firstLine="0"/>
            </w:pPr>
            <w:r>
              <w:t>Gilliard</w:t>
            </w:r>
          </w:p>
        </w:tc>
      </w:tr>
      <w:tr w:rsidR="00AB06F5" w:rsidRPr="00AB06F5" w:rsidTr="00AB06F5">
        <w:tc>
          <w:tcPr>
            <w:tcW w:w="2179" w:type="dxa"/>
            <w:shd w:val="clear" w:color="auto" w:fill="auto"/>
          </w:tcPr>
          <w:p w:rsidR="00AB06F5" w:rsidRPr="00AB06F5" w:rsidRDefault="00AB06F5" w:rsidP="00AB06F5">
            <w:pPr>
              <w:ind w:firstLine="0"/>
            </w:pPr>
            <w:r>
              <w:t>Gunn</w:t>
            </w:r>
          </w:p>
        </w:tc>
        <w:tc>
          <w:tcPr>
            <w:tcW w:w="2179" w:type="dxa"/>
            <w:shd w:val="clear" w:color="auto" w:fill="auto"/>
          </w:tcPr>
          <w:p w:rsidR="00AB06F5" w:rsidRPr="00AB06F5" w:rsidRDefault="00AB06F5" w:rsidP="00AB06F5">
            <w:pPr>
              <w:ind w:firstLine="0"/>
            </w:pPr>
            <w:r>
              <w:t>Hardwick</w:t>
            </w:r>
          </w:p>
        </w:tc>
        <w:tc>
          <w:tcPr>
            <w:tcW w:w="2180" w:type="dxa"/>
            <w:shd w:val="clear" w:color="auto" w:fill="auto"/>
          </w:tcPr>
          <w:p w:rsidR="00AB06F5" w:rsidRPr="00AB06F5" w:rsidRDefault="00AB06F5" w:rsidP="00AB06F5">
            <w:pPr>
              <w:ind w:firstLine="0"/>
            </w:pPr>
            <w:r>
              <w:t>Harrell</w:t>
            </w:r>
          </w:p>
        </w:tc>
      </w:tr>
      <w:tr w:rsidR="00AB06F5" w:rsidRPr="00AB06F5" w:rsidTr="00AB06F5">
        <w:tc>
          <w:tcPr>
            <w:tcW w:w="2179" w:type="dxa"/>
            <w:shd w:val="clear" w:color="auto" w:fill="auto"/>
          </w:tcPr>
          <w:p w:rsidR="00AB06F5" w:rsidRPr="00AB06F5" w:rsidRDefault="00AB06F5" w:rsidP="00AB06F5">
            <w:pPr>
              <w:ind w:firstLine="0"/>
            </w:pPr>
            <w:r>
              <w:t>Harrison</w:t>
            </w:r>
          </w:p>
        </w:tc>
        <w:tc>
          <w:tcPr>
            <w:tcW w:w="2179" w:type="dxa"/>
            <w:shd w:val="clear" w:color="auto" w:fill="auto"/>
          </w:tcPr>
          <w:p w:rsidR="00AB06F5" w:rsidRPr="00AB06F5" w:rsidRDefault="00AB06F5" w:rsidP="00AB06F5">
            <w:pPr>
              <w:ind w:firstLine="0"/>
            </w:pPr>
            <w:r>
              <w:t>Harvin</w:t>
            </w:r>
          </w:p>
        </w:tc>
        <w:tc>
          <w:tcPr>
            <w:tcW w:w="2180" w:type="dxa"/>
            <w:shd w:val="clear" w:color="auto" w:fill="auto"/>
          </w:tcPr>
          <w:p w:rsidR="00AB06F5" w:rsidRPr="00AB06F5" w:rsidRDefault="00AB06F5" w:rsidP="00AB06F5">
            <w:pPr>
              <w:ind w:firstLine="0"/>
            </w:pPr>
            <w:r>
              <w:t>Hayes</w:t>
            </w:r>
          </w:p>
        </w:tc>
      </w:tr>
      <w:tr w:rsidR="00AB06F5" w:rsidRPr="00AB06F5" w:rsidTr="00AB06F5">
        <w:tc>
          <w:tcPr>
            <w:tcW w:w="2179" w:type="dxa"/>
            <w:shd w:val="clear" w:color="auto" w:fill="auto"/>
          </w:tcPr>
          <w:p w:rsidR="00AB06F5" w:rsidRPr="00AB06F5" w:rsidRDefault="00AB06F5" w:rsidP="00AB06F5">
            <w:pPr>
              <w:ind w:firstLine="0"/>
            </w:pPr>
            <w:r>
              <w:t>Herbkersman</w:t>
            </w:r>
          </w:p>
        </w:tc>
        <w:tc>
          <w:tcPr>
            <w:tcW w:w="2179" w:type="dxa"/>
            <w:shd w:val="clear" w:color="auto" w:fill="auto"/>
          </w:tcPr>
          <w:p w:rsidR="00AB06F5" w:rsidRPr="00AB06F5" w:rsidRDefault="00AB06F5" w:rsidP="00AB06F5">
            <w:pPr>
              <w:ind w:firstLine="0"/>
            </w:pPr>
            <w:r>
              <w:t>Hodges</w:t>
            </w:r>
          </w:p>
        </w:tc>
        <w:tc>
          <w:tcPr>
            <w:tcW w:w="2180" w:type="dxa"/>
            <w:shd w:val="clear" w:color="auto" w:fill="auto"/>
          </w:tcPr>
          <w:p w:rsidR="00AB06F5" w:rsidRPr="00AB06F5" w:rsidRDefault="00AB06F5" w:rsidP="00AB06F5">
            <w:pPr>
              <w:ind w:firstLine="0"/>
            </w:pPr>
            <w:r>
              <w:t>Horne</w:t>
            </w:r>
          </w:p>
        </w:tc>
      </w:tr>
      <w:tr w:rsidR="00AB06F5" w:rsidRPr="00AB06F5" w:rsidTr="00AB06F5">
        <w:tc>
          <w:tcPr>
            <w:tcW w:w="2179" w:type="dxa"/>
            <w:shd w:val="clear" w:color="auto" w:fill="auto"/>
          </w:tcPr>
          <w:p w:rsidR="00AB06F5" w:rsidRPr="00AB06F5" w:rsidRDefault="00AB06F5" w:rsidP="00AB06F5">
            <w:pPr>
              <w:ind w:firstLine="0"/>
            </w:pPr>
            <w:r>
              <w:t>Hosey</w:t>
            </w:r>
          </w:p>
        </w:tc>
        <w:tc>
          <w:tcPr>
            <w:tcW w:w="2179" w:type="dxa"/>
            <w:shd w:val="clear" w:color="auto" w:fill="auto"/>
          </w:tcPr>
          <w:p w:rsidR="00AB06F5" w:rsidRPr="00AB06F5" w:rsidRDefault="00AB06F5" w:rsidP="00AB06F5">
            <w:pPr>
              <w:ind w:firstLine="0"/>
            </w:pPr>
            <w:r>
              <w:t>Huggins</w:t>
            </w:r>
          </w:p>
        </w:tc>
        <w:tc>
          <w:tcPr>
            <w:tcW w:w="2180" w:type="dxa"/>
            <w:shd w:val="clear" w:color="auto" w:fill="auto"/>
          </w:tcPr>
          <w:p w:rsidR="00AB06F5" w:rsidRPr="00AB06F5" w:rsidRDefault="00AB06F5" w:rsidP="00AB06F5">
            <w:pPr>
              <w:ind w:firstLine="0"/>
            </w:pPr>
            <w:r>
              <w:t>Hutto</w:t>
            </w:r>
          </w:p>
        </w:tc>
      </w:tr>
      <w:tr w:rsidR="00AB06F5" w:rsidRPr="00AB06F5" w:rsidTr="00AB06F5">
        <w:tc>
          <w:tcPr>
            <w:tcW w:w="2179" w:type="dxa"/>
            <w:shd w:val="clear" w:color="auto" w:fill="auto"/>
          </w:tcPr>
          <w:p w:rsidR="00AB06F5" w:rsidRPr="00AB06F5" w:rsidRDefault="00AB06F5" w:rsidP="00AB06F5">
            <w:pPr>
              <w:ind w:firstLine="0"/>
            </w:pPr>
            <w:r>
              <w:t>Jefferson</w:t>
            </w:r>
          </w:p>
        </w:tc>
        <w:tc>
          <w:tcPr>
            <w:tcW w:w="2179" w:type="dxa"/>
            <w:shd w:val="clear" w:color="auto" w:fill="auto"/>
          </w:tcPr>
          <w:p w:rsidR="00AB06F5" w:rsidRPr="00AB06F5" w:rsidRDefault="00AB06F5" w:rsidP="00AB06F5">
            <w:pPr>
              <w:ind w:firstLine="0"/>
            </w:pPr>
            <w:r>
              <w:t>Jennings</w:t>
            </w:r>
          </w:p>
        </w:tc>
        <w:tc>
          <w:tcPr>
            <w:tcW w:w="2180" w:type="dxa"/>
            <w:shd w:val="clear" w:color="auto" w:fill="auto"/>
          </w:tcPr>
          <w:p w:rsidR="00AB06F5" w:rsidRPr="00AB06F5" w:rsidRDefault="00AB06F5" w:rsidP="00AB06F5">
            <w:pPr>
              <w:ind w:firstLine="0"/>
            </w:pPr>
            <w:r>
              <w:t>Kirsh</w:t>
            </w:r>
          </w:p>
        </w:tc>
      </w:tr>
      <w:tr w:rsidR="00AB06F5" w:rsidRPr="00AB06F5" w:rsidTr="00AB06F5">
        <w:tc>
          <w:tcPr>
            <w:tcW w:w="2179" w:type="dxa"/>
            <w:shd w:val="clear" w:color="auto" w:fill="auto"/>
          </w:tcPr>
          <w:p w:rsidR="00AB06F5" w:rsidRPr="00AB06F5" w:rsidRDefault="00AB06F5" w:rsidP="00AB06F5">
            <w:pPr>
              <w:ind w:firstLine="0"/>
            </w:pPr>
            <w:r>
              <w:t>Knight</w:t>
            </w:r>
          </w:p>
        </w:tc>
        <w:tc>
          <w:tcPr>
            <w:tcW w:w="2179" w:type="dxa"/>
            <w:shd w:val="clear" w:color="auto" w:fill="auto"/>
          </w:tcPr>
          <w:p w:rsidR="00AB06F5" w:rsidRPr="00AB06F5" w:rsidRDefault="00AB06F5" w:rsidP="00AB06F5">
            <w:pPr>
              <w:ind w:firstLine="0"/>
            </w:pPr>
            <w:r>
              <w:t>Limehouse</w:t>
            </w:r>
          </w:p>
        </w:tc>
        <w:tc>
          <w:tcPr>
            <w:tcW w:w="2180" w:type="dxa"/>
            <w:shd w:val="clear" w:color="auto" w:fill="auto"/>
          </w:tcPr>
          <w:p w:rsidR="00AB06F5" w:rsidRPr="00AB06F5" w:rsidRDefault="00AB06F5" w:rsidP="00AB06F5">
            <w:pPr>
              <w:ind w:firstLine="0"/>
            </w:pPr>
            <w:r>
              <w:t>Loftis</w:t>
            </w:r>
          </w:p>
        </w:tc>
      </w:tr>
      <w:tr w:rsidR="00AB06F5" w:rsidRPr="00AB06F5" w:rsidTr="00AB06F5">
        <w:tc>
          <w:tcPr>
            <w:tcW w:w="2179" w:type="dxa"/>
            <w:shd w:val="clear" w:color="auto" w:fill="auto"/>
          </w:tcPr>
          <w:p w:rsidR="00AB06F5" w:rsidRPr="00AB06F5" w:rsidRDefault="00AB06F5" w:rsidP="00AB06F5">
            <w:pPr>
              <w:ind w:firstLine="0"/>
            </w:pPr>
            <w:r>
              <w:t>Long</w:t>
            </w:r>
          </w:p>
        </w:tc>
        <w:tc>
          <w:tcPr>
            <w:tcW w:w="2179" w:type="dxa"/>
            <w:shd w:val="clear" w:color="auto" w:fill="auto"/>
          </w:tcPr>
          <w:p w:rsidR="00AB06F5" w:rsidRPr="00AB06F5" w:rsidRDefault="00AB06F5" w:rsidP="00AB06F5">
            <w:pPr>
              <w:ind w:firstLine="0"/>
            </w:pPr>
            <w:r>
              <w:t>Lowe</w:t>
            </w:r>
          </w:p>
        </w:tc>
        <w:tc>
          <w:tcPr>
            <w:tcW w:w="2180" w:type="dxa"/>
            <w:shd w:val="clear" w:color="auto" w:fill="auto"/>
          </w:tcPr>
          <w:p w:rsidR="00AB06F5" w:rsidRPr="00AB06F5" w:rsidRDefault="00AB06F5" w:rsidP="00AB06F5">
            <w:pPr>
              <w:ind w:firstLine="0"/>
            </w:pPr>
            <w:r>
              <w:t>Lucas</w:t>
            </w:r>
          </w:p>
        </w:tc>
      </w:tr>
      <w:tr w:rsidR="00AB06F5" w:rsidRPr="00AB06F5" w:rsidTr="00AB06F5">
        <w:tc>
          <w:tcPr>
            <w:tcW w:w="2179" w:type="dxa"/>
            <w:shd w:val="clear" w:color="auto" w:fill="auto"/>
          </w:tcPr>
          <w:p w:rsidR="00AB06F5" w:rsidRPr="00AB06F5" w:rsidRDefault="00AB06F5" w:rsidP="00AB06F5">
            <w:pPr>
              <w:ind w:firstLine="0"/>
            </w:pPr>
            <w:r>
              <w:t>Mack</w:t>
            </w:r>
          </w:p>
        </w:tc>
        <w:tc>
          <w:tcPr>
            <w:tcW w:w="2179" w:type="dxa"/>
            <w:shd w:val="clear" w:color="auto" w:fill="auto"/>
          </w:tcPr>
          <w:p w:rsidR="00AB06F5" w:rsidRPr="00AB06F5" w:rsidRDefault="00AB06F5" w:rsidP="00AB06F5">
            <w:pPr>
              <w:ind w:firstLine="0"/>
            </w:pPr>
            <w:r>
              <w:t>McEachern</w:t>
            </w:r>
          </w:p>
        </w:tc>
        <w:tc>
          <w:tcPr>
            <w:tcW w:w="2180" w:type="dxa"/>
            <w:shd w:val="clear" w:color="auto" w:fill="auto"/>
          </w:tcPr>
          <w:p w:rsidR="00AB06F5" w:rsidRPr="00AB06F5" w:rsidRDefault="00AB06F5" w:rsidP="00AB06F5">
            <w:pPr>
              <w:ind w:firstLine="0"/>
            </w:pPr>
            <w:r>
              <w:t>McLeod</w:t>
            </w:r>
          </w:p>
        </w:tc>
      </w:tr>
      <w:tr w:rsidR="00AB06F5" w:rsidRPr="00AB06F5" w:rsidTr="00AB06F5">
        <w:tc>
          <w:tcPr>
            <w:tcW w:w="2179" w:type="dxa"/>
            <w:shd w:val="clear" w:color="auto" w:fill="auto"/>
          </w:tcPr>
          <w:p w:rsidR="00AB06F5" w:rsidRPr="00AB06F5" w:rsidRDefault="00AB06F5" w:rsidP="00AB06F5">
            <w:pPr>
              <w:ind w:firstLine="0"/>
            </w:pPr>
            <w:r>
              <w:t>Merrill</w:t>
            </w:r>
          </w:p>
        </w:tc>
        <w:tc>
          <w:tcPr>
            <w:tcW w:w="2179" w:type="dxa"/>
            <w:shd w:val="clear" w:color="auto" w:fill="auto"/>
          </w:tcPr>
          <w:p w:rsidR="00AB06F5" w:rsidRPr="00AB06F5" w:rsidRDefault="00AB06F5" w:rsidP="00AB06F5">
            <w:pPr>
              <w:ind w:firstLine="0"/>
            </w:pPr>
            <w:r>
              <w:t>D. C. Moss</w:t>
            </w:r>
          </w:p>
        </w:tc>
        <w:tc>
          <w:tcPr>
            <w:tcW w:w="2180" w:type="dxa"/>
            <w:shd w:val="clear" w:color="auto" w:fill="auto"/>
          </w:tcPr>
          <w:p w:rsidR="00AB06F5" w:rsidRPr="00AB06F5" w:rsidRDefault="00AB06F5" w:rsidP="00AB06F5">
            <w:pPr>
              <w:ind w:firstLine="0"/>
            </w:pPr>
            <w:r>
              <w:t>V. S. Moss</w:t>
            </w:r>
          </w:p>
        </w:tc>
      </w:tr>
      <w:tr w:rsidR="00AB06F5" w:rsidRPr="00AB06F5" w:rsidTr="00AB06F5">
        <w:tc>
          <w:tcPr>
            <w:tcW w:w="2179" w:type="dxa"/>
            <w:shd w:val="clear" w:color="auto" w:fill="auto"/>
          </w:tcPr>
          <w:p w:rsidR="00AB06F5" w:rsidRPr="00AB06F5" w:rsidRDefault="00AB06F5" w:rsidP="00AB06F5">
            <w:pPr>
              <w:ind w:firstLine="0"/>
            </w:pPr>
            <w:r>
              <w:t>Nanney</w:t>
            </w:r>
          </w:p>
        </w:tc>
        <w:tc>
          <w:tcPr>
            <w:tcW w:w="2179" w:type="dxa"/>
            <w:shd w:val="clear" w:color="auto" w:fill="auto"/>
          </w:tcPr>
          <w:p w:rsidR="00AB06F5" w:rsidRPr="00AB06F5" w:rsidRDefault="00AB06F5" w:rsidP="00AB06F5">
            <w:pPr>
              <w:ind w:firstLine="0"/>
            </w:pPr>
            <w:r>
              <w:t>J. H. Neal</w:t>
            </w:r>
          </w:p>
        </w:tc>
        <w:tc>
          <w:tcPr>
            <w:tcW w:w="2180" w:type="dxa"/>
            <w:shd w:val="clear" w:color="auto" w:fill="auto"/>
          </w:tcPr>
          <w:p w:rsidR="00AB06F5" w:rsidRPr="00AB06F5" w:rsidRDefault="00AB06F5" w:rsidP="00AB06F5">
            <w:pPr>
              <w:ind w:firstLine="0"/>
            </w:pPr>
            <w:r>
              <w:t>J. M. Neal</w:t>
            </w:r>
          </w:p>
        </w:tc>
      </w:tr>
      <w:tr w:rsidR="00AB06F5" w:rsidRPr="00AB06F5" w:rsidTr="00AB06F5">
        <w:tc>
          <w:tcPr>
            <w:tcW w:w="2179" w:type="dxa"/>
            <w:shd w:val="clear" w:color="auto" w:fill="auto"/>
          </w:tcPr>
          <w:p w:rsidR="00AB06F5" w:rsidRPr="00AB06F5" w:rsidRDefault="00AB06F5" w:rsidP="00AB06F5">
            <w:pPr>
              <w:ind w:firstLine="0"/>
            </w:pPr>
            <w:r>
              <w:t>Neilson</w:t>
            </w:r>
          </w:p>
        </w:tc>
        <w:tc>
          <w:tcPr>
            <w:tcW w:w="2179" w:type="dxa"/>
            <w:shd w:val="clear" w:color="auto" w:fill="auto"/>
          </w:tcPr>
          <w:p w:rsidR="00AB06F5" w:rsidRPr="00AB06F5" w:rsidRDefault="00AB06F5" w:rsidP="00AB06F5">
            <w:pPr>
              <w:ind w:firstLine="0"/>
            </w:pPr>
            <w:r>
              <w:t>Ott</w:t>
            </w:r>
          </w:p>
        </w:tc>
        <w:tc>
          <w:tcPr>
            <w:tcW w:w="2180" w:type="dxa"/>
            <w:shd w:val="clear" w:color="auto" w:fill="auto"/>
          </w:tcPr>
          <w:p w:rsidR="00AB06F5" w:rsidRPr="00AB06F5" w:rsidRDefault="00AB06F5" w:rsidP="00AB06F5">
            <w:pPr>
              <w:ind w:firstLine="0"/>
            </w:pPr>
            <w:r>
              <w:t>Owens</w:t>
            </w:r>
          </w:p>
        </w:tc>
      </w:tr>
      <w:tr w:rsidR="00AB06F5" w:rsidRPr="00AB06F5" w:rsidTr="00AB06F5">
        <w:tc>
          <w:tcPr>
            <w:tcW w:w="2179" w:type="dxa"/>
            <w:shd w:val="clear" w:color="auto" w:fill="auto"/>
          </w:tcPr>
          <w:p w:rsidR="00AB06F5" w:rsidRPr="00AB06F5" w:rsidRDefault="00AB06F5" w:rsidP="00AB06F5">
            <w:pPr>
              <w:ind w:firstLine="0"/>
            </w:pPr>
            <w:r>
              <w:t>E. H. Pitts</w:t>
            </w:r>
          </w:p>
        </w:tc>
        <w:tc>
          <w:tcPr>
            <w:tcW w:w="2179" w:type="dxa"/>
            <w:shd w:val="clear" w:color="auto" w:fill="auto"/>
          </w:tcPr>
          <w:p w:rsidR="00AB06F5" w:rsidRPr="00AB06F5" w:rsidRDefault="00AB06F5" w:rsidP="00AB06F5">
            <w:pPr>
              <w:ind w:firstLine="0"/>
            </w:pPr>
            <w:r>
              <w:t>Rutherford</w:t>
            </w:r>
          </w:p>
        </w:tc>
        <w:tc>
          <w:tcPr>
            <w:tcW w:w="2180" w:type="dxa"/>
            <w:shd w:val="clear" w:color="auto" w:fill="auto"/>
          </w:tcPr>
          <w:p w:rsidR="00AB06F5" w:rsidRPr="00AB06F5" w:rsidRDefault="00AB06F5" w:rsidP="00AB06F5">
            <w:pPr>
              <w:ind w:firstLine="0"/>
            </w:pPr>
            <w:r>
              <w:t>Sandifer</w:t>
            </w:r>
          </w:p>
        </w:tc>
      </w:tr>
      <w:tr w:rsidR="00AB06F5" w:rsidRPr="00AB06F5" w:rsidTr="00AB06F5">
        <w:tc>
          <w:tcPr>
            <w:tcW w:w="2179" w:type="dxa"/>
            <w:shd w:val="clear" w:color="auto" w:fill="auto"/>
          </w:tcPr>
          <w:p w:rsidR="00AB06F5" w:rsidRPr="00AB06F5" w:rsidRDefault="00AB06F5" w:rsidP="00AB06F5">
            <w:pPr>
              <w:ind w:firstLine="0"/>
            </w:pPr>
            <w:r>
              <w:t>Simrill</w:t>
            </w:r>
          </w:p>
        </w:tc>
        <w:tc>
          <w:tcPr>
            <w:tcW w:w="2179" w:type="dxa"/>
            <w:shd w:val="clear" w:color="auto" w:fill="auto"/>
          </w:tcPr>
          <w:p w:rsidR="00AB06F5" w:rsidRPr="00AB06F5" w:rsidRDefault="00AB06F5" w:rsidP="00AB06F5">
            <w:pPr>
              <w:ind w:firstLine="0"/>
            </w:pPr>
            <w:r>
              <w:t>G. M. Smith</w:t>
            </w:r>
          </w:p>
        </w:tc>
        <w:tc>
          <w:tcPr>
            <w:tcW w:w="2180" w:type="dxa"/>
            <w:shd w:val="clear" w:color="auto" w:fill="auto"/>
          </w:tcPr>
          <w:p w:rsidR="00AB06F5" w:rsidRPr="00AB06F5" w:rsidRDefault="00AB06F5" w:rsidP="00AB06F5">
            <w:pPr>
              <w:ind w:firstLine="0"/>
            </w:pPr>
            <w:r>
              <w:t>G. R. Smith</w:t>
            </w:r>
          </w:p>
        </w:tc>
      </w:tr>
      <w:tr w:rsidR="00AB06F5" w:rsidRPr="00AB06F5" w:rsidTr="00AB06F5">
        <w:tc>
          <w:tcPr>
            <w:tcW w:w="2179" w:type="dxa"/>
            <w:shd w:val="clear" w:color="auto" w:fill="auto"/>
          </w:tcPr>
          <w:p w:rsidR="00AB06F5" w:rsidRPr="00AB06F5" w:rsidRDefault="00AB06F5" w:rsidP="00AB06F5">
            <w:pPr>
              <w:ind w:firstLine="0"/>
            </w:pPr>
            <w:r>
              <w:t>J. E. Smith</w:t>
            </w:r>
          </w:p>
        </w:tc>
        <w:tc>
          <w:tcPr>
            <w:tcW w:w="2179" w:type="dxa"/>
            <w:shd w:val="clear" w:color="auto" w:fill="auto"/>
          </w:tcPr>
          <w:p w:rsidR="00AB06F5" w:rsidRPr="00AB06F5" w:rsidRDefault="00AB06F5" w:rsidP="00AB06F5">
            <w:pPr>
              <w:ind w:firstLine="0"/>
            </w:pPr>
            <w:r>
              <w:t>J. R. Smith</w:t>
            </w:r>
          </w:p>
        </w:tc>
        <w:tc>
          <w:tcPr>
            <w:tcW w:w="2180" w:type="dxa"/>
            <w:shd w:val="clear" w:color="auto" w:fill="auto"/>
          </w:tcPr>
          <w:p w:rsidR="00AB06F5" w:rsidRPr="00AB06F5" w:rsidRDefault="00AB06F5" w:rsidP="00AB06F5">
            <w:pPr>
              <w:ind w:firstLine="0"/>
            </w:pPr>
            <w:r>
              <w:t>Sottile</w:t>
            </w:r>
          </w:p>
        </w:tc>
      </w:tr>
      <w:tr w:rsidR="00AB06F5" w:rsidRPr="00AB06F5" w:rsidTr="00AB06F5">
        <w:tc>
          <w:tcPr>
            <w:tcW w:w="2179" w:type="dxa"/>
            <w:shd w:val="clear" w:color="auto" w:fill="auto"/>
          </w:tcPr>
          <w:p w:rsidR="00AB06F5" w:rsidRPr="00AB06F5" w:rsidRDefault="00AB06F5" w:rsidP="00AB06F5">
            <w:pPr>
              <w:keepNext/>
              <w:ind w:firstLine="0"/>
            </w:pPr>
            <w:r>
              <w:t>Stavrinakis</w:t>
            </w:r>
          </w:p>
        </w:tc>
        <w:tc>
          <w:tcPr>
            <w:tcW w:w="2179" w:type="dxa"/>
            <w:shd w:val="clear" w:color="auto" w:fill="auto"/>
          </w:tcPr>
          <w:p w:rsidR="00AB06F5" w:rsidRPr="00AB06F5" w:rsidRDefault="00AB06F5" w:rsidP="00AB06F5">
            <w:pPr>
              <w:keepNext/>
              <w:ind w:firstLine="0"/>
            </w:pPr>
            <w:r>
              <w:t>Umphlett</w:t>
            </w:r>
          </w:p>
        </w:tc>
        <w:tc>
          <w:tcPr>
            <w:tcW w:w="2180" w:type="dxa"/>
            <w:shd w:val="clear" w:color="auto" w:fill="auto"/>
          </w:tcPr>
          <w:p w:rsidR="00AB06F5" w:rsidRPr="00AB06F5" w:rsidRDefault="00AB06F5" w:rsidP="00AB06F5">
            <w:pPr>
              <w:keepNext/>
              <w:ind w:firstLine="0"/>
            </w:pPr>
            <w:r>
              <w:t>A. D. Young</w:t>
            </w:r>
          </w:p>
        </w:tc>
      </w:tr>
      <w:tr w:rsidR="00AB06F5" w:rsidRPr="00AB06F5" w:rsidTr="00AB06F5">
        <w:tc>
          <w:tcPr>
            <w:tcW w:w="2179" w:type="dxa"/>
            <w:shd w:val="clear" w:color="auto" w:fill="auto"/>
          </w:tcPr>
          <w:p w:rsidR="00AB06F5" w:rsidRPr="00AB06F5" w:rsidRDefault="00AB06F5" w:rsidP="00AB06F5">
            <w:pPr>
              <w:keepNext/>
              <w:ind w:firstLine="0"/>
            </w:pPr>
            <w:r>
              <w:t>T. R. Young</w:t>
            </w:r>
          </w:p>
        </w:tc>
        <w:tc>
          <w:tcPr>
            <w:tcW w:w="2179" w:type="dxa"/>
            <w:shd w:val="clear" w:color="auto" w:fill="auto"/>
          </w:tcPr>
          <w:p w:rsidR="00AB06F5" w:rsidRPr="00AB06F5" w:rsidRDefault="00AB06F5" w:rsidP="00AB06F5">
            <w:pPr>
              <w:keepNext/>
              <w:ind w:firstLine="0"/>
            </w:pP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Total--70</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Allen</w:t>
            </w:r>
          </w:p>
        </w:tc>
        <w:tc>
          <w:tcPr>
            <w:tcW w:w="2179" w:type="dxa"/>
            <w:shd w:val="clear" w:color="auto" w:fill="auto"/>
          </w:tcPr>
          <w:p w:rsidR="00AB06F5" w:rsidRPr="00AB06F5" w:rsidRDefault="00AB06F5" w:rsidP="00AB06F5">
            <w:pPr>
              <w:keepNext/>
              <w:ind w:firstLine="0"/>
            </w:pPr>
            <w:r>
              <w:t>Anderson</w:t>
            </w:r>
          </w:p>
        </w:tc>
        <w:tc>
          <w:tcPr>
            <w:tcW w:w="2180" w:type="dxa"/>
            <w:shd w:val="clear" w:color="auto" w:fill="auto"/>
          </w:tcPr>
          <w:p w:rsidR="00AB06F5" w:rsidRPr="00AB06F5" w:rsidRDefault="00AB06F5" w:rsidP="00AB06F5">
            <w:pPr>
              <w:keepNext/>
              <w:ind w:firstLine="0"/>
            </w:pPr>
            <w:r>
              <w:t>Bedingfield</w:t>
            </w:r>
          </w:p>
        </w:tc>
      </w:tr>
      <w:tr w:rsidR="00AB06F5" w:rsidRPr="00AB06F5" w:rsidTr="00AB06F5">
        <w:tc>
          <w:tcPr>
            <w:tcW w:w="2179" w:type="dxa"/>
            <w:shd w:val="clear" w:color="auto" w:fill="auto"/>
          </w:tcPr>
          <w:p w:rsidR="00AB06F5" w:rsidRPr="00AB06F5" w:rsidRDefault="00AB06F5" w:rsidP="00AB06F5">
            <w:pPr>
              <w:ind w:firstLine="0"/>
            </w:pPr>
            <w:r>
              <w:t>G. A. Brown</w:t>
            </w:r>
          </w:p>
        </w:tc>
        <w:tc>
          <w:tcPr>
            <w:tcW w:w="2179" w:type="dxa"/>
            <w:shd w:val="clear" w:color="auto" w:fill="auto"/>
          </w:tcPr>
          <w:p w:rsidR="00AB06F5" w:rsidRPr="00AB06F5" w:rsidRDefault="00AB06F5" w:rsidP="00AB06F5">
            <w:pPr>
              <w:ind w:firstLine="0"/>
            </w:pPr>
            <w:r>
              <w:t>H. B. Brown</w:t>
            </w:r>
          </w:p>
        </w:tc>
        <w:tc>
          <w:tcPr>
            <w:tcW w:w="2180" w:type="dxa"/>
            <w:shd w:val="clear" w:color="auto" w:fill="auto"/>
          </w:tcPr>
          <w:p w:rsidR="00AB06F5" w:rsidRPr="00AB06F5" w:rsidRDefault="00AB06F5" w:rsidP="00AB06F5">
            <w:pPr>
              <w:ind w:firstLine="0"/>
            </w:pPr>
            <w:r>
              <w:t>Cole</w:t>
            </w:r>
          </w:p>
        </w:tc>
      </w:tr>
      <w:tr w:rsidR="00AB06F5" w:rsidRPr="00AB06F5" w:rsidTr="00AB06F5">
        <w:tc>
          <w:tcPr>
            <w:tcW w:w="2179" w:type="dxa"/>
            <w:shd w:val="clear" w:color="auto" w:fill="auto"/>
          </w:tcPr>
          <w:p w:rsidR="00AB06F5" w:rsidRPr="00AB06F5" w:rsidRDefault="00AB06F5" w:rsidP="00AB06F5">
            <w:pPr>
              <w:ind w:firstLine="0"/>
            </w:pPr>
            <w:r>
              <w:t>Duncan</w:t>
            </w:r>
          </w:p>
        </w:tc>
        <w:tc>
          <w:tcPr>
            <w:tcW w:w="2179" w:type="dxa"/>
            <w:shd w:val="clear" w:color="auto" w:fill="auto"/>
          </w:tcPr>
          <w:p w:rsidR="00AB06F5" w:rsidRPr="00AB06F5" w:rsidRDefault="00AB06F5" w:rsidP="00AB06F5">
            <w:pPr>
              <w:ind w:firstLine="0"/>
            </w:pPr>
            <w:r>
              <w:t>Forrester</w:t>
            </w:r>
          </w:p>
        </w:tc>
        <w:tc>
          <w:tcPr>
            <w:tcW w:w="2180" w:type="dxa"/>
            <w:shd w:val="clear" w:color="auto" w:fill="auto"/>
          </w:tcPr>
          <w:p w:rsidR="00AB06F5" w:rsidRPr="00AB06F5" w:rsidRDefault="00AB06F5" w:rsidP="00AB06F5">
            <w:pPr>
              <w:ind w:firstLine="0"/>
            </w:pPr>
            <w:r>
              <w:t>Frye</w:t>
            </w:r>
          </w:p>
        </w:tc>
      </w:tr>
      <w:tr w:rsidR="00AB06F5" w:rsidRPr="00AB06F5" w:rsidTr="00AB06F5">
        <w:tc>
          <w:tcPr>
            <w:tcW w:w="2179" w:type="dxa"/>
            <w:shd w:val="clear" w:color="auto" w:fill="auto"/>
          </w:tcPr>
          <w:p w:rsidR="00AB06F5" w:rsidRPr="00AB06F5" w:rsidRDefault="00AB06F5" w:rsidP="00AB06F5">
            <w:pPr>
              <w:ind w:firstLine="0"/>
            </w:pPr>
            <w:r>
              <w:t>Gullick</w:t>
            </w:r>
          </w:p>
        </w:tc>
        <w:tc>
          <w:tcPr>
            <w:tcW w:w="2179" w:type="dxa"/>
            <w:shd w:val="clear" w:color="auto" w:fill="auto"/>
          </w:tcPr>
          <w:p w:rsidR="00AB06F5" w:rsidRPr="00AB06F5" w:rsidRDefault="00AB06F5" w:rsidP="00AB06F5">
            <w:pPr>
              <w:ind w:firstLine="0"/>
            </w:pPr>
            <w:r>
              <w:t>Hamilton</w:t>
            </w:r>
          </w:p>
        </w:tc>
        <w:tc>
          <w:tcPr>
            <w:tcW w:w="2180" w:type="dxa"/>
            <w:shd w:val="clear" w:color="auto" w:fill="auto"/>
          </w:tcPr>
          <w:p w:rsidR="00AB06F5" w:rsidRPr="00AB06F5" w:rsidRDefault="00AB06F5" w:rsidP="00AB06F5">
            <w:pPr>
              <w:ind w:firstLine="0"/>
            </w:pPr>
            <w:r>
              <w:t>Kelly</w:t>
            </w:r>
          </w:p>
        </w:tc>
      </w:tr>
      <w:tr w:rsidR="00AB06F5" w:rsidRPr="00AB06F5" w:rsidTr="00AB06F5">
        <w:tc>
          <w:tcPr>
            <w:tcW w:w="2179" w:type="dxa"/>
            <w:shd w:val="clear" w:color="auto" w:fill="auto"/>
          </w:tcPr>
          <w:p w:rsidR="00AB06F5" w:rsidRPr="00AB06F5" w:rsidRDefault="00AB06F5" w:rsidP="00AB06F5">
            <w:pPr>
              <w:ind w:firstLine="0"/>
            </w:pPr>
            <w:r>
              <w:t>Littlejohn</w:t>
            </w:r>
          </w:p>
        </w:tc>
        <w:tc>
          <w:tcPr>
            <w:tcW w:w="2179" w:type="dxa"/>
            <w:shd w:val="clear" w:color="auto" w:fill="auto"/>
          </w:tcPr>
          <w:p w:rsidR="00AB06F5" w:rsidRPr="00AB06F5" w:rsidRDefault="00AB06F5" w:rsidP="00AB06F5">
            <w:pPr>
              <w:ind w:firstLine="0"/>
            </w:pPr>
            <w:r>
              <w:t>Millwood</w:t>
            </w:r>
          </w:p>
        </w:tc>
        <w:tc>
          <w:tcPr>
            <w:tcW w:w="2180" w:type="dxa"/>
            <w:shd w:val="clear" w:color="auto" w:fill="auto"/>
          </w:tcPr>
          <w:p w:rsidR="00AB06F5" w:rsidRPr="00AB06F5" w:rsidRDefault="00AB06F5" w:rsidP="00AB06F5">
            <w:pPr>
              <w:ind w:firstLine="0"/>
            </w:pPr>
            <w:r>
              <w:t>Parker</w:t>
            </w:r>
          </w:p>
        </w:tc>
      </w:tr>
      <w:tr w:rsidR="00AB06F5" w:rsidRPr="00AB06F5" w:rsidTr="00AB06F5">
        <w:tc>
          <w:tcPr>
            <w:tcW w:w="2179" w:type="dxa"/>
            <w:shd w:val="clear" w:color="auto" w:fill="auto"/>
          </w:tcPr>
          <w:p w:rsidR="00AB06F5" w:rsidRPr="00AB06F5" w:rsidRDefault="00AB06F5" w:rsidP="00AB06F5">
            <w:pPr>
              <w:ind w:firstLine="0"/>
            </w:pPr>
            <w:r>
              <w:t>Parks</w:t>
            </w:r>
          </w:p>
        </w:tc>
        <w:tc>
          <w:tcPr>
            <w:tcW w:w="2179" w:type="dxa"/>
            <w:shd w:val="clear" w:color="auto" w:fill="auto"/>
          </w:tcPr>
          <w:p w:rsidR="00AB06F5" w:rsidRPr="00AB06F5" w:rsidRDefault="00AB06F5" w:rsidP="00AB06F5">
            <w:pPr>
              <w:ind w:firstLine="0"/>
            </w:pPr>
            <w:r>
              <w:t>Pinson</w:t>
            </w:r>
          </w:p>
        </w:tc>
        <w:tc>
          <w:tcPr>
            <w:tcW w:w="2180" w:type="dxa"/>
            <w:shd w:val="clear" w:color="auto" w:fill="auto"/>
          </w:tcPr>
          <w:p w:rsidR="00AB06F5" w:rsidRPr="00AB06F5" w:rsidRDefault="00AB06F5" w:rsidP="00AB06F5">
            <w:pPr>
              <w:ind w:firstLine="0"/>
            </w:pPr>
            <w:r>
              <w:t>M. A. Pitts</w:t>
            </w:r>
          </w:p>
        </w:tc>
      </w:tr>
      <w:tr w:rsidR="00AB06F5" w:rsidRPr="00AB06F5" w:rsidTr="00AB06F5">
        <w:tc>
          <w:tcPr>
            <w:tcW w:w="2179" w:type="dxa"/>
            <w:shd w:val="clear" w:color="auto" w:fill="auto"/>
          </w:tcPr>
          <w:p w:rsidR="00AB06F5" w:rsidRPr="00AB06F5" w:rsidRDefault="00AB06F5" w:rsidP="00AB06F5">
            <w:pPr>
              <w:ind w:firstLine="0"/>
            </w:pPr>
            <w:r>
              <w:t>Rice</w:t>
            </w:r>
          </w:p>
        </w:tc>
        <w:tc>
          <w:tcPr>
            <w:tcW w:w="2179" w:type="dxa"/>
            <w:shd w:val="clear" w:color="auto" w:fill="auto"/>
          </w:tcPr>
          <w:p w:rsidR="00AB06F5" w:rsidRPr="00AB06F5" w:rsidRDefault="00AB06F5" w:rsidP="00AB06F5">
            <w:pPr>
              <w:ind w:firstLine="0"/>
            </w:pPr>
            <w:r>
              <w:t>Scott</w:t>
            </w:r>
          </w:p>
        </w:tc>
        <w:tc>
          <w:tcPr>
            <w:tcW w:w="2180" w:type="dxa"/>
            <w:shd w:val="clear" w:color="auto" w:fill="auto"/>
          </w:tcPr>
          <w:p w:rsidR="00AB06F5" w:rsidRPr="00AB06F5" w:rsidRDefault="00AB06F5" w:rsidP="00AB06F5">
            <w:pPr>
              <w:ind w:firstLine="0"/>
            </w:pPr>
            <w:r>
              <w:t>Skelton</w:t>
            </w:r>
          </w:p>
        </w:tc>
      </w:tr>
      <w:tr w:rsidR="00AB06F5" w:rsidRPr="00AB06F5" w:rsidTr="00AB06F5">
        <w:tc>
          <w:tcPr>
            <w:tcW w:w="2179" w:type="dxa"/>
            <w:shd w:val="clear" w:color="auto" w:fill="auto"/>
          </w:tcPr>
          <w:p w:rsidR="00AB06F5" w:rsidRPr="00AB06F5" w:rsidRDefault="00AB06F5" w:rsidP="00AB06F5">
            <w:pPr>
              <w:ind w:firstLine="0"/>
            </w:pPr>
            <w:r>
              <w:t>D. C. Smith</w:t>
            </w:r>
          </w:p>
        </w:tc>
        <w:tc>
          <w:tcPr>
            <w:tcW w:w="2179" w:type="dxa"/>
            <w:shd w:val="clear" w:color="auto" w:fill="auto"/>
          </w:tcPr>
          <w:p w:rsidR="00AB06F5" w:rsidRPr="00AB06F5" w:rsidRDefault="00AB06F5" w:rsidP="00AB06F5">
            <w:pPr>
              <w:ind w:firstLine="0"/>
            </w:pPr>
            <w:r>
              <w:t>Spires</w:t>
            </w:r>
          </w:p>
        </w:tc>
        <w:tc>
          <w:tcPr>
            <w:tcW w:w="2180" w:type="dxa"/>
            <w:shd w:val="clear" w:color="auto" w:fill="auto"/>
          </w:tcPr>
          <w:p w:rsidR="00AB06F5" w:rsidRPr="00AB06F5" w:rsidRDefault="00AB06F5" w:rsidP="00AB06F5">
            <w:pPr>
              <w:ind w:firstLine="0"/>
            </w:pPr>
            <w:r>
              <w:t>Stewart</w:t>
            </w:r>
          </w:p>
        </w:tc>
      </w:tr>
      <w:tr w:rsidR="00AB06F5" w:rsidRPr="00AB06F5" w:rsidTr="00AB06F5">
        <w:tc>
          <w:tcPr>
            <w:tcW w:w="2179" w:type="dxa"/>
            <w:shd w:val="clear" w:color="auto" w:fill="auto"/>
          </w:tcPr>
          <w:p w:rsidR="00AB06F5" w:rsidRPr="00AB06F5" w:rsidRDefault="00AB06F5" w:rsidP="00AB06F5">
            <w:pPr>
              <w:ind w:firstLine="0"/>
            </w:pPr>
            <w:r>
              <w:t>Stringer</w:t>
            </w:r>
          </w:p>
        </w:tc>
        <w:tc>
          <w:tcPr>
            <w:tcW w:w="2179" w:type="dxa"/>
            <w:shd w:val="clear" w:color="auto" w:fill="auto"/>
          </w:tcPr>
          <w:p w:rsidR="00AB06F5" w:rsidRPr="00AB06F5" w:rsidRDefault="00AB06F5" w:rsidP="00AB06F5">
            <w:pPr>
              <w:ind w:firstLine="0"/>
            </w:pPr>
            <w:r>
              <w:t>Thompson</w:t>
            </w:r>
          </w:p>
        </w:tc>
        <w:tc>
          <w:tcPr>
            <w:tcW w:w="2180" w:type="dxa"/>
            <w:shd w:val="clear" w:color="auto" w:fill="auto"/>
          </w:tcPr>
          <w:p w:rsidR="00AB06F5" w:rsidRPr="00AB06F5" w:rsidRDefault="00AB06F5" w:rsidP="00AB06F5">
            <w:pPr>
              <w:ind w:firstLine="0"/>
            </w:pPr>
            <w:r>
              <w:t>Toole</w:t>
            </w:r>
          </w:p>
        </w:tc>
      </w:tr>
      <w:tr w:rsidR="00AB06F5" w:rsidRPr="00AB06F5" w:rsidTr="00AB06F5">
        <w:tc>
          <w:tcPr>
            <w:tcW w:w="2179" w:type="dxa"/>
            <w:shd w:val="clear" w:color="auto" w:fill="auto"/>
          </w:tcPr>
          <w:p w:rsidR="00AB06F5" w:rsidRPr="00AB06F5" w:rsidRDefault="00AB06F5" w:rsidP="00AB06F5">
            <w:pPr>
              <w:keepNext/>
              <w:ind w:firstLine="0"/>
            </w:pPr>
            <w:r>
              <w:t>Weeks</w:t>
            </w:r>
          </w:p>
        </w:tc>
        <w:tc>
          <w:tcPr>
            <w:tcW w:w="2179" w:type="dxa"/>
            <w:shd w:val="clear" w:color="auto" w:fill="auto"/>
          </w:tcPr>
          <w:p w:rsidR="00AB06F5" w:rsidRPr="00AB06F5" w:rsidRDefault="00AB06F5" w:rsidP="00AB06F5">
            <w:pPr>
              <w:keepNext/>
              <w:ind w:firstLine="0"/>
            </w:pPr>
            <w:r>
              <w:t>White</w:t>
            </w:r>
          </w:p>
        </w:tc>
        <w:tc>
          <w:tcPr>
            <w:tcW w:w="2180" w:type="dxa"/>
            <w:shd w:val="clear" w:color="auto" w:fill="auto"/>
          </w:tcPr>
          <w:p w:rsidR="00AB06F5" w:rsidRPr="00AB06F5" w:rsidRDefault="00AB06F5" w:rsidP="00AB06F5">
            <w:pPr>
              <w:keepNext/>
              <w:ind w:firstLine="0"/>
            </w:pPr>
            <w:r>
              <w:t>Whitmire</w:t>
            </w:r>
          </w:p>
        </w:tc>
      </w:tr>
      <w:tr w:rsidR="00AB06F5" w:rsidRPr="00AB06F5" w:rsidTr="00AB06F5">
        <w:tc>
          <w:tcPr>
            <w:tcW w:w="2179" w:type="dxa"/>
            <w:shd w:val="clear" w:color="auto" w:fill="auto"/>
          </w:tcPr>
          <w:p w:rsidR="00AB06F5" w:rsidRPr="00AB06F5" w:rsidRDefault="00AB06F5" w:rsidP="00AB06F5">
            <w:pPr>
              <w:keepNext/>
              <w:ind w:firstLine="0"/>
            </w:pPr>
            <w:r>
              <w:t>Willis</w:t>
            </w:r>
          </w:p>
        </w:tc>
        <w:tc>
          <w:tcPr>
            <w:tcW w:w="2179" w:type="dxa"/>
            <w:shd w:val="clear" w:color="auto" w:fill="auto"/>
          </w:tcPr>
          <w:p w:rsidR="00AB06F5" w:rsidRPr="00AB06F5" w:rsidRDefault="00AB06F5" w:rsidP="00AB06F5">
            <w:pPr>
              <w:keepNext/>
              <w:ind w:firstLine="0"/>
            </w:pP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Total--31</w:t>
      </w:r>
      <w:bookmarkStart w:id="118" w:name="vote_end254"/>
      <w:bookmarkEnd w:id="118"/>
    </w:p>
    <w:p w:rsidR="00AB06F5" w:rsidRDefault="00AB06F5" w:rsidP="00AB06F5"/>
    <w:p w:rsidR="00AB06F5" w:rsidRDefault="00AB06F5" w:rsidP="00AB06F5">
      <w:r>
        <w:t>So, the amendment was adopted.</w:t>
      </w:r>
    </w:p>
    <w:p w:rsidR="00AB06F5" w:rsidRDefault="00AB06F5" w:rsidP="00AB06F5"/>
    <w:p w:rsidR="00AB06F5" w:rsidRPr="007B22A0" w:rsidRDefault="00AB06F5" w:rsidP="00AB06F5">
      <w:r w:rsidRPr="007B22A0">
        <w:t>Reps. HARRELL and MERRILL proposed the following Amendment No. 6 (COUNCIL\AGM\19466MM09), which was adopted:</w:t>
      </w:r>
    </w:p>
    <w:p w:rsidR="00AB06F5" w:rsidRPr="007B22A0" w:rsidRDefault="00AB06F5" w:rsidP="00AB06F5">
      <w:r w:rsidRPr="007B22A0">
        <w:t>Amend the bill, as and if amended, by striking Section 54</w:t>
      </w:r>
      <w:r w:rsidRPr="007B22A0">
        <w:noBreakHyphen/>
        <w:t>3</w:t>
      </w:r>
      <w:r w:rsidRPr="007B22A0">
        <w:noBreakHyphen/>
        <w:t>20 of the 1976 Code, as contained in SECTION 1 and inserting:</w:t>
      </w:r>
      <w:r w:rsidRPr="007B22A0">
        <w:br/>
      </w:r>
    </w:p>
    <w:p w:rsidR="00AB06F5" w:rsidRPr="007B22A0" w:rsidRDefault="00AB06F5" w:rsidP="00AB06F5">
      <w:pPr>
        <w:rPr>
          <w:snapToGrid w:val="0"/>
        </w:rPr>
      </w:pPr>
      <w:r w:rsidRPr="007B22A0">
        <w:t>/</w:t>
      </w:r>
      <w:r w:rsidRPr="007B22A0">
        <w:rPr>
          <w:snapToGrid w:val="0"/>
        </w:rPr>
        <w:tab/>
        <w:t>Section 54</w:t>
      </w:r>
      <w:r w:rsidRPr="007B22A0">
        <w:rPr>
          <w:snapToGrid w:val="0"/>
        </w:rPr>
        <w:noBreakHyphen/>
        <w:t>3</w:t>
      </w:r>
      <w:r w:rsidRPr="007B22A0">
        <w:rPr>
          <w:snapToGrid w:val="0"/>
        </w:rPr>
        <w:noBreakHyphen/>
        <w:t>20.</w:t>
      </w:r>
      <w:r w:rsidRPr="007B22A0">
        <w:rPr>
          <w:snapToGrid w:val="0"/>
        </w:rPr>
        <w:tab/>
      </w:r>
      <w:r w:rsidRPr="007B22A0">
        <w:rPr>
          <w:snapToGrid w:val="0"/>
          <w:u w:val="single"/>
        </w:rPr>
        <w:t>(A)</w:t>
      </w:r>
      <w:r w:rsidRPr="007B22A0">
        <w:rPr>
          <w:snapToGrid w:val="0"/>
        </w:rPr>
        <w:tab/>
        <w:t xml:space="preserve">The members of the board shall be appointed by the Governor, with the advice and consent of the Senate, for terms of </w:t>
      </w:r>
      <w:r w:rsidRPr="007B22A0">
        <w:rPr>
          <w:strike/>
          <w:snapToGrid w:val="0"/>
        </w:rPr>
        <w:t>seven</w:t>
      </w:r>
      <w:r w:rsidRPr="007B22A0">
        <w:rPr>
          <w:snapToGrid w:val="0"/>
        </w:rPr>
        <w:t xml:space="preserve"> </w:t>
      </w:r>
      <w:r w:rsidRPr="007B22A0">
        <w:rPr>
          <w:snapToGrid w:val="0"/>
          <w:u w:val="single"/>
        </w:rPr>
        <w:t>five</w:t>
      </w:r>
      <w:r w:rsidRPr="007B22A0">
        <w:rPr>
          <w:snapToGrid w:val="0"/>
        </w:rPr>
        <w:t xml:space="preserve"> years each and until their successors shall have been appointed</w:t>
      </w:r>
      <w:r w:rsidRPr="007B22A0">
        <w:rPr>
          <w:snapToGrid w:val="0"/>
          <w:u w:val="single"/>
        </w:rPr>
        <w:t>, screened,</w:t>
      </w:r>
      <w:r w:rsidRPr="007B22A0">
        <w:rPr>
          <w:snapToGrid w:val="0"/>
        </w:rPr>
        <w:t xml:space="preserve"> and have qualified.  In the event of a vacancy, however caused, a successor shall be appointed in the manner of original appointment for the unexpired term.</w:t>
      </w:r>
    </w:p>
    <w:p w:rsidR="00AB06F5" w:rsidRPr="007B22A0" w:rsidRDefault="00AB06F5" w:rsidP="00AB06F5">
      <w:pPr>
        <w:rPr>
          <w:snapToGrid w:val="0"/>
          <w:u w:val="single"/>
        </w:rPr>
      </w:pPr>
      <w:r w:rsidRPr="007B22A0">
        <w:rPr>
          <w:snapToGrid w:val="0"/>
        </w:rPr>
        <w:tab/>
      </w:r>
      <w:r w:rsidRPr="007B22A0">
        <w:rPr>
          <w:snapToGrid w:val="0"/>
          <w:u w:val="single"/>
        </w:rPr>
        <w:t>(B)</w:t>
      </w:r>
      <w:r w:rsidRPr="007B22A0">
        <w:rPr>
          <w:snapToGrid w:val="0"/>
        </w:rPr>
        <w:tab/>
      </w:r>
      <w:r w:rsidRPr="007B22A0">
        <w:rPr>
          <w:snapToGrid w:val="0"/>
          <w:u w:val="single"/>
        </w:rPr>
        <w:t>Beginning January 15, 2011, the membership of the board shall consist of nine members all of whom must be residents of the State of South Carolina and shall include:</w:t>
      </w:r>
    </w:p>
    <w:p w:rsidR="00AB06F5" w:rsidRPr="007B22A0" w:rsidRDefault="00AB06F5" w:rsidP="00AB06F5">
      <w:pPr>
        <w:rPr>
          <w:snapToGrid w:val="0"/>
          <w:u w:val="single"/>
        </w:rPr>
      </w:pPr>
      <w:r w:rsidRPr="007B22A0">
        <w:rPr>
          <w:snapToGrid w:val="0"/>
        </w:rPr>
        <w:tab/>
      </w:r>
      <w:r w:rsidRPr="007B22A0">
        <w:rPr>
          <w:snapToGrid w:val="0"/>
        </w:rPr>
        <w:tab/>
      </w:r>
      <w:r w:rsidRPr="007B22A0">
        <w:rPr>
          <w:snapToGrid w:val="0"/>
          <w:u w:val="single"/>
        </w:rPr>
        <w:t>(1)</w:t>
      </w:r>
      <w:r w:rsidRPr="007B22A0">
        <w:rPr>
          <w:snapToGrid w:val="0"/>
        </w:rPr>
        <w:tab/>
      </w:r>
      <w:r w:rsidRPr="007B22A0">
        <w:rPr>
          <w:snapToGrid w:val="0"/>
          <w:u w:val="single"/>
        </w:rPr>
        <w:t>one person appointed by the Governor upon the advice and consent of the Senate from each of the six congressional districts;</w:t>
      </w:r>
    </w:p>
    <w:p w:rsidR="00AB06F5" w:rsidRPr="007B22A0" w:rsidRDefault="00AB06F5" w:rsidP="00AB06F5">
      <w:pPr>
        <w:rPr>
          <w:snapToGrid w:val="0"/>
          <w:u w:val="single"/>
        </w:rPr>
      </w:pPr>
      <w:r w:rsidRPr="007B22A0">
        <w:rPr>
          <w:snapToGrid w:val="0"/>
        </w:rPr>
        <w:tab/>
      </w:r>
      <w:r w:rsidRPr="007B22A0">
        <w:rPr>
          <w:snapToGrid w:val="0"/>
        </w:rPr>
        <w:tab/>
      </w:r>
      <w:r w:rsidRPr="007B22A0">
        <w:rPr>
          <w:snapToGrid w:val="0"/>
          <w:u w:val="single"/>
        </w:rPr>
        <w:t>(2)</w:t>
      </w:r>
      <w:r w:rsidRPr="007B22A0">
        <w:rPr>
          <w:snapToGrid w:val="0"/>
        </w:rPr>
        <w:tab/>
      </w:r>
      <w:r w:rsidRPr="007B22A0">
        <w:rPr>
          <w:snapToGrid w:val="0"/>
          <w:u w:val="single"/>
        </w:rPr>
        <w:t>one person appointed by the Governor upon the advice and consent of the Senate from the state at large;</w:t>
      </w:r>
    </w:p>
    <w:p w:rsidR="00AB06F5" w:rsidRPr="007B22A0" w:rsidRDefault="00AB06F5" w:rsidP="00AB06F5">
      <w:pPr>
        <w:rPr>
          <w:snapToGrid w:val="0"/>
          <w:u w:val="single"/>
        </w:rPr>
      </w:pPr>
      <w:r w:rsidRPr="007B22A0">
        <w:rPr>
          <w:snapToGrid w:val="0"/>
        </w:rPr>
        <w:tab/>
      </w:r>
      <w:r w:rsidRPr="007B22A0">
        <w:rPr>
          <w:snapToGrid w:val="0"/>
        </w:rPr>
        <w:tab/>
      </w:r>
      <w:r w:rsidRPr="007B22A0">
        <w:rPr>
          <w:snapToGrid w:val="0"/>
          <w:u w:val="single"/>
        </w:rPr>
        <w:t>(3)</w:t>
      </w:r>
      <w:r w:rsidRPr="007B22A0">
        <w:rPr>
          <w:snapToGrid w:val="0"/>
        </w:rPr>
        <w:tab/>
      </w:r>
      <w:r w:rsidRPr="007B22A0">
        <w:rPr>
          <w:snapToGrid w:val="0"/>
          <w:u w:val="single"/>
        </w:rPr>
        <w:t>the Secretary of Transportation to serve ex officio;</w:t>
      </w:r>
    </w:p>
    <w:p w:rsidR="00AB06F5" w:rsidRPr="007B22A0" w:rsidRDefault="00AB06F5" w:rsidP="00AB06F5">
      <w:pPr>
        <w:rPr>
          <w:snapToGrid w:val="0"/>
          <w:u w:val="single"/>
        </w:rPr>
      </w:pPr>
      <w:r w:rsidRPr="007B22A0">
        <w:rPr>
          <w:snapToGrid w:val="0"/>
        </w:rPr>
        <w:tab/>
      </w:r>
      <w:r w:rsidRPr="007B22A0">
        <w:rPr>
          <w:snapToGrid w:val="0"/>
        </w:rPr>
        <w:tab/>
      </w:r>
      <w:r w:rsidRPr="007B22A0">
        <w:rPr>
          <w:snapToGrid w:val="0"/>
          <w:u w:val="single"/>
        </w:rPr>
        <w:t>(4)</w:t>
      </w:r>
      <w:r w:rsidRPr="007B22A0">
        <w:rPr>
          <w:snapToGrid w:val="0"/>
        </w:rPr>
        <w:tab/>
      </w:r>
      <w:r w:rsidRPr="007B22A0">
        <w:rPr>
          <w:snapToGrid w:val="0"/>
          <w:u w:val="single"/>
        </w:rPr>
        <w:t>the Secretary of Commerce to serve ex officio.</w:t>
      </w:r>
    </w:p>
    <w:p w:rsidR="00AB06F5" w:rsidRPr="007B22A0" w:rsidRDefault="00AB06F5" w:rsidP="00AB06F5">
      <w:pPr>
        <w:rPr>
          <w:snapToGrid w:val="0"/>
          <w:u w:val="single"/>
        </w:rPr>
      </w:pPr>
      <w:r w:rsidRPr="007B22A0">
        <w:rPr>
          <w:snapToGrid w:val="0"/>
        </w:rPr>
        <w:tab/>
      </w:r>
      <w:r w:rsidRPr="007B22A0">
        <w:rPr>
          <w:snapToGrid w:val="0"/>
          <w:u w:val="single"/>
        </w:rPr>
        <w:t>(C)</w:t>
      </w:r>
      <w:r w:rsidRPr="007B22A0">
        <w:rPr>
          <w:snapToGrid w:val="0"/>
        </w:rPr>
        <w:tab/>
      </w:r>
      <w:r w:rsidRPr="007B22A0">
        <w:rPr>
          <w:snapToGrid w:val="0"/>
          <w:u w:val="single"/>
        </w:rPr>
        <w:t>The terms of the members of the board serving in office on January 15, 2011, shall expire on this date.   Beginning January 15, 2011, new members of the board shall be appointed and shall serve staggered terms.  Nothing herein prohibits the reappointment of a former board member.  In 2011 the members representing the first, second, and third congressional districts must be appointed for terms ending January 15, 2013.  Thereafter, members representing the first, second, and third congressional districts must be appointed to terms of five years.</w:t>
      </w:r>
    </w:p>
    <w:p w:rsidR="00AB06F5" w:rsidRPr="007B22A0" w:rsidRDefault="00AB06F5" w:rsidP="00AB06F5">
      <w:pPr>
        <w:rPr>
          <w:snapToGrid w:val="0"/>
          <w:u w:val="single"/>
        </w:rPr>
      </w:pPr>
      <w:r w:rsidRPr="007B22A0">
        <w:rPr>
          <w:snapToGrid w:val="0"/>
        </w:rPr>
        <w:tab/>
      </w:r>
      <w:r w:rsidRPr="007B22A0">
        <w:rPr>
          <w:snapToGrid w:val="0"/>
          <w:u w:val="single"/>
        </w:rPr>
        <w:t>In 2011, members representing the fourth, fifth, and sixth congressional districts as well as the member representing the State at large must be appointed to five</w:t>
      </w:r>
      <w:r w:rsidRPr="007B22A0">
        <w:rPr>
          <w:snapToGrid w:val="0"/>
          <w:u w:val="single"/>
        </w:rPr>
        <w:noBreakHyphen/>
        <w:t>year terms ending January 15, 2016.</w:t>
      </w:r>
    </w:p>
    <w:p w:rsidR="00AB06F5" w:rsidRPr="007B22A0" w:rsidRDefault="00AB06F5" w:rsidP="00AB06F5">
      <w:pPr>
        <w:rPr>
          <w:snapToGrid w:val="0"/>
        </w:rPr>
      </w:pPr>
      <w:r w:rsidRPr="007B22A0">
        <w:rPr>
          <w:snapToGrid w:val="0"/>
        </w:rPr>
        <w:tab/>
      </w:r>
      <w:r w:rsidRPr="007B22A0">
        <w:rPr>
          <w:snapToGrid w:val="0"/>
          <w:u w:val="single"/>
        </w:rPr>
        <w:t>(D)</w:t>
      </w:r>
      <w:r w:rsidRPr="007B22A0">
        <w:rPr>
          <w:snapToGrid w:val="0"/>
        </w:rPr>
        <w:tab/>
      </w:r>
      <w:r w:rsidRPr="007B22A0">
        <w:rPr>
          <w:snapToGrid w:val="0"/>
          <w:u w:val="single"/>
        </w:rPr>
        <w:t>A candidate for appointment to the board may not be confirmed by the Senate or serve on the board, even in an interim capacity, until he is found qualified by possessing the abilities and experience and having the minimum qualifications contained in Section 54</w:t>
      </w:r>
      <w:r w:rsidRPr="007B22A0">
        <w:rPr>
          <w:snapToGrid w:val="0"/>
          <w:u w:val="single"/>
        </w:rPr>
        <w:noBreakHyphen/>
        <w:t>3</w:t>
      </w:r>
      <w:r w:rsidRPr="007B22A0">
        <w:rPr>
          <w:snapToGrid w:val="0"/>
          <w:u w:val="single"/>
        </w:rPr>
        <w:noBreakHyphen/>
        <w:t>60 as determined by the Joint Commission on Ports Authority Qualification.</w:t>
      </w:r>
      <w:r w:rsidRPr="007B22A0">
        <w:rPr>
          <w:snapToGrid w:val="0"/>
        </w:rPr>
        <w:tab/>
        <w:t>/</w:t>
      </w:r>
    </w:p>
    <w:p w:rsidR="00AB06F5" w:rsidRPr="007B22A0" w:rsidRDefault="00AB06F5" w:rsidP="00AB06F5">
      <w:pPr>
        <w:rPr>
          <w:snapToGrid w:val="0"/>
        </w:rPr>
      </w:pPr>
      <w:r w:rsidRPr="007B22A0">
        <w:rPr>
          <w:snapToGrid w:val="0"/>
        </w:rPr>
        <w:t>Amend the bill further, as and if amended, by striking Section 54</w:t>
      </w:r>
      <w:r w:rsidRPr="007B22A0">
        <w:rPr>
          <w:snapToGrid w:val="0"/>
        </w:rPr>
        <w:noBreakHyphen/>
        <w:t>3</w:t>
      </w:r>
      <w:r w:rsidRPr="007B22A0">
        <w:rPr>
          <w:snapToGrid w:val="0"/>
        </w:rPr>
        <w:noBreakHyphen/>
        <w:t>30 of the 1976 Code, as contained in SECTION 1, and inserting:</w:t>
      </w:r>
    </w:p>
    <w:p w:rsidR="00AB06F5" w:rsidRPr="007B22A0" w:rsidRDefault="00AB06F5" w:rsidP="00AB06F5">
      <w:pPr>
        <w:rPr>
          <w:snapToGrid w:val="0"/>
        </w:rPr>
      </w:pPr>
      <w:r w:rsidRPr="007B22A0">
        <w:rPr>
          <w:snapToGrid w:val="0"/>
        </w:rPr>
        <w:t>/</w:t>
      </w:r>
      <w:r w:rsidRPr="007B22A0">
        <w:rPr>
          <w:snapToGrid w:val="0"/>
        </w:rPr>
        <w:tab/>
        <w:t>Section 54</w:t>
      </w:r>
      <w:r w:rsidRPr="007B22A0">
        <w:rPr>
          <w:snapToGrid w:val="0"/>
        </w:rPr>
        <w:noBreakHyphen/>
        <w:t>3</w:t>
      </w:r>
      <w:r w:rsidRPr="007B22A0">
        <w:rPr>
          <w:snapToGrid w:val="0"/>
        </w:rPr>
        <w:noBreakHyphen/>
        <w:t>30.</w:t>
      </w:r>
      <w:r w:rsidRPr="007B22A0">
        <w:rPr>
          <w:snapToGrid w:val="0"/>
        </w:rPr>
        <w:tab/>
      </w:r>
      <w:r w:rsidRPr="007B22A0">
        <w:rPr>
          <w:strike/>
          <w:snapToGrid w:val="0"/>
        </w:rPr>
        <w:t>They</w:t>
      </w:r>
      <w:r w:rsidRPr="007B22A0">
        <w:rPr>
          <w:snapToGrid w:val="0"/>
        </w:rPr>
        <w:t xml:space="preserve"> </w:t>
      </w:r>
      <w:r w:rsidRPr="007B22A0">
        <w:rPr>
          <w:snapToGrid w:val="0"/>
          <w:u w:val="single"/>
        </w:rPr>
        <w:t>The board</w:t>
      </w:r>
      <w:r w:rsidRPr="007B22A0">
        <w:rPr>
          <w:snapToGrid w:val="0"/>
        </w:rPr>
        <w:t xml:space="preserve"> shall elect one of </w:t>
      </w:r>
      <w:r w:rsidRPr="007B22A0">
        <w:rPr>
          <w:strike/>
          <w:snapToGrid w:val="0"/>
        </w:rPr>
        <w:t>their number</w:t>
      </w:r>
      <w:r w:rsidRPr="007B22A0">
        <w:rPr>
          <w:snapToGrid w:val="0"/>
        </w:rPr>
        <w:t xml:space="preserve"> </w:t>
      </w:r>
      <w:r w:rsidRPr="007B22A0">
        <w:rPr>
          <w:snapToGrid w:val="0"/>
          <w:u w:val="single"/>
        </w:rPr>
        <w:t>its members to serve</w:t>
      </w:r>
      <w:r w:rsidRPr="007B22A0">
        <w:rPr>
          <w:snapToGrid w:val="0"/>
        </w:rPr>
        <w:t xml:space="preserve"> as chairman </w:t>
      </w:r>
      <w:r w:rsidRPr="007B22A0">
        <w:rPr>
          <w:strike/>
          <w:snapToGrid w:val="0"/>
        </w:rPr>
        <w:t>and</w:t>
      </w:r>
      <w:r w:rsidRPr="007B22A0">
        <w:rPr>
          <w:snapToGrid w:val="0"/>
        </w:rPr>
        <w:tab/>
      </w:r>
      <w:r w:rsidRPr="007B22A0">
        <w:rPr>
          <w:snapToGrid w:val="0"/>
          <w:u w:val="single"/>
        </w:rPr>
        <w:t>who shall serve for a term of two years in this capacity and may not serve more than three full two</w:t>
      </w:r>
      <w:r w:rsidRPr="007B22A0">
        <w:rPr>
          <w:snapToGrid w:val="0"/>
          <w:u w:val="single"/>
        </w:rPr>
        <w:noBreakHyphen/>
        <w:t>year terms as chairman.  The board also shall elect</w:t>
      </w:r>
      <w:r w:rsidRPr="007B22A0">
        <w:rPr>
          <w:snapToGrid w:val="0"/>
        </w:rPr>
        <w:t xml:space="preserve"> one </w:t>
      </w:r>
      <w:r w:rsidRPr="007B22A0">
        <w:rPr>
          <w:snapToGrid w:val="0"/>
          <w:u w:val="single"/>
        </w:rPr>
        <w:t>member to serve</w:t>
      </w:r>
      <w:r w:rsidRPr="007B22A0">
        <w:rPr>
          <w:snapToGrid w:val="0"/>
        </w:rPr>
        <w:t xml:space="preserve"> as vice chairman</w:t>
      </w:r>
      <w:r w:rsidRPr="007B22A0">
        <w:rPr>
          <w:snapToGrid w:val="0"/>
          <w:u w:val="single"/>
        </w:rPr>
        <w:t>,</w:t>
      </w:r>
      <w:r w:rsidRPr="007B22A0">
        <w:rPr>
          <w:snapToGrid w:val="0"/>
        </w:rPr>
        <w:t xml:space="preserve"> and </w:t>
      </w:r>
      <w:r w:rsidRPr="007B22A0">
        <w:rPr>
          <w:strike/>
          <w:snapToGrid w:val="0"/>
        </w:rPr>
        <w:t>shall also elect a</w:t>
      </w:r>
      <w:r w:rsidRPr="007B22A0">
        <w:rPr>
          <w:snapToGrid w:val="0"/>
        </w:rPr>
        <w:t xml:space="preserve"> </w:t>
      </w:r>
      <w:r w:rsidRPr="007B22A0">
        <w:rPr>
          <w:snapToGrid w:val="0"/>
          <w:u w:val="single"/>
        </w:rPr>
        <w:t xml:space="preserve">one member to serve as </w:t>
      </w:r>
      <w:r w:rsidRPr="007B22A0">
        <w:rPr>
          <w:snapToGrid w:val="0"/>
        </w:rPr>
        <w:t>secretary.  The board shall meet upon the call of its chairman and a majority of its members shall constitute a quorum for the transaction of its business.</w:t>
      </w:r>
      <w:r w:rsidRPr="007B22A0">
        <w:rPr>
          <w:snapToGrid w:val="0"/>
        </w:rPr>
        <w:tab/>
        <w:t xml:space="preserve"> </w:t>
      </w:r>
      <w:r w:rsidRPr="007B22A0">
        <w:rPr>
          <w:snapToGrid w:val="0"/>
        </w:rPr>
        <w:tab/>
        <w:t>/</w:t>
      </w:r>
    </w:p>
    <w:p w:rsidR="00AB06F5" w:rsidRPr="007B22A0" w:rsidRDefault="00AB06F5" w:rsidP="00AB06F5">
      <w:pPr>
        <w:rPr>
          <w:snapToGrid w:val="0"/>
        </w:rPr>
      </w:pPr>
      <w:r w:rsidRPr="007B22A0">
        <w:rPr>
          <w:snapToGrid w:val="0"/>
        </w:rPr>
        <w:t>Amend the bill further, as and if amended, by striking Section 54</w:t>
      </w:r>
      <w:r w:rsidRPr="007B22A0">
        <w:rPr>
          <w:snapToGrid w:val="0"/>
        </w:rPr>
        <w:noBreakHyphen/>
        <w:t>3</w:t>
      </w:r>
      <w:r w:rsidRPr="007B22A0">
        <w:rPr>
          <w:snapToGrid w:val="0"/>
        </w:rPr>
        <w:noBreakHyphen/>
        <w:t>60 of the 1976 Code, as contained in SECTION 1, and inserting:</w:t>
      </w:r>
    </w:p>
    <w:p w:rsidR="00AB06F5" w:rsidRPr="007B22A0" w:rsidRDefault="00AB06F5" w:rsidP="00AB06F5">
      <w:pPr>
        <w:rPr>
          <w:snapToGrid w:val="0"/>
          <w:u w:val="single"/>
        </w:rPr>
      </w:pPr>
      <w:r w:rsidRPr="007B22A0">
        <w:rPr>
          <w:snapToGrid w:val="0"/>
        </w:rPr>
        <w:t>/</w:t>
      </w:r>
      <w:r w:rsidRPr="007B22A0">
        <w:rPr>
          <w:snapToGrid w:val="0"/>
        </w:rPr>
        <w:tab/>
      </w:r>
      <w:r w:rsidRPr="007B22A0">
        <w:rPr>
          <w:snapToGrid w:val="0"/>
          <w:u w:val="single"/>
        </w:rPr>
        <w:t>Section 54</w:t>
      </w:r>
      <w:r w:rsidRPr="007B22A0">
        <w:rPr>
          <w:snapToGrid w:val="0"/>
          <w:u w:val="single"/>
        </w:rPr>
        <w:noBreakHyphen/>
        <w:t>3</w:t>
      </w:r>
      <w:r w:rsidRPr="007B22A0">
        <w:rPr>
          <w:snapToGrid w:val="0"/>
          <w:u w:val="single"/>
        </w:rPr>
        <w:noBreakHyphen/>
        <w:t>60.</w:t>
      </w:r>
      <w:r w:rsidRPr="007B22A0">
        <w:rPr>
          <w:snapToGrid w:val="0"/>
        </w:rPr>
        <w:tab/>
      </w:r>
      <w:r w:rsidRPr="007B22A0">
        <w:rPr>
          <w:snapToGrid w:val="0"/>
          <w:u w:val="single"/>
        </w:rPr>
        <w:t>(A)</w:t>
      </w:r>
      <w:r w:rsidRPr="007B22A0">
        <w:rPr>
          <w:snapToGrid w:val="0"/>
        </w:rPr>
        <w:tab/>
      </w:r>
      <w:r w:rsidRPr="007B22A0">
        <w:rPr>
          <w:snapToGrid w:val="0"/>
          <w:u w:val="single"/>
        </w:rPr>
        <w:t>Each member of the board except for the Secretary of Transportation and the Secretary of Commerce when they become members of the board must possess a four</w:t>
      </w:r>
      <w:r w:rsidRPr="007B22A0">
        <w:rPr>
          <w:snapToGrid w:val="0"/>
          <w:u w:val="single"/>
        </w:rPr>
        <w:noBreakHyphen/>
        <w:t>year baccalaureate or more advanced degree from:</w:t>
      </w:r>
    </w:p>
    <w:p w:rsidR="00AB06F5" w:rsidRPr="007B22A0" w:rsidRDefault="00AB06F5" w:rsidP="00AB06F5">
      <w:pPr>
        <w:rPr>
          <w:snapToGrid w:val="0"/>
          <w:u w:val="single"/>
        </w:rPr>
      </w:pPr>
      <w:r w:rsidRPr="007B22A0">
        <w:rPr>
          <w:snapToGrid w:val="0"/>
        </w:rPr>
        <w:tab/>
      </w:r>
      <w:r w:rsidRPr="007B22A0">
        <w:rPr>
          <w:snapToGrid w:val="0"/>
        </w:rPr>
        <w:tab/>
      </w:r>
      <w:r w:rsidRPr="007B22A0">
        <w:rPr>
          <w:snapToGrid w:val="0"/>
          <w:u w:val="single"/>
        </w:rPr>
        <w:t>(1)</w:t>
      </w:r>
      <w:r w:rsidRPr="007B22A0">
        <w:rPr>
          <w:snapToGrid w:val="0"/>
        </w:rPr>
        <w:tab/>
      </w:r>
      <w:r w:rsidRPr="007B22A0">
        <w:rPr>
          <w:snapToGrid w:val="0"/>
          <w:u w:val="single"/>
        </w:rPr>
        <w:t>a recognized institution of higher learning requiring face</w:t>
      </w:r>
      <w:r w:rsidRPr="007B22A0">
        <w:rPr>
          <w:snapToGrid w:val="0"/>
          <w:u w:val="single"/>
        </w:rPr>
        <w:noBreakHyphen/>
        <w:t>to</w:t>
      </w:r>
      <w:r w:rsidRPr="007B22A0">
        <w:rPr>
          <w:snapToGrid w:val="0"/>
          <w:u w:val="single"/>
        </w:rPr>
        <w:noBreakHyphen/>
        <w:t>face contact between its students and instructors prior to completion of the academic program;</w:t>
      </w:r>
    </w:p>
    <w:p w:rsidR="00AB06F5" w:rsidRPr="007B22A0" w:rsidRDefault="00AB06F5" w:rsidP="00AB06F5">
      <w:pPr>
        <w:rPr>
          <w:snapToGrid w:val="0"/>
          <w:u w:val="single"/>
        </w:rPr>
      </w:pPr>
      <w:r w:rsidRPr="007B22A0">
        <w:rPr>
          <w:snapToGrid w:val="0"/>
        </w:rPr>
        <w:tab/>
      </w:r>
      <w:r w:rsidRPr="007B22A0">
        <w:rPr>
          <w:snapToGrid w:val="0"/>
        </w:rPr>
        <w:tab/>
      </w:r>
      <w:r w:rsidRPr="007B22A0">
        <w:rPr>
          <w:snapToGrid w:val="0"/>
          <w:u w:val="single"/>
        </w:rPr>
        <w:t>(2)</w:t>
      </w:r>
      <w:r w:rsidRPr="007B22A0">
        <w:rPr>
          <w:snapToGrid w:val="0"/>
        </w:rPr>
        <w:tab/>
      </w:r>
      <w:r w:rsidRPr="007B22A0">
        <w:rPr>
          <w:snapToGrid w:val="0"/>
          <w:u w:val="single"/>
        </w:rPr>
        <w:t>an institution of high learning that has been accredited by a regional or national accrediting body; or</w:t>
      </w:r>
    </w:p>
    <w:p w:rsidR="00AB06F5" w:rsidRPr="007B22A0" w:rsidRDefault="00AB06F5" w:rsidP="00AB06F5">
      <w:pPr>
        <w:rPr>
          <w:snapToGrid w:val="0"/>
          <w:u w:val="single"/>
        </w:rPr>
      </w:pPr>
      <w:r w:rsidRPr="007B22A0">
        <w:rPr>
          <w:snapToGrid w:val="0"/>
        </w:rPr>
        <w:tab/>
      </w:r>
      <w:r w:rsidRPr="007B22A0">
        <w:rPr>
          <w:snapToGrid w:val="0"/>
        </w:rPr>
        <w:tab/>
      </w:r>
      <w:r w:rsidRPr="007B22A0">
        <w:rPr>
          <w:snapToGrid w:val="0"/>
          <w:u w:val="single"/>
        </w:rPr>
        <w:t>(3)</w:t>
      </w:r>
      <w:r w:rsidRPr="007B22A0">
        <w:rPr>
          <w:snapToGrid w:val="0"/>
        </w:rPr>
        <w:tab/>
      </w:r>
      <w:r w:rsidRPr="007B22A0">
        <w:rPr>
          <w:snapToGrid w:val="0"/>
          <w:u w:val="single"/>
        </w:rPr>
        <w:t>an institution of higher learning in this State chartered prior to 1962.</w:t>
      </w:r>
    </w:p>
    <w:p w:rsidR="00AB06F5" w:rsidRPr="007B22A0" w:rsidRDefault="00AB06F5" w:rsidP="00AB06F5">
      <w:pPr>
        <w:rPr>
          <w:snapToGrid w:val="0"/>
          <w:u w:val="single"/>
        </w:rPr>
      </w:pPr>
      <w:r w:rsidRPr="007B22A0">
        <w:rPr>
          <w:snapToGrid w:val="0"/>
        </w:rPr>
        <w:tab/>
      </w:r>
      <w:r w:rsidRPr="007B22A0">
        <w:rPr>
          <w:snapToGrid w:val="0"/>
          <w:u w:val="single"/>
        </w:rPr>
        <w:t>(B)</w:t>
      </w:r>
      <w:r w:rsidRPr="007B22A0">
        <w:rPr>
          <w:snapToGrid w:val="0"/>
        </w:rPr>
        <w:tab/>
      </w:r>
      <w:r w:rsidRPr="007B22A0">
        <w:rPr>
          <w:snapToGrid w:val="0"/>
          <w:u w:val="single"/>
        </w:rPr>
        <w:t>In lieu of the requirements in subsection (A), each board member must possess a background of at least five years in any one or any combination of the following fields of expertise:</w:t>
      </w:r>
    </w:p>
    <w:p w:rsidR="00AB06F5" w:rsidRPr="007B22A0" w:rsidRDefault="00AB06F5" w:rsidP="00AB06F5">
      <w:pPr>
        <w:rPr>
          <w:snapToGrid w:val="0"/>
        </w:rPr>
      </w:pPr>
      <w:r w:rsidRPr="007B22A0">
        <w:rPr>
          <w:snapToGrid w:val="0"/>
        </w:rPr>
        <w:tab/>
      </w:r>
      <w:r w:rsidRPr="007B22A0">
        <w:rPr>
          <w:snapToGrid w:val="0"/>
        </w:rPr>
        <w:tab/>
      </w:r>
      <w:r w:rsidRPr="007B22A0">
        <w:rPr>
          <w:snapToGrid w:val="0"/>
        </w:rPr>
        <w:tab/>
      </w:r>
      <w:r w:rsidRPr="007B22A0">
        <w:rPr>
          <w:snapToGrid w:val="0"/>
          <w:u w:val="single"/>
        </w:rPr>
        <w:t>(a)</w:t>
      </w:r>
      <w:r w:rsidRPr="007B22A0">
        <w:rPr>
          <w:snapToGrid w:val="0"/>
        </w:rPr>
        <w:tab/>
      </w:r>
      <w:r w:rsidRPr="007B22A0">
        <w:rPr>
          <w:snapToGrid w:val="0"/>
          <w:u w:val="single"/>
        </w:rPr>
        <w:t>maritime shipping;</w:t>
      </w:r>
    </w:p>
    <w:p w:rsidR="00AB06F5" w:rsidRPr="007B22A0" w:rsidRDefault="00AB06F5" w:rsidP="00AB06F5">
      <w:pPr>
        <w:rPr>
          <w:snapToGrid w:val="0"/>
        </w:rPr>
      </w:pPr>
      <w:r w:rsidRPr="007B22A0">
        <w:rPr>
          <w:snapToGrid w:val="0"/>
        </w:rPr>
        <w:tab/>
      </w:r>
      <w:r w:rsidRPr="007B22A0">
        <w:rPr>
          <w:snapToGrid w:val="0"/>
        </w:rPr>
        <w:tab/>
      </w:r>
      <w:r w:rsidRPr="007B22A0">
        <w:rPr>
          <w:snapToGrid w:val="0"/>
        </w:rPr>
        <w:tab/>
      </w:r>
      <w:r w:rsidRPr="007B22A0">
        <w:rPr>
          <w:snapToGrid w:val="0"/>
          <w:u w:val="single"/>
        </w:rPr>
        <w:t>(b)</w:t>
      </w:r>
      <w:r w:rsidRPr="007B22A0">
        <w:rPr>
          <w:snapToGrid w:val="0"/>
        </w:rPr>
        <w:tab/>
      </w:r>
      <w:r w:rsidRPr="007B22A0">
        <w:rPr>
          <w:snapToGrid w:val="0"/>
          <w:u w:val="single"/>
        </w:rPr>
        <w:t>labor related to maritime shipping;</w:t>
      </w:r>
    </w:p>
    <w:p w:rsidR="00AB06F5" w:rsidRPr="007B22A0" w:rsidRDefault="00AB06F5" w:rsidP="00AB06F5">
      <w:pPr>
        <w:rPr>
          <w:snapToGrid w:val="0"/>
        </w:rPr>
      </w:pPr>
      <w:r w:rsidRPr="007B22A0">
        <w:rPr>
          <w:snapToGrid w:val="0"/>
        </w:rPr>
        <w:tab/>
      </w:r>
      <w:r w:rsidRPr="007B22A0">
        <w:rPr>
          <w:snapToGrid w:val="0"/>
        </w:rPr>
        <w:tab/>
      </w:r>
      <w:r w:rsidRPr="007B22A0">
        <w:rPr>
          <w:snapToGrid w:val="0"/>
        </w:rPr>
        <w:tab/>
      </w:r>
      <w:r w:rsidRPr="007B22A0">
        <w:rPr>
          <w:snapToGrid w:val="0"/>
          <w:u w:val="single"/>
        </w:rPr>
        <w:t>(c)</w:t>
      </w:r>
      <w:r w:rsidRPr="007B22A0">
        <w:rPr>
          <w:snapToGrid w:val="0"/>
        </w:rPr>
        <w:tab/>
      </w:r>
      <w:r w:rsidRPr="007B22A0">
        <w:rPr>
          <w:snapToGrid w:val="0"/>
          <w:u w:val="single"/>
        </w:rPr>
        <w:t>overland shipping by truck or rail, or both;</w:t>
      </w:r>
    </w:p>
    <w:p w:rsidR="00AB06F5" w:rsidRPr="007B22A0" w:rsidRDefault="00AB06F5" w:rsidP="00AB06F5">
      <w:pPr>
        <w:rPr>
          <w:snapToGrid w:val="0"/>
        </w:rPr>
      </w:pPr>
      <w:r w:rsidRPr="007B22A0">
        <w:rPr>
          <w:snapToGrid w:val="0"/>
        </w:rPr>
        <w:tab/>
      </w:r>
      <w:r w:rsidRPr="007B22A0">
        <w:rPr>
          <w:snapToGrid w:val="0"/>
        </w:rPr>
        <w:tab/>
      </w:r>
      <w:r w:rsidRPr="007B22A0">
        <w:rPr>
          <w:snapToGrid w:val="0"/>
        </w:rPr>
        <w:tab/>
      </w:r>
      <w:r w:rsidRPr="007B22A0">
        <w:rPr>
          <w:snapToGrid w:val="0"/>
          <w:u w:val="single"/>
        </w:rPr>
        <w:t>(d)</w:t>
      </w:r>
      <w:r w:rsidRPr="007B22A0">
        <w:rPr>
          <w:snapToGrid w:val="0"/>
        </w:rPr>
        <w:tab/>
      </w:r>
      <w:r w:rsidRPr="007B22A0">
        <w:rPr>
          <w:snapToGrid w:val="0"/>
          <w:u w:val="single"/>
        </w:rPr>
        <w:t>international commerce;</w:t>
      </w:r>
    </w:p>
    <w:p w:rsidR="00AB06F5" w:rsidRPr="007B22A0" w:rsidRDefault="00AB06F5" w:rsidP="00AB06F5">
      <w:pPr>
        <w:rPr>
          <w:snapToGrid w:val="0"/>
        </w:rPr>
      </w:pPr>
      <w:r w:rsidRPr="007B22A0">
        <w:rPr>
          <w:snapToGrid w:val="0"/>
        </w:rPr>
        <w:tab/>
      </w:r>
      <w:r w:rsidRPr="007B22A0">
        <w:rPr>
          <w:snapToGrid w:val="0"/>
        </w:rPr>
        <w:tab/>
      </w:r>
      <w:r w:rsidRPr="007B22A0">
        <w:rPr>
          <w:snapToGrid w:val="0"/>
        </w:rPr>
        <w:tab/>
      </w:r>
      <w:r w:rsidRPr="007B22A0">
        <w:rPr>
          <w:snapToGrid w:val="0"/>
          <w:u w:val="single"/>
        </w:rPr>
        <w:t>(e)</w:t>
      </w:r>
      <w:r w:rsidRPr="007B22A0">
        <w:rPr>
          <w:snapToGrid w:val="0"/>
        </w:rPr>
        <w:tab/>
      </w:r>
      <w:r w:rsidRPr="007B22A0">
        <w:rPr>
          <w:snapToGrid w:val="0"/>
          <w:u w:val="single"/>
        </w:rPr>
        <w:t>finance, economics, or statistics;</w:t>
      </w:r>
    </w:p>
    <w:p w:rsidR="00AB06F5" w:rsidRPr="007B22A0" w:rsidRDefault="00AB06F5" w:rsidP="00AB06F5">
      <w:pPr>
        <w:rPr>
          <w:snapToGrid w:val="0"/>
        </w:rPr>
      </w:pPr>
      <w:r w:rsidRPr="007B22A0">
        <w:rPr>
          <w:snapToGrid w:val="0"/>
        </w:rPr>
        <w:tab/>
      </w:r>
      <w:r w:rsidRPr="007B22A0">
        <w:rPr>
          <w:snapToGrid w:val="0"/>
        </w:rPr>
        <w:tab/>
      </w:r>
      <w:r w:rsidRPr="007B22A0">
        <w:rPr>
          <w:snapToGrid w:val="0"/>
        </w:rPr>
        <w:tab/>
      </w:r>
      <w:r w:rsidRPr="007B22A0">
        <w:rPr>
          <w:snapToGrid w:val="0"/>
          <w:u w:val="single"/>
        </w:rPr>
        <w:t>(f)</w:t>
      </w:r>
      <w:r w:rsidRPr="007B22A0">
        <w:rPr>
          <w:snapToGrid w:val="0"/>
        </w:rPr>
        <w:tab/>
      </w:r>
      <w:r w:rsidRPr="007B22A0">
        <w:rPr>
          <w:snapToGrid w:val="0"/>
          <w:u w:val="single"/>
        </w:rPr>
        <w:t>accounting;</w:t>
      </w:r>
    </w:p>
    <w:p w:rsidR="00AB06F5" w:rsidRPr="007B22A0" w:rsidRDefault="00AB06F5" w:rsidP="00AB06F5">
      <w:pPr>
        <w:rPr>
          <w:snapToGrid w:val="0"/>
        </w:rPr>
      </w:pPr>
      <w:r w:rsidRPr="007B22A0">
        <w:rPr>
          <w:snapToGrid w:val="0"/>
        </w:rPr>
        <w:tab/>
      </w:r>
      <w:r w:rsidRPr="007B22A0">
        <w:rPr>
          <w:snapToGrid w:val="0"/>
        </w:rPr>
        <w:tab/>
      </w:r>
      <w:r w:rsidRPr="007B22A0">
        <w:rPr>
          <w:snapToGrid w:val="0"/>
        </w:rPr>
        <w:tab/>
      </w:r>
      <w:r w:rsidRPr="007B22A0">
        <w:rPr>
          <w:snapToGrid w:val="0"/>
          <w:u w:val="single"/>
        </w:rPr>
        <w:t>(g)</w:t>
      </w:r>
      <w:r w:rsidRPr="007B22A0">
        <w:rPr>
          <w:snapToGrid w:val="0"/>
        </w:rPr>
        <w:tab/>
      </w:r>
      <w:r w:rsidRPr="007B22A0">
        <w:rPr>
          <w:snapToGrid w:val="0"/>
          <w:u w:val="single"/>
        </w:rPr>
        <w:t>engineering;</w:t>
      </w:r>
    </w:p>
    <w:p w:rsidR="00AB06F5" w:rsidRPr="007B22A0" w:rsidRDefault="00AB06F5" w:rsidP="00AB06F5">
      <w:pPr>
        <w:rPr>
          <w:snapToGrid w:val="0"/>
          <w:u w:val="single"/>
        </w:rPr>
      </w:pPr>
      <w:r w:rsidRPr="007B22A0">
        <w:rPr>
          <w:snapToGrid w:val="0"/>
        </w:rPr>
        <w:tab/>
      </w:r>
      <w:r w:rsidRPr="007B22A0">
        <w:rPr>
          <w:snapToGrid w:val="0"/>
        </w:rPr>
        <w:tab/>
      </w:r>
      <w:r w:rsidRPr="007B22A0">
        <w:rPr>
          <w:snapToGrid w:val="0"/>
        </w:rPr>
        <w:tab/>
      </w:r>
      <w:r w:rsidRPr="007B22A0">
        <w:rPr>
          <w:snapToGrid w:val="0"/>
          <w:u w:val="single"/>
        </w:rPr>
        <w:t>(h)</w:t>
      </w:r>
      <w:r w:rsidRPr="007B22A0">
        <w:rPr>
          <w:snapToGrid w:val="0"/>
        </w:rPr>
        <w:tab/>
      </w:r>
      <w:r w:rsidRPr="007B22A0">
        <w:rPr>
          <w:snapToGrid w:val="0"/>
          <w:u w:val="single"/>
        </w:rPr>
        <w:t>law; or</w:t>
      </w:r>
    </w:p>
    <w:p w:rsidR="00AB06F5" w:rsidRPr="007B22A0" w:rsidRDefault="00AB06F5" w:rsidP="00AB06F5">
      <w:pPr>
        <w:rPr>
          <w:snapToGrid w:val="0"/>
          <w:u w:val="single"/>
        </w:rPr>
      </w:pPr>
      <w:r w:rsidRPr="007B22A0">
        <w:rPr>
          <w:snapToGrid w:val="0"/>
        </w:rPr>
        <w:tab/>
      </w:r>
      <w:r w:rsidRPr="007B22A0">
        <w:rPr>
          <w:snapToGrid w:val="0"/>
        </w:rPr>
        <w:tab/>
      </w:r>
      <w:r w:rsidRPr="007B22A0">
        <w:rPr>
          <w:snapToGrid w:val="0"/>
        </w:rPr>
        <w:tab/>
      </w:r>
      <w:r w:rsidRPr="007B22A0">
        <w:rPr>
          <w:snapToGrid w:val="0"/>
          <w:u w:val="single"/>
        </w:rPr>
        <w:t>(i)</w:t>
      </w:r>
      <w:r w:rsidRPr="007B22A0">
        <w:rPr>
          <w:snapToGrid w:val="0"/>
        </w:rPr>
        <w:tab/>
      </w:r>
      <w:r w:rsidRPr="007B22A0">
        <w:rPr>
          <w:snapToGrid w:val="0"/>
          <w:u w:val="single"/>
        </w:rPr>
        <w:t>business management gained from serving as a chief executive officer, president, or managing director of a business or any upper level management position with a business that is equivalent in duties and responsibilities to the positions listed in this item.</w:t>
      </w:r>
    </w:p>
    <w:p w:rsidR="00AB06F5" w:rsidRPr="007B22A0" w:rsidRDefault="00AB06F5" w:rsidP="00AB06F5">
      <w:pPr>
        <w:rPr>
          <w:snapToGrid w:val="0"/>
        </w:rPr>
      </w:pPr>
      <w:r w:rsidRPr="007B22A0">
        <w:rPr>
          <w:snapToGrid w:val="0"/>
        </w:rPr>
        <w:tab/>
      </w:r>
      <w:r w:rsidRPr="007B22A0">
        <w:rPr>
          <w:snapToGrid w:val="0"/>
          <w:u w:val="single"/>
        </w:rPr>
        <w:t>(C)</w:t>
      </w:r>
      <w:r w:rsidRPr="007B22A0">
        <w:rPr>
          <w:snapToGrid w:val="0"/>
        </w:rPr>
        <w:tab/>
      </w:r>
      <w:r w:rsidRPr="007B22A0">
        <w:rPr>
          <w:snapToGrid w:val="0"/>
          <w:u w:val="single"/>
        </w:rPr>
        <w:t>When making appointments to the board, the Governor shall ensure that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w:t>
      </w:r>
      <w:r w:rsidRPr="007B22A0">
        <w:rPr>
          <w:snapToGrid w:val="0"/>
        </w:rPr>
        <w:tab/>
        <w:t>/</w:t>
      </w:r>
    </w:p>
    <w:p w:rsidR="00AB06F5" w:rsidRPr="007B22A0" w:rsidRDefault="00AB06F5" w:rsidP="00AB06F5">
      <w:pPr>
        <w:rPr>
          <w:snapToGrid w:val="0"/>
        </w:rPr>
      </w:pPr>
      <w:r w:rsidRPr="007B22A0">
        <w:rPr>
          <w:snapToGrid w:val="0"/>
        </w:rPr>
        <w:t>Amend the bill further, as and if amended, by striking Section 54</w:t>
      </w:r>
      <w:r w:rsidRPr="007B22A0">
        <w:rPr>
          <w:snapToGrid w:val="0"/>
        </w:rPr>
        <w:noBreakHyphen/>
        <w:t>3</w:t>
      </w:r>
      <w:r w:rsidRPr="007B22A0">
        <w:rPr>
          <w:snapToGrid w:val="0"/>
        </w:rPr>
        <w:noBreakHyphen/>
        <w:t>70 of the 1976 Code, as contained in SECTION 1, and inserting:</w:t>
      </w:r>
    </w:p>
    <w:p w:rsidR="00AB06F5" w:rsidRPr="007B22A0" w:rsidRDefault="00AB06F5" w:rsidP="00AB06F5">
      <w:pPr>
        <w:rPr>
          <w:snapToGrid w:val="0"/>
        </w:rPr>
      </w:pPr>
      <w:r w:rsidRPr="007B22A0">
        <w:rPr>
          <w:snapToGrid w:val="0"/>
        </w:rPr>
        <w:t>/</w:t>
      </w:r>
      <w:r w:rsidRPr="007B22A0">
        <w:rPr>
          <w:snapToGrid w:val="0"/>
        </w:rPr>
        <w:tab/>
      </w:r>
      <w:r w:rsidRPr="007B22A0">
        <w:rPr>
          <w:snapToGrid w:val="0"/>
          <w:u w:val="single"/>
        </w:rPr>
        <w:t>Section 54</w:t>
      </w:r>
      <w:r w:rsidRPr="007B22A0">
        <w:rPr>
          <w:snapToGrid w:val="0"/>
          <w:u w:val="single"/>
        </w:rPr>
        <w:noBreakHyphen/>
        <w:t>3</w:t>
      </w:r>
      <w:r w:rsidRPr="007B22A0">
        <w:rPr>
          <w:snapToGrid w:val="0"/>
          <w:u w:val="single"/>
        </w:rPr>
        <w:noBreakHyphen/>
        <w:t>70.</w:t>
      </w:r>
      <w:r w:rsidRPr="007B22A0">
        <w:rPr>
          <w:snapToGrid w:val="0"/>
        </w:rPr>
        <w:tab/>
      </w:r>
      <w:r w:rsidRPr="007B22A0">
        <w:rPr>
          <w:snapToGrid w:val="0"/>
          <w:u w:val="single"/>
        </w:rPr>
        <w:t>The board must contract with an entity not otherwise associated with the State Ports Authority to conduct an independent, annual performance review of the executive director and submit a written report of its findings to the board,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r w:rsidRPr="007B22A0">
        <w:rPr>
          <w:snapToGrid w:val="0"/>
        </w:rPr>
        <w:t xml:space="preserve"> </w:t>
      </w:r>
      <w:r w:rsidRPr="007B22A0">
        <w:rPr>
          <w:snapToGrid w:val="0"/>
        </w:rPr>
        <w:tab/>
        <w:t>/</w:t>
      </w:r>
    </w:p>
    <w:p w:rsidR="00AB06F5" w:rsidRPr="007B22A0" w:rsidRDefault="00AB06F5" w:rsidP="00AB06F5">
      <w:pPr>
        <w:rPr>
          <w:snapToGrid w:val="0"/>
        </w:rPr>
      </w:pPr>
      <w:r w:rsidRPr="007B22A0">
        <w:rPr>
          <w:snapToGrid w:val="0"/>
        </w:rPr>
        <w:t>Amend the bill further, as and if amended, by striking Section 54</w:t>
      </w:r>
      <w:r w:rsidRPr="007B22A0">
        <w:rPr>
          <w:snapToGrid w:val="0"/>
        </w:rPr>
        <w:noBreakHyphen/>
        <w:t>3</w:t>
      </w:r>
      <w:r w:rsidRPr="007B22A0">
        <w:rPr>
          <w:snapToGrid w:val="0"/>
        </w:rPr>
        <w:noBreakHyphen/>
        <w:t>118 of the 1976 Code, as contained in SECTION 14, and inserting:</w:t>
      </w:r>
    </w:p>
    <w:p w:rsidR="00AB06F5" w:rsidRPr="007B22A0" w:rsidRDefault="00AB06F5" w:rsidP="00AB06F5">
      <w:pPr>
        <w:rPr>
          <w:snapToGrid w:val="0"/>
        </w:rPr>
      </w:pPr>
      <w:r w:rsidRPr="007B22A0">
        <w:rPr>
          <w:snapToGrid w:val="0"/>
        </w:rPr>
        <w:t>/</w:t>
      </w:r>
      <w:r w:rsidRPr="007B22A0">
        <w:rPr>
          <w:snapToGrid w:val="0"/>
        </w:rPr>
        <w:tab/>
        <w:t>Section 54</w:t>
      </w:r>
      <w:r w:rsidRPr="007B22A0">
        <w:rPr>
          <w:snapToGrid w:val="0"/>
        </w:rPr>
        <w:noBreakHyphen/>
        <w:t>3</w:t>
      </w:r>
      <w:r w:rsidRPr="007B22A0">
        <w:rPr>
          <w:snapToGrid w:val="0"/>
        </w:rPr>
        <w:noBreakHyphen/>
        <w:t>118.</w:t>
      </w:r>
      <w:r w:rsidRPr="007B22A0">
        <w:rPr>
          <w:snapToGrid w:val="0"/>
        </w:rPr>
        <w:tab/>
        <w:t xml:space="preserve"> It is the intent of the General Assembly that the State Ports Authority board consider public</w:t>
      </w:r>
      <w:r w:rsidRPr="007B22A0">
        <w:rPr>
          <w:snapToGrid w:val="0"/>
        </w:rPr>
        <w:noBreakHyphen/>
        <w:t>private partnerships with private investors that increase capital investments in port facilities and in the State of South Carolina.  However, the board retains all authority associated with entering a public</w:t>
      </w:r>
      <w:r w:rsidRPr="007B22A0">
        <w:rPr>
          <w:snapToGrid w:val="0"/>
        </w:rPr>
        <w:noBreakHyphen/>
        <w:t xml:space="preserve">private partnership on behalf of the port. </w:t>
      </w:r>
      <w:r w:rsidRPr="007B22A0">
        <w:rPr>
          <w:snapToGrid w:val="0"/>
        </w:rPr>
        <w:tab/>
        <w:t>/</w:t>
      </w:r>
      <w:r w:rsidRPr="007B22A0">
        <w:rPr>
          <w:snapToGrid w:val="0"/>
        </w:rPr>
        <w:tab/>
      </w:r>
    </w:p>
    <w:p w:rsidR="00AB06F5" w:rsidRPr="007B22A0" w:rsidRDefault="00AB06F5" w:rsidP="00AB06F5">
      <w:r w:rsidRPr="007B22A0">
        <w:t>Renumber sections to conform.</w:t>
      </w:r>
    </w:p>
    <w:p w:rsidR="00AB06F5" w:rsidRDefault="00AB06F5" w:rsidP="00AB06F5">
      <w:r w:rsidRPr="007B22A0">
        <w:t>Amend title to conform.</w:t>
      </w:r>
    </w:p>
    <w:p w:rsidR="00AB06F5" w:rsidRDefault="00AB06F5" w:rsidP="00AB06F5"/>
    <w:p w:rsidR="00AB06F5" w:rsidRDefault="00AB06F5" w:rsidP="00AB06F5">
      <w:r>
        <w:t>Rep. MERRILL explained the amendment.</w:t>
      </w:r>
    </w:p>
    <w:p w:rsidR="00AB06F5" w:rsidRDefault="00AB06F5" w:rsidP="00AB06F5">
      <w:r>
        <w:t>The amendment was then adopted.</w:t>
      </w:r>
    </w:p>
    <w:p w:rsidR="00AB06F5" w:rsidRDefault="00AB06F5" w:rsidP="00AB06F5"/>
    <w:p w:rsidR="00AB06F5" w:rsidRPr="001E09EF" w:rsidRDefault="00AB06F5" w:rsidP="00AB06F5">
      <w:r w:rsidRPr="001E09EF">
        <w:t xml:space="preserve">Rep. T. </w:t>
      </w:r>
      <w:r w:rsidR="00593A59">
        <w:t xml:space="preserve">R. </w:t>
      </w:r>
      <w:r w:rsidRPr="001E09EF">
        <w:t>YOUNG proposed the following Amendment No. 7 (COUNCIL\NBD\11480HTC09), which was adopted:</w:t>
      </w:r>
    </w:p>
    <w:p w:rsidR="00AB06F5" w:rsidRPr="001E09EF" w:rsidRDefault="00AB06F5" w:rsidP="00AB06F5">
      <w:r w:rsidRPr="001E09EF">
        <w:t>Amend the bill, as and if amended, by adding an appropriately numbered SECTION to read:</w:t>
      </w:r>
    </w:p>
    <w:p w:rsidR="00AB06F5" w:rsidRPr="001E09EF" w:rsidRDefault="00AB06F5" w:rsidP="00AB06F5">
      <w:r w:rsidRPr="001E09EF">
        <w:t>/SECTION</w:t>
      </w:r>
      <w:r w:rsidRPr="001E09EF">
        <w:tab/>
        <w:t>___.</w:t>
      </w:r>
      <w:r w:rsidRPr="001E09EF">
        <w:tab/>
        <w:t>Section 1-3-240(C)(1) of the 1976 Code, as last amended by Act 114 of 2007, is further amended by adding a new subitem at the end to read:</w:t>
      </w:r>
    </w:p>
    <w:p w:rsidR="00AB06F5" w:rsidRPr="001E09EF" w:rsidRDefault="00AB06F5" w:rsidP="00AB06F5">
      <w:r w:rsidRPr="001E09EF">
        <w:tab/>
        <w:t>“(n)</w:t>
      </w:r>
      <w:r w:rsidRPr="001E09EF">
        <w:tab/>
        <w:t>State Ports Authority.”/</w:t>
      </w:r>
    </w:p>
    <w:p w:rsidR="00AB06F5" w:rsidRPr="001E09EF" w:rsidRDefault="00AB06F5" w:rsidP="00AB06F5">
      <w:r w:rsidRPr="001E09EF">
        <w:t>Amend the bill further, as and if amended, by striking Section 54-3-50 of the 1976 Code, and inserting:</w:t>
      </w:r>
    </w:p>
    <w:p w:rsidR="00AB06F5" w:rsidRPr="001E09EF" w:rsidRDefault="00AB06F5" w:rsidP="00AB06F5">
      <w:pPr>
        <w:rPr>
          <w:snapToGrid w:val="0"/>
        </w:rPr>
      </w:pPr>
      <w:r w:rsidRPr="001E09EF">
        <w:rPr>
          <w:snapToGrid w:val="0"/>
        </w:rPr>
        <w:t>/</w:t>
      </w:r>
      <w:r w:rsidRPr="001E09EF">
        <w:rPr>
          <w:snapToGrid w:val="0"/>
        </w:rPr>
        <w:tab/>
      </w:r>
      <w:r w:rsidRPr="001E09EF">
        <w:rPr>
          <w:snapToGrid w:val="0"/>
          <w:u w:val="single"/>
        </w:rPr>
        <w:t>Section 54</w:t>
      </w:r>
      <w:r w:rsidRPr="001E09EF">
        <w:rPr>
          <w:snapToGrid w:val="0"/>
          <w:u w:val="single"/>
        </w:rPr>
        <w:noBreakHyphen/>
        <w:t>3</w:t>
      </w:r>
      <w:r w:rsidRPr="001E09EF">
        <w:rPr>
          <w:snapToGrid w:val="0"/>
          <w:u w:val="single"/>
        </w:rPr>
        <w:noBreakHyphen/>
        <w:t>50.</w:t>
      </w:r>
      <w:r w:rsidRPr="001E09EF">
        <w:rPr>
          <w:snapToGrid w:val="0"/>
        </w:rPr>
        <w:tab/>
      </w:r>
      <w:r w:rsidRPr="001E09EF">
        <w:rPr>
          <w:snapToGrid w:val="0"/>
          <w:u w:val="single"/>
        </w:rPr>
        <w:t>Members of the board of directors may be removed by the Governor pursuant to Section 1</w:t>
      </w:r>
      <w:r w:rsidRPr="001E09EF">
        <w:rPr>
          <w:snapToGrid w:val="0"/>
          <w:u w:val="single"/>
        </w:rPr>
        <w:noBreakHyphen/>
        <w:t>3</w:t>
      </w:r>
      <w:r w:rsidRPr="001E09EF">
        <w:rPr>
          <w:snapToGrid w:val="0"/>
          <w:u w:val="single"/>
        </w:rPr>
        <w:noBreakHyphen/>
        <w:t>240(C)(1), a breach of duty required by Section 54</w:t>
      </w:r>
      <w:r w:rsidRPr="001E09EF">
        <w:rPr>
          <w:snapToGrid w:val="0"/>
          <w:u w:val="single"/>
        </w:rPr>
        <w:noBreakHyphen/>
        <w:t>3</w:t>
      </w:r>
      <w:r w:rsidRPr="001E09EF">
        <w:rPr>
          <w:snapToGrid w:val="0"/>
          <w:u w:val="single"/>
        </w:rPr>
        <w:noBreakHyphen/>
        <w:t>80, or entering into a conflict of interest transaction prohibited by Section 54</w:t>
      </w:r>
      <w:r w:rsidRPr="001E09EF">
        <w:rPr>
          <w:snapToGrid w:val="0"/>
          <w:u w:val="single"/>
        </w:rPr>
        <w:noBreakHyphen/>
        <w:t>3</w:t>
      </w:r>
      <w:r w:rsidRPr="001E09EF">
        <w:rPr>
          <w:snapToGrid w:val="0"/>
          <w:u w:val="single"/>
        </w:rPr>
        <w:noBreakHyphen/>
        <w:t>90.</w:t>
      </w:r>
      <w:r w:rsidRPr="001E09EF">
        <w:rPr>
          <w:snapToGrid w:val="0"/>
          <w:u w:val="single"/>
        </w:rPr>
        <w:tab/>
      </w:r>
      <w:r w:rsidRPr="001E09EF">
        <w:rPr>
          <w:snapToGrid w:val="0"/>
        </w:rPr>
        <w:tab/>
        <w:t>/</w:t>
      </w:r>
    </w:p>
    <w:p w:rsidR="00AB06F5" w:rsidRPr="001E09EF" w:rsidRDefault="00AB06F5" w:rsidP="00AB06F5">
      <w:r w:rsidRPr="001E09EF">
        <w:t>Renumber sections to conform.</w:t>
      </w:r>
    </w:p>
    <w:p w:rsidR="00AB06F5" w:rsidRDefault="00AB06F5" w:rsidP="00AB06F5">
      <w:r w:rsidRPr="001E09EF">
        <w:t>Amend title to conform.</w:t>
      </w:r>
    </w:p>
    <w:p w:rsidR="00AB06F5" w:rsidRDefault="00AB06F5" w:rsidP="00AB06F5"/>
    <w:p w:rsidR="00AB06F5" w:rsidRDefault="00AB06F5" w:rsidP="00AB06F5">
      <w:r>
        <w:t>Rep. T. R. YOUNG explained the amendment.</w:t>
      </w:r>
    </w:p>
    <w:p w:rsidR="00AB06F5" w:rsidRDefault="00AB06F5" w:rsidP="00AB06F5">
      <w:r>
        <w:t>The amendment was then adopted.</w:t>
      </w:r>
    </w:p>
    <w:p w:rsidR="00AB06F5" w:rsidRDefault="00AB06F5" w:rsidP="00AB06F5"/>
    <w:p w:rsidR="00AB06F5" w:rsidRPr="003D5C1A" w:rsidRDefault="00AB06F5" w:rsidP="00AB06F5">
      <w:r w:rsidRPr="003D5C1A">
        <w:t>Rep. GILLIARD proposed the following Amendment No. 8 (COUNCIL\SWB\5912CM09), which was tabled:</w:t>
      </w:r>
    </w:p>
    <w:p w:rsidR="00AB06F5" w:rsidRPr="003D5C1A" w:rsidRDefault="00AB06F5" w:rsidP="00AB06F5">
      <w:r w:rsidRPr="003D5C1A">
        <w:t>Amend the bill, as and if amended, Section 24</w:t>
      </w:r>
      <w:r w:rsidRPr="003D5C1A">
        <w:noBreakHyphen/>
        <w:t>3</w:t>
      </w:r>
      <w:r w:rsidRPr="003D5C1A">
        <w:noBreakHyphen/>
        <w:t>20</w:t>
      </w:r>
      <w:r w:rsidRPr="003D5C1A">
        <w:rPr>
          <w:u w:val="single"/>
        </w:rPr>
        <w:t>(B)</w:t>
      </w:r>
      <w:r w:rsidRPr="003D5C1A">
        <w:t>, as contained in SECTION 1 by deleting Section 54</w:t>
      </w:r>
      <w:r w:rsidRPr="003D5C1A">
        <w:noBreakHyphen/>
        <w:t>3</w:t>
      </w:r>
      <w:r w:rsidRPr="003D5C1A">
        <w:noBreakHyphen/>
        <w:t>20</w:t>
      </w:r>
      <w:r w:rsidRPr="003D5C1A">
        <w:rPr>
          <w:u w:val="single"/>
        </w:rPr>
        <w:t>(B)</w:t>
      </w:r>
      <w:r w:rsidRPr="003D5C1A">
        <w:t xml:space="preserve"> and inserting:</w:t>
      </w:r>
    </w:p>
    <w:p w:rsidR="00AB06F5" w:rsidRPr="003D5C1A" w:rsidRDefault="00AB06F5" w:rsidP="00AB06F5">
      <w:pPr>
        <w:rPr>
          <w:snapToGrid w:val="0"/>
          <w:u w:val="single"/>
        </w:rPr>
      </w:pPr>
      <w:r w:rsidRPr="003D5C1A">
        <w:t>/</w:t>
      </w:r>
      <w:r w:rsidRPr="003D5C1A">
        <w:rPr>
          <w:snapToGrid w:val="0"/>
        </w:rPr>
        <w:tab/>
      </w:r>
      <w:r w:rsidRPr="003D5C1A">
        <w:rPr>
          <w:snapToGrid w:val="0"/>
          <w:u w:val="single"/>
        </w:rPr>
        <w:t>(B)</w:t>
      </w:r>
      <w:r w:rsidRPr="003D5C1A">
        <w:rPr>
          <w:snapToGrid w:val="0"/>
        </w:rPr>
        <w:tab/>
      </w:r>
      <w:r w:rsidRPr="003D5C1A">
        <w:rPr>
          <w:snapToGrid w:val="0"/>
          <w:u w:val="single"/>
        </w:rPr>
        <w:t>Beginning January 15, 2011, the membership of the board shall consist of ten members all of whom must be residents of the State of South Carolina and shall include:</w:t>
      </w:r>
    </w:p>
    <w:p w:rsidR="00AB06F5" w:rsidRPr="003D5C1A" w:rsidRDefault="00AB06F5" w:rsidP="00AB06F5">
      <w:pPr>
        <w:rPr>
          <w:snapToGrid w:val="0"/>
          <w:u w:val="single"/>
        </w:rPr>
      </w:pPr>
      <w:r w:rsidRPr="003D5C1A">
        <w:rPr>
          <w:snapToGrid w:val="0"/>
        </w:rPr>
        <w:tab/>
      </w:r>
      <w:r w:rsidRPr="003D5C1A">
        <w:rPr>
          <w:snapToGrid w:val="0"/>
        </w:rPr>
        <w:tab/>
      </w:r>
      <w:r w:rsidRPr="003D5C1A">
        <w:rPr>
          <w:snapToGrid w:val="0"/>
          <w:u w:val="single"/>
        </w:rPr>
        <w:t>(1)</w:t>
      </w:r>
      <w:r w:rsidRPr="003D5C1A">
        <w:rPr>
          <w:snapToGrid w:val="0"/>
        </w:rPr>
        <w:tab/>
      </w:r>
      <w:r w:rsidRPr="003D5C1A">
        <w:rPr>
          <w:snapToGrid w:val="0"/>
          <w:u w:val="single"/>
        </w:rPr>
        <w:t>one person appointed by the Governor from each of the six congressional districts;</w:t>
      </w:r>
    </w:p>
    <w:p w:rsidR="00AB06F5" w:rsidRPr="003D5C1A" w:rsidRDefault="00AB06F5" w:rsidP="00AB06F5">
      <w:pPr>
        <w:rPr>
          <w:snapToGrid w:val="0"/>
          <w:u w:val="single"/>
        </w:rPr>
      </w:pPr>
      <w:r w:rsidRPr="003D5C1A">
        <w:rPr>
          <w:snapToGrid w:val="0"/>
        </w:rPr>
        <w:tab/>
      </w:r>
      <w:r w:rsidRPr="003D5C1A">
        <w:rPr>
          <w:snapToGrid w:val="0"/>
        </w:rPr>
        <w:tab/>
      </w:r>
      <w:r w:rsidRPr="003D5C1A">
        <w:rPr>
          <w:snapToGrid w:val="0"/>
          <w:u w:val="single"/>
        </w:rPr>
        <w:t>(2)</w:t>
      </w:r>
      <w:r w:rsidRPr="003D5C1A">
        <w:rPr>
          <w:snapToGrid w:val="0"/>
        </w:rPr>
        <w:tab/>
      </w:r>
      <w:r w:rsidRPr="003D5C1A">
        <w:rPr>
          <w:snapToGrid w:val="0"/>
          <w:u w:val="single"/>
        </w:rPr>
        <w:t>one person appointed by the Governor from the state at large;</w:t>
      </w:r>
    </w:p>
    <w:p w:rsidR="00AB06F5" w:rsidRPr="003D5C1A" w:rsidRDefault="00AB06F5" w:rsidP="00AB06F5">
      <w:pPr>
        <w:rPr>
          <w:snapToGrid w:val="0"/>
          <w:u w:val="single"/>
        </w:rPr>
      </w:pPr>
      <w:r w:rsidRPr="003D5C1A">
        <w:rPr>
          <w:snapToGrid w:val="0"/>
        </w:rPr>
        <w:tab/>
      </w:r>
      <w:r w:rsidRPr="003D5C1A">
        <w:rPr>
          <w:snapToGrid w:val="0"/>
        </w:rPr>
        <w:tab/>
      </w:r>
      <w:r w:rsidRPr="003D5C1A">
        <w:rPr>
          <w:snapToGrid w:val="0"/>
          <w:u w:val="single"/>
        </w:rPr>
        <w:t>(3)</w:t>
      </w:r>
      <w:r w:rsidRPr="003D5C1A">
        <w:rPr>
          <w:snapToGrid w:val="0"/>
        </w:rPr>
        <w:tab/>
      </w:r>
      <w:r w:rsidRPr="003D5C1A">
        <w:rPr>
          <w:snapToGrid w:val="0"/>
          <w:u w:val="single"/>
        </w:rPr>
        <w:t>the Secretary of Transportation to serve ex officio;</w:t>
      </w:r>
    </w:p>
    <w:p w:rsidR="00AB06F5" w:rsidRPr="003D5C1A" w:rsidRDefault="00AB06F5" w:rsidP="00AB06F5">
      <w:pPr>
        <w:rPr>
          <w:snapToGrid w:val="0"/>
          <w:u w:val="single"/>
        </w:rPr>
      </w:pPr>
      <w:r w:rsidRPr="003D5C1A">
        <w:rPr>
          <w:snapToGrid w:val="0"/>
        </w:rPr>
        <w:tab/>
      </w:r>
      <w:r w:rsidRPr="003D5C1A">
        <w:rPr>
          <w:snapToGrid w:val="0"/>
        </w:rPr>
        <w:tab/>
      </w:r>
      <w:r w:rsidRPr="003D5C1A">
        <w:rPr>
          <w:snapToGrid w:val="0"/>
          <w:u w:val="single"/>
        </w:rPr>
        <w:t>(4)</w:t>
      </w:r>
      <w:r w:rsidRPr="003D5C1A">
        <w:rPr>
          <w:snapToGrid w:val="0"/>
        </w:rPr>
        <w:tab/>
      </w:r>
      <w:r w:rsidRPr="003D5C1A">
        <w:rPr>
          <w:snapToGrid w:val="0"/>
          <w:u w:val="single"/>
        </w:rPr>
        <w:t>the Secretary of Commerce to serve ex officio and</w:t>
      </w:r>
    </w:p>
    <w:p w:rsidR="00AB06F5" w:rsidRPr="003D5C1A" w:rsidRDefault="00AB06F5" w:rsidP="00AB06F5">
      <w:pPr>
        <w:rPr>
          <w:snapToGrid w:val="0"/>
        </w:rPr>
      </w:pPr>
      <w:r w:rsidRPr="003D5C1A">
        <w:rPr>
          <w:snapToGrid w:val="0"/>
        </w:rPr>
        <w:tab/>
      </w:r>
      <w:r w:rsidRPr="003D5C1A">
        <w:rPr>
          <w:snapToGrid w:val="0"/>
        </w:rPr>
        <w:tab/>
      </w:r>
      <w:r w:rsidRPr="003D5C1A">
        <w:rPr>
          <w:snapToGrid w:val="0"/>
          <w:u w:val="single"/>
        </w:rPr>
        <w:t>(5)</w:t>
      </w:r>
      <w:r w:rsidRPr="003D5C1A">
        <w:rPr>
          <w:snapToGrid w:val="0"/>
        </w:rPr>
        <w:tab/>
      </w:r>
      <w:r w:rsidRPr="003D5C1A">
        <w:rPr>
          <w:snapToGrid w:val="0"/>
          <w:u w:val="single"/>
        </w:rPr>
        <w:t>a member of the International Longshoremen’s Union appointed by its rank-and-file members.</w:t>
      </w:r>
      <w:r w:rsidRPr="003D5C1A">
        <w:rPr>
          <w:snapToGrid w:val="0"/>
        </w:rPr>
        <w:t xml:space="preserve"> /</w:t>
      </w:r>
    </w:p>
    <w:p w:rsidR="00AB06F5" w:rsidRPr="003D5C1A" w:rsidRDefault="00AB06F5" w:rsidP="00AB06F5">
      <w:r w:rsidRPr="003D5C1A">
        <w:t>Renumber sections to conform.</w:t>
      </w:r>
    </w:p>
    <w:p w:rsidR="00AB06F5" w:rsidRDefault="00AB06F5" w:rsidP="00AB06F5">
      <w:r w:rsidRPr="003D5C1A">
        <w:t>Amend title to conform.</w:t>
      </w:r>
    </w:p>
    <w:p w:rsidR="00AB06F5" w:rsidRDefault="00AB06F5" w:rsidP="00AB06F5"/>
    <w:p w:rsidR="00AB06F5" w:rsidRDefault="00AB06F5" w:rsidP="00AB06F5">
      <w:r>
        <w:t>Rep. GILLIARD explained the amendment.</w:t>
      </w:r>
    </w:p>
    <w:p w:rsidR="00AB06F5" w:rsidRDefault="00AB06F5" w:rsidP="00AB06F5">
      <w:r>
        <w:t>Rep. GILLIARD spoke in favor of the amendment.</w:t>
      </w:r>
    </w:p>
    <w:p w:rsidR="00AB06F5" w:rsidRDefault="00AB06F5" w:rsidP="00AB06F5"/>
    <w:p w:rsidR="00AB06F5" w:rsidRDefault="00AB06F5" w:rsidP="00AB06F5">
      <w:r>
        <w:t>Rep. BEDINGFIELD moved to table the amendment.</w:t>
      </w:r>
    </w:p>
    <w:p w:rsidR="00AB06F5" w:rsidRDefault="00AB06F5" w:rsidP="00AB06F5"/>
    <w:p w:rsidR="00AB06F5" w:rsidRDefault="00AB06F5" w:rsidP="00AB06F5">
      <w:r>
        <w:t>Rep. LOFTIS demanded the yeas and nays which were taken, resulting as follows:</w:t>
      </w:r>
    </w:p>
    <w:p w:rsidR="00AB06F5" w:rsidRDefault="00AB06F5" w:rsidP="00AB06F5">
      <w:pPr>
        <w:jc w:val="center"/>
      </w:pPr>
      <w:bookmarkStart w:id="119" w:name="vote_start266"/>
      <w:bookmarkEnd w:id="119"/>
      <w:r>
        <w:t>Yeas 73; Nays 33</w:t>
      </w:r>
    </w:p>
    <w:p w:rsidR="00AB06F5" w:rsidRDefault="00AB06F5" w:rsidP="00AB06F5">
      <w:pPr>
        <w:jc w:val="center"/>
      </w:pPr>
    </w:p>
    <w:p w:rsidR="00AB06F5" w:rsidRDefault="00AB06F5" w:rsidP="00AB06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Allison</w:t>
            </w:r>
          </w:p>
        </w:tc>
        <w:tc>
          <w:tcPr>
            <w:tcW w:w="2179" w:type="dxa"/>
            <w:shd w:val="clear" w:color="auto" w:fill="auto"/>
          </w:tcPr>
          <w:p w:rsidR="00AB06F5" w:rsidRPr="00AB06F5" w:rsidRDefault="00AB06F5" w:rsidP="00AB06F5">
            <w:pPr>
              <w:keepNext/>
              <w:ind w:firstLine="0"/>
            </w:pPr>
            <w:r>
              <w:t>Ballentine</w:t>
            </w:r>
          </w:p>
        </w:tc>
        <w:tc>
          <w:tcPr>
            <w:tcW w:w="2180" w:type="dxa"/>
            <w:shd w:val="clear" w:color="auto" w:fill="auto"/>
          </w:tcPr>
          <w:p w:rsidR="00AB06F5" w:rsidRPr="00AB06F5" w:rsidRDefault="00AB06F5" w:rsidP="00AB06F5">
            <w:pPr>
              <w:keepNext/>
              <w:ind w:firstLine="0"/>
            </w:pPr>
            <w:r>
              <w:t>Bannister</w:t>
            </w:r>
          </w:p>
        </w:tc>
      </w:tr>
      <w:tr w:rsidR="00AB06F5" w:rsidRPr="00AB06F5" w:rsidTr="00AB06F5">
        <w:tc>
          <w:tcPr>
            <w:tcW w:w="2179" w:type="dxa"/>
            <w:shd w:val="clear" w:color="auto" w:fill="auto"/>
          </w:tcPr>
          <w:p w:rsidR="00AB06F5" w:rsidRPr="00AB06F5" w:rsidRDefault="00AB06F5" w:rsidP="00AB06F5">
            <w:pPr>
              <w:ind w:firstLine="0"/>
            </w:pPr>
            <w:r>
              <w:t>Barfield</w:t>
            </w:r>
          </w:p>
        </w:tc>
        <w:tc>
          <w:tcPr>
            <w:tcW w:w="2179" w:type="dxa"/>
            <w:shd w:val="clear" w:color="auto" w:fill="auto"/>
          </w:tcPr>
          <w:p w:rsidR="00AB06F5" w:rsidRPr="00AB06F5" w:rsidRDefault="00AB06F5" w:rsidP="00AB06F5">
            <w:pPr>
              <w:ind w:firstLine="0"/>
            </w:pPr>
            <w:r>
              <w:t>Battle</w:t>
            </w:r>
          </w:p>
        </w:tc>
        <w:tc>
          <w:tcPr>
            <w:tcW w:w="2180" w:type="dxa"/>
            <w:shd w:val="clear" w:color="auto" w:fill="auto"/>
          </w:tcPr>
          <w:p w:rsidR="00AB06F5" w:rsidRPr="00AB06F5" w:rsidRDefault="00AB06F5" w:rsidP="00AB06F5">
            <w:pPr>
              <w:ind w:firstLine="0"/>
            </w:pPr>
            <w:r>
              <w:t>Bedingfield</w:t>
            </w:r>
          </w:p>
        </w:tc>
      </w:tr>
      <w:tr w:rsidR="00AB06F5" w:rsidRPr="00AB06F5" w:rsidTr="00AB06F5">
        <w:tc>
          <w:tcPr>
            <w:tcW w:w="2179" w:type="dxa"/>
            <w:shd w:val="clear" w:color="auto" w:fill="auto"/>
          </w:tcPr>
          <w:p w:rsidR="00AB06F5" w:rsidRPr="00AB06F5" w:rsidRDefault="00AB06F5" w:rsidP="00AB06F5">
            <w:pPr>
              <w:ind w:firstLine="0"/>
            </w:pPr>
            <w:r>
              <w:t>Bingham</w:t>
            </w:r>
          </w:p>
        </w:tc>
        <w:tc>
          <w:tcPr>
            <w:tcW w:w="2179" w:type="dxa"/>
            <w:shd w:val="clear" w:color="auto" w:fill="auto"/>
          </w:tcPr>
          <w:p w:rsidR="00AB06F5" w:rsidRPr="00AB06F5" w:rsidRDefault="00AB06F5" w:rsidP="00AB06F5">
            <w:pPr>
              <w:ind w:firstLine="0"/>
            </w:pPr>
            <w:r>
              <w:t>Bowen</w:t>
            </w:r>
          </w:p>
        </w:tc>
        <w:tc>
          <w:tcPr>
            <w:tcW w:w="2180" w:type="dxa"/>
            <w:shd w:val="clear" w:color="auto" w:fill="auto"/>
          </w:tcPr>
          <w:p w:rsidR="00AB06F5" w:rsidRPr="00AB06F5" w:rsidRDefault="00AB06F5" w:rsidP="00AB06F5">
            <w:pPr>
              <w:ind w:firstLine="0"/>
            </w:pPr>
            <w:r>
              <w:t>Brady</w:t>
            </w:r>
          </w:p>
        </w:tc>
      </w:tr>
      <w:tr w:rsidR="00AB06F5" w:rsidRPr="00AB06F5" w:rsidTr="00AB06F5">
        <w:tc>
          <w:tcPr>
            <w:tcW w:w="2179" w:type="dxa"/>
            <w:shd w:val="clear" w:color="auto" w:fill="auto"/>
          </w:tcPr>
          <w:p w:rsidR="00AB06F5" w:rsidRPr="00AB06F5" w:rsidRDefault="00AB06F5" w:rsidP="00AB06F5">
            <w:pPr>
              <w:ind w:firstLine="0"/>
            </w:pPr>
            <w:r>
              <w:t>H. B. Brown</w:t>
            </w:r>
          </w:p>
        </w:tc>
        <w:tc>
          <w:tcPr>
            <w:tcW w:w="2179" w:type="dxa"/>
            <w:shd w:val="clear" w:color="auto" w:fill="auto"/>
          </w:tcPr>
          <w:p w:rsidR="00AB06F5" w:rsidRPr="00AB06F5" w:rsidRDefault="00AB06F5" w:rsidP="00AB06F5">
            <w:pPr>
              <w:ind w:firstLine="0"/>
            </w:pPr>
            <w:r>
              <w:t>Cato</w:t>
            </w:r>
          </w:p>
        </w:tc>
        <w:tc>
          <w:tcPr>
            <w:tcW w:w="2180" w:type="dxa"/>
            <w:shd w:val="clear" w:color="auto" w:fill="auto"/>
          </w:tcPr>
          <w:p w:rsidR="00AB06F5" w:rsidRPr="00AB06F5" w:rsidRDefault="00AB06F5" w:rsidP="00AB06F5">
            <w:pPr>
              <w:ind w:firstLine="0"/>
            </w:pPr>
            <w:r>
              <w:t>Chalk</w:t>
            </w:r>
          </w:p>
        </w:tc>
      </w:tr>
      <w:tr w:rsidR="00AB06F5" w:rsidRPr="00AB06F5" w:rsidTr="00AB06F5">
        <w:tc>
          <w:tcPr>
            <w:tcW w:w="2179" w:type="dxa"/>
            <w:shd w:val="clear" w:color="auto" w:fill="auto"/>
          </w:tcPr>
          <w:p w:rsidR="00AB06F5" w:rsidRPr="00AB06F5" w:rsidRDefault="00AB06F5" w:rsidP="00AB06F5">
            <w:pPr>
              <w:ind w:firstLine="0"/>
            </w:pPr>
            <w:r>
              <w:t>Clemmons</w:t>
            </w:r>
          </w:p>
        </w:tc>
        <w:tc>
          <w:tcPr>
            <w:tcW w:w="2179" w:type="dxa"/>
            <w:shd w:val="clear" w:color="auto" w:fill="auto"/>
          </w:tcPr>
          <w:p w:rsidR="00AB06F5" w:rsidRPr="00AB06F5" w:rsidRDefault="00AB06F5" w:rsidP="00AB06F5">
            <w:pPr>
              <w:ind w:firstLine="0"/>
            </w:pPr>
            <w:r>
              <w:t>Cole</w:t>
            </w:r>
          </w:p>
        </w:tc>
        <w:tc>
          <w:tcPr>
            <w:tcW w:w="2180" w:type="dxa"/>
            <w:shd w:val="clear" w:color="auto" w:fill="auto"/>
          </w:tcPr>
          <w:p w:rsidR="00AB06F5" w:rsidRPr="00AB06F5" w:rsidRDefault="00AB06F5" w:rsidP="00AB06F5">
            <w:pPr>
              <w:ind w:firstLine="0"/>
            </w:pPr>
            <w:r>
              <w:t>Cooper</w:t>
            </w:r>
          </w:p>
        </w:tc>
      </w:tr>
      <w:tr w:rsidR="00AB06F5" w:rsidRPr="00AB06F5" w:rsidTr="00AB06F5">
        <w:tc>
          <w:tcPr>
            <w:tcW w:w="2179" w:type="dxa"/>
            <w:shd w:val="clear" w:color="auto" w:fill="auto"/>
          </w:tcPr>
          <w:p w:rsidR="00AB06F5" w:rsidRPr="00AB06F5" w:rsidRDefault="00AB06F5" w:rsidP="00AB06F5">
            <w:pPr>
              <w:ind w:firstLine="0"/>
            </w:pPr>
            <w:r>
              <w:t>Crawford</w:t>
            </w:r>
          </w:p>
        </w:tc>
        <w:tc>
          <w:tcPr>
            <w:tcW w:w="2179" w:type="dxa"/>
            <w:shd w:val="clear" w:color="auto" w:fill="auto"/>
          </w:tcPr>
          <w:p w:rsidR="00AB06F5" w:rsidRPr="00AB06F5" w:rsidRDefault="00AB06F5" w:rsidP="00AB06F5">
            <w:pPr>
              <w:ind w:firstLine="0"/>
            </w:pPr>
            <w:r>
              <w:t>Daning</w:t>
            </w:r>
          </w:p>
        </w:tc>
        <w:tc>
          <w:tcPr>
            <w:tcW w:w="2180" w:type="dxa"/>
            <w:shd w:val="clear" w:color="auto" w:fill="auto"/>
          </w:tcPr>
          <w:p w:rsidR="00AB06F5" w:rsidRPr="00AB06F5" w:rsidRDefault="00AB06F5" w:rsidP="00AB06F5">
            <w:pPr>
              <w:ind w:firstLine="0"/>
            </w:pPr>
            <w:r>
              <w:t>Delleney</w:t>
            </w:r>
          </w:p>
        </w:tc>
      </w:tr>
      <w:tr w:rsidR="00AB06F5" w:rsidRPr="00AB06F5" w:rsidTr="00AB06F5">
        <w:tc>
          <w:tcPr>
            <w:tcW w:w="2179" w:type="dxa"/>
            <w:shd w:val="clear" w:color="auto" w:fill="auto"/>
          </w:tcPr>
          <w:p w:rsidR="00AB06F5" w:rsidRPr="00AB06F5" w:rsidRDefault="00AB06F5" w:rsidP="00AB06F5">
            <w:pPr>
              <w:ind w:firstLine="0"/>
            </w:pPr>
            <w:r>
              <w:t>Duncan</w:t>
            </w:r>
          </w:p>
        </w:tc>
        <w:tc>
          <w:tcPr>
            <w:tcW w:w="2179" w:type="dxa"/>
            <w:shd w:val="clear" w:color="auto" w:fill="auto"/>
          </w:tcPr>
          <w:p w:rsidR="00AB06F5" w:rsidRPr="00AB06F5" w:rsidRDefault="00AB06F5" w:rsidP="00AB06F5">
            <w:pPr>
              <w:ind w:firstLine="0"/>
            </w:pPr>
            <w:r>
              <w:t>Edge</w:t>
            </w:r>
          </w:p>
        </w:tc>
        <w:tc>
          <w:tcPr>
            <w:tcW w:w="2180" w:type="dxa"/>
            <w:shd w:val="clear" w:color="auto" w:fill="auto"/>
          </w:tcPr>
          <w:p w:rsidR="00AB06F5" w:rsidRPr="00AB06F5" w:rsidRDefault="00AB06F5" w:rsidP="00AB06F5">
            <w:pPr>
              <w:ind w:firstLine="0"/>
            </w:pPr>
            <w:r>
              <w:t>Erickson</w:t>
            </w:r>
          </w:p>
        </w:tc>
      </w:tr>
      <w:tr w:rsidR="00AB06F5" w:rsidRPr="00AB06F5" w:rsidTr="00AB06F5">
        <w:tc>
          <w:tcPr>
            <w:tcW w:w="2179" w:type="dxa"/>
            <w:shd w:val="clear" w:color="auto" w:fill="auto"/>
          </w:tcPr>
          <w:p w:rsidR="00AB06F5" w:rsidRPr="00AB06F5" w:rsidRDefault="00AB06F5" w:rsidP="00AB06F5">
            <w:pPr>
              <w:ind w:firstLine="0"/>
            </w:pPr>
            <w:r>
              <w:t>Forrester</w:t>
            </w:r>
          </w:p>
        </w:tc>
        <w:tc>
          <w:tcPr>
            <w:tcW w:w="2179" w:type="dxa"/>
            <w:shd w:val="clear" w:color="auto" w:fill="auto"/>
          </w:tcPr>
          <w:p w:rsidR="00AB06F5" w:rsidRPr="00AB06F5" w:rsidRDefault="00AB06F5" w:rsidP="00AB06F5">
            <w:pPr>
              <w:ind w:firstLine="0"/>
            </w:pPr>
            <w:r>
              <w:t>Frye</w:t>
            </w:r>
          </w:p>
        </w:tc>
        <w:tc>
          <w:tcPr>
            <w:tcW w:w="2180" w:type="dxa"/>
            <w:shd w:val="clear" w:color="auto" w:fill="auto"/>
          </w:tcPr>
          <w:p w:rsidR="00AB06F5" w:rsidRPr="00AB06F5" w:rsidRDefault="00AB06F5" w:rsidP="00AB06F5">
            <w:pPr>
              <w:ind w:firstLine="0"/>
            </w:pPr>
            <w:r>
              <w:t>Funderburk</w:t>
            </w:r>
          </w:p>
        </w:tc>
      </w:tr>
      <w:tr w:rsidR="00AB06F5" w:rsidRPr="00AB06F5" w:rsidTr="00AB06F5">
        <w:tc>
          <w:tcPr>
            <w:tcW w:w="2179" w:type="dxa"/>
            <w:shd w:val="clear" w:color="auto" w:fill="auto"/>
          </w:tcPr>
          <w:p w:rsidR="00AB06F5" w:rsidRPr="00AB06F5" w:rsidRDefault="00AB06F5" w:rsidP="00AB06F5">
            <w:pPr>
              <w:ind w:firstLine="0"/>
            </w:pPr>
            <w:r>
              <w:t>Gambrell</w:t>
            </w:r>
          </w:p>
        </w:tc>
        <w:tc>
          <w:tcPr>
            <w:tcW w:w="2179" w:type="dxa"/>
            <w:shd w:val="clear" w:color="auto" w:fill="auto"/>
          </w:tcPr>
          <w:p w:rsidR="00AB06F5" w:rsidRPr="00AB06F5" w:rsidRDefault="00AB06F5" w:rsidP="00AB06F5">
            <w:pPr>
              <w:ind w:firstLine="0"/>
            </w:pPr>
            <w:r>
              <w:t>Gullick</w:t>
            </w:r>
          </w:p>
        </w:tc>
        <w:tc>
          <w:tcPr>
            <w:tcW w:w="2180" w:type="dxa"/>
            <w:shd w:val="clear" w:color="auto" w:fill="auto"/>
          </w:tcPr>
          <w:p w:rsidR="00AB06F5" w:rsidRPr="00AB06F5" w:rsidRDefault="00AB06F5" w:rsidP="00AB06F5">
            <w:pPr>
              <w:ind w:firstLine="0"/>
            </w:pPr>
            <w:r>
              <w:t>Haley</w:t>
            </w:r>
          </w:p>
        </w:tc>
      </w:tr>
      <w:tr w:rsidR="00AB06F5" w:rsidRPr="00AB06F5" w:rsidTr="00AB06F5">
        <w:tc>
          <w:tcPr>
            <w:tcW w:w="2179" w:type="dxa"/>
            <w:shd w:val="clear" w:color="auto" w:fill="auto"/>
          </w:tcPr>
          <w:p w:rsidR="00AB06F5" w:rsidRPr="00AB06F5" w:rsidRDefault="00AB06F5" w:rsidP="00AB06F5">
            <w:pPr>
              <w:ind w:firstLine="0"/>
            </w:pPr>
            <w:r>
              <w:t>Hamilton</w:t>
            </w:r>
          </w:p>
        </w:tc>
        <w:tc>
          <w:tcPr>
            <w:tcW w:w="2179" w:type="dxa"/>
            <w:shd w:val="clear" w:color="auto" w:fill="auto"/>
          </w:tcPr>
          <w:p w:rsidR="00AB06F5" w:rsidRPr="00AB06F5" w:rsidRDefault="00AB06F5" w:rsidP="00AB06F5">
            <w:pPr>
              <w:ind w:firstLine="0"/>
            </w:pPr>
            <w:r>
              <w:t>Hardwick</w:t>
            </w:r>
          </w:p>
        </w:tc>
        <w:tc>
          <w:tcPr>
            <w:tcW w:w="2180" w:type="dxa"/>
            <w:shd w:val="clear" w:color="auto" w:fill="auto"/>
          </w:tcPr>
          <w:p w:rsidR="00AB06F5" w:rsidRPr="00AB06F5" w:rsidRDefault="00AB06F5" w:rsidP="00AB06F5">
            <w:pPr>
              <w:ind w:firstLine="0"/>
            </w:pPr>
            <w:r>
              <w:t>Harrell</w:t>
            </w:r>
          </w:p>
        </w:tc>
      </w:tr>
      <w:tr w:rsidR="00AB06F5" w:rsidRPr="00AB06F5" w:rsidTr="00AB06F5">
        <w:tc>
          <w:tcPr>
            <w:tcW w:w="2179" w:type="dxa"/>
            <w:shd w:val="clear" w:color="auto" w:fill="auto"/>
          </w:tcPr>
          <w:p w:rsidR="00AB06F5" w:rsidRPr="00AB06F5" w:rsidRDefault="00AB06F5" w:rsidP="00AB06F5">
            <w:pPr>
              <w:ind w:firstLine="0"/>
            </w:pPr>
            <w:r>
              <w:t>Harrison</w:t>
            </w:r>
          </w:p>
        </w:tc>
        <w:tc>
          <w:tcPr>
            <w:tcW w:w="2179" w:type="dxa"/>
            <w:shd w:val="clear" w:color="auto" w:fill="auto"/>
          </w:tcPr>
          <w:p w:rsidR="00AB06F5" w:rsidRPr="00AB06F5" w:rsidRDefault="00AB06F5" w:rsidP="00AB06F5">
            <w:pPr>
              <w:ind w:firstLine="0"/>
            </w:pPr>
            <w:r>
              <w:t>Hearn</w:t>
            </w:r>
          </w:p>
        </w:tc>
        <w:tc>
          <w:tcPr>
            <w:tcW w:w="2180" w:type="dxa"/>
            <w:shd w:val="clear" w:color="auto" w:fill="auto"/>
          </w:tcPr>
          <w:p w:rsidR="00AB06F5" w:rsidRPr="00AB06F5" w:rsidRDefault="00AB06F5" w:rsidP="00AB06F5">
            <w:pPr>
              <w:ind w:firstLine="0"/>
            </w:pPr>
            <w:r>
              <w:t>Herbkersman</w:t>
            </w:r>
          </w:p>
        </w:tc>
      </w:tr>
      <w:tr w:rsidR="00AB06F5" w:rsidRPr="00AB06F5" w:rsidTr="00AB06F5">
        <w:tc>
          <w:tcPr>
            <w:tcW w:w="2179" w:type="dxa"/>
            <w:shd w:val="clear" w:color="auto" w:fill="auto"/>
          </w:tcPr>
          <w:p w:rsidR="00AB06F5" w:rsidRPr="00AB06F5" w:rsidRDefault="00AB06F5" w:rsidP="00AB06F5">
            <w:pPr>
              <w:ind w:firstLine="0"/>
            </w:pPr>
            <w:r>
              <w:t>Hiott</w:t>
            </w:r>
          </w:p>
        </w:tc>
        <w:tc>
          <w:tcPr>
            <w:tcW w:w="2179" w:type="dxa"/>
            <w:shd w:val="clear" w:color="auto" w:fill="auto"/>
          </w:tcPr>
          <w:p w:rsidR="00AB06F5" w:rsidRPr="00AB06F5" w:rsidRDefault="00AB06F5" w:rsidP="00AB06F5">
            <w:pPr>
              <w:ind w:firstLine="0"/>
            </w:pPr>
            <w:r>
              <w:t>Horne</w:t>
            </w:r>
          </w:p>
        </w:tc>
        <w:tc>
          <w:tcPr>
            <w:tcW w:w="2180" w:type="dxa"/>
            <w:shd w:val="clear" w:color="auto" w:fill="auto"/>
          </w:tcPr>
          <w:p w:rsidR="00AB06F5" w:rsidRPr="00AB06F5" w:rsidRDefault="00AB06F5" w:rsidP="00AB06F5">
            <w:pPr>
              <w:ind w:firstLine="0"/>
            </w:pPr>
            <w:r>
              <w:t>Huggins</w:t>
            </w:r>
          </w:p>
        </w:tc>
      </w:tr>
      <w:tr w:rsidR="00AB06F5" w:rsidRPr="00AB06F5" w:rsidTr="00AB06F5">
        <w:tc>
          <w:tcPr>
            <w:tcW w:w="2179" w:type="dxa"/>
            <w:shd w:val="clear" w:color="auto" w:fill="auto"/>
          </w:tcPr>
          <w:p w:rsidR="00AB06F5" w:rsidRPr="00AB06F5" w:rsidRDefault="00AB06F5" w:rsidP="00AB06F5">
            <w:pPr>
              <w:ind w:firstLine="0"/>
            </w:pPr>
            <w:r>
              <w:t>Kelly</w:t>
            </w:r>
          </w:p>
        </w:tc>
        <w:tc>
          <w:tcPr>
            <w:tcW w:w="2179" w:type="dxa"/>
            <w:shd w:val="clear" w:color="auto" w:fill="auto"/>
          </w:tcPr>
          <w:p w:rsidR="00AB06F5" w:rsidRPr="00AB06F5" w:rsidRDefault="00AB06F5" w:rsidP="00AB06F5">
            <w:pPr>
              <w:ind w:firstLine="0"/>
            </w:pPr>
            <w:r>
              <w:t>Kirsh</w:t>
            </w:r>
          </w:p>
        </w:tc>
        <w:tc>
          <w:tcPr>
            <w:tcW w:w="2180" w:type="dxa"/>
            <w:shd w:val="clear" w:color="auto" w:fill="auto"/>
          </w:tcPr>
          <w:p w:rsidR="00AB06F5" w:rsidRPr="00AB06F5" w:rsidRDefault="00AB06F5" w:rsidP="00AB06F5">
            <w:pPr>
              <w:ind w:firstLine="0"/>
            </w:pPr>
            <w:r>
              <w:t>Limehouse</w:t>
            </w:r>
          </w:p>
        </w:tc>
      </w:tr>
      <w:tr w:rsidR="00AB06F5" w:rsidRPr="00AB06F5" w:rsidTr="00AB06F5">
        <w:tc>
          <w:tcPr>
            <w:tcW w:w="2179" w:type="dxa"/>
            <w:shd w:val="clear" w:color="auto" w:fill="auto"/>
          </w:tcPr>
          <w:p w:rsidR="00AB06F5" w:rsidRPr="00AB06F5" w:rsidRDefault="00AB06F5" w:rsidP="00AB06F5">
            <w:pPr>
              <w:ind w:firstLine="0"/>
            </w:pPr>
            <w:r>
              <w:t>Littlejohn</w:t>
            </w:r>
          </w:p>
        </w:tc>
        <w:tc>
          <w:tcPr>
            <w:tcW w:w="2179" w:type="dxa"/>
            <w:shd w:val="clear" w:color="auto" w:fill="auto"/>
          </w:tcPr>
          <w:p w:rsidR="00AB06F5" w:rsidRPr="00AB06F5" w:rsidRDefault="00AB06F5" w:rsidP="00AB06F5">
            <w:pPr>
              <w:ind w:firstLine="0"/>
            </w:pPr>
            <w:r>
              <w:t>Loftis</w:t>
            </w:r>
          </w:p>
        </w:tc>
        <w:tc>
          <w:tcPr>
            <w:tcW w:w="2180" w:type="dxa"/>
            <w:shd w:val="clear" w:color="auto" w:fill="auto"/>
          </w:tcPr>
          <w:p w:rsidR="00AB06F5" w:rsidRPr="00AB06F5" w:rsidRDefault="00AB06F5" w:rsidP="00AB06F5">
            <w:pPr>
              <w:ind w:firstLine="0"/>
            </w:pPr>
            <w:r>
              <w:t>Long</w:t>
            </w:r>
          </w:p>
        </w:tc>
      </w:tr>
      <w:tr w:rsidR="00AB06F5" w:rsidRPr="00AB06F5" w:rsidTr="00AB06F5">
        <w:tc>
          <w:tcPr>
            <w:tcW w:w="2179" w:type="dxa"/>
            <w:shd w:val="clear" w:color="auto" w:fill="auto"/>
          </w:tcPr>
          <w:p w:rsidR="00AB06F5" w:rsidRPr="00AB06F5" w:rsidRDefault="00AB06F5" w:rsidP="00AB06F5">
            <w:pPr>
              <w:ind w:firstLine="0"/>
            </w:pPr>
            <w:r>
              <w:t>Lowe</w:t>
            </w:r>
          </w:p>
        </w:tc>
        <w:tc>
          <w:tcPr>
            <w:tcW w:w="2179" w:type="dxa"/>
            <w:shd w:val="clear" w:color="auto" w:fill="auto"/>
          </w:tcPr>
          <w:p w:rsidR="00AB06F5" w:rsidRPr="00AB06F5" w:rsidRDefault="00AB06F5" w:rsidP="00AB06F5">
            <w:pPr>
              <w:ind w:firstLine="0"/>
            </w:pPr>
            <w:r>
              <w:t>Lucas</w:t>
            </w:r>
          </w:p>
        </w:tc>
        <w:tc>
          <w:tcPr>
            <w:tcW w:w="2180" w:type="dxa"/>
            <w:shd w:val="clear" w:color="auto" w:fill="auto"/>
          </w:tcPr>
          <w:p w:rsidR="00AB06F5" w:rsidRPr="00AB06F5" w:rsidRDefault="00AB06F5" w:rsidP="00AB06F5">
            <w:pPr>
              <w:ind w:firstLine="0"/>
            </w:pPr>
            <w:r>
              <w:t>Merrill</w:t>
            </w:r>
          </w:p>
        </w:tc>
      </w:tr>
      <w:tr w:rsidR="00AB06F5" w:rsidRPr="00AB06F5" w:rsidTr="00AB06F5">
        <w:tc>
          <w:tcPr>
            <w:tcW w:w="2179" w:type="dxa"/>
            <w:shd w:val="clear" w:color="auto" w:fill="auto"/>
          </w:tcPr>
          <w:p w:rsidR="00AB06F5" w:rsidRPr="00AB06F5" w:rsidRDefault="00AB06F5" w:rsidP="00AB06F5">
            <w:pPr>
              <w:ind w:firstLine="0"/>
            </w:pPr>
            <w:r>
              <w:t>Millwood</w:t>
            </w:r>
          </w:p>
        </w:tc>
        <w:tc>
          <w:tcPr>
            <w:tcW w:w="2179" w:type="dxa"/>
            <w:shd w:val="clear" w:color="auto" w:fill="auto"/>
          </w:tcPr>
          <w:p w:rsidR="00AB06F5" w:rsidRPr="00AB06F5" w:rsidRDefault="00AB06F5" w:rsidP="00AB06F5">
            <w:pPr>
              <w:ind w:firstLine="0"/>
            </w:pPr>
            <w:r>
              <w:t>D. C. Moss</w:t>
            </w:r>
          </w:p>
        </w:tc>
        <w:tc>
          <w:tcPr>
            <w:tcW w:w="2180" w:type="dxa"/>
            <w:shd w:val="clear" w:color="auto" w:fill="auto"/>
          </w:tcPr>
          <w:p w:rsidR="00AB06F5" w:rsidRPr="00AB06F5" w:rsidRDefault="00AB06F5" w:rsidP="00AB06F5">
            <w:pPr>
              <w:ind w:firstLine="0"/>
            </w:pPr>
            <w:r>
              <w:t>V. S. Moss</w:t>
            </w:r>
          </w:p>
        </w:tc>
      </w:tr>
      <w:tr w:rsidR="00AB06F5" w:rsidRPr="00AB06F5" w:rsidTr="00AB06F5">
        <w:tc>
          <w:tcPr>
            <w:tcW w:w="2179" w:type="dxa"/>
            <w:shd w:val="clear" w:color="auto" w:fill="auto"/>
          </w:tcPr>
          <w:p w:rsidR="00AB06F5" w:rsidRPr="00AB06F5" w:rsidRDefault="00AB06F5" w:rsidP="00AB06F5">
            <w:pPr>
              <w:ind w:firstLine="0"/>
            </w:pPr>
            <w:r>
              <w:t>Nanney</w:t>
            </w:r>
          </w:p>
        </w:tc>
        <w:tc>
          <w:tcPr>
            <w:tcW w:w="2179" w:type="dxa"/>
            <w:shd w:val="clear" w:color="auto" w:fill="auto"/>
          </w:tcPr>
          <w:p w:rsidR="00AB06F5" w:rsidRPr="00AB06F5" w:rsidRDefault="00AB06F5" w:rsidP="00AB06F5">
            <w:pPr>
              <w:ind w:firstLine="0"/>
            </w:pPr>
            <w:r>
              <w:t>Owens</w:t>
            </w:r>
          </w:p>
        </w:tc>
        <w:tc>
          <w:tcPr>
            <w:tcW w:w="2180" w:type="dxa"/>
            <w:shd w:val="clear" w:color="auto" w:fill="auto"/>
          </w:tcPr>
          <w:p w:rsidR="00AB06F5" w:rsidRPr="00AB06F5" w:rsidRDefault="00AB06F5" w:rsidP="00AB06F5">
            <w:pPr>
              <w:ind w:firstLine="0"/>
            </w:pPr>
            <w:r>
              <w:t>Parker</w:t>
            </w:r>
          </w:p>
        </w:tc>
      </w:tr>
      <w:tr w:rsidR="00AB06F5" w:rsidRPr="00AB06F5" w:rsidTr="00AB06F5">
        <w:tc>
          <w:tcPr>
            <w:tcW w:w="2179" w:type="dxa"/>
            <w:shd w:val="clear" w:color="auto" w:fill="auto"/>
          </w:tcPr>
          <w:p w:rsidR="00AB06F5" w:rsidRPr="00AB06F5" w:rsidRDefault="00AB06F5" w:rsidP="00AB06F5">
            <w:pPr>
              <w:ind w:firstLine="0"/>
            </w:pPr>
            <w:r>
              <w:t>Pinson</w:t>
            </w:r>
          </w:p>
        </w:tc>
        <w:tc>
          <w:tcPr>
            <w:tcW w:w="2179" w:type="dxa"/>
            <w:shd w:val="clear" w:color="auto" w:fill="auto"/>
          </w:tcPr>
          <w:p w:rsidR="00AB06F5" w:rsidRPr="00AB06F5" w:rsidRDefault="00AB06F5" w:rsidP="00AB06F5">
            <w:pPr>
              <w:ind w:firstLine="0"/>
            </w:pPr>
            <w:r>
              <w:t>E. H. Pitts</w:t>
            </w:r>
          </w:p>
        </w:tc>
        <w:tc>
          <w:tcPr>
            <w:tcW w:w="2180" w:type="dxa"/>
            <w:shd w:val="clear" w:color="auto" w:fill="auto"/>
          </w:tcPr>
          <w:p w:rsidR="00AB06F5" w:rsidRPr="00AB06F5" w:rsidRDefault="00AB06F5" w:rsidP="00AB06F5">
            <w:pPr>
              <w:ind w:firstLine="0"/>
            </w:pPr>
            <w:r>
              <w:t>M. A. Pitts</w:t>
            </w:r>
          </w:p>
        </w:tc>
      </w:tr>
      <w:tr w:rsidR="00AB06F5" w:rsidRPr="00AB06F5" w:rsidTr="00AB06F5">
        <w:tc>
          <w:tcPr>
            <w:tcW w:w="2179" w:type="dxa"/>
            <w:shd w:val="clear" w:color="auto" w:fill="auto"/>
          </w:tcPr>
          <w:p w:rsidR="00AB06F5" w:rsidRPr="00AB06F5" w:rsidRDefault="00AB06F5" w:rsidP="00AB06F5">
            <w:pPr>
              <w:ind w:firstLine="0"/>
            </w:pPr>
            <w:r>
              <w:t>Rice</w:t>
            </w:r>
          </w:p>
        </w:tc>
        <w:tc>
          <w:tcPr>
            <w:tcW w:w="2179" w:type="dxa"/>
            <w:shd w:val="clear" w:color="auto" w:fill="auto"/>
          </w:tcPr>
          <w:p w:rsidR="00AB06F5" w:rsidRPr="00AB06F5" w:rsidRDefault="00AB06F5" w:rsidP="00AB06F5">
            <w:pPr>
              <w:ind w:firstLine="0"/>
            </w:pPr>
            <w:r>
              <w:t>Scott</w:t>
            </w:r>
          </w:p>
        </w:tc>
        <w:tc>
          <w:tcPr>
            <w:tcW w:w="2180" w:type="dxa"/>
            <w:shd w:val="clear" w:color="auto" w:fill="auto"/>
          </w:tcPr>
          <w:p w:rsidR="00AB06F5" w:rsidRPr="00AB06F5" w:rsidRDefault="00AB06F5" w:rsidP="00AB06F5">
            <w:pPr>
              <w:ind w:firstLine="0"/>
            </w:pPr>
            <w:r>
              <w:t>Simrill</w:t>
            </w:r>
          </w:p>
        </w:tc>
      </w:tr>
      <w:tr w:rsidR="00AB06F5" w:rsidRPr="00AB06F5" w:rsidTr="00AB06F5">
        <w:tc>
          <w:tcPr>
            <w:tcW w:w="2179" w:type="dxa"/>
            <w:shd w:val="clear" w:color="auto" w:fill="auto"/>
          </w:tcPr>
          <w:p w:rsidR="00AB06F5" w:rsidRPr="00AB06F5" w:rsidRDefault="00AB06F5" w:rsidP="00AB06F5">
            <w:pPr>
              <w:ind w:firstLine="0"/>
            </w:pPr>
            <w:r>
              <w:t>Skelton</w:t>
            </w:r>
          </w:p>
        </w:tc>
        <w:tc>
          <w:tcPr>
            <w:tcW w:w="2179" w:type="dxa"/>
            <w:shd w:val="clear" w:color="auto" w:fill="auto"/>
          </w:tcPr>
          <w:p w:rsidR="00AB06F5" w:rsidRPr="00AB06F5" w:rsidRDefault="00AB06F5" w:rsidP="00AB06F5">
            <w:pPr>
              <w:ind w:firstLine="0"/>
            </w:pPr>
            <w:r>
              <w:t>D. C. Smith</w:t>
            </w:r>
          </w:p>
        </w:tc>
        <w:tc>
          <w:tcPr>
            <w:tcW w:w="2180" w:type="dxa"/>
            <w:shd w:val="clear" w:color="auto" w:fill="auto"/>
          </w:tcPr>
          <w:p w:rsidR="00AB06F5" w:rsidRPr="00AB06F5" w:rsidRDefault="00AB06F5" w:rsidP="00AB06F5">
            <w:pPr>
              <w:ind w:firstLine="0"/>
            </w:pPr>
            <w:r>
              <w:t>G. R. Smith</w:t>
            </w:r>
          </w:p>
        </w:tc>
      </w:tr>
      <w:tr w:rsidR="00AB06F5" w:rsidRPr="00AB06F5" w:rsidTr="00AB06F5">
        <w:tc>
          <w:tcPr>
            <w:tcW w:w="2179" w:type="dxa"/>
            <w:shd w:val="clear" w:color="auto" w:fill="auto"/>
          </w:tcPr>
          <w:p w:rsidR="00AB06F5" w:rsidRPr="00AB06F5" w:rsidRDefault="00AB06F5" w:rsidP="00AB06F5">
            <w:pPr>
              <w:ind w:firstLine="0"/>
            </w:pPr>
            <w:r>
              <w:t>J. R. Smith</w:t>
            </w:r>
          </w:p>
        </w:tc>
        <w:tc>
          <w:tcPr>
            <w:tcW w:w="2179" w:type="dxa"/>
            <w:shd w:val="clear" w:color="auto" w:fill="auto"/>
          </w:tcPr>
          <w:p w:rsidR="00AB06F5" w:rsidRPr="00AB06F5" w:rsidRDefault="00AB06F5" w:rsidP="00AB06F5">
            <w:pPr>
              <w:ind w:firstLine="0"/>
            </w:pPr>
            <w:r>
              <w:t>Sottile</w:t>
            </w:r>
          </w:p>
        </w:tc>
        <w:tc>
          <w:tcPr>
            <w:tcW w:w="2180" w:type="dxa"/>
            <w:shd w:val="clear" w:color="auto" w:fill="auto"/>
          </w:tcPr>
          <w:p w:rsidR="00AB06F5" w:rsidRPr="00AB06F5" w:rsidRDefault="00AB06F5" w:rsidP="00AB06F5">
            <w:pPr>
              <w:ind w:firstLine="0"/>
            </w:pPr>
            <w:r>
              <w:t>Spires</w:t>
            </w:r>
          </w:p>
        </w:tc>
      </w:tr>
      <w:tr w:rsidR="00AB06F5" w:rsidRPr="00AB06F5" w:rsidTr="00AB06F5">
        <w:tc>
          <w:tcPr>
            <w:tcW w:w="2179" w:type="dxa"/>
            <w:shd w:val="clear" w:color="auto" w:fill="auto"/>
          </w:tcPr>
          <w:p w:rsidR="00AB06F5" w:rsidRPr="00AB06F5" w:rsidRDefault="00AB06F5" w:rsidP="00AB06F5">
            <w:pPr>
              <w:ind w:firstLine="0"/>
            </w:pPr>
            <w:r>
              <w:t>Stewart</w:t>
            </w:r>
          </w:p>
        </w:tc>
        <w:tc>
          <w:tcPr>
            <w:tcW w:w="2179" w:type="dxa"/>
            <w:shd w:val="clear" w:color="auto" w:fill="auto"/>
          </w:tcPr>
          <w:p w:rsidR="00AB06F5" w:rsidRPr="00AB06F5" w:rsidRDefault="00AB06F5" w:rsidP="00AB06F5">
            <w:pPr>
              <w:ind w:firstLine="0"/>
            </w:pPr>
            <w:r>
              <w:t>Stringer</w:t>
            </w:r>
          </w:p>
        </w:tc>
        <w:tc>
          <w:tcPr>
            <w:tcW w:w="2180" w:type="dxa"/>
            <w:shd w:val="clear" w:color="auto" w:fill="auto"/>
          </w:tcPr>
          <w:p w:rsidR="00AB06F5" w:rsidRPr="00AB06F5" w:rsidRDefault="00AB06F5" w:rsidP="00AB06F5">
            <w:pPr>
              <w:ind w:firstLine="0"/>
            </w:pPr>
            <w:r>
              <w:t>Thompson</w:t>
            </w:r>
          </w:p>
        </w:tc>
      </w:tr>
      <w:tr w:rsidR="00AB06F5" w:rsidRPr="00AB06F5" w:rsidTr="00AB06F5">
        <w:tc>
          <w:tcPr>
            <w:tcW w:w="2179" w:type="dxa"/>
            <w:shd w:val="clear" w:color="auto" w:fill="auto"/>
          </w:tcPr>
          <w:p w:rsidR="00AB06F5" w:rsidRPr="00AB06F5" w:rsidRDefault="00AB06F5" w:rsidP="00AB06F5">
            <w:pPr>
              <w:ind w:firstLine="0"/>
            </w:pPr>
            <w:r>
              <w:t>Toole</w:t>
            </w:r>
          </w:p>
        </w:tc>
        <w:tc>
          <w:tcPr>
            <w:tcW w:w="2179" w:type="dxa"/>
            <w:shd w:val="clear" w:color="auto" w:fill="auto"/>
          </w:tcPr>
          <w:p w:rsidR="00AB06F5" w:rsidRPr="00AB06F5" w:rsidRDefault="00AB06F5" w:rsidP="00AB06F5">
            <w:pPr>
              <w:ind w:firstLine="0"/>
            </w:pPr>
            <w:r>
              <w:t>Umphlett</w:t>
            </w:r>
          </w:p>
        </w:tc>
        <w:tc>
          <w:tcPr>
            <w:tcW w:w="2180" w:type="dxa"/>
            <w:shd w:val="clear" w:color="auto" w:fill="auto"/>
          </w:tcPr>
          <w:p w:rsidR="00AB06F5" w:rsidRPr="00AB06F5" w:rsidRDefault="00AB06F5" w:rsidP="00AB06F5">
            <w:pPr>
              <w:ind w:firstLine="0"/>
            </w:pPr>
            <w:r>
              <w:t>White</w:t>
            </w:r>
          </w:p>
        </w:tc>
      </w:tr>
      <w:tr w:rsidR="00AB06F5" w:rsidRPr="00AB06F5" w:rsidTr="00AB06F5">
        <w:tc>
          <w:tcPr>
            <w:tcW w:w="2179" w:type="dxa"/>
            <w:shd w:val="clear" w:color="auto" w:fill="auto"/>
          </w:tcPr>
          <w:p w:rsidR="00AB06F5" w:rsidRPr="00AB06F5" w:rsidRDefault="00AB06F5" w:rsidP="00AB06F5">
            <w:pPr>
              <w:keepNext/>
              <w:ind w:firstLine="0"/>
            </w:pPr>
            <w:r>
              <w:t>Whitmire</w:t>
            </w:r>
          </w:p>
        </w:tc>
        <w:tc>
          <w:tcPr>
            <w:tcW w:w="2179" w:type="dxa"/>
            <w:shd w:val="clear" w:color="auto" w:fill="auto"/>
          </w:tcPr>
          <w:p w:rsidR="00AB06F5" w:rsidRPr="00AB06F5" w:rsidRDefault="00AB06F5" w:rsidP="00AB06F5">
            <w:pPr>
              <w:keepNext/>
              <w:ind w:firstLine="0"/>
            </w:pPr>
            <w:r>
              <w:t>Willis</w:t>
            </w:r>
          </w:p>
        </w:tc>
        <w:tc>
          <w:tcPr>
            <w:tcW w:w="2180" w:type="dxa"/>
            <w:shd w:val="clear" w:color="auto" w:fill="auto"/>
          </w:tcPr>
          <w:p w:rsidR="00AB06F5" w:rsidRPr="00AB06F5" w:rsidRDefault="00AB06F5" w:rsidP="00AB06F5">
            <w:pPr>
              <w:keepNext/>
              <w:ind w:firstLine="0"/>
            </w:pPr>
            <w:r>
              <w:t>A. D. Young</w:t>
            </w:r>
          </w:p>
        </w:tc>
      </w:tr>
      <w:tr w:rsidR="00AB06F5" w:rsidRPr="00AB06F5" w:rsidTr="00AB06F5">
        <w:tc>
          <w:tcPr>
            <w:tcW w:w="2179" w:type="dxa"/>
            <w:shd w:val="clear" w:color="auto" w:fill="auto"/>
          </w:tcPr>
          <w:p w:rsidR="00AB06F5" w:rsidRPr="00AB06F5" w:rsidRDefault="00AB06F5" w:rsidP="00AB06F5">
            <w:pPr>
              <w:keepNext/>
              <w:ind w:firstLine="0"/>
            </w:pPr>
            <w:r>
              <w:t>T. R. Young</w:t>
            </w:r>
          </w:p>
        </w:tc>
        <w:tc>
          <w:tcPr>
            <w:tcW w:w="2179" w:type="dxa"/>
            <w:shd w:val="clear" w:color="auto" w:fill="auto"/>
          </w:tcPr>
          <w:p w:rsidR="00AB06F5" w:rsidRPr="00AB06F5" w:rsidRDefault="00AB06F5" w:rsidP="00AB06F5">
            <w:pPr>
              <w:keepNext/>
              <w:ind w:firstLine="0"/>
            </w:pP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Total--73</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Alexander</w:t>
            </w:r>
          </w:p>
        </w:tc>
        <w:tc>
          <w:tcPr>
            <w:tcW w:w="2180" w:type="dxa"/>
            <w:shd w:val="clear" w:color="auto" w:fill="auto"/>
          </w:tcPr>
          <w:p w:rsidR="00AB06F5" w:rsidRPr="00AB06F5" w:rsidRDefault="00AB06F5" w:rsidP="00AB06F5">
            <w:pPr>
              <w:keepNext/>
              <w:ind w:firstLine="0"/>
            </w:pPr>
            <w:r>
              <w:t>Allen</w:t>
            </w:r>
          </w:p>
        </w:tc>
      </w:tr>
      <w:tr w:rsidR="00AB06F5" w:rsidRPr="00AB06F5" w:rsidTr="00AB06F5">
        <w:tc>
          <w:tcPr>
            <w:tcW w:w="2179" w:type="dxa"/>
            <w:shd w:val="clear" w:color="auto" w:fill="auto"/>
          </w:tcPr>
          <w:p w:rsidR="00AB06F5" w:rsidRPr="00AB06F5" w:rsidRDefault="00AB06F5" w:rsidP="00AB06F5">
            <w:pPr>
              <w:ind w:firstLine="0"/>
            </w:pPr>
            <w:r>
              <w:t>Anderson</w:t>
            </w:r>
          </w:p>
        </w:tc>
        <w:tc>
          <w:tcPr>
            <w:tcW w:w="2179" w:type="dxa"/>
            <w:shd w:val="clear" w:color="auto" w:fill="auto"/>
          </w:tcPr>
          <w:p w:rsidR="00AB06F5" w:rsidRPr="00AB06F5" w:rsidRDefault="00AB06F5" w:rsidP="00AB06F5">
            <w:pPr>
              <w:ind w:firstLine="0"/>
            </w:pPr>
            <w:r>
              <w:t>Bales</w:t>
            </w:r>
          </w:p>
        </w:tc>
        <w:tc>
          <w:tcPr>
            <w:tcW w:w="2180" w:type="dxa"/>
            <w:shd w:val="clear" w:color="auto" w:fill="auto"/>
          </w:tcPr>
          <w:p w:rsidR="00AB06F5" w:rsidRPr="00AB06F5" w:rsidRDefault="00AB06F5" w:rsidP="00AB06F5">
            <w:pPr>
              <w:ind w:firstLine="0"/>
            </w:pPr>
            <w:r>
              <w:t>Bowers</w:t>
            </w:r>
          </w:p>
        </w:tc>
      </w:tr>
      <w:tr w:rsidR="00AB06F5" w:rsidRPr="00AB06F5" w:rsidTr="00AB06F5">
        <w:tc>
          <w:tcPr>
            <w:tcW w:w="2179" w:type="dxa"/>
            <w:shd w:val="clear" w:color="auto" w:fill="auto"/>
          </w:tcPr>
          <w:p w:rsidR="00AB06F5" w:rsidRPr="00AB06F5" w:rsidRDefault="00AB06F5" w:rsidP="00AB06F5">
            <w:pPr>
              <w:ind w:firstLine="0"/>
            </w:pPr>
            <w:r>
              <w:t>Branham</w:t>
            </w:r>
          </w:p>
        </w:tc>
        <w:tc>
          <w:tcPr>
            <w:tcW w:w="2179" w:type="dxa"/>
            <w:shd w:val="clear" w:color="auto" w:fill="auto"/>
          </w:tcPr>
          <w:p w:rsidR="00AB06F5" w:rsidRPr="00AB06F5" w:rsidRDefault="00AB06F5" w:rsidP="00AB06F5">
            <w:pPr>
              <w:ind w:firstLine="0"/>
            </w:pPr>
            <w:r>
              <w:t>Brantley</w:t>
            </w:r>
          </w:p>
        </w:tc>
        <w:tc>
          <w:tcPr>
            <w:tcW w:w="2180" w:type="dxa"/>
            <w:shd w:val="clear" w:color="auto" w:fill="auto"/>
          </w:tcPr>
          <w:p w:rsidR="00AB06F5" w:rsidRPr="00AB06F5" w:rsidRDefault="00AB06F5" w:rsidP="00AB06F5">
            <w:pPr>
              <w:ind w:firstLine="0"/>
            </w:pPr>
            <w:r>
              <w:t>G. A. Brown</w:t>
            </w:r>
          </w:p>
        </w:tc>
      </w:tr>
      <w:tr w:rsidR="00AB06F5" w:rsidRPr="00AB06F5" w:rsidTr="00AB06F5">
        <w:tc>
          <w:tcPr>
            <w:tcW w:w="2179" w:type="dxa"/>
            <w:shd w:val="clear" w:color="auto" w:fill="auto"/>
          </w:tcPr>
          <w:p w:rsidR="00AB06F5" w:rsidRPr="00AB06F5" w:rsidRDefault="00AB06F5" w:rsidP="00AB06F5">
            <w:pPr>
              <w:ind w:firstLine="0"/>
            </w:pPr>
            <w:r>
              <w:t>R. L. Brown</w:t>
            </w:r>
          </w:p>
        </w:tc>
        <w:tc>
          <w:tcPr>
            <w:tcW w:w="2179" w:type="dxa"/>
            <w:shd w:val="clear" w:color="auto" w:fill="auto"/>
          </w:tcPr>
          <w:p w:rsidR="00AB06F5" w:rsidRPr="00AB06F5" w:rsidRDefault="00AB06F5" w:rsidP="00AB06F5">
            <w:pPr>
              <w:ind w:firstLine="0"/>
            </w:pPr>
            <w:r>
              <w:t>Clyburn</w:t>
            </w:r>
          </w:p>
        </w:tc>
        <w:tc>
          <w:tcPr>
            <w:tcW w:w="2180" w:type="dxa"/>
            <w:shd w:val="clear" w:color="auto" w:fill="auto"/>
          </w:tcPr>
          <w:p w:rsidR="00AB06F5" w:rsidRPr="00AB06F5" w:rsidRDefault="00AB06F5" w:rsidP="00AB06F5">
            <w:pPr>
              <w:ind w:firstLine="0"/>
            </w:pPr>
            <w:r>
              <w:t>Dillard</w:t>
            </w:r>
          </w:p>
        </w:tc>
      </w:tr>
      <w:tr w:rsidR="00AB06F5" w:rsidRPr="00AB06F5" w:rsidTr="00AB06F5">
        <w:tc>
          <w:tcPr>
            <w:tcW w:w="2179" w:type="dxa"/>
            <w:shd w:val="clear" w:color="auto" w:fill="auto"/>
          </w:tcPr>
          <w:p w:rsidR="00AB06F5" w:rsidRPr="00AB06F5" w:rsidRDefault="00AB06F5" w:rsidP="00AB06F5">
            <w:pPr>
              <w:ind w:firstLine="0"/>
            </w:pPr>
            <w:r>
              <w:t>Gilliard</w:t>
            </w:r>
          </w:p>
        </w:tc>
        <w:tc>
          <w:tcPr>
            <w:tcW w:w="2179" w:type="dxa"/>
            <w:shd w:val="clear" w:color="auto" w:fill="auto"/>
          </w:tcPr>
          <w:p w:rsidR="00AB06F5" w:rsidRPr="00AB06F5" w:rsidRDefault="00AB06F5" w:rsidP="00AB06F5">
            <w:pPr>
              <w:ind w:firstLine="0"/>
            </w:pPr>
            <w:r>
              <w:t>Gunn</w:t>
            </w:r>
          </w:p>
        </w:tc>
        <w:tc>
          <w:tcPr>
            <w:tcW w:w="2180" w:type="dxa"/>
            <w:shd w:val="clear" w:color="auto" w:fill="auto"/>
          </w:tcPr>
          <w:p w:rsidR="00AB06F5" w:rsidRPr="00AB06F5" w:rsidRDefault="00AB06F5" w:rsidP="00AB06F5">
            <w:pPr>
              <w:ind w:firstLine="0"/>
            </w:pPr>
            <w:r>
              <w:t>Hart</w:t>
            </w:r>
          </w:p>
        </w:tc>
      </w:tr>
      <w:tr w:rsidR="00AB06F5" w:rsidRPr="00AB06F5" w:rsidTr="00AB06F5">
        <w:tc>
          <w:tcPr>
            <w:tcW w:w="2179" w:type="dxa"/>
            <w:shd w:val="clear" w:color="auto" w:fill="auto"/>
          </w:tcPr>
          <w:p w:rsidR="00AB06F5" w:rsidRPr="00AB06F5" w:rsidRDefault="00AB06F5" w:rsidP="00AB06F5">
            <w:pPr>
              <w:ind w:firstLine="0"/>
            </w:pPr>
            <w:r>
              <w:t>Hayes</w:t>
            </w:r>
          </w:p>
        </w:tc>
        <w:tc>
          <w:tcPr>
            <w:tcW w:w="2179" w:type="dxa"/>
            <w:shd w:val="clear" w:color="auto" w:fill="auto"/>
          </w:tcPr>
          <w:p w:rsidR="00AB06F5" w:rsidRPr="00AB06F5" w:rsidRDefault="00AB06F5" w:rsidP="00AB06F5">
            <w:pPr>
              <w:ind w:firstLine="0"/>
            </w:pPr>
            <w:r>
              <w:t>Hodges</w:t>
            </w:r>
          </w:p>
        </w:tc>
        <w:tc>
          <w:tcPr>
            <w:tcW w:w="2180" w:type="dxa"/>
            <w:shd w:val="clear" w:color="auto" w:fill="auto"/>
          </w:tcPr>
          <w:p w:rsidR="00AB06F5" w:rsidRPr="00AB06F5" w:rsidRDefault="00AB06F5" w:rsidP="00AB06F5">
            <w:pPr>
              <w:ind w:firstLine="0"/>
            </w:pPr>
            <w:r>
              <w:t>Hosey</w:t>
            </w:r>
          </w:p>
        </w:tc>
      </w:tr>
      <w:tr w:rsidR="00AB06F5" w:rsidRPr="00AB06F5" w:rsidTr="00AB06F5">
        <w:tc>
          <w:tcPr>
            <w:tcW w:w="2179" w:type="dxa"/>
            <w:shd w:val="clear" w:color="auto" w:fill="auto"/>
          </w:tcPr>
          <w:p w:rsidR="00AB06F5" w:rsidRPr="00AB06F5" w:rsidRDefault="00AB06F5" w:rsidP="00AB06F5">
            <w:pPr>
              <w:ind w:firstLine="0"/>
            </w:pPr>
            <w:r>
              <w:t>Hutto</w:t>
            </w:r>
          </w:p>
        </w:tc>
        <w:tc>
          <w:tcPr>
            <w:tcW w:w="2179" w:type="dxa"/>
            <w:shd w:val="clear" w:color="auto" w:fill="auto"/>
          </w:tcPr>
          <w:p w:rsidR="00AB06F5" w:rsidRPr="00AB06F5" w:rsidRDefault="00AB06F5" w:rsidP="00AB06F5">
            <w:pPr>
              <w:ind w:firstLine="0"/>
            </w:pPr>
            <w:r>
              <w:t>Jefferson</w:t>
            </w:r>
          </w:p>
        </w:tc>
        <w:tc>
          <w:tcPr>
            <w:tcW w:w="2180" w:type="dxa"/>
            <w:shd w:val="clear" w:color="auto" w:fill="auto"/>
          </w:tcPr>
          <w:p w:rsidR="00AB06F5" w:rsidRPr="00AB06F5" w:rsidRDefault="00AB06F5" w:rsidP="00AB06F5">
            <w:pPr>
              <w:ind w:firstLine="0"/>
            </w:pPr>
            <w:r>
              <w:t>Jennings</w:t>
            </w:r>
          </w:p>
        </w:tc>
      </w:tr>
      <w:tr w:rsidR="00AB06F5" w:rsidRPr="00AB06F5" w:rsidTr="00AB06F5">
        <w:tc>
          <w:tcPr>
            <w:tcW w:w="2179" w:type="dxa"/>
            <w:shd w:val="clear" w:color="auto" w:fill="auto"/>
          </w:tcPr>
          <w:p w:rsidR="00AB06F5" w:rsidRPr="00AB06F5" w:rsidRDefault="00AB06F5" w:rsidP="00AB06F5">
            <w:pPr>
              <w:ind w:firstLine="0"/>
            </w:pPr>
            <w:r>
              <w:t>Kennedy</w:t>
            </w:r>
          </w:p>
        </w:tc>
        <w:tc>
          <w:tcPr>
            <w:tcW w:w="2179" w:type="dxa"/>
            <w:shd w:val="clear" w:color="auto" w:fill="auto"/>
          </w:tcPr>
          <w:p w:rsidR="00AB06F5" w:rsidRPr="00AB06F5" w:rsidRDefault="00AB06F5" w:rsidP="00AB06F5">
            <w:pPr>
              <w:ind w:firstLine="0"/>
            </w:pPr>
            <w:r>
              <w:t>Knight</w:t>
            </w:r>
          </w:p>
        </w:tc>
        <w:tc>
          <w:tcPr>
            <w:tcW w:w="2180" w:type="dxa"/>
            <w:shd w:val="clear" w:color="auto" w:fill="auto"/>
          </w:tcPr>
          <w:p w:rsidR="00AB06F5" w:rsidRPr="00AB06F5" w:rsidRDefault="00AB06F5" w:rsidP="00AB06F5">
            <w:pPr>
              <w:ind w:firstLine="0"/>
            </w:pPr>
            <w:r>
              <w:t>Mack</w:t>
            </w:r>
          </w:p>
        </w:tc>
      </w:tr>
      <w:tr w:rsidR="00AB06F5" w:rsidRPr="00AB06F5" w:rsidTr="00AB06F5">
        <w:tc>
          <w:tcPr>
            <w:tcW w:w="2179" w:type="dxa"/>
            <w:shd w:val="clear" w:color="auto" w:fill="auto"/>
          </w:tcPr>
          <w:p w:rsidR="00AB06F5" w:rsidRPr="00AB06F5" w:rsidRDefault="00AB06F5" w:rsidP="00AB06F5">
            <w:pPr>
              <w:ind w:firstLine="0"/>
            </w:pPr>
            <w:r>
              <w:t>McEachern</w:t>
            </w:r>
          </w:p>
        </w:tc>
        <w:tc>
          <w:tcPr>
            <w:tcW w:w="2179" w:type="dxa"/>
            <w:shd w:val="clear" w:color="auto" w:fill="auto"/>
          </w:tcPr>
          <w:p w:rsidR="00AB06F5" w:rsidRPr="00AB06F5" w:rsidRDefault="00AB06F5" w:rsidP="00AB06F5">
            <w:pPr>
              <w:ind w:firstLine="0"/>
            </w:pPr>
            <w:r>
              <w:t>McLeod</w:t>
            </w:r>
          </w:p>
        </w:tc>
        <w:tc>
          <w:tcPr>
            <w:tcW w:w="2180" w:type="dxa"/>
            <w:shd w:val="clear" w:color="auto" w:fill="auto"/>
          </w:tcPr>
          <w:p w:rsidR="00AB06F5" w:rsidRPr="00AB06F5" w:rsidRDefault="00AB06F5" w:rsidP="00AB06F5">
            <w:pPr>
              <w:ind w:firstLine="0"/>
            </w:pPr>
            <w:r>
              <w:t>Miller</w:t>
            </w:r>
          </w:p>
        </w:tc>
      </w:tr>
      <w:tr w:rsidR="00AB06F5" w:rsidRPr="00AB06F5" w:rsidTr="00AB06F5">
        <w:tc>
          <w:tcPr>
            <w:tcW w:w="2179" w:type="dxa"/>
            <w:shd w:val="clear" w:color="auto" w:fill="auto"/>
          </w:tcPr>
          <w:p w:rsidR="00AB06F5" w:rsidRPr="00AB06F5" w:rsidRDefault="00AB06F5" w:rsidP="00AB06F5">
            <w:pPr>
              <w:keepNext/>
              <w:ind w:firstLine="0"/>
            </w:pPr>
            <w:r>
              <w:t>J. H. Neal</w:t>
            </w:r>
          </w:p>
        </w:tc>
        <w:tc>
          <w:tcPr>
            <w:tcW w:w="2179" w:type="dxa"/>
            <w:shd w:val="clear" w:color="auto" w:fill="auto"/>
          </w:tcPr>
          <w:p w:rsidR="00AB06F5" w:rsidRPr="00AB06F5" w:rsidRDefault="00AB06F5" w:rsidP="00AB06F5">
            <w:pPr>
              <w:keepNext/>
              <w:ind w:firstLine="0"/>
            </w:pPr>
            <w:r>
              <w:t>Neilson</w:t>
            </w:r>
          </w:p>
        </w:tc>
        <w:tc>
          <w:tcPr>
            <w:tcW w:w="2180" w:type="dxa"/>
            <w:shd w:val="clear" w:color="auto" w:fill="auto"/>
          </w:tcPr>
          <w:p w:rsidR="00AB06F5" w:rsidRPr="00AB06F5" w:rsidRDefault="00AB06F5" w:rsidP="00AB06F5">
            <w:pPr>
              <w:keepNext/>
              <w:ind w:firstLine="0"/>
            </w:pPr>
            <w:r>
              <w:t>Parks</w:t>
            </w:r>
          </w:p>
        </w:tc>
      </w:tr>
      <w:tr w:rsidR="00AB06F5" w:rsidRPr="00AB06F5" w:rsidTr="00AB06F5">
        <w:tc>
          <w:tcPr>
            <w:tcW w:w="2179" w:type="dxa"/>
            <w:shd w:val="clear" w:color="auto" w:fill="auto"/>
          </w:tcPr>
          <w:p w:rsidR="00AB06F5" w:rsidRPr="00AB06F5" w:rsidRDefault="00AB06F5" w:rsidP="00AB06F5">
            <w:pPr>
              <w:keepNext/>
              <w:ind w:firstLine="0"/>
            </w:pPr>
            <w:r>
              <w:t>Sellers</w:t>
            </w:r>
          </w:p>
        </w:tc>
        <w:tc>
          <w:tcPr>
            <w:tcW w:w="2179" w:type="dxa"/>
            <w:shd w:val="clear" w:color="auto" w:fill="auto"/>
          </w:tcPr>
          <w:p w:rsidR="00AB06F5" w:rsidRPr="00AB06F5" w:rsidRDefault="00AB06F5" w:rsidP="00AB06F5">
            <w:pPr>
              <w:keepNext/>
              <w:ind w:firstLine="0"/>
            </w:pPr>
            <w:r>
              <w:t>Weeks</w:t>
            </w:r>
          </w:p>
        </w:tc>
        <w:tc>
          <w:tcPr>
            <w:tcW w:w="2180" w:type="dxa"/>
            <w:shd w:val="clear" w:color="auto" w:fill="auto"/>
          </w:tcPr>
          <w:p w:rsidR="00AB06F5" w:rsidRPr="00AB06F5" w:rsidRDefault="00AB06F5" w:rsidP="00AB06F5">
            <w:pPr>
              <w:keepNext/>
              <w:ind w:firstLine="0"/>
            </w:pPr>
            <w:r>
              <w:t>Williams</w:t>
            </w:r>
          </w:p>
        </w:tc>
      </w:tr>
    </w:tbl>
    <w:p w:rsidR="00AB06F5" w:rsidRDefault="00AB06F5" w:rsidP="00AB06F5"/>
    <w:p w:rsidR="00AB06F5" w:rsidRDefault="00AB06F5" w:rsidP="00AB06F5">
      <w:pPr>
        <w:jc w:val="center"/>
        <w:rPr>
          <w:b/>
        </w:rPr>
      </w:pPr>
      <w:r w:rsidRPr="00AB06F5">
        <w:rPr>
          <w:b/>
        </w:rPr>
        <w:t>Total--33</w:t>
      </w:r>
      <w:bookmarkStart w:id="120" w:name="vote_end266"/>
      <w:bookmarkEnd w:id="120"/>
    </w:p>
    <w:p w:rsidR="00AB06F5" w:rsidRDefault="00AB06F5" w:rsidP="00AB06F5"/>
    <w:p w:rsidR="00AB06F5" w:rsidRDefault="00AB06F5" w:rsidP="00AB06F5">
      <w:r>
        <w:t>So, the amendment was tabled.</w:t>
      </w:r>
    </w:p>
    <w:p w:rsidR="00AB06F5" w:rsidRDefault="00AB06F5" w:rsidP="00AB06F5"/>
    <w:p w:rsidR="00AB06F5" w:rsidRPr="00593A59" w:rsidRDefault="00AB06F5" w:rsidP="00593A59">
      <w:pPr>
        <w:jc w:val="center"/>
        <w:rPr>
          <w:b/>
        </w:rPr>
      </w:pPr>
      <w:r w:rsidRPr="00593A59">
        <w:rPr>
          <w:b/>
        </w:rPr>
        <w:t>AMENDMENT NO. 4--RECONSIDERED AND TABLED</w:t>
      </w:r>
    </w:p>
    <w:p w:rsidR="00AB06F5" w:rsidRDefault="00AB06F5" w:rsidP="00AB06F5">
      <w:r>
        <w:t>Rep. ERICKSON moved to reconsider the vote whereby Amendment 4 was adopted, which was agreed to.</w:t>
      </w:r>
    </w:p>
    <w:p w:rsidR="00AB06F5" w:rsidRDefault="00AB06F5" w:rsidP="00AB06F5"/>
    <w:p w:rsidR="00AB06F5" w:rsidRDefault="00AB06F5" w:rsidP="00AB06F5">
      <w:r>
        <w:t>Rep. ERICKSON moved to table the amendment, which was agreed to.</w:t>
      </w:r>
    </w:p>
    <w:p w:rsidR="00AB06F5" w:rsidRDefault="00AB06F5" w:rsidP="00AB06F5"/>
    <w:p w:rsidR="00AB06F5" w:rsidRPr="007A7CF6" w:rsidRDefault="00AB06F5" w:rsidP="00AB06F5">
      <w:r w:rsidRPr="007A7CF6">
        <w:t>Reps. ERICKSON, BOWERS, BRANTLEY, CHALK, HERBKERSMAN</w:t>
      </w:r>
      <w:r w:rsidR="00593A59">
        <w:t xml:space="preserve"> and</w:t>
      </w:r>
      <w:r w:rsidRPr="007A7CF6">
        <w:t xml:space="preserve"> HODGES proposed the following Amendment No. 10 (COUNCIL\GGS\22346AB09), which was adopted:</w:t>
      </w:r>
    </w:p>
    <w:p w:rsidR="00AB06F5" w:rsidRPr="007A7CF6" w:rsidRDefault="00AB06F5" w:rsidP="00AB06F5">
      <w:r w:rsidRPr="007A7CF6">
        <w:t>Amend the bill, as and if amended, by adding new SECTIONS appropriately numbered to read:</w:t>
      </w:r>
    </w:p>
    <w:p w:rsidR="00AB06F5" w:rsidRPr="007A7CF6" w:rsidRDefault="00AB06F5" w:rsidP="00AB06F5">
      <w:r w:rsidRPr="007A7CF6">
        <w:t>/</w:t>
      </w:r>
      <w:r w:rsidRPr="007A7CF6">
        <w:tab/>
        <w:t>SECTION</w:t>
      </w:r>
      <w:r w:rsidRPr="007A7CF6">
        <w:tab/>
        <w:t>___.</w:t>
      </w:r>
      <w:r w:rsidRPr="007A7CF6">
        <w:tab/>
        <w:t>Section 54-3-700 of the 1976 Code, as added by Act 313 of 2004, is amended to read:</w:t>
      </w:r>
    </w:p>
    <w:p w:rsidR="00AB06F5" w:rsidRPr="007A7CF6" w:rsidRDefault="00AB06F5" w:rsidP="00AB06F5">
      <w:pPr>
        <w:rPr>
          <w:color w:val="000000" w:themeColor="text1"/>
          <w:u w:color="000000" w:themeColor="text1"/>
        </w:rPr>
      </w:pPr>
      <w:r w:rsidRPr="007A7CF6">
        <w:tab/>
        <w:t>“Section 54-3-700.</w:t>
      </w:r>
      <w:r w:rsidRPr="007A7CF6">
        <w:tab/>
      </w:r>
      <w:r w:rsidRPr="007A7CF6">
        <w:rPr>
          <w:color w:val="000000" w:themeColor="text1"/>
          <w:u w:color="000000" w:themeColor="text1"/>
        </w:rPr>
        <w:t>(A)</w:t>
      </w:r>
      <w:r w:rsidRPr="007A7CF6">
        <w:rPr>
          <w:color w:val="000000" w:themeColor="text1"/>
          <w:u w:color="000000" w:themeColor="text1"/>
        </w:rPr>
        <w:tab/>
        <w:t xml:space="preserve">Upon the effective date of this section: </w:t>
      </w:r>
    </w:p>
    <w:p w:rsidR="00AB06F5" w:rsidRPr="007A7CF6" w:rsidRDefault="00AB06F5" w:rsidP="00AB06F5">
      <w:pPr>
        <w:rPr>
          <w:color w:val="000000" w:themeColor="text1"/>
          <w:u w:color="000000" w:themeColor="text1"/>
        </w:rPr>
      </w:pPr>
      <w:r w:rsidRPr="007A7CF6">
        <w:rPr>
          <w:color w:val="000000" w:themeColor="text1"/>
          <w:u w:color="000000" w:themeColor="text1"/>
        </w:rPr>
        <w:tab/>
      </w:r>
      <w:r w:rsidRPr="007A7CF6">
        <w:rPr>
          <w:color w:val="000000" w:themeColor="text1"/>
          <w:u w:color="000000" w:themeColor="text1"/>
        </w:rPr>
        <w:tab/>
        <w:t>(1)</w:t>
      </w:r>
      <w:r w:rsidRPr="007A7CF6">
        <w:rPr>
          <w:color w:val="000000" w:themeColor="text1"/>
          <w:u w:color="000000" w:themeColor="text1"/>
        </w:rPr>
        <w:tab/>
        <w:t xml:space="preserve">the State Ports Authority has no statutory responsibility to operate a marine terminal at Port Royal; and </w:t>
      </w:r>
    </w:p>
    <w:p w:rsidR="00AB06F5" w:rsidRPr="007A7CF6" w:rsidRDefault="00AB06F5" w:rsidP="00AB06F5">
      <w:pPr>
        <w:rPr>
          <w:color w:val="000000" w:themeColor="text1"/>
          <w:u w:color="000000" w:themeColor="text1"/>
        </w:rPr>
      </w:pPr>
      <w:r w:rsidRPr="007A7CF6">
        <w:rPr>
          <w:color w:val="000000" w:themeColor="text1"/>
          <w:u w:color="000000" w:themeColor="text1"/>
        </w:rPr>
        <w:tab/>
      </w:r>
      <w:r w:rsidRPr="007A7CF6">
        <w:rPr>
          <w:color w:val="000000" w:themeColor="text1"/>
          <w:u w:color="000000" w:themeColor="text1"/>
        </w:rPr>
        <w:tab/>
        <w:t>(2)</w:t>
      </w:r>
      <w:r w:rsidRPr="007A7CF6">
        <w:rPr>
          <w:color w:val="000000" w:themeColor="text1"/>
          <w:u w:color="000000" w:themeColor="text1"/>
        </w:rPr>
        <w:tab/>
        <w:t xml:space="preserve">marine operations at Port Royal shall cease as soon as practicable. </w:t>
      </w:r>
    </w:p>
    <w:p w:rsidR="00AB06F5" w:rsidRPr="007A7CF6" w:rsidRDefault="00AB06F5" w:rsidP="00AB06F5">
      <w:pPr>
        <w:rPr>
          <w:color w:val="000000" w:themeColor="text1"/>
          <w:u w:color="000000" w:themeColor="text1"/>
        </w:rPr>
      </w:pPr>
      <w:r w:rsidRPr="007A7CF6">
        <w:rPr>
          <w:color w:val="000000" w:themeColor="text1"/>
          <w:u w:color="000000" w:themeColor="text1"/>
        </w:rPr>
        <w:tab/>
        <w:t>(B)</w:t>
      </w:r>
      <w:r w:rsidRPr="007A7CF6">
        <w:rPr>
          <w:color w:val="000000" w:themeColor="text1"/>
          <w:u w:color="000000" w:themeColor="text1"/>
        </w:rPr>
        <w:tab/>
        <w:t xml:space="preserve">The State Ports Authority is hereby directed to sell all its real and personal property at Port Royal upon the effective date of this section, but in a manner that is financially responsible and advantageous to the State Ports Authority. </w:t>
      </w:r>
    </w:p>
    <w:p w:rsidR="00AB06F5" w:rsidRPr="007A7CF6" w:rsidRDefault="00AB06F5" w:rsidP="00AB06F5">
      <w:pPr>
        <w:rPr>
          <w:color w:val="000000" w:themeColor="text1"/>
          <w:u w:color="000000" w:themeColor="text1"/>
        </w:rPr>
      </w:pPr>
      <w:r w:rsidRPr="007A7CF6">
        <w:rPr>
          <w:color w:val="000000" w:themeColor="text1"/>
          <w:u w:color="000000" w:themeColor="text1"/>
        </w:rPr>
        <w:tab/>
        <w:t>(C)</w:t>
      </w:r>
      <w:r w:rsidRPr="007A7CF6">
        <w:rPr>
          <w:color w:val="000000" w:themeColor="text1"/>
          <w:u w:color="000000" w:themeColor="text1"/>
        </w:rPr>
        <w:tab/>
        <w:t xml:space="preserve">The State Ports Authority </w:t>
      </w:r>
      <w:r w:rsidRPr="007A7CF6">
        <w:rPr>
          <w:strike/>
          <w:color w:val="000000" w:themeColor="text1"/>
          <w:u w:color="000000" w:themeColor="text1"/>
        </w:rPr>
        <w:t>shall</w:t>
      </w:r>
      <w:r w:rsidRPr="007A7CF6">
        <w:rPr>
          <w:color w:val="000000" w:themeColor="text1"/>
          <w:u w:color="000000" w:themeColor="text1"/>
        </w:rPr>
        <w:t xml:space="preserve">, in its discretion, </w:t>
      </w:r>
      <w:r w:rsidRPr="007A7CF6">
        <w:rPr>
          <w:color w:val="000000" w:themeColor="text1"/>
          <w:u w:val="single" w:color="000000" w:themeColor="text1"/>
        </w:rPr>
        <w:t>shall</w:t>
      </w:r>
      <w:r w:rsidRPr="007A7CF6">
        <w:rPr>
          <w:color w:val="000000" w:themeColor="text1"/>
          <w:u w:color="000000" w:themeColor="text1"/>
        </w:rPr>
        <w:t xml:space="preserve"> determine the manner of the sale, but in no event shall terms of the sale extend beyond December 31, </w:t>
      </w:r>
      <w:r w:rsidRPr="007A7CF6">
        <w:rPr>
          <w:strike/>
          <w:color w:val="000000" w:themeColor="text1"/>
          <w:u w:color="000000" w:themeColor="text1"/>
        </w:rPr>
        <w:t>2006</w:t>
      </w:r>
      <w:r w:rsidRPr="007A7CF6">
        <w:rPr>
          <w:color w:val="000000" w:themeColor="text1"/>
          <w:u w:color="000000" w:themeColor="text1"/>
        </w:rPr>
        <w:t xml:space="preserve"> </w:t>
      </w:r>
      <w:r w:rsidRPr="007A7CF6">
        <w:rPr>
          <w:color w:val="000000" w:themeColor="text1"/>
          <w:u w:val="single" w:color="000000" w:themeColor="text1"/>
        </w:rPr>
        <w:t>2010</w:t>
      </w:r>
      <w:r w:rsidRPr="007A7CF6">
        <w:rPr>
          <w:color w:val="000000" w:themeColor="text1"/>
          <w:u w:color="000000" w:themeColor="text1"/>
        </w:rPr>
        <w:t xml:space="preserve">, except for parcels </w:t>
      </w:r>
      <w:r w:rsidRPr="007A7CF6">
        <w:rPr>
          <w:strike/>
          <w:color w:val="000000" w:themeColor="text1"/>
          <w:u w:color="000000" w:themeColor="text1"/>
        </w:rPr>
        <w:t>which may be</w:t>
      </w:r>
      <w:r w:rsidRPr="007A7CF6">
        <w:rPr>
          <w:color w:val="000000" w:themeColor="text1"/>
          <w:u w:color="000000" w:themeColor="text1"/>
        </w:rPr>
        <w:t xml:space="preserve"> under long</w:t>
      </w:r>
      <w:r w:rsidRPr="007A7CF6">
        <w:rPr>
          <w:color w:val="000000" w:themeColor="text1"/>
          <w:u w:color="000000" w:themeColor="text1"/>
        </w:rPr>
        <w:noBreakHyphen/>
        <w:t xml:space="preserve">term contract, in which case the South Carolina Ports Authority is directed to terminate </w:t>
      </w:r>
      <w:r w:rsidRPr="007A7CF6">
        <w:rPr>
          <w:strike/>
          <w:color w:val="000000" w:themeColor="text1"/>
          <w:u w:color="000000" w:themeColor="text1"/>
        </w:rPr>
        <w:t>such</w:t>
      </w:r>
      <w:r w:rsidRPr="007A7CF6">
        <w:rPr>
          <w:color w:val="000000" w:themeColor="text1"/>
          <w:u w:val="single" w:color="000000" w:themeColor="text1"/>
        </w:rPr>
        <w:t>these</w:t>
      </w:r>
      <w:r w:rsidRPr="007A7CF6">
        <w:rPr>
          <w:color w:val="000000" w:themeColor="text1"/>
          <w:u w:color="000000" w:themeColor="text1"/>
        </w:rPr>
        <w:t xml:space="preserve"> leases as soon as possible through ‘lease purchases’, ‘buy outs’, or </w:t>
      </w:r>
      <w:r w:rsidRPr="007A7CF6">
        <w:rPr>
          <w:strike/>
          <w:color w:val="000000" w:themeColor="text1"/>
          <w:u w:color="000000" w:themeColor="text1"/>
        </w:rPr>
        <w:t>any</w:t>
      </w:r>
      <w:r w:rsidRPr="007A7CF6">
        <w:rPr>
          <w:color w:val="000000" w:themeColor="text1"/>
          <w:u w:color="000000" w:themeColor="text1"/>
        </w:rPr>
        <w:t xml:space="preserve"> other lawful means. </w:t>
      </w:r>
    </w:p>
    <w:p w:rsidR="00AB06F5" w:rsidRPr="007A7CF6" w:rsidRDefault="00AB06F5" w:rsidP="00AB06F5">
      <w:r w:rsidRPr="007A7CF6">
        <w:rPr>
          <w:color w:val="000000" w:themeColor="text1"/>
          <w:u w:color="000000" w:themeColor="text1"/>
        </w:rPr>
        <w:tab/>
        <w:t>(D)</w:t>
      </w:r>
      <w:r w:rsidRPr="007A7CF6">
        <w:rPr>
          <w:color w:val="000000" w:themeColor="text1"/>
          <w:u w:color="000000" w:themeColor="text1"/>
        </w:rPr>
        <w:tab/>
        <w:t xml:space="preserve">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of the real property shall comply with all state procedures, must be approved by the </w:t>
      </w:r>
      <w:r w:rsidRPr="007A7CF6">
        <w:rPr>
          <w:color w:val="000000" w:themeColor="text1"/>
          <w:u w:val="single" w:color="000000" w:themeColor="text1"/>
        </w:rPr>
        <w:t>State</w:t>
      </w:r>
      <w:r w:rsidRPr="007A7CF6">
        <w:rPr>
          <w:color w:val="000000" w:themeColor="text1"/>
          <w:u w:color="000000" w:themeColor="text1"/>
        </w:rPr>
        <w:t xml:space="preserve"> Budget and Control Board, </w:t>
      </w:r>
      <w:r w:rsidRPr="007A7CF6">
        <w:rPr>
          <w:color w:val="000000" w:themeColor="text1"/>
          <w:u w:val="single" w:color="000000" w:themeColor="text1"/>
        </w:rPr>
        <w:t>and</w:t>
      </w:r>
      <w:r w:rsidRPr="007A7CF6">
        <w:rPr>
          <w:color w:val="000000" w:themeColor="text1"/>
          <w:u w:color="000000" w:themeColor="text1"/>
        </w:rPr>
        <w:t xml:space="preserve"> must be on an open</w:t>
      </w:r>
      <w:r w:rsidRPr="007A7CF6">
        <w:rPr>
          <w:color w:val="000000" w:themeColor="text1"/>
          <w:u w:color="000000" w:themeColor="text1"/>
        </w:rPr>
        <w:noBreakHyphen/>
        <w:t>bid basis</w:t>
      </w:r>
      <w:r w:rsidRPr="007A7CF6">
        <w:rPr>
          <w:strike/>
          <w:color w:val="000000" w:themeColor="text1"/>
          <w:u w:color="000000" w:themeColor="text1"/>
        </w:rPr>
        <w:t>, and no bid may be accepted which is less than the property’s fair market value as shown by the appraisal</w:t>
      </w:r>
      <w:r w:rsidRPr="007A7CF6">
        <w:rPr>
          <w:color w:val="000000" w:themeColor="text1"/>
          <w:u w:color="000000" w:themeColor="text1"/>
        </w:rPr>
        <w:t xml:space="preserve">.  All proceeds from the sale of real and personal property at Port Royal must be retained by the State Ports Authority; </w:t>
      </w:r>
      <w:r w:rsidRPr="007A7CF6">
        <w:rPr>
          <w:strike/>
          <w:color w:val="000000" w:themeColor="text1"/>
          <w:u w:color="000000" w:themeColor="text1"/>
        </w:rPr>
        <w:t>provided, however,</w:t>
      </w:r>
      <w:r w:rsidRPr="007A7CF6">
        <w:rPr>
          <w:color w:val="000000" w:themeColor="text1"/>
          <w:u w:val="single" w:color="000000" w:themeColor="text1"/>
        </w:rPr>
        <w:t>except</w:t>
      </w:r>
      <w:r w:rsidRPr="007A7CF6">
        <w:rPr>
          <w:color w:val="000000" w:themeColor="text1"/>
          <w:u w:color="000000" w:themeColor="text1"/>
        </w:rPr>
        <w:t xml:space="preserve"> that the Town of Port Royal </w:t>
      </w:r>
      <w:r w:rsidRPr="007A7CF6">
        <w:rPr>
          <w:strike/>
          <w:color w:val="000000" w:themeColor="text1"/>
          <w:u w:color="000000" w:themeColor="text1"/>
        </w:rPr>
        <w:t>shall have the right to</w:t>
      </w:r>
      <w:r w:rsidRPr="007A7CF6">
        <w:rPr>
          <w:color w:val="000000" w:themeColor="text1"/>
          <w:u w:val="single" w:color="000000" w:themeColor="text1"/>
        </w:rPr>
        <w:t>may</w:t>
      </w:r>
      <w:r w:rsidRPr="007A7CF6">
        <w:rPr>
          <w:color w:val="000000" w:themeColor="text1"/>
          <w:u w:color="000000" w:themeColor="text1"/>
        </w:rPr>
        <w:t xml:space="preserve"> petition the </w:t>
      </w:r>
      <w:r w:rsidRPr="007A7CF6">
        <w:rPr>
          <w:color w:val="000000" w:themeColor="text1"/>
          <w:u w:val="single" w:color="000000" w:themeColor="text1"/>
        </w:rPr>
        <w:t>State</w:t>
      </w:r>
      <w:r w:rsidRPr="007A7CF6">
        <w:rPr>
          <w:color w:val="000000" w:themeColor="text1"/>
          <w:u w:color="000000" w:themeColor="text1"/>
        </w:rPr>
        <w:t xml:space="preserve"> Budget and Control Board for a portion of the net proceeds from </w:t>
      </w:r>
      <w:r w:rsidRPr="007A7CF6">
        <w:rPr>
          <w:strike/>
          <w:color w:val="000000" w:themeColor="text1"/>
          <w:u w:color="000000" w:themeColor="text1"/>
        </w:rPr>
        <w:t>any</w:t>
      </w:r>
      <w:r w:rsidRPr="007A7CF6">
        <w:rPr>
          <w:color w:val="000000" w:themeColor="text1"/>
          <w:u w:val="single" w:color="000000" w:themeColor="text1"/>
        </w:rPr>
        <w:t>a</w:t>
      </w:r>
      <w:r w:rsidRPr="007A7CF6">
        <w:rPr>
          <w:color w:val="000000" w:themeColor="text1"/>
          <w:u w:color="000000" w:themeColor="text1"/>
        </w:rPr>
        <w:t xml:space="preserve">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w:t>
      </w:r>
      <w:r w:rsidRPr="007A7CF6">
        <w:rPr>
          <w:color w:val="000000" w:themeColor="text1"/>
          <w:u w:val="single" w:color="000000" w:themeColor="text1"/>
        </w:rPr>
        <w:t>State</w:t>
      </w:r>
      <w:r w:rsidRPr="007A7CF6">
        <w:rPr>
          <w:color w:val="000000" w:themeColor="text1"/>
          <w:u w:color="000000" w:themeColor="text1"/>
        </w:rPr>
        <w:t xml:space="preserve"> Budget and Control Board, solely for </w:t>
      </w:r>
      <w:r w:rsidRPr="007A7CF6">
        <w:rPr>
          <w:strike/>
          <w:color w:val="000000" w:themeColor="text1"/>
          <w:u w:color="000000" w:themeColor="text1"/>
        </w:rPr>
        <w:t>the</w:t>
      </w:r>
      <w:r w:rsidRPr="007A7CF6">
        <w:rPr>
          <w:color w:val="000000" w:themeColor="text1"/>
          <w:u w:color="000000" w:themeColor="text1"/>
        </w:rPr>
        <w:t xml:space="preserve"> infrastructure, and shall have priority over all other expenditures except usual and necessary closing costs attributable to </w:t>
      </w:r>
      <w:r w:rsidRPr="007A7CF6">
        <w:rPr>
          <w:strike/>
          <w:color w:val="000000" w:themeColor="text1"/>
          <w:u w:color="000000" w:themeColor="text1"/>
        </w:rPr>
        <w:t>any</w:t>
      </w:r>
      <w:r w:rsidRPr="007A7CF6">
        <w:rPr>
          <w:color w:val="000000" w:themeColor="text1"/>
          <w:u w:val="single" w:color="000000" w:themeColor="text1"/>
        </w:rPr>
        <w:t>a</w:t>
      </w:r>
      <w:r w:rsidRPr="007A7CF6">
        <w:rPr>
          <w:color w:val="000000" w:themeColor="text1"/>
          <w:u w:color="000000" w:themeColor="text1"/>
        </w:rPr>
        <w:t xml:space="preserve"> sales contracts.”</w:t>
      </w:r>
    </w:p>
    <w:p w:rsidR="00AB06F5" w:rsidRPr="007A7CF6" w:rsidRDefault="00AB06F5" w:rsidP="00AB06F5">
      <w:r w:rsidRPr="007A7CF6">
        <w:t>SECTION</w:t>
      </w:r>
      <w:r w:rsidRPr="007A7CF6">
        <w:tab/>
        <w:t>____.</w:t>
      </w:r>
      <w:r w:rsidRPr="007A7CF6">
        <w:tab/>
        <w:t>Article 8, Chapter 3, Title 54 of the 1976 Code is amended by adding:</w:t>
      </w:r>
    </w:p>
    <w:p w:rsidR="00AB06F5" w:rsidRPr="007A7CF6" w:rsidRDefault="00AB06F5" w:rsidP="00AB06F5">
      <w:pPr>
        <w:rPr>
          <w:szCs w:val="24"/>
        </w:rPr>
      </w:pPr>
      <w:r w:rsidRPr="007A7CF6">
        <w:tab/>
        <w:t>“Section 54-3-710.</w:t>
      </w:r>
      <w:r w:rsidRPr="007A7CF6">
        <w:tab/>
      </w:r>
      <w:r w:rsidRPr="007A7CF6">
        <w:rPr>
          <w:szCs w:val="24"/>
        </w:rPr>
        <w:t>(A)</w:t>
      </w:r>
      <w:r w:rsidRPr="007A7CF6">
        <w:rPr>
          <w:szCs w:val="24"/>
        </w:rPr>
        <w:tab/>
        <w:t>When the State Ports Authority property at Port Royal in Beaufort County is sold, the greater of eight hundred thousand dollars or ten percent of the proceeds from this sale must be retained by the State for the purpose of providing a public use and access point to navigable water at a suitable location north of the Broad River in Beaufort County. If this suitable location is not identified prior to the sale of the State Ports Authority property, the Budget and Control Board shall reserve the funds retained from the sale proceeds and later use them to purchase this location for the public use and access point.</w:t>
      </w:r>
    </w:p>
    <w:p w:rsidR="00AB06F5" w:rsidRPr="007A7CF6" w:rsidRDefault="00AB06F5" w:rsidP="00AB06F5">
      <w:pPr>
        <w:rPr>
          <w:szCs w:val="24"/>
        </w:rPr>
      </w:pPr>
      <w:r w:rsidRPr="007A7CF6">
        <w:rPr>
          <w:szCs w:val="24"/>
        </w:rPr>
        <w:tab/>
        <w:t>(B)</w:t>
      </w:r>
      <w:r w:rsidRPr="007A7CF6">
        <w:rPr>
          <w:szCs w:val="24"/>
        </w:rPr>
        <w:tab/>
        <w:t>The Department of Natural Resources shall manage and operate this public use and access point property for the benefit of the citizens of this state.</w:t>
      </w:r>
      <w:r w:rsidRPr="007A7CF6">
        <w:rPr>
          <w:szCs w:val="24"/>
        </w:rPr>
        <w:tab/>
        <w:t>/</w:t>
      </w:r>
    </w:p>
    <w:p w:rsidR="00AB06F5" w:rsidRPr="007A7CF6" w:rsidRDefault="00593A59" w:rsidP="00AB06F5">
      <w:r>
        <w:br w:type="page"/>
      </w:r>
      <w:r w:rsidR="00AB06F5" w:rsidRPr="007A7CF6">
        <w:t>Renumber sections to conform.</w:t>
      </w:r>
    </w:p>
    <w:p w:rsidR="00AB06F5" w:rsidRDefault="00AB06F5" w:rsidP="00AB06F5">
      <w:r w:rsidRPr="007A7CF6">
        <w:t>Amend title to conform.</w:t>
      </w:r>
    </w:p>
    <w:p w:rsidR="00AB06F5" w:rsidRDefault="00AB06F5" w:rsidP="00AB06F5"/>
    <w:p w:rsidR="00AB06F5" w:rsidRDefault="00AB06F5" w:rsidP="00AB06F5">
      <w:r>
        <w:t>Rep. ERICKSON explained the amendment.</w:t>
      </w:r>
    </w:p>
    <w:p w:rsidR="00AB06F5" w:rsidRDefault="00AB06F5" w:rsidP="00AB06F5">
      <w:r>
        <w:t>The amendment was then adopted.</w:t>
      </w:r>
    </w:p>
    <w:p w:rsidR="00AB06F5" w:rsidRDefault="00AB06F5" w:rsidP="00AB06F5"/>
    <w:p w:rsidR="00AB06F5" w:rsidRPr="00E03A6C" w:rsidRDefault="00AB06F5" w:rsidP="00AB06F5">
      <w:r w:rsidRPr="00E03A6C">
        <w:t>Rep. MERRILL proposed the following Amendment No. 11 (COUNCIL\GJK\20356SD09), which was adopted:</w:t>
      </w:r>
    </w:p>
    <w:p w:rsidR="00AB06F5" w:rsidRPr="00E03A6C" w:rsidRDefault="00AB06F5" w:rsidP="00AB06F5">
      <w:r w:rsidRPr="00E03A6C">
        <w:t>Amend the bill, as and if amended, in Section 54-3-1300 of the 1976 Code, as contained in SECTION 7, by adding a new subsection (C) to read:</w:t>
      </w:r>
    </w:p>
    <w:p w:rsidR="00AB06F5" w:rsidRPr="00E03A6C" w:rsidRDefault="00AB06F5" w:rsidP="00AB06F5">
      <w:r w:rsidRPr="00E03A6C">
        <w:t>/</w:t>
      </w:r>
      <w:r w:rsidRPr="00E03A6C">
        <w:tab/>
        <w:t>(C)</w:t>
      </w:r>
      <w:r w:rsidRPr="00E03A6C">
        <w:tab/>
        <w:t>In order to discharge their oversight responsibilities in regard to State Ports Authority operations and management, the Chairmen of the Senate Transportation Committee and House Ways and Means Committee may request and shall be provided within fifteen days after the request with any documents related to the sale or disposition or contemplated sale or disposition of any Ports Authority real property.  The provisions of this section supersede any conflicting provisions contained in the Freedom of Information Act and these documents may be shared only with members of the chairmen’s immediate staff or with other members of the General Assembly the chairmen choose to consult with over that matter.  These documents and the information contained therein must be kept confidential, and are not subject to public disclosure, or any other disclosure not permitted by the provisions of this section.</w:t>
      </w:r>
      <w:r w:rsidRPr="00E03A6C">
        <w:tab/>
        <w:t>/</w:t>
      </w:r>
    </w:p>
    <w:p w:rsidR="00AB06F5" w:rsidRPr="00E03A6C" w:rsidRDefault="00AB06F5" w:rsidP="00AB06F5">
      <w:r w:rsidRPr="00E03A6C">
        <w:t>Renumber sections to conform.</w:t>
      </w:r>
    </w:p>
    <w:p w:rsidR="00AB06F5" w:rsidRDefault="00AB06F5" w:rsidP="00AB06F5">
      <w:r w:rsidRPr="00E03A6C">
        <w:t>Amend title to conform.</w:t>
      </w:r>
    </w:p>
    <w:p w:rsidR="00AB06F5" w:rsidRDefault="00AB06F5" w:rsidP="00AB06F5"/>
    <w:p w:rsidR="00AB06F5" w:rsidRDefault="00AB06F5" w:rsidP="00AB06F5">
      <w:r>
        <w:t>Rep. MERRILL explained the amendment.</w:t>
      </w:r>
    </w:p>
    <w:p w:rsidR="00AB06F5" w:rsidRDefault="00AB06F5" w:rsidP="00AB06F5"/>
    <w:p w:rsidR="00AB06F5" w:rsidRDefault="00AB06F5" w:rsidP="00AB06F5">
      <w:r>
        <w:t>Rep. SIMRILL demanded the yeas and nays which were taken, resulting as follows:</w:t>
      </w:r>
    </w:p>
    <w:p w:rsidR="00AB06F5" w:rsidRDefault="00AB06F5" w:rsidP="00AB06F5">
      <w:pPr>
        <w:jc w:val="center"/>
      </w:pPr>
      <w:bookmarkStart w:id="121" w:name="vote_start276"/>
      <w:bookmarkEnd w:id="121"/>
      <w:r>
        <w:t>Yeas 102; Nays 0</w:t>
      </w:r>
    </w:p>
    <w:p w:rsidR="00AB06F5" w:rsidRDefault="00AB06F5" w:rsidP="00AB06F5">
      <w:pPr>
        <w:jc w:val="center"/>
      </w:pPr>
    </w:p>
    <w:p w:rsidR="00AB06F5" w:rsidRDefault="00AB06F5" w:rsidP="00AB06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Alexander</w:t>
            </w:r>
          </w:p>
        </w:tc>
        <w:tc>
          <w:tcPr>
            <w:tcW w:w="2180" w:type="dxa"/>
            <w:shd w:val="clear" w:color="auto" w:fill="auto"/>
          </w:tcPr>
          <w:p w:rsidR="00AB06F5" w:rsidRPr="00AB06F5" w:rsidRDefault="00AB06F5" w:rsidP="00AB06F5">
            <w:pPr>
              <w:keepNext/>
              <w:ind w:firstLine="0"/>
            </w:pPr>
            <w:r>
              <w:t>Allen</w:t>
            </w:r>
          </w:p>
        </w:tc>
      </w:tr>
      <w:tr w:rsidR="00AB06F5" w:rsidRPr="00AB06F5" w:rsidTr="00AB06F5">
        <w:tc>
          <w:tcPr>
            <w:tcW w:w="2179" w:type="dxa"/>
            <w:shd w:val="clear" w:color="auto" w:fill="auto"/>
          </w:tcPr>
          <w:p w:rsidR="00AB06F5" w:rsidRPr="00AB06F5" w:rsidRDefault="00AB06F5" w:rsidP="00AB06F5">
            <w:pPr>
              <w:ind w:firstLine="0"/>
            </w:pPr>
            <w:r>
              <w:t>Allison</w:t>
            </w:r>
          </w:p>
        </w:tc>
        <w:tc>
          <w:tcPr>
            <w:tcW w:w="2179" w:type="dxa"/>
            <w:shd w:val="clear" w:color="auto" w:fill="auto"/>
          </w:tcPr>
          <w:p w:rsidR="00AB06F5" w:rsidRPr="00AB06F5" w:rsidRDefault="00AB06F5" w:rsidP="00AB06F5">
            <w:pPr>
              <w:ind w:firstLine="0"/>
            </w:pPr>
            <w:r>
              <w:t>Anderson</w:t>
            </w:r>
          </w:p>
        </w:tc>
        <w:tc>
          <w:tcPr>
            <w:tcW w:w="2180" w:type="dxa"/>
            <w:shd w:val="clear" w:color="auto" w:fill="auto"/>
          </w:tcPr>
          <w:p w:rsidR="00AB06F5" w:rsidRPr="00AB06F5" w:rsidRDefault="00AB06F5" w:rsidP="00AB06F5">
            <w:pPr>
              <w:ind w:firstLine="0"/>
            </w:pPr>
            <w:r>
              <w:t>Bales</w:t>
            </w:r>
          </w:p>
        </w:tc>
      </w:tr>
      <w:tr w:rsidR="00AB06F5" w:rsidRPr="00AB06F5" w:rsidTr="00AB06F5">
        <w:tc>
          <w:tcPr>
            <w:tcW w:w="2179" w:type="dxa"/>
            <w:shd w:val="clear" w:color="auto" w:fill="auto"/>
          </w:tcPr>
          <w:p w:rsidR="00AB06F5" w:rsidRPr="00AB06F5" w:rsidRDefault="00AB06F5" w:rsidP="00AB06F5">
            <w:pPr>
              <w:ind w:firstLine="0"/>
            </w:pPr>
            <w:r>
              <w:t>Ballentine</w:t>
            </w:r>
          </w:p>
        </w:tc>
        <w:tc>
          <w:tcPr>
            <w:tcW w:w="2179" w:type="dxa"/>
            <w:shd w:val="clear" w:color="auto" w:fill="auto"/>
          </w:tcPr>
          <w:p w:rsidR="00AB06F5" w:rsidRPr="00AB06F5" w:rsidRDefault="00AB06F5" w:rsidP="00AB06F5">
            <w:pPr>
              <w:ind w:firstLine="0"/>
            </w:pPr>
            <w:r>
              <w:t>Bannister</w:t>
            </w:r>
          </w:p>
        </w:tc>
        <w:tc>
          <w:tcPr>
            <w:tcW w:w="2180" w:type="dxa"/>
            <w:shd w:val="clear" w:color="auto" w:fill="auto"/>
          </w:tcPr>
          <w:p w:rsidR="00AB06F5" w:rsidRPr="00AB06F5" w:rsidRDefault="00AB06F5" w:rsidP="00AB06F5">
            <w:pPr>
              <w:ind w:firstLine="0"/>
            </w:pPr>
            <w:r>
              <w:t>Barfield</w:t>
            </w:r>
          </w:p>
        </w:tc>
      </w:tr>
      <w:tr w:rsidR="00AB06F5" w:rsidRPr="00AB06F5" w:rsidTr="00AB06F5">
        <w:tc>
          <w:tcPr>
            <w:tcW w:w="2179" w:type="dxa"/>
            <w:shd w:val="clear" w:color="auto" w:fill="auto"/>
          </w:tcPr>
          <w:p w:rsidR="00AB06F5" w:rsidRPr="00AB06F5" w:rsidRDefault="00AB06F5" w:rsidP="00AB06F5">
            <w:pPr>
              <w:ind w:firstLine="0"/>
            </w:pPr>
            <w:r>
              <w:t>Bedingfield</w:t>
            </w:r>
          </w:p>
        </w:tc>
        <w:tc>
          <w:tcPr>
            <w:tcW w:w="2179" w:type="dxa"/>
            <w:shd w:val="clear" w:color="auto" w:fill="auto"/>
          </w:tcPr>
          <w:p w:rsidR="00AB06F5" w:rsidRPr="00AB06F5" w:rsidRDefault="00AB06F5" w:rsidP="00AB06F5">
            <w:pPr>
              <w:ind w:firstLine="0"/>
            </w:pPr>
            <w:r>
              <w:t>Bingham</w:t>
            </w:r>
          </w:p>
        </w:tc>
        <w:tc>
          <w:tcPr>
            <w:tcW w:w="2180" w:type="dxa"/>
            <w:shd w:val="clear" w:color="auto" w:fill="auto"/>
          </w:tcPr>
          <w:p w:rsidR="00AB06F5" w:rsidRPr="00AB06F5" w:rsidRDefault="00AB06F5" w:rsidP="00AB06F5">
            <w:pPr>
              <w:ind w:firstLine="0"/>
            </w:pPr>
            <w:r>
              <w:t>Bowen</w:t>
            </w:r>
          </w:p>
        </w:tc>
      </w:tr>
      <w:tr w:rsidR="00AB06F5" w:rsidRPr="00AB06F5" w:rsidTr="00AB06F5">
        <w:tc>
          <w:tcPr>
            <w:tcW w:w="2179" w:type="dxa"/>
            <w:shd w:val="clear" w:color="auto" w:fill="auto"/>
          </w:tcPr>
          <w:p w:rsidR="00AB06F5" w:rsidRPr="00AB06F5" w:rsidRDefault="00AB06F5" w:rsidP="00AB06F5">
            <w:pPr>
              <w:ind w:firstLine="0"/>
            </w:pPr>
            <w:r>
              <w:t>Brady</w:t>
            </w:r>
          </w:p>
        </w:tc>
        <w:tc>
          <w:tcPr>
            <w:tcW w:w="2179" w:type="dxa"/>
            <w:shd w:val="clear" w:color="auto" w:fill="auto"/>
          </w:tcPr>
          <w:p w:rsidR="00AB06F5" w:rsidRPr="00AB06F5" w:rsidRDefault="00AB06F5" w:rsidP="00AB06F5">
            <w:pPr>
              <w:ind w:firstLine="0"/>
            </w:pPr>
            <w:r>
              <w:t>Branham</w:t>
            </w:r>
          </w:p>
        </w:tc>
        <w:tc>
          <w:tcPr>
            <w:tcW w:w="2180" w:type="dxa"/>
            <w:shd w:val="clear" w:color="auto" w:fill="auto"/>
          </w:tcPr>
          <w:p w:rsidR="00AB06F5" w:rsidRPr="00AB06F5" w:rsidRDefault="00AB06F5" w:rsidP="00AB06F5">
            <w:pPr>
              <w:ind w:firstLine="0"/>
            </w:pPr>
            <w:r>
              <w:t>Brantley</w:t>
            </w:r>
          </w:p>
        </w:tc>
      </w:tr>
      <w:tr w:rsidR="00AB06F5" w:rsidRPr="00AB06F5" w:rsidTr="00AB06F5">
        <w:tc>
          <w:tcPr>
            <w:tcW w:w="2179" w:type="dxa"/>
            <w:shd w:val="clear" w:color="auto" w:fill="auto"/>
          </w:tcPr>
          <w:p w:rsidR="00AB06F5" w:rsidRPr="00AB06F5" w:rsidRDefault="00AB06F5" w:rsidP="00AB06F5">
            <w:pPr>
              <w:ind w:firstLine="0"/>
            </w:pPr>
            <w:r>
              <w:t>G. A. Brown</w:t>
            </w:r>
          </w:p>
        </w:tc>
        <w:tc>
          <w:tcPr>
            <w:tcW w:w="2179" w:type="dxa"/>
            <w:shd w:val="clear" w:color="auto" w:fill="auto"/>
          </w:tcPr>
          <w:p w:rsidR="00AB06F5" w:rsidRPr="00AB06F5" w:rsidRDefault="00AB06F5" w:rsidP="00AB06F5">
            <w:pPr>
              <w:ind w:firstLine="0"/>
            </w:pPr>
            <w:r>
              <w:t>H. B. Brown</w:t>
            </w:r>
          </w:p>
        </w:tc>
        <w:tc>
          <w:tcPr>
            <w:tcW w:w="2180" w:type="dxa"/>
            <w:shd w:val="clear" w:color="auto" w:fill="auto"/>
          </w:tcPr>
          <w:p w:rsidR="00AB06F5" w:rsidRPr="00AB06F5" w:rsidRDefault="00AB06F5" w:rsidP="00AB06F5">
            <w:pPr>
              <w:ind w:firstLine="0"/>
            </w:pPr>
            <w:r>
              <w:t>R. L. Brown</w:t>
            </w:r>
          </w:p>
        </w:tc>
      </w:tr>
      <w:tr w:rsidR="00AB06F5" w:rsidRPr="00AB06F5" w:rsidTr="00AB06F5">
        <w:tc>
          <w:tcPr>
            <w:tcW w:w="2179" w:type="dxa"/>
            <w:shd w:val="clear" w:color="auto" w:fill="auto"/>
          </w:tcPr>
          <w:p w:rsidR="00AB06F5" w:rsidRPr="00AB06F5" w:rsidRDefault="00AB06F5" w:rsidP="00AB06F5">
            <w:pPr>
              <w:ind w:firstLine="0"/>
            </w:pPr>
            <w:r>
              <w:t>Cato</w:t>
            </w:r>
          </w:p>
        </w:tc>
        <w:tc>
          <w:tcPr>
            <w:tcW w:w="2179" w:type="dxa"/>
            <w:shd w:val="clear" w:color="auto" w:fill="auto"/>
          </w:tcPr>
          <w:p w:rsidR="00AB06F5" w:rsidRPr="00AB06F5" w:rsidRDefault="00AB06F5" w:rsidP="00AB06F5">
            <w:pPr>
              <w:ind w:firstLine="0"/>
            </w:pPr>
            <w:r>
              <w:t>Chalk</w:t>
            </w:r>
          </w:p>
        </w:tc>
        <w:tc>
          <w:tcPr>
            <w:tcW w:w="2180" w:type="dxa"/>
            <w:shd w:val="clear" w:color="auto" w:fill="auto"/>
          </w:tcPr>
          <w:p w:rsidR="00AB06F5" w:rsidRPr="00AB06F5" w:rsidRDefault="00AB06F5" w:rsidP="00AB06F5">
            <w:pPr>
              <w:ind w:firstLine="0"/>
            </w:pPr>
            <w:r>
              <w:t>Clemmons</w:t>
            </w:r>
          </w:p>
        </w:tc>
      </w:tr>
      <w:tr w:rsidR="00AB06F5" w:rsidRPr="00AB06F5" w:rsidTr="00AB06F5">
        <w:tc>
          <w:tcPr>
            <w:tcW w:w="2179" w:type="dxa"/>
            <w:shd w:val="clear" w:color="auto" w:fill="auto"/>
          </w:tcPr>
          <w:p w:rsidR="00AB06F5" w:rsidRPr="00AB06F5" w:rsidRDefault="00AB06F5" w:rsidP="00AB06F5">
            <w:pPr>
              <w:ind w:firstLine="0"/>
            </w:pPr>
            <w:r>
              <w:t>Clyburn</w:t>
            </w:r>
          </w:p>
        </w:tc>
        <w:tc>
          <w:tcPr>
            <w:tcW w:w="2179" w:type="dxa"/>
            <w:shd w:val="clear" w:color="auto" w:fill="auto"/>
          </w:tcPr>
          <w:p w:rsidR="00AB06F5" w:rsidRPr="00AB06F5" w:rsidRDefault="00AB06F5" w:rsidP="00AB06F5">
            <w:pPr>
              <w:ind w:firstLine="0"/>
            </w:pPr>
            <w:r>
              <w:t>Cobb-Hunter</w:t>
            </w:r>
          </w:p>
        </w:tc>
        <w:tc>
          <w:tcPr>
            <w:tcW w:w="2180" w:type="dxa"/>
            <w:shd w:val="clear" w:color="auto" w:fill="auto"/>
          </w:tcPr>
          <w:p w:rsidR="00AB06F5" w:rsidRPr="00AB06F5" w:rsidRDefault="00AB06F5" w:rsidP="00AB06F5">
            <w:pPr>
              <w:ind w:firstLine="0"/>
            </w:pPr>
            <w:r>
              <w:t>Cole</w:t>
            </w:r>
          </w:p>
        </w:tc>
      </w:tr>
      <w:tr w:rsidR="00AB06F5" w:rsidRPr="00AB06F5" w:rsidTr="00AB06F5">
        <w:tc>
          <w:tcPr>
            <w:tcW w:w="2179" w:type="dxa"/>
            <w:shd w:val="clear" w:color="auto" w:fill="auto"/>
          </w:tcPr>
          <w:p w:rsidR="00AB06F5" w:rsidRPr="00AB06F5" w:rsidRDefault="00AB06F5" w:rsidP="00AB06F5">
            <w:pPr>
              <w:ind w:firstLine="0"/>
            </w:pPr>
            <w:r>
              <w:t>Cooper</w:t>
            </w:r>
          </w:p>
        </w:tc>
        <w:tc>
          <w:tcPr>
            <w:tcW w:w="2179" w:type="dxa"/>
            <w:shd w:val="clear" w:color="auto" w:fill="auto"/>
          </w:tcPr>
          <w:p w:rsidR="00AB06F5" w:rsidRPr="00AB06F5" w:rsidRDefault="00AB06F5" w:rsidP="00AB06F5">
            <w:pPr>
              <w:ind w:firstLine="0"/>
            </w:pPr>
            <w:r>
              <w:t>Crawford</w:t>
            </w:r>
          </w:p>
        </w:tc>
        <w:tc>
          <w:tcPr>
            <w:tcW w:w="2180" w:type="dxa"/>
            <w:shd w:val="clear" w:color="auto" w:fill="auto"/>
          </w:tcPr>
          <w:p w:rsidR="00AB06F5" w:rsidRPr="00AB06F5" w:rsidRDefault="00AB06F5" w:rsidP="00AB06F5">
            <w:pPr>
              <w:ind w:firstLine="0"/>
            </w:pPr>
            <w:r>
              <w:t>Daning</w:t>
            </w:r>
          </w:p>
        </w:tc>
      </w:tr>
      <w:tr w:rsidR="00AB06F5" w:rsidRPr="00AB06F5" w:rsidTr="00AB06F5">
        <w:tc>
          <w:tcPr>
            <w:tcW w:w="2179" w:type="dxa"/>
            <w:shd w:val="clear" w:color="auto" w:fill="auto"/>
          </w:tcPr>
          <w:p w:rsidR="00AB06F5" w:rsidRPr="00AB06F5" w:rsidRDefault="00AB06F5" w:rsidP="00AB06F5">
            <w:pPr>
              <w:ind w:firstLine="0"/>
            </w:pPr>
            <w:r>
              <w:t>Delleney</w:t>
            </w:r>
          </w:p>
        </w:tc>
        <w:tc>
          <w:tcPr>
            <w:tcW w:w="2179" w:type="dxa"/>
            <w:shd w:val="clear" w:color="auto" w:fill="auto"/>
          </w:tcPr>
          <w:p w:rsidR="00AB06F5" w:rsidRPr="00AB06F5" w:rsidRDefault="00AB06F5" w:rsidP="00AB06F5">
            <w:pPr>
              <w:ind w:firstLine="0"/>
            </w:pPr>
            <w:r>
              <w:t>Dillard</w:t>
            </w:r>
          </w:p>
        </w:tc>
        <w:tc>
          <w:tcPr>
            <w:tcW w:w="2180" w:type="dxa"/>
            <w:shd w:val="clear" w:color="auto" w:fill="auto"/>
          </w:tcPr>
          <w:p w:rsidR="00AB06F5" w:rsidRPr="00AB06F5" w:rsidRDefault="00AB06F5" w:rsidP="00AB06F5">
            <w:pPr>
              <w:ind w:firstLine="0"/>
            </w:pPr>
            <w:r>
              <w:t>Duncan</w:t>
            </w:r>
          </w:p>
        </w:tc>
      </w:tr>
      <w:tr w:rsidR="00AB06F5" w:rsidRPr="00AB06F5" w:rsidTr="00AB06F5">
        <w:tc>
          <w:tcPr>
            <w:tcW w:w="2179" w:type="dxa"/>
            <w:shd w:val="clear" w:color="auto" w:fill="auto"/>
          </w:tcPr>
          <w:p w:rsidR="00AB06F5" w:rsidRPr="00AB06F5" w:rsidRDefault="00AB06F5" w:rsidP="00AB06F5">
            <w:pPr>
              <w:ind w:firstLine="0"/>
            </w:pPr>
            <w:r>
              <w:t>Edge</w:t>
            </w:r>
          </w:p>
        </w:tc>
        <w:tc>
          <w:tcPr>
            <w:tcW w:w="2179" w:type="dxa"/>
            <w:shd w:val="clear" w:color="auto" w:fill="auto"/>
          </w:tcPr>
          <w:p w:rsidR="00AB06F5" w:rsidRPr="00AB06F5" w:rsidRDefault="00AB06F5" w:rsidP="00AB06F5">
            <w:pPr>
              <w:ind w:firstLine="0"/>
            </w:pPr>
            <w:r>
              <w:t>Erickson</w:t>
            </w:r>
          </w:p>
        </w:tc>
        <w:tc>
          <w:tcPr>
            <w:tcW w:w="2180" w:type="dxa"/>
            <w:shd w:val="clear" w:color="auto" w:fill="auto"/>
          </w:tcPr>
          <w:p w:rsidR="00AB06F5" w:rsidRPr="00AB06F5" w:rsidRDefault="00AB06F5" w:rsidP="00AB06F5">
            <w:pPr>
              <w:ind w:firstLine="0"/>
            </w:pPr>
            <w:r>
              <w:t>Forrester</w:t>
            </w:r>
          </w:p>
        </w:tc>
      </w:tr>
      <w:tr w:rsidR="00AB06F5" w:rsidRPr="00AB06F5" w:rsidTr="00AB06F5">
        <w:tc>
          <w:tcPr>
            <w:tcW w:w="2179" w:type="dxa"/>
            <w:shd w:val="clear" w:color="auto" w:fill="auto"/>
          </w:tcPr>
          <w:p w:rsidR="00AB06F5" w:rsidRPr="00AB06F5" w:rsidRDefault="00AB06F5" w:rsidP="00AB06F5">
            <w:pPr>
              <w:ind w:firstLine="0"/>
            </w:pPr>
            <w:r>
              <w:t>Frye</w:t>
            </w:r>
          </w:p>
        </w:tc>
        <w:tc>
          <w:tcPr>
            <w:tcW w:w="2179" w:type="dxa"/>
            <w:shd w:val="clear" w:color="auto" w:fill="auto"/>
          </w:tcPr>
          <w:p w:rsidR="00AB06F5" w:rsidRPr="00AB06F5" w:rsidRDefault="00AB06F5" w:rsidP="00AB06F5">
            <w:pPr>
              <w:ind w:firstLine="0"/>
            </w:pPr>
            <w:r>
              <w:t>Funderburk</w:t>
            </w:r>
          </w:p>
        </w:tc>
        <w:tc>
          <w:tcPr>
            <w:tcW w:w="2180" w:type="dxa"/>
            <w:shd w:val="clear" w:color="auto" w:fill="auto"/>
          </w:tcPr>
          <w:p w:rsidR="00AB06F5" w:rsidRPr="00AB06F5" w:rsidRDefault="00AB06F5" w:rsidP="00AB06F5">
            <w:pPr>
              <w:ind w:firstLine="0"/>
            </w:pPr>
            <w:r>
              <w:t>Gambrell</w:t>
            </w:r>
          </w:p>
        </w:tc>
      </w:tr>
      <w:tr w:rsidR="00AB06F5" w:rsidRPr="00AB06F5" w:rsidTr="00AB06F5">
        <w:tc>
          <w:tcPr>
            <w:tcW w:w="2179" w:type="dxa"/>
            <w:shd w:val="clear" w:color="auto" w:fill="auto"/>
          </w:tcPr>
          <w:p w:rsidR="00AB06F5" w:rsidRPr="00AB06F5" w:rsidRDefault="00AB06F5" w:rsidP="00AB06F5">
            <w:pPr>
              <w:ind w:firstLine="0"/>
            </w:pPr>
            <w:r>
              <w:t>Gullick</w:t>
            </w:r>
          </w:p>
        </w:tc>
        <w:tc>
          <w:tcPr>
            <w:tcW w:w="2179" w:type="dxa"/>
            <w:shd w:val="clear" w:color="auto" w:fill="auto"/>
          </w:tcPr>
          <w:p w:rsidR="00AB06F5" w:rsidRPr="00AB06F5" w:rsidRDefault="00AB06F5" w:rsidP="00AB06F5">
            <w:pPr>
              <w:ind w:firstLine="0"/>
            </w:pPr>
            <w:r>
              <w:t>Haley</w:t>
            </w:r>
          </w:p>
        </w:tc>
        <w:tc>
          <w:tcPr>
            <w:tcW w:w="2180" w:type="dxa"/>
            <w:shd w:val="clear" w:color="auto" w:fill="auto"/>
          </w:tcPr>
          <w:p w:rsidR="00AB06F5" w:rsidRPr="00AB06F5" w:rsidRDefault="00AB06F5" w:rsidP="00AB06F5">
            <w:pPr>
              <w:ind w:firstLine="0"/>
            </w:pPr>
            <w:r>
              <w:t>Hamilton</w:t>
            </w:r>
          </w:p>
        </w:tc>
      </w:tr>
      <w:tr w:rsidR="00AB06F5" w:rsidRPr="00AB06F5" w:rsidTr="00AB06F5">
        <w:tc>
          <w:tcPr>
            <w:tcW w:w="2179" w:type="dxa"/>
            <w:shd w:val="clear" w:color="auto" w:fill="auto"/>
          </w:tcPr>
          <w:p w:rsidR="00AB06F5" w:rsidRPr="00AB06F5" w:rsidRDefault="00AB06F5" w:rsidP="00AB06F5">
            <w:pPr>
              <w:ind w:firstLine="0"/>
            </w:pPr>
            <w:r>
              <w:t>Harrell</w:t>
            </w:r>
          </w:p>
        </w:tc>
        <w:tc>
          <w:tcPr>
            <w:tcW w:w="2179" w:type="dxa"/>
            <w:shd w:val="clear" w:color="auto" w:fill="auto"/>
          </w:tcPr>
          <w:p w:rsidR="00AB06F5" w:rsidRPr="00AB06F5" w:rsidRDefault="00AB06F5" w:rsidP="00AB06F5">
            <w:pPr>
              <w:ind w:firstLine="0"/>
            </w:pPr>
            <w:r>
              <w:t>Harrison</w:t>
            </w:r>
          </w:p>
        </w:tc>
        <w:tc>
          <w:tcPr>
            <w:tcW w:w="2180" w:type="dxa"/>
            <w:shd w:val="clear" w:color="auto" w:fill="auto"/>
          </w:tcPr>
          <w:p w:rsidR="00AB06F5" w:rsidRPr="00AB06F5" w:rsidRDefault="00AB06F5" w:rsidP="00AB06F5">
            <w:pPr>
              <w:ind w:firstLine="0"/>
            </w:pPr>
            <w:r>
              <w:t>Hart</w:t>
            </w:r>
          </w:p>
        </w:tc>
      </w:tr>
      <w:tr w:rsidR="00AB06F5" w:rsidRPr="00AB06F5" w:rsidTr="00AB06F5">
        <w:tc>
          <w:tcPr>
            <w:tcW w:w="2179" w:type="dxa"/>
            <w:shd w:val="clear" w:color="auto" w:fill="auto"/>
          </w:tcPr>
          <w:p w:rsidR="00AB06F5" w:rsidRPr="00AB06F5" w:rsidRDefault="00AB06F5" w:rsidP="00AB06F5">
            <w:pPr>
              <w:ind w:firstLine="0"/>
            </w:pPr>
            <w:r>
              <w:t>Hayes</w:t>
            </w:r>
          </w:p>
        </w:tc>
        <w:tc>
          <w:tcPr>
            <w:tcW w:w="2179" w:type="dxa"/>
            <w:shd w:val="clear" w:color="auto" w:fill="auto"/>
          </w:tcPr>
          <w:p w:rsidR="00AB06F5" w:rsidRPr="00AB06F5" w:rsidRDefault="00AB06F5" w:rsidP="00AB06F5">
            <w:pPr>
              <w:ind w:firstLine="0"/>
            </w:pPr>
            <w:r>
              <w:t>Hearn</w:t>
            </w:r>
          </w:p>
        </w:tc>
        <w:tc>
          <w:tcPr>
            <w:tcW w:w="2180" w:type="dxa"/>
            <w:shd w:val="clear" w:color="auto" w:fill="auto"/>
          </w:tcPr>
          <w:p w:rsidR="00AB06F5" w:rsidRPr="00AB06F5" w:rsidRDefault="00AB06F5" w:rsidP="00AB06F5">
            <w:pPr>
              <w:ind w:firstLine="0"/>
            </w:pPr>
            <w:r>
              <w:t>Herbkersman</w:t>
            </w:r>
          </w:p>
        </w:tc>
      </w:tr>
      <w:tr w:rsidR="00AB06F5" w:rsidRPr="00AB06F5" w:rsidTr="00AB06F5">
        <w:tc>
          <w:tcPr>
            <w:tcW w:w="2179" w:type="dxa"/>
            <w:shd w:val="clear" w:color="auto" w:fill="auto"/>
          </w:tcPr>
          <w:p w:rsidR="00AB06F5" w:rsidRPr="00AB06F5" w:rsidRDefault="00AB06F5" w:rsidP="00AB06F5">
            <w:pPr>
              <w:ind w:firstLine="0"/>
            </w:pPr>
            <w:r>
              <w:t>Hodges</w:t>
            </w:r>
          </w:p>
        </w:tc>
        <w:tc>
          <w:tcPr>
            <w:tcW w:w="2179" w:type="dxa"/>
            <w:shd w:val="clear" w:color="auto" w:fill="auto"/>
          </w:tcPr>
          <w:p w:rsidR="00AB06F5" w:rsidRPr="00AB06F5" w:rsidRDefault="00AB06F5" w:rsidP="00AB06F5">
            <w:pPr>
              <w:ind w:firstLine="0"/>
            </w:pPr>
            <w:r>
              <w:t>Horne</w:t>
            </w:r>
          </w:p>
        </w:tc>
        <w:tc>
          <w:tcPr>
            <w:tcW w:w="2180" w:type="dxa"/>
            <w:shd w:val="clear" w:color="auto" w:fill="auto"/>
          </w:tcPr>
          <w:p w:rsidR="00AB06F5" w:rsidRPr="00AB06F5" w:rsidRDefault="00AB06F5" w:rsidP="00AB06F5">
            <w:pPr>
              <w:ind w:firstLine="0"/>
            </w:pPr>
            <w:r>
              <w:t>Hosey</w:t>
            </w:r>
          </w:p>
        </w:tc>
      </w:tr>
      <w:tr w:rsidR="00AB06F5" w:rsidRPr="00AB06F5" w:rsidTr="00AB06F5">
        <w:tc>
          <w:tcPr>
            <w:tcW w:w="2179" w:type="dxa"/>
            <w:shd w:val="clear" w:color="auto" w:fill="auto"/>
          </w:tcPr>
          <w:p w:rsidR="00AB06F5" w:rsidRPr="00AB06F5" w:rsidRDefault="00AB06F5" w:rsidP="00AB06F5">
            <w:pPr>
              <w:ind w:firstLine="0"/>
            </w:pPr>
            <w:r>
              <w:t>Howard</w:t>
            </w:r>
          </w:p>
        </w:tc>
        <w:tc>
          <w:tcPr>
            <w:tcW w:w="2179" w:type="dxa"/>
            <w:shd w:val="clear" w:color="auto" w:fill="auto"/>
          </w:tcPr>
          <w:p w:rsidR="00AB06F5" w:rsidRPr="00AB06F5" w:rsidRDefault="00AB06F5" w:rsidP="00AB06F5">
            <w:pPr>
              <w:ind w:firstLine="0"/>
            </w:pPr>
            <w:r>
              <w:t>Huggins</w:t>
            </w:r>
          </w:p>
        </w:tc>
        <w:tc>
          <w:tcPr>
            <w:tcW w:w="2180" w:type="dxa"/>
            <w:shd w:val="clear" w:color="auto" w:fill="auto"/>
          </w:tcPr>
          <w:p w:rsidR="00AB06F5" w:rsidRPr="00AB06F5" w:rsidRDefault="00AB06F5" w:rsidP="00AB06F5">
            <w:pPr>
              <w:ind w:firstLine="0"/>
            </w:pPr>
            <w:r>
              <w:t>Hutto</w:t>
            </w:r>
          </w:p>
        </w:tc>
      </w:tr>
      <w:tr w:rsidR="00AB06F5" w:rsidRPr="00AB06F5" w:rsidTr="00AB06F5">
        <w:tc>
          <w:tcPr>
            <w:tcW w:w="2179" w:type="dxa"/>
            <w:shd w:val="clear" w:color="auto" w:fill="auto"/>
          </w:tcPr>
          <w:p w:rsidR="00AB06F5" w:rsidRPr="00AB06F5" w:rsidRDefault="00AB06F5" w:rsidP="00AB06F5">
            <w:pPr>
              <w:ind w:firstLine="0"/>
            </w:pPr>
            <w:r>
              <w:t>Jefferson</w:t>
            </w:r>
          </w:p>
        </w:tc>
        <w:tc>
          <w:tcPr>
            <w:tcW w:w="2179" w:type="dxa"/>
            <w:shd w:val="clear" w:color="auto" w:fill="auto"/>
          </w:tcPr>
          <w:p w:rsidR="00AB06F5" w:rsidRPr="00AB06F5" w:rsidRDefault="00AB06F5" w:rsidP="00AB06F5">
            <w:pPr>
              <w:ind w:firstLine="0"/>
            </w:pPr>
            <w:r>
              <w:t>Jennings</w:t>
            </w:r>
          </w:p>
        </w:tc>
        <w:tc>
          <w:tcPr>
            <w:tcW w:w="2180" w:type="dxa"/>
            <w:shd w:val="clear" w:color="auto" w:fill="auto"/>
          </w:tcPr>
          <w:p w:rsidR="00AB06F5" w:rsidRPr="00AB06F5" w:rsidRDefault="00AB06F5" w:rsidP="00AB06F5">
            <w:pPr>
              <w:ind w:firstLine="0"/>
            </w:pPr>
            <w:r>
              <w:t>Kelly</w:t>
            </w:r>
          </w:p>
        </w:tc>
      </w:tr>
      <w:tr w:rsidR="00AB06F5" w:rsidRPr="00AB06F5" w:rsidTr="00AB06F5">
        <w:tc>
          <w:tcPr>
            <w:tcW w:w="2179" w:type="dxa"/>
            <w:shd w:val="clear" w:color="auto" w:fill="auto"/>
          </w:tcPr>
          <w:p w:rsidR="00AB06F5" w:rsidRPr="00AB06F5" w:rsidRDefault="00AB06F5" w:rsidP="00AB06F5">
            <w:pPr>
              <w:ind w:firstLine="0"/>
            </w:pPr>
            <w:r>
              <w:t>Knight</w:t>
            </w:r>
          </w:p>
        </w:tc>
        <w:tc>
          <w:tcPr>
            <w:tcW w:w="2179" w:type="dxa"/>
            <w:shd w:val="clear" w:color="auto" w:fill="auto"/>
          </w:tcPr>
          <w:p w:rsidR="00AB06F5" w:rsidRPr="00AB06F5" w:rsidRDefault="00AB06F5" w:rsidP="00AB06F5">
            <w:pPr>
              <w:ind w:firstLine="0"/>
            </w:pPr>
            <w:r>
              <w:t>Limehouse</w:t>
            </w:r>
          </w:p>
        </w:tc>
        <w:tc>
          <w:tcPr>
            <w:tcW w:w="2180" w:type="dxa"/>
            <w:shd w:val="clear" w:color="auto" w:fill="auto"/>
          </w:tcPr>
          <w:p w:rsidR="00AB06F5" w:rsidRPr="00AB06F5" w:rsidRDefault="00AB06F5" w:rsidP="00AB06F5">
            <w:pPr>
              <w:ind w:firstLine="0"/>
            </w:pPr>
            <w:r>
              <w:t>Loftis</w:t>
            </w:r>
          </w:p>
        </w:tc>
      </w:tr>
      <w:tr w:rsidR="00AB06F5" w:rsidRPr="00AB06F5" w:rsidTr="00AB06F5">
        <w:tc>
          <w:tcPr>
            <w:tcW w:w="2179" w:type="dxa"/>
            <w:shd w:val="clear" w:color="auto" w:fill="auto"/>
          </w:tcPr>
          <w:p w:rsidR="00AB06F5" w:rsidRPr="00AB06F5" w:rsidRDefault="00AB06F5" w:rsidP="00AB06F5">
            <w:pPr>
              <w:ind w:firstLine="0"/>
            </w:pPr>
            <w:r>
              <w:t>Long</w:t>
            </w:r>
          </w:p>
        </w:tc>
        <w:tc>
          <w:tcPr>
            <w:tcW w:w="2179" w:type="dxa"/>
            <w:shd w:val="clear" w:color="auto" w:fill="auto"/>
          </w:tcPr>
          <w:p w:rsidR="00AB06F5" w:rsidRPr="00AB06F5" w:rsidRDefault="00AB06F5" w:rsidP="00AB06F5">
            <w:pPr>
              <w:ind w:firstLine="0"/>
            </w:pPr>
            <w:r>
              <w:t>Lowe</w:t>
            </w:r>
          </w:p>
        </w:tc>
        <w:tc>
          <w:tcPr>
            <w:tcW w:w="2180" w:type="dxa"/>
            <w:shd w:val="clear" w:color="auto" w:fill="auto"/>
          </w:tcPr>
          <w:p w:rsidR="00AB06F5" w:rsidRPr="00AB06F5" w:rsidRDefault="00AB06F5" w:rsidP="00AB06F5">
            <w:pPr>
              <w:ind w:firstLine="0"/>
            </w:pPr>
            <w:r>
              <w:t>Lucas</w:t>
            </w:r>
          </w:p>
        </w:tc>
      </w:tr>
      <w:tr w:rsidR="00AB06F5" w:rsidRPr="00AB06F5" w:rsidTr="00AB06F5">
        <w:tc>
          <w:tcPr>
            <w:tcW w:w="2179" w:type="dxa"/>
            <w:shd w:val="clear" w:color="auto" w:fill="auto"/>
          </w:tcPr>
          <w:p w:rsidR="00AB06F5" w:rsidRPr="00AB06F5" w:rsidRDefault="00AB06F5" w:rsidP="00AB06F5">
            <w:pPr>
              <w:ind w:firstLine="0"/>
            </w:pPr>
            <w:r>
              <w:t>Mack</w:t>
            </w:r>
          </w:p>
        </w:tc>
        <w:tc>
          <w:tcPr>
            <w:tcW w:w="2179" w:type="dxa"/>
            <w:shd w:val="clear" w:color="auto" w:fill="auto"/>
          </w:tcPr>
          <w:p w:rsidR="00AB06F5" w:rsidRPr="00AB06F5" w:rsidRDefault="00AB06F5" w:rsidP="00AB06F5">
            <w:pPr>
              <w:ind w:firstLine="0"/>
            </w:pPr>
            <w:r>
              <w:t>McEachern</w:t>
            </w:r>
          </w:p>
        </w:tc>
        <w:tc>
          <w:tcPr>
            <w:tcW w:w="2180" w:type="dxa"/>
            <w:shd w:val="clear" w:color="auto" w:fill="auto"/>
          </w:tcPr>
          <w:p w:rsidR="00AB06F5" w:rsidRPr="00AB06F5" w:rsidRDefault="00AB06F5" w:rsidP="00AB06F5">
            <w:pPr>
              <w:ind w:firstLine="0"/>
            </w:pPr>
            <w:r>
              <w:t>McLeod</w:t>
            </w:r>
          </w:p>
        </w:tc>
      </w:tr>
      <w:tr w:rsidR="00AB06F5" w:rsidRPr="00AB06F5" w:rsidTr="00AB06F5">
        <w:tc>
          <w:tcPr>
            <w:tcW w:w="2179" w:type="dxa"/>
            <w:shd w:val="clear" w:color="auto" w:fill="auto"/>
          </w:tcPr>
          <w:p w:rsidR="00AB06F5" w:rsidRPr="00AB06F5" w:rsidRDefault="00AB06F5" w:rsidP="00AB06F5">
            <w:pPr>
              <w:ind w:firstLine="0"/>
            </w:pPr>
            <w:r>
              <w:t>Merrill</w:t>
            </w:r>
          </w:p>
        </w:tc>
        <w:tc>
          <w:tcPr>
            <w:tcW w:w="2179" w:type="dxa"/>
            <w:shd w:val="clear" w:color="auto" w:fill="auto"/>
          </w:tcPr>
          <w:p w:rsidR="00AB06F5" w:rsidRPr="00AB06F5" w:rsidRDefault="00AB06F5" w:rsidP="00AB06F5">
            <w:pPr>
              <w:ind w:firstLine="0"/>
            </w:pPr>
            <w:r>
              <w:t>Miller</w:t>
            </w:r>
          </w:p>
        </w:tc>
        <w:tc>
          <w:tcPr>
            <w:tcW w:w="2180" w:type="dxa"/>
            <w:shd w:val="clear" w:color="auto" w:fill="auto"/>
          </w:tcPr>
          <w:p w:rsidR="00AB06F5" w:rsidRPr="00AB06F5" w:rsidRDefault="00AB06F5" w:rsidP="00AB06F5">
            <w:pPr>
              <w:ind w:firstLine="0"/>
            </w:pPr>
            <w:r>
              <w:t>Millwood</w:t>
            </w:r>
          </w:p>
        </w:tc>
      </w:tr>
      <w:tr w:rsidR="00AB06F5" w:rsidRPr="00AB06F5" w:rsidTr="00AB06F5">
        <w:tc>
          <w:tcPr>
            <w:tcW w:w="2179" w:type="dxa"/>
            <w:shd w:val="clear" w:color="auto" w:fill="auto"/>
          </w:tcPr>
          <w:p w:rsidR="00AB06F5" w:rsidRPr="00AB06F5" w:rsidRDefault="00AB06F5" w:rsidP="00AB06F5">
            <w:pPr>
              <w:ind w:firstLine="0"/>
            </w:pPr>
            <w:r>
              <w:t>D. C. Moss</w:t>
            </w:r>
          </w:p>
        </w:tc>
        <w:tc>
          <w:tcPr>
            <w:tcW w:w="2179" w:type="dxa"/>
            <w:shd w:val="clear" w:color="auto" w:fill="auto"/>
          </w:tcPr>
          <w:p w:rsidR="00AB06F5" w:rsidRPr="00AB06F5" w:rsidRDefault="00AB06F5" w:rsidP="00AB06F5">
            <w:pPr>
              <w:ind w:firstLine="0"/>
            </w:pPr>
            <w:r>
              <w:t>V. S. Moss</w:t>
            </w:r>
          </w:p>
        </w:tc>
        <w:tc>
          <w:tcPr>
            <w:tcW w:w="2180" w:type="dxa"/>
            <w:shd w:val="clear" w:color="auto" w:fill="auto"/>
          </w:tcPr>
          <w:p w:rsidR="00AB06F5" w:rsidRPr="00AB06F5" w:rsidRDefault="00AB06F5" w:rsidP="00AB06F5">
            <w:pPr>
              <w:ind w:firstLine="0"/>
            </w:pPr>
            <w:r>
              <w:t>Nanney</w:t>
            </w:r>
          </w:p>
        </w:tc>
      </w:tr>
      <w:tr w:rsidR="00AB06F5" w:rsidRPr="00AB06F5" w:rsidTr="00AB06F5">
        <w:tc>
          <w:tcPr>
            <w:tcW w:w="2179" w:type="dxa"/>
            <w:shd w:val="clear" w:color="auto" w:fill="auto"/>
          </w:tcPr>
          <w:p w:rsidR="00AB06F5" w:rsidRPr="00AB06F5" w:rsidRDefault="00AB06F5" w:rsidP="00AB06F5">
            <w:pPr>
              <w:ind w:firstLine="0"/>
            </w:pPr>
            <w:r>
              <w:t>J. H. Neal</w:t>
            </w:r>
          </w:p>
        </w:tc>
        <w:tc>
          <w:tcPr>
            <w:tcW w:w="2179" w:type="dxa"/>
            <w:shd w:val="clear" w:color="auto" w:fill="auto"/>
          </w:tcPr>
          <w:p w:rsidR="00AB06F5" w:rsidRPr="00AB06F5" w:rsidRDefault="00AB06F5" w:rsidP="00AB06F5">
            <w:pPr>
              <w:ind w:firstLine="0"/>
            </w:pPr>
            <w:r>
              <w:t>Neilson</w:t>
            </w:r>
          </w:p>
        </w:tc>
        <w:tc>
          <w:tcPr>
            <w:tcW w:w="2180" w:type="dxa"/>
            <w:shd w:val="clear" w:color="auto" w:fill="auto"/>
          </w:tcPr>
          <w:p w:rsidR="00AB06F5" w:rsidRPr="00AB06F5" w:rsidRDefault="00AB06F5" w:rsidP="00AB06F5">
            <w:pPr>
              <w:ind w:firstLine="0"/>
            </w:pPr>
            <w:r>
              <w:t>Ott</w:t>
            </w:r>
          </w:p>
        </w:tc>
      </w:tr>
      <w:tr w:rsidR="00AB06F5" w:rsidRPr="00AB06F5" w:rsidTr="00AB06F5">
        <w:tc>
          <w:tcPr>
            <w:tcW w:w="2179" w:type="dxa"/>
            <w:shd w:val="clear" w:color="auto" w:fill="auto"/>
          </w:tcPr>
          <w:p w:rsidR="00AB06F5" w:rsidRPr="00AB06F5" w:rsidRDefault="00AB06F5" w:rsidP="00AB06F5">
            <w:pPr>
              <w:ind w:firstLine="0"/>
            </w:pPr>
            <w:r>
              <w:t>Owens</w:t>
            </w:r>
          </w:p>
        </w:tc>
        <w:tc>
          <w:tcPr>
            <w:tcW w:w="2179" w:type="dxa"/>
            <w:shd w:val="clear" w:color="auto" w:fill="auto"/>
          </w:tcPr>
          <w:p w:rsidR="00AB06F5" w:rsidRPr="00AB06F5" w:rsidRDefault="00AB06F5" w:rsidP="00AB06F5">
            <w:pPr>
              <w:ind w:firstLine="0"/>
            </w:pPr>
            <w:r>
              <w:t>Parks</w:t>
            </w:r>
          </w:p>
        </w:tc>
        <w:tc>
          <w:tcPr>
            <w:tcW w:w="2180" w:type="dxa"/>
            <w:shd w:val="clear" w:color="auto" w:fill="auto"/>
          </w:tcPr>
          <w:p w:rsidR="00AB06F5" w:rsidRPr="00AB06F5" w:rsidRDefault="00AB06F5" w:rsidP="00AB06F5">
            <w:pPr>
              <w:ind w:firstLine="0"/>
            </w:pPr>
            <w:r>
              <w:t>Pinson</w:t>
            </w:r>
          </w:p>
        </w:tc>
      </w:tr>
      <w:tr w:rsidR="00AB06F5" w:rsidRPr="00AB06F5" w:rsidTr="00AB06F5">
        <w:tc>
          <w:tcPr>
            <w:tcW w:w="2179" w:type="dxa"/>
            <w:shd w:val="clear" w:color="auto" w:fill="auto"/>
          </w:tcPr>
          <w:p w:rsidR="00AB06F5" w:rsidRPr="00AB06F5" w:rsidRDefault="00AB06F5" w:rsidP="00AB06F5">
            <w:pPr>
              <w:ind w:firstLine="0"/>
            </w:pPr>
            <w:r>
              <w:t>E. H. Pitts</w:t>
            </w:r>
          </w:p>
        </w:tc>
        <w:tc>
          <w:tcPr>
            <w:tcW w:w="2179" w:type="dxa"/>
            <w:shd w:val="clear" w:color="auto" w:fill="auto"/>
          </w:tcPr>
          <w:p w:rsidR="00AB06F5" w:rsidRPr="00AB06F5" w:rsidRDefault="00AB06F5" w:rsidP="00AB06F5">
            <w:pPr>
              <w:ind w:firstLine="0"/>
            </w:pPr>
            <w:r>
              <w:t>M. A. Pitts</w:t>
            </w:r>
          </w:p>
        </w:tc>
        <w:tc>
          <w:tcPr>
            <w:tcW w:w="2180" w:type="dxa"/>
            <w:shd w:val="clear" w:color="auto" w:fill="auto"/>
          </w:tcPr>
          <w:p w:rsidR="00AB06F5" w:rsidRPr="00AB06F5" w:rsidRDefault="00AB06F5" w:rsidP="00AB06F5">
            <w:pPr>
              <w:ind w:firstLine="0"/>
            </w:pPr>
            <w:r>
              <w:t>Rice</w:t>
            </w:r>
          </w:p>
        </w:tc>
      </w:tr>
      <w:tr w:rsidR="00AB06F5" w:rsidRPr="00AB06F5" w:rsidTr="00AB06F5">
        <w:tc>
          <w:tcPr>
            <w:tcW w:w="2179" w:type="dxa"/>
            <w:shd w:val="clear" w:color="auto" w:fill="auto"/>
          </w:tcPr>
          <w:p w:rsidR="00AB06F5" w:rsidRPr="00AB06F5" w:rsidRDefault="00AB06F5" w:rsidP="00AB06F5">
            <w:pPr>
              <w:ind w:firstLine="0"/>
            </w:pPr>
            <w:r>
              <w:t>Sandifer</w:t>
            </w:r>
          </w:p>
        </w:tc>
        <w:tc>
          <w:tcPr>
            <w:tcW w:w="2179" w:type="dxa"/>
            <w:shd w:val="clear" w:color="auto" w:fill="auto"/>
          </w:tcPr>
          <w:p w:rsidR="00AB06F5" w:rsidRPr="00AB06F5" w:rsidRDefault="00AB06F5" w:rsidP="00AB06F5">
            <w:pPr>
              <w:ind w:firstLine="0"/>
            </w:pPr>
            <w:r>
              <w:t>Scott</w:t>
            </w:r>
          </w:p>
        </w:tc>
        <w:tc>
          <w:tcPr>
            <w:tcW w:w="2180" w:type="dxa"/>
            <w:shd w:val="clear" w:color="auto" w:fill="auto"/>
          </w:tcPr>
          <w:p w:rsidR="00AB06F5" w:rsidRPr="00AB06F5" w:rsidRDefault="00AB06F5" w:rsidP="00AB06F5">
            <w:pPr>
              <w:ind w:firstLine="0"/>
            </w:pPr>
            <w:r>
              <w:t>Sellers</w:t>
            </w:r>
          </w:p>
        </w:tc>
      </w:tr>
      <w:tr w:rsidR="00AB06F5" w:rsidRPr="00AB06F5" w:rsidTr="00AB06F5">
        <w:tc>
          <w:tcPr>
            <w:tcW w:w="2179" w:type="dxa"/>
            <w:shd w:val="clear" w:color="auto" w:fill="auto"/>
          </w:tcPr>
          <w:p w:rsidR="00AB06F5" w:rsidRPr="00AB06F5" w:rsidRDefault="00AB06F5" w:rsidP="00AB06F5">
            <w:pPr>
              <w:ind w:firstLine="0"/>
            </w:pPr>
            <w:r>
              <w:t>Simrill</w:t>
            </w:r>
          </w:p>
        </w:tc>
        <w:tc>
          <w:tcPr>
            <w:tcW w:w="2179" w:type="dxa"/>
            <w:shd w:val="clear" w:color="auto" w:fill="auto"/>
          </w:tcPr>
          <w:p w:rsidR="00AB06F5" w:rsidRPr="00AB06F5" w:rsidRDefault="00AB06F5" w:rsidP="00AB06F5">
            <w:pPr>
              <w:ind w:firstLine="0"/>
            </w:pPr>
            <w:r>
              <w:t>Skelton</w:t>
            </w:r>
          </w:p>
        </w:tc>
        <w:tc>
          <w:tcPr>
            <w:tcW w:w="2180" w:type="dxa"/>
            <w:shd w:val="clear" w:color="auto" w:fill="auto"/>
          </w:tcPr>
          <w:p w:rsidR="00AB06F5" w:rsidRPr="00AB06F5" w:rsidRDefault="00AB06F5" w:rsidP="00AB06F5">
            <w:pPr>
              <w:ind w:firstLine="0"/>
            </w:pPr>
            <w:r>
              <w:t>D. C. Smith</w:t>
            </w:r>
          </w:p>
        </w:tc>
      </w:tr>
      <w:tr w:rsidR="00AB06F5" w:rsidRPr="00AB06F5" w:rsidTr="00AB06F5">
        <w:tc>
          <w:tcPr>
            <w:tcW w:w="2179" w:type="dxa"/>
            <w:shd w:val="clear" w:color="auto" w:fill="auto"/>
          </w:tcPr>
          <w:p w:rsidR="00AB06F5" w:rsidRPr="00AB06F5" w:rsidRDefault="00AB06F5" w:rsidP="00AB06F5">
            <w:pPr>
              <w:ind w:firstLine="0"/>
            </w:pPr>
            <w:r>
              <w:t>G. R. Smith</w:t>
            </w:r>
          </w:p>
        </w:tc>
        <w:tc>
          <w:tcPr>
            <w:tcW w:w="2179" w:type="dxa"/>
            <w:shd w:val="clear" w:color="auto" w:fill="auto"/>
          </w:tcPr>
          <w:p w:rsidR="00AB06F5" w:rsidRPr="00AB06F5" w:rsidRDefault="00AB06F5" w:rsidP="00AB06F5">
            <w:pPr>
              <w:ind w:firstLine="0"/>
            </w:pPr>
            <w:r>
              <w:t>J. E. Smith</w:t>
            </w:r>
          </w:p>
        </w:tc>
        <w:tc>
          <w:tcPr>
            <w:tcW w:w="2180" w:type="dxa"/>
            <w:shd w:val="clear" w:color="auto" w:fill="auto"/>
          </w:tcPr>
          <w:p w:rsidR="00AB06F5" w:rsidRPr="00AB06F5" w:rsidRDefault="00AB06F5" w:rsidP="00AB06F5">
            <w:pPr>
              <w:ind w:firstLine="0"/>
            </w:pPr>
            <w:r>
              <w:t>J. R. Smith</w:t>
            </w:r>
          </w:p>
        </w:tc>
      </w:tr>
      <w:tr w:rsidR="00AB06F5" w:rsidRPr="00AB06F5" w:rsidTr="00AB06F5">
        <w:tc>
          <w:tcPr>
            <w:tcW w:w="2179" w:type="dxa"/>
            <w:shd w:val="clear" w:color="auto" w:fill="auto"/>
          </w:tcPr>
          <w:p w:rsidR="00AB06F5" w:rsidRPr="00AB06F5" w:rsidRDefault="00AB06F5" w:rsidP="00AB06F5">
            <w:pPr>
              <w:ind w:firstLine="0"/>
            </w:pPr>
            <w:r>
              <w:t>Sottile</w:t>
            </w:r>
          </w:p>
        </w:tc>
        <w:tc>
          <w:tcPr>
            <w:tcW w:w="2179" w:type="dxa"/>
            <w:shd w:val="clear" w:color="auto" w:fill="auto"/>
          </w:tcPr>
          <w:p w:rsidR="00AB06F5" w:rsidRPr="00AB06F5" w:rsidRDefault="00AB06F5" w:rsidP="00AB06F5">
            <w:pPr>
              <w:ind w:firstLine="0"/>
            </w:pPr>
            <w:r>
              <w:t>Spires</w:t>
            </w:r>
          </w:p>
        </w:tc>
        <w:tc>
          <w:tcPr>
            <w:tcW w:w="2180" w:type="dxa"/>
            <w:shd w:val="clear" w:color="auto" w:fill="auto"/>
          </w:tcPr>
          <w:p w:rsidR="00AB06F5" w:rsidRPr="00AB06F5" w:rsidRDefault="00AB06F5" w:rsidP="00AB06F5">
            <w:pPr>
              <w:ind w:firstLine="0"/>
            </w:pPr>
            <w:r>
              <w:t>Stavrinakis</w:t>
            </w:r>
          </w:p>
        </w:tc>
      </w:tr>
      <w:tr w:rsidR="00AB06F5" w:rsidRPr="00AB06F5" w:rsidTr="00AB06F5">
        <w:tc>
          <w:tcPr>
            <w:tcW w:w="2179" w:type="dxa"/>
            <w:shd w:val="clear" w:color="auto" w:fill="auto"/>
          </w:tcPr>
          <w:p w:rsidR="00AB06F5" w:rsidRPr="00AB06F5" w:rsidRDefault="00AB06F5" w:rsidP="00AB06F5">
            <w:pPr>
              <w:ind w:firstLine="0"/>
            </w:pPr>
            <w:r>
              <w:t>Stringer</w:t>
            </w:r>
          </w:p>
        </w:tc>
        <w:tc>
          <w:tcPr>
            <w:tcW w:w="2179" w:type="dxa"/>
            <w:shd w:val="clear" w:color="auto" w:fill="auto"/>
          </w:tcPr>
          <w:p w:rsidR="00AB06F5" w:rsidRPr="00AB06F5" w:rsidRDefault="00AB06F5" w:rsidP="00AB06F5">
            <w:pPr>
              <w:ind w:firstLine="0"/>
            </w:pPr>
            <w:r>
              <w:t>Thompson</w:t>
            </w:r>
          </w:p>
        </w:tc>
        <w:tc>
          <w:tcPr>
            <w:tcW w:w="2180" w:type="dxa"/>
            <w:shd w:val="clear" w:color="auto" w:fill="auto"/>
          </w:tcPr>
          <w:p w:rsidR="00AB06F5" w:rsidRPr="00AB06F5" w:rsidRDefault="00AB06F5" w:rsidP="00AB06F5">
            <w:pPr>
              <w:ind w:firstLine="0"/>
            </w:pPr>
            <w:r>
              <w:t>Toole</w:t>
            </w:r>
          </w:p>
        </w:tc>
      </w:tr>
      <w:tr w:rsidR="00AB06F5" w:rsidRPr="00AB06F5" w:rsidTr="00AB06F5">
        <w:tc>
          <w:tcPr>
            <w:tcW w:w="2179" w:type="dxa"/>
            <w:shd w:val="clear" w:color="auto" w:fill="auto"/>
          </w:tcPr>
          <w:p w:rsidR="00AB06F5" w:rsidRPr="00AB06F5" w:rsidRDefault="00AB06F5" w:rsidP="00AB06F5">
            <w:pPr>
              <w:ind w:firstLine="0"/>
            </w:pPr>
            <w:r>
              <w:t>Umphlett</w:t>
            </w:r>
          </w:p>
        </w:tc>
        <w:tc>
          <w:tcPr>
            <w:tcW w:w="2179" w:type="dxa"/>
            <w:shd w:val="clear" w:color="auto" w:fill="auto"/>
          </w:tcPr>
          <w:p w:rsidR="00AB06F5" w:rsidRPr="00AB06F5" w:rsidRDefault="00AB06F5" w:rsidP="00AB06F5">
            <w:pPr>
              <w:ind w:firstLine="0"/>
            </w:pPr>
            <w:r>
              <w:t>Weeks</w:t>
            </w:r>
          </w:p>
        </w:tc>
        <w:tc>
          <w:tcPr>
            <w:tcW w:w="2180" w:type="dxa"/>
            <w:shd w:val="clear" w:color="auto" w:fill="auto"/>
          </w:tcPr>
          <w:p w:rsidR="00AB06F5" w:rsidRPr="00AB06F5" w:rsidRDefault="00AB06F5" w:rsidP="00AB06F5">
            <w:pPr>
              <w:ind w:firstLine="0"/>
            </w:pPr>
            <w:r>
              <w:t>Whipper</w:t>
            </w:r>
          </w:p>
        </w:tc>
      </w:tr>
      <w:tr w:rsidR="00AB06F5" w:rsidRPr="00AB06F5" w:rsidTr="00AB06F5">
        <w:tc>
          <w:tcPr>
            <w:tcW w:w="2179" w:type="dxa"/>
            <w:shd w:val="clear" w:color="auto" w:fill="auto"/>
          </w:tcPr>
          <w:p w:rsidR="00AB06F5" w:rsidRPr="00AB06F5" w:rsidRDefault="00AB06F5" w:rsidP="00AB06F5">
            <w:pPr>
              <w:keepNext/>
              <w:ind w:firstLine="0"/>
            </w:pPr>
            <w:r>
              <w:t>White</w:t>
            </w:r>
          </w:p>
        </w:tc>
        <w:tc>
          <w:tcPr>
            <w:tcW w:w="2179" w:type="dxa"/>
            <w:shd w:val="clear" w:color="auto" w:fill="auto"/>
          </w:tcPr>
          <w:p w:rsidR="00AB06F5" w:rsidRPr="00AB06F5" w:rsidRDefault="00AB06F5" w:rsidP="00AB06F5">
            <w:pPr>
              <w:keepNext/>
              <w:ind w:firstLine="0"/>
            </w:pPr>
            <w:r>
              <w:t>Whitmire</w:t>
            </w:r>
          </w:p>
        </w:tc>
        <w:tc>
          <w:tcPr>
            <w:tcW w:w="2180" w:type="dxa"/>
            <w:shd w:val="clear" w:color="auto" w:fill="auto"/>
          </w:tcPr>
          <w:p w:rsidR="00AB06F5" w:rsidRPr="00AB06F5" w:rsidRDefault="00AB06F5" w:rsidP="00AB06F5">
            <w:pPr>
              <w:keepNext/>
              <w:ind w:firstLine="0"/>
            </w:pPr>
            <w:r>
              <w:t>Williams</w:t>
            </w:r>
          </w:p>
        </w:tc>
      </w:tr>
      <w:tr w:rsidR="00AB06F5" w:rsidRPr="00AB06F5" w:rsidTr="00AB06F5">
        <w:tc>
          <w:tcPr>
            <w:tcW w:w="2179" w:type="dxa"/>
            <w:shd w:val="clear" w:color="auto" w:fill="auto"/>
          </w:tcPr>
          <w:p w:rsidR="00AB06F5" w:rsidRPr="00AB06F5" w:rsidRDefault="00AB06F5" w:rsidP="00AB06F5">
            <w:pPr>
              <w:keepNext/>
              <w:ind w:firstLine="0"/>
            </w:pPr>
            <w:r>
              <w:t>Willis</w:t>
            </w:r>
          </w:p>
        </w:tc>
        <w:tc>
          <w:tcPr>
            <w:tcW w:w="2179" w:type="dxa"/>
            <w:shd w:val="clear" w:color="auto" w:fill="auto"/>
          </w:tcPr>
          <w:p w:rsidR="00AB06F5" w:rsidRPr="00AB06F5" w:rsidRDefault="00AB06F5" w:rsidP="00AB06F5">
            <w:pPr>
              <w:keepNext/>
              <w:ind w:firstLine="0"/>
            </w:pPr>
            <w:r>
              <w:t>A. D. Young</w:t>
            </w:r>
          </w:p>
        </w:tc>
        <w:tc>
          <w:tcPr>
            <w:tcW w:w="2180" w:type="dxa"/>
            <w:shd w:val="clear" w:color="auto" w:fill="auto"/>
          </w:tcPr>
          <w:p w:rsidR="00AB06F5" w:rsidRPr="00AB06F5" w:rsidRDefault="00AB06F5" w:rsidP="00AB06F5">
            <w:pPr>
              <w:keepNext/>
              <w:ind w:firstLine="0"/>
            </w:pPr>
            <w:r>
              <w:t>T. R. Young</w:t>
            </w:r>
          </w:p>
        </w:tc>
      </w:tr>
    </w:tbl>
    <w:p w:rsidR="00AB06F5" w:rsidRDefault="00AB06F5" w:rsidP="00AB06F5"/>
    <w:p w:rsidR="00AB06F5" w:rsidRDefault="00AB06F5" w:rsidP="00AB06F5">
      <w:pPr>
        <w:jc w:val="center"/>
        <w:rPr>
          <w:b/>
        </w:rPr>
      </w:pPr>
      <w:r w:rsidRPr="00AB06F5">
        <w:rPr>
          <w:b/>
        </w:rPr>
        <w:t>Total--102</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p w:rsidR="00AB06F5" w:rsidRDefault="00AB06F5" w:rsidP="00AB06F5"/>
    <w:p w:rsidR="00AB06F5" w:rsidRDefault="00AB06F5" w:rsidP="00AB06F5">
      <w:pPr>
        <w:jc w:val="center"/>
        <w:rPr>
          <w:b/>
        </w:rPr>
      </w:pPr>
      <w:r w:rsidRPr="00AB06F5">
        <w:rPr>
          <w:b/>
        </w:rPr>
        <w:t>Total--0</w:t>
      </w:r>
      <w:bookmarkStart w:id="122" w:name="vote_end276"/>
      <w:bookmarkEnd w:id="122"/>
    </w:p>
    <w:p w:rsidR="00AB06F5" w:rsidRDefault="00AB06F5" w:rsidP="00AB06F5"/>
    <w:p w:rsidR="00AB06F5" w:rsidRDefault="00AB06F5" w:rsidP="00AB06F5">
      <w:r>
        <w:t>So, the amendment was adopted.</w:t>
      </w:r>
    </w:p>
    <w:p w:rsidR="00AB06F5" w:rsidRDefault="00AB06F5" w:rsidP="00AB06F5"/>
    <w:p w:rsidR="00AB06F5" w:rsidRPr="00251240" w:rsidRDefault="00AB06F5" w:rsidP="00AB06F5">
      <w:r w:rsidRPr="00251240">
        <w:t>Rep. G. R. SMITH proposed the following Amendment No. 5 (COUNCIL\GJK\20343SD09), which was adopted:</w:t>
      </w:r>
    </w:p>
    <w:p w:rsidR="00AB06F5" w:rsidRPr="00251240" w:rsidRDefault="00AB06F5" w:rsidP="00AB06F5">
      <w:r w:rsidRPr="00251240">
        <w:t>Amend the bill, as and if amended, by striking SECTION 54-3-70 of the 1976 Code, as contained in SECTION 1, and inserting:</w:t>
      </w:r>
    </w:p>
    <w:p w:rsidR="00AB06F5" w:rsidRPr="00251240" w:rsidRDefault="00AB06F5" w:rsidP="00AB06F5">
      <w:pPr>
        <w:rPr>
          <w:snapToGrid w:val="0"/>
        </w:rPr>
      </w:pPr>
      <w:r w:rsidRPr="00251240">
        <w:t>/</w:t>
      </w:r>
      <w:r w:rsidRPr="00251240">
        <w:rPr>
          <w:snapToGrid w:val="0"/>
        </w:rPr>
        <w:tab/>
      </w:r>
      <w:r w:rsidRPr="00251240">
        <w:rPr>
          <w:snapToGrid w:val="0"/>
          <w:u w:val="single"/>
        </w:rPr>
        <w:t>Section 54</w:t>
      </w:r>
      <w:r w:rsidRPr="00251240">
        <w:rPr>
          <w:snapToGrid w:val="0"/>
          <w:u w:val="single"/>
        </w:rPr>
        <w:noBreakHyphen/>
        <w:t>3</w:t>
      </w:r>
      <w:r w:rsidRPr="00251240">
        <w:rPr>
          <w:snapToGrid w:val="0"/>
          <w:u w:val="single"/>
        </w:rPr>
        <w:noBreakHyphen/>
        <w:t>70.</w:t>
      </w:r>
      <w:r w:rsidRPr="00251240">
        <w:rPr>
          <w:snapToGrid w:val="0"/>
        </w:rPr>
        <w:tab/>
      </w:r>
      <w:r w:rsidRPr="00251240">
        <w:rPr>
          <w:snapToGrid w:val="0"/>
          <w:u w:val="single"/>
        </w:rPr>
        <w:t>The Joint Transportation Review Committee established pursuant to Section 57-1-710 shall conduct an independent, annual performance review of the executive director and submit a written report of its findings to the board,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r w:rsidRPr="00251240">
        <w:rPr>
          <w:snapToGrid w:val="0"/>
        </w:rPr>
        <w:t xml:space="preserve"> </w:t>
      </w:r>
      <w:r w:rsidRPr="00251240">
        <w:rPr>
          <w:snapToGrid w:val="0"/>
        </w:rPr>
        <w:tab/>
        <w:t>/</w:t>
      </w:r>
    </w:p>
    <w:p w:rsidR="00AB06F5" w:rsidRPr="00251240" w:rsidRDefault="00AB06F5" w:rsidP="00AB06F5">
      <w:r w:rsidRPr="00251240">
        <w:t>Renumber sections to conform.</w:t>
      </w:r>
    </w:p>
    <w:p w:rsidR="00AB06F5" w:rsidRDefault="00AB06F5" w:rsidP="00AB06F5">
      <w:r w:rsidRPr="00251240">
        <w:t>Amend title to conform.</w:t>
      </w:r>
    </w:p>
    <w:p w:rsidR="00AB06F5" w:rsidRDefault="00AB06F5" w:rsidP="00AB06F5"/>
    <w:p w:rsidR="00AB06F5" w:rsidRDefault="00AB06F5" w:rsidP="00AB06F5">
      <w:r>
        <w:t>Rep. G. R. SMITH explained the amendment.</w:t>
      </w:r>
    </w:p>
    <w:p w:rsidR="00AB06F5" w:rsidRDefault="00AB06F5" w:rsidP="00AB06F5">
      <w:r>
        <w:t>The amendment was then adopted.</w:t>
      </w:r>
    </w:p>
    <w:p w:rsidR="00AB06F5" w:rsidRDefault="00AB06F5" w:rsidP="00AB06F5"/>
    <w:p w:rsidR="00AB06F5" w:rsidRPr="007C660F" w:rsidRDefault="00AB06F5" w:rsidP="00AB06F5">
      <w:r w:rsidRPr="007C660F">
        <w:t>Rep. MERRILL proposed the following Amendment No. 12 (COUNCIL\AGM\19480MM09), which was adopted:</w:t>
      </w:r>
    </w:p>
    <w:p w:rsidR="00AB06F5" w:rsidRPr="007C660F" w:rsidRDefault="00AB06F5" w:rsidP="00AB06F5">
      <w:r w:rsidRPr="007C660F">
        <w:t>Amend the bill, as and if amended, by adding an appropriately numbered SECTION to read:</w:t>
      </w:r>
    </w:p>
    <w:p w:rsidR="00AB06F5" w:rsidRPr="007C660F" w:rsidRDefault="00AB06F5" w:rsidP="00AB06F5">
      <w:r w:rsidRPr="007C660F">
        <w:t>/ SECTION</w:t>
      </w:r>
      <w:r w:rsidRPr="007C660F">
        <w:tab/>
        <w:t>__.</w:t>
      </w:r>
      <w:r w:rsidRPr="007C660F">
        <w:tab/>
        <w:t>The 1976 Code is amended by adding:</w:t>
      </w:r>
    </w:p>
    <w:p w:rsidR="00AB06F5" w:rsidRPr="007C660F" w:rsidRDefault="00AB06F5" w:rsidP="00AB06F5">
      <w:r w:rsidRPr="007C660F">
        <w:tab/>
        <w:t>“Section 54</w:t>
      </w:r>
      <w:r w:rsidRPr="007C660F">
        <w:noBreakHyphen/>
        <w:t>3</w:t>
      </w:r>
      <w:r w:rsidRPr="007C660F">
        <w:noBreakHyphen/>
        <w:t>119.</w:t>
      </w:r>
      <w:r w:rsidRPr="007C660F">
        <w:tab/>
        <w:t>(A)</w:t>
      </w:r>
      <w:r w:rsidRPr="007C660F">
        <w:tab/>
        <w:t>Except as provided in subsection (B), the State Ports Authority Board is directed to sell under those terms and conditions it considers most advantageous to the authority and the State of South Carolina all real property it owns on Daniel Island and Thomas (St. Thomas) Island in Berkeley County.  The sale shall be timed and concluded on a schedule that prudently considers all market conditions affecting the sale but in any event must be under contract for sale by December 31, 2011 and the sale done by December 31, 2012 or the property reverts to Berkeley County.  The board to assist it in the sale shall have the property appraised by at least two independent qualified commercial appraisers not affiliated with the authority.  No prior approval of the State Budget and Control Board or any other state or local public entity is required to effectuate the sale.</w:t>
      </w:r>
    </w:p>
    <w:p w:rsidR="00AB06F5" w:rsidRPr="007C660F" w:rsidRDefault="00AB06F5" w:rsidP="00AB06F5">
      <w:r w:rsidRPr="007C660F">
        <w:tab/>
        <w:t>(B)</w:t>
      </w:r>
      <w:r w:rsidRPr="007C660F">
        <w:tab/>
        <w:t>The board shall give the right of first refusal to those former landowners on Daniel and Thomas (St. Thomas) Islands in Berkeley County who sold their land to the authority in anticipation of the authority’s exercise of eminent domain.  The right of first refusal must provide that the landowner may repurchase his land at the same price for which the authority purchased it from him.” /</w:t>
      </w:r>
    </w:p>
    <w:p w:rsidR="00AB06F5" w:rsidRPr="007C660F" w:rsidRDefault="00AB06F5" w:rsidP="00AB06F5">
      <w:r w:rsidRPr="007C660F">
        <w:t>Renumber sections to conform.</w:t>
      </w:r>
    </w:p>
    <w:p w:rsidR="00AB06F5" w:rsidRDefault="00AB06F5" w:rsidP="00AB06F5">
      <w:r w:rsidRPr="007C660F">
        <w:t>Amend title to conform.</w:t>
      </w:r>
    </w:p>
    <w:p w:rsidR="00AB06F5" w:rsidRDefault="00AB06F5" w:rsidP="00AB06F5">
      <w:r>
        <w:t>Rep. MERRILL explained the amendment.</w:t>
      </w:r>
    </w:p>
    <w:p w:rsidR="00AB06F5" w:rsidRDefault="00AB06F5" w:rsidP="00AB06F5">
      <w:r>
        <w:t>Rep. MERRILL spoke in favor of the amendment.</w:t>
      </w:r>
    </w:p>
    <w:p w:rsidR="00AB06F5" w:rsidRDefault="00AB06F5" w:rsidP="00AB06F5"/>
    <w:p w:rsidR="00AB06F5" w:rsidRDefault="00AB06F5" w:rsidP="00AB06F5">
      <w:r>
        <w:t>Rep. G. R. SMITH moved to table the amendment, which was rejected by a division vote of 24 to 34.</w:t>
      </w:r>
    </w:p>
    <w:p w:rsidR="00AB06F5" w:rsidRDefault="00AB06F5" w:rsidP="00AB06F5"/>
    <w:p w:rsidR="00AB06F5" w:rsidRDefault="00AB06F5" w:rsidP="00AB06F5">
      <w:r>
        <w:t>The question then recurred to the adoption of the amendment, which was agreed to.</w:t>
      </w:r>
    </w:p>
    <w:p w:rsidR="00593A59" w:rsidRDefault="00593A59" w:rsidP="00AB06F5"/>
    <w:p w:rsidR="00AB06F5" w:rsidRDefault="00AB06F5" w:rsidP="00AB06F5">
      <w:r>
        <w:t>Rep. OTT spoke upon the Bill.</w:t>
      </w:r>
    </w:p>
    <w:p w:rsidR="00AB06F5" w:rsidRDefault="00AB06F5" w:rsidP="00AB06F5"/>
    <w:p w:rsidR="00AB06F5" w:rsidRPr="00163D1A" w:rsidRDefault="00AB06F5" w:rsidP="00AB06F5">
      <w:r w:rsidRPr="00163D1A">
        <w:t>Reps. MERRILL and OTT proposed the following Amendment No. 14 (COUNCIL\AGM\19482MM09), which was adopted:</w:t>
      </w:r>
    </w:p>
    <w:p w:rsidR="00AB06F5" w:rsidRPr="00163D1A" w:rsidRDefault="00AB06F5" w:rsidP="00AB06F5">
      <w:r w:rsidRPr="00163D1A">
        <w:t>Amend the bill, as and if amended, by adding an appropriately numbered SECTION to read:</w:t>
      </w:r>
    </w:p>
    <w:p w:rsidR="00AB06F5" w:rsidRPr="00163D1A" w:rsidRDefault="00AB06F5" w:rsidP="00AB06F5">
      <w:r w:rsidRPr="00163D1A">
        <w:t>/ SECTION</w:t>
      </w:r>
      <w:r w:rsidRPr="00163D1A">
        <w:tab/>
        <w:t>__.</w:t>
      </w:r>
      <w:r w:rsidRPr="00163D1A">
        <w:tab/>
        <w:t>The 1976 Code is amended by adding:</w:t>
      </w:r>
    </w:p>
    <w:p w:rsidR="00AB06F5" w:rsidRPr="00163D1A" w:rsidRDefault="00AB06F5" w:rsidP="00AB06F5">
      <w:r w:rsidRPr="00163D1A">
        <w:tab/>
        <w:t>“Section 54</w:t>
      </w:r>
      <w:r w:rsidRPr="00163D1A">
        <w:noBreakHyphen/>
        <w:t>3</w:t>
      </w:r>
      <w:r w:rsidRPr="00163D1A">
        <w:noBreakHyphen/>
        <w:t>119.</w:t>
      </w:r>
      <w:r w:rsidRPr="00163D1A">
        <w:tab/>
        <w:t>(A)</w:t>
      </w:r>
      <w:r w:rsidRPr="00163D1A">
        <w:tab/>
        <w:t>Except as provided in subsection (B), the State Ports Authority Board is directed to sell under those terms and conditions it considers most advantageous to the authority and the State of South Carolina all real property it owns on Daniel Island and Thomas (St. Thomas) Island in Berkeley County.  The sale shall be timed and concluded on a schedule that prudently considers all market conditions affecting the sale but in any event must be under contract for sale by December 31, 2011 and the sale done by December 31, 2012 or the property reverts to the Conservation Land Bank.  The board to assist it in the sale shall have the property appraised by at least two independent qualified commercial appraisers not affiliated with the authority.  The sale price must be equal to or greater than at least one of the independent appraisals.  No prior approval of the State Budget and Control Board or any other state or local public entity is required to effectuate the sale.</w:t>
      </w:r>
    </w:p>
    <w:p w:rsidR="00AB06F5" w:rsidRPr="00163D1A" w:rsidRDefault="00AB06F5" w:rsidP="00AB06F5">
      <w:r w:rsidRPr="00163D1A">
        <w:tab/>
        <w:t>(B)</w:t>
      </w:r>
      <w:r w:rsidRPr="00163D1A">
        <w:tab/>
        <w:t>The board shall give the right of first refusal to those former landowners on Daniel and Thomas (St. Thomas) Islands in Berkeley County who sold their land to the authority in anticipation of the authority’s exercise of eminent domain.  The right of first refusal must provide that the landowner may repurchase his land at the same price for which the authority purchased it from him.” /</w:t>
      </w:r>
    </w:p>
    <w:p w:rsidR="00AB06F5" w:rsidRPr="00163D1A" w:rsidRDefault="00AB06F5" w:rsidP="00AB06F5">
      <w:r w:rsidRPr="00163D1A">
        <w:t>Renumber sections to conform.</w:t>
      </w:r>
    </w:p>
    <w:p w:rsidR="00AB06F5" w:rsidRDefault="00AB06F5" w:rsidP="00AB06F5">
      <w:r w:rsidRPr="00163D1A">
        <w:t>Amend title to conform.</w:t>
      </w:r>
    </w:p>
    <w:p w:rsidR="00AB06F5" w:rsidRDefault="00AB06F5" w:rsidP="00AB06F5"/>
    <w:p w:rsidR="00AB06F5" w:rsidRDefault="00593A59" w:rsidP="00AB06F5">
      <w:r>
        <w:br w:type="page"/>
      </w:r>
      <w:r w:rsidR="00AB06F5">
        <w:t>Rep. OTT explained the amendment.</w:t>
      </w:r>
    </w:p>
    <w:p w:rsidR="00AB06F5" w:rsidRDefault="00AB06F5" w:rsidP="00AB06F5">
      <w:r>
        <w:t>The amendment was then adopted.</w:t>
      </w:r>
    </w:p>
    <w:p w:rsidR="00AB06F5" w:rsidRDefault="00AB06F5" w:rsidP="00AB06F5"/>
    <w:p w:rsidR="00AB06F5" w:rsidRPr="00152093" w:rsidRDefault="00AB06F5" w:rsidP="00AB06F5">
      <w:r w:rsidRPr="00152093">
        <w:t>Rep. GILLIARD proposed the following Amendment No. 15</w:t>
      </w:r>
      <w:r w:rsidR="00593A59">
        <w:t xml:space="preserve"> </w:t>
      </w:r>
      <w:r w:rsidR="00A43F52">
        <w:t>(</w:t>
      </w:r>
      <w:r w:rsidRPr="00152093">
        <w:t>COUNCIL\SWB\5922CM09), which was tabled:</w:t>
      </w:r>
    </w:p>
    <w:p w:rsidR="00AB06F5" w:rsidRPr="00152093" w:rsidRDefault="00AB06F5" w:rsidP="00AB06F5">
      <w:r w:rsidRPr="00152093">
        <w:t>Amend the bill, as and if amended, Section 24</w:t>
      </w:r>
      <w:r w:rsidRPr="00152093">
        <w:noBreakHyphen/>
        <w:t>3</w:t>
      </w:r>
      <w:r w:rsidRPr="00152093">
        <w:noBreakHyphen/>
        <w:t>20</w:t>
      </w:r>
      <w:r w:rsidRPr="00152093">
        <w:rPr>
          <w:u w:val="single"/>
        </w:rPr>
        <w:t>(B)</w:t>
      </w:r>
      <w:r w:rsidRPr="00152093">
        <w:t>, as contained in SECTION 1 by deleting Section 54</w:t>
      </w:r>
      <w:r w:rsidRPr="00152093">
        <w:noBreakHyphen/>
        <w:t>3</w:t>
      </w:r>
      <w:r w:rsidRPr="00152093">
        <w:noBreakHyphen/>
        <w:t>20</w:t>
      </w:r>
      <w:r w:rsidRPr="00152093">
        <w:rPr>
          <w:u w:val="single"/>
        </w:rPr>
        <w:t>(B)</w:t>
      </w:r>
      <w:r w:rsidRPr="00152093">
        <w:t xml:space="preserve"> and inserting:</w:t>
      </w:r>
    </w:p>
    <w:p w:rsidR="00AB06F5" w:rsidRPr="00152093" w:rsidRDefault="00AB06F5" w:rsidP="00AB06F5">
      <w:pPr>
        <w:rPr>
          <w:snapToGrid w:val="0"/>
          <w:u w:val="single"/>
        </w:rPr>
      </w:pPr>
      <w:r w:rsidRPr="00152093">
        <w:t>/</w:t>
      </w:r>
      <w:r w:rsidRPr="00152093">
        <w:rPr>
          <w:snapToGrid w:val="0"/>
        </w:rPr>
        <w:tab/>
      </w:r>
      <w:r w:rsidRPr="00152093">
        <w:rPr>
          <w:snapToGrid w:val="0"/>
          <w:u w:val="single"/>
        </w:rPr>
        <w:t>(B)</w:t>
      </w:r>
      <w:r w:rsidRPr="00152093">
        <w:rPr>
          <w:snapToGrid w:val="0"/>
        </w:rPr>
        <w:tab/>
      </w:r>
      <w:r w:rsidRPr="00152093">
        <w:rPr>
          <w:snapToGrid w:val="0"/>
          <w:u w:val="single"/>
        </w:rPr>
        <w:t>Beginning January 15, 2011, the membership of the board shall consist of ten members all of whom must be residents of the State of South Carolina and shall include:</w:t>
      </w:r>
    </w:p>
    <w:p w:rsidR="00AB06F5" w:rsidRPr="00152093" w:rsidRDefault="00AB06F5" w:rsidP="00AB06F5">
      <w:pPr>
        <w:rPr>
          <w:snapToGrid w:val="0"/>
          <w:u w:val="single"/>
        </w:rPr>
      </w:pPr>
      <w:r w:rsidRPr="00152093">
        <w:rPr>
          <w:snapToGrid w:val="0"/>
        </w:rPr>
        <w:tab/>
      </w:r>
      <w:r w:rsidRPr="00152093">
        <w:rPr>
          <w:snapToGrid w:val="0"/>
        </w:rPr>
        <w:tab/>
      </w:r>
      <w:r w:rsidRPr="00152093">
        <w:rPr>
          <w:snapToGrid w:val="0"/>
          <w:u w:val="single"/>
        </w:rPr>
        <w:t>(1)</w:t>
      </w:r>
      <w:r w:rsidRPr="00152093">
        <w:rPr>
          <w:snapToGrid w:val="0"/>
        </w:rPr>
        <w:tab/>
      </w:r>
      <w:r w:rsidRPr="00152093">
        <w:rPr>
          <w:snapToGrid w:val="0"/>
          <w:u w:val="single"/>
        </w:rPr>
        <w:t>one person appointed by the Governor from each of the six congressional districts;</w:t>
      </w:r>
    </w:p>
    <w:p w:rsidR="00AB06F5" w:rsidRPr="00152093" w:rsidRDefault="00AB06F5" w:rsidP="00AB06F5">
      <w:pPr>
        <w:rPr>
          <w:snapToGrid w:val="0"/>
          <w:u w:val="single"/>
        </w:rPr>
      </w:pPr>
      <w:r w:rsidRPr="00152093">
        <w:rPr>
          <w:snapToGrid w:val="0"/>
        </w:rPr>
        <w:tab/>
      </w:r>
      <w:r w:rsidRPr="00152093">
        <w:rPr>
          <w:snapToGrid w:val="0"/>
        </w:rPr>
        <w:tab/>
      </w:r>
      <w:r w:rsidRPr="00152093">
        <w:rPr>
          <w:snapToGrid w:val="0"/>
          <w:u w:val="single"/>
        </w:rPr>
        <w:t>(2)</w:t>
      </w:r>
      <w:r w:rsidRPr="00152093">
        <w:rPr>
          <w:snapToGrid w:val="0"/>
        </w:rPr>
        <w:tab/>
      </w:r>
      <w:r w:rsidRPr="00152093">
        <w:rPr>
          <w:snapToGrid w:val="0"/>
          <w:u w:val="single"/>
        </w:rPr>
        <w:t>one person appointed by the Governor from the state at large;</w:t>
      </w:r>
    </w:p>
    <w:p w:rsidR="00AB06F5" w:rsidRPr="00152093" w:rsidRDefault="00AB06F5" w:rsidP="00AB06F5">
      <w:pPr>
        <w:rPr>
          <w:snapToGrid w:val="0"/>
          <w:u w:val="single"/>
        </w:rPr>
      </w:pPr>
      <w:r w:rsidRPr="00152093">
        <w:rPr>
          <w:snapToGrid w:val="0"/>
        </w:rPr>
        <w:tab/>
      </w:r>
      <w:r w:rsidRPr="00152093">
        <w:rPr>
          <w:snapToGrid w:val="0"/>
        </w:rPr>
        <w:tab/>
      </w:r>
      <w:r w:rsidRPr="00152093">
        <w:rPr>
          <w:snapToGrid w:val="0"/>
          <w:u w:val="single"/>
        </w:rPr>
        <w:t>(3)</w:t>
      </w:r>
      <w:r w:rsidRPr="00152093">
        <w:rPr>
          <w:snapToGrid w:val="0"/>
        </w:rPr>
        <w:tab/>
      </w:r>
      <w:r w:rsidRPr="00152093">
        <w:rPr>
          <w:snapToGrid w:val="0"/>
          <w:u w:val="single"/>
        </w:rPr>
        <w:t>the Secretary of Transportation to serve ex officio;</w:t>
      </w:r>
    </w:p>
    <w:p w:rsidR="00AB06F5" w:rsidRPr="00152093" w:rsidRDefault="00AB06F5" w:rsidP="00AB06F5">
      <w:pPr>
        <w:rPr>
          <w:snapToGrid w:val="0"/>
          <w:u w:val="single"/>
        </w:rPr>
      </w:pPr>
      <w:r w:rsidRPr="00152093">
        <w:rPr>
          <w:snapToGrid w:val="0"/>
        </w:rPr>
        <w:tab/>
      </w:r>
      <w:r w:rsidRPr="00152093">
        <w:rPr>
          <w:snapToGrid w:val="0"/>
        </w:rPr>
        <w:tab/>
      </w:r>
      <w:r w:rsidRPr="00152093">
        <w:rPr>
          <w:snapToGrid w:val="0"/>
          <w:u w:val="single"/>
        </w:rPr>
        <w:t>(4)</w:t>
      </w:r>
      <w:r w:rsidRPr="00152093">
        <w:rPr>
          <w:snapToGrid w:val="0"/>
        </w:rPr>
        <w:tab/>
      </w:r>
      <w:r w:rsidRPr="00152093">
        <w:rPr>
          <w:snapToGrid w:val="0"/>
          <w:u w:val="single"/>
        </w:rPr>
        <w:t>the Secretary of Commerce to serve ex officio; and</w:t>
      </w:r>
    </w:p>
    <w:p w:rsidR="00AB06F5" w:rsidRPr="00152093" w:rsidRDefault="00AB06F5" w:rsidP="00AB06F5">
      <w:pPr>
        <w:rPr>
          <w:snapToGrid w:val="0"/>
        </w:rPr>
      </w:pPr>
      <w:r w:rsidRPr="00152093">
        <w:rPr>
          <w:snapToGrid w:val="0"/>
        </w:rPr>
        <w:tab/>
      </w:r>
      <w:r w:rsidRPr="00152093">
        <w:rPr>
          <w:snapToGrid w:val="0"/>
        </w:rPr>
        <w:tab/>
      </w:r>
      <w:r w:rsidRPr="00152093">
        <w:rPr>
          <w:snapToGrid w:val="0"/>
          <w:u w:val="single"/>
        </w:rPr>
        <w:t>(5)</w:t>
      </w:r>
      <w:r w:rsidRPr="00152093">
        <w:rPr>
          <w:snapToGrid w:val="0"/>
        </w:rPr>
        <w:tab/>
      </w:r>
      <w:r w:rsidRPr="00152093">
        <w:rPr>
          <w:snapToGrid w:val="0"/>
          <w:u w:val="single"/>
        </w:rPr>
        <w:t>a member elected by the rank</w:t>
      </w:r>
      <w:r w:rsidRPr="00152093">
        <w:rPr>
          <w:snapToGrid w:val="0"/>
          <w:u w:val="single"/>
        </w:rPr>
        <w:noBreakHyphen/>
        <w:t>and</w:t>
      </w:r>
      <w:r w:rsidRPr="00152093">
        <w:rPr>
          <w:snapToGrid w:val="0"/>
          <w:u w:val="single"/>
        </w:rPr>
        <w:noBreakHyphen/>
        <w:t>file members of the International Longshoremen’s Association, International Longshoremen’s Association Clerks and Checkers, and the International Longshoremen’s Association Container Maintenance .</w:t>
      </w:r>
      <w:r w:rsidRPr="00152093">
        <w:rPr>
          <w:snapToGrid w:val="0"/>
        </w:rPr>
        <w:t xml:space="preserve"> /</w:t>
      </w:r>
    </w:p>
    <w:p w:rsidR="00AB06F5" w:rsidRPr="00152093" w:rsidRDefault="00AB06F5" w:rsidP="00AB06F5">
      <w:r w:rsidRPr="00152093">
        <w:t>Renumber sections to conform.</w:t>
      </w:r>
    </w:p>
    <w:p w:rsidR="00AB06F5" w:rsidRDefault="00AB06F5" w:rsidP="00AB06F5">
      <w:r w:rsidRPr="00152093">
        <w:t>Amend title to conform.</w:t>
      </w:r>
    </w:p>
    <w:p w:rsidR="00AB06F5" w:rsidRDefault="00AB06F5" w:rsidP="00AB06F5"/>
    <w:p w:rsidR="00AB06F5" w:rsidRDefault="00AB06F5" w:rsidP="00AB06F5">
      <w:r>
        <w:t>Rep. GILLIARD explained the amendment.</w:t>
      </w:r>
    </w:p>
    <w:p w:rsidR="00A43F52" w:rsidRDefault="00A43F52" w:rsidP="00AB06F5"/>
    <w:p w:rsidR="00AB06F5" w:rsidRDefault="00AB06F5" w:rsidP="00AB06F5">
      <w:r>
        <w:t>Rep. BEDINGFIELD moved to table the amendment.</w:t>
      </w:r>
    </w:p>
    <w:p w:rsidR="00AB06F5" w:rsidRDefault="00AB06F5" w:rsidP="00AB06F5"/>
    <w:p w:rsidR="00AB06F5" w:rsidRDefault="00AB06F5" w:rsidP="00AB06F5">
      <w:r>
        <w:t>Rep. FORRESTER demanded the yeas and nays which were taken, resulting as follows:</w:t>
      </w:r>
    </w:p>
    <w:p w:rsidR="00AB06F5" w:rsidRDefault="00AB06F5" w:rsidP="00AB06F5">
      <w:pPr>
        <w:jc w:val="center"/>
      </w:pPr>
      <w:bookmarkStart w:id="123" w:name="vote_start293"/>
      <w:bookmarkEnd w:id="123"/>
      <w:r>
        <w:t>Yeas 67; Nays 33</w:t>
      </w:r>
    </w:p>
    <w:p w:rsidR="00AB06F5" w:rsidRDefault="00AB06F5" w:rsidP="00AB06F5">
      <w:pPr>
        <w:jc w:val="center"/>
      </w:pPr>
    </w:p>
    <w:p w:rsidR="00AB06F5" w:rsidRDefault="00AB06F5" w:rsidP="00AB06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Allison</w:t>
            </w:r>
          </w:p>
        </w:tc>
        <w:tc>
          <w:tcPr>
            <w:tcW w:w="2179" w:type="dxa"/>
            <w:shd w:val="clear" w:color="auto" w:fill="auto"/>
          </w:tcPr>
          <w:p w:rsidR="00AB06F5" w:rsidRPr="00AB06F5" w:rsidRDefault="00AB06F5" w:rsidP="00AB06F5">
            <w:pPr>
              <w:keepNext/>
              <w:ind w:firstLine="0"/>
            </w:pPr>
            <w:r>
              <w:t>Ballentine</w:t>
            </w:r>
          </w:p>
        </w:tc>
        <w:tc>
          <w:tcPr>
            <w:tcW w:w="2180" w:type="dxa"/>
            <w:shd w:val="clear" w:color="auto" w:fill="auto"/>
          </w:tcPr>
          <w:p w:rsidR="00AB06F5" w:rsidRPr="00AB06F5" w:rsidRDefault="00AB06F5" w:rsidP="00AB06F5">
            <w:pPr>
              <w:keepNext/>
              <w:ind w:firstLine="0"/>
            </w:pPr>
            <w:r>
              <w:t>Bannister</w:t>
            </w:r>
          </w:p>
        </w:tc>
      </w:tr>
      <w:tr w:rsidR="00AB06F5" w:rsidRPr="00AB06F5" w:rsidTr="00AB06F5">
        <w:tc>
          <w:tcPr>
            <w:tcW w:w="2179" w:type="dxa"/>
            <w:shd w:val="clear" w:color="auto" w:fill="auto"/>
          </w:tcPr>
          <w:p w:rsidR="00AB06F5" w:rsidRPr="00AB06F5" w:rsidRDefault="00AB06F5" w:rsidP="00AB06F5">
            <w:pPr>
              <w:ind w:firstLine="0"/>
            </w:pPr>
            <w:r>
              <w:t>Bedingfield</w:t>
            </w:r>
          </w:p>
        </w:tc>
        <w:tc>
          <w:tcPr>
            <w:tcW w:w="2179" w:type="dxa"/>
            <w:shd w:val="clear" w:color="auto" w:fill="auto"/>
          </w:tcPr>
          <w:p w:rsidR="00AB06F5" w:rsidRPr="00AB06F5" w:rsidRDefault="00AB06F5" w:rsidP="00AB06F5">
            <w:pPr>
              <w:ind w:firstLine="0"/>
            </w:pPr>
            <w:r>
              <w:t>Bingham</w:t>
            </w:r>
          </w:p>
        </w:tc>
        <w:tc>
          <w:tcPr>
            <w:tcW w:w="2180" w:type="dxa"/>
            <w:shd w:val="clear" w:color="auto" w:fill="auto"/>
          </w:tcPr>
          <w:p w:rsidR="00AB06F5" w:rsidRPr="00AB06F5" w:rsidRDefault="00AB06F5" w:rsidP="00AB06F5">
            <w:pPr>
              <w:ind w:firstLine="0"/>
            </w:pPr>
            <w:r>
              <w:t>Bowen</w:t>
            </w:r>
          </w:p>
        </w:tc>
      </w:tr>
      <w:tr w:rsidR="00AB06F5" w:rsidRPr="00AB06F5" w:rsidTr="00AB06F5">
        <w:tc>
          <w:tcPr>
            <w:tcW w:w="2179" w:type="dxa"/>
            <w:shd w:val="clear" w:color="auto" w:fill="auto"/>
          </w:tcPr>
          <w:p w:rsidR="00AB06F5" w:rsidRPr="00AB06F5" w:rsidRDefault="00AB06F5" w:rsidP="00AB06F5">
            <w:pPr>
              <w:ind w:firstLine="0"/>
            </w:pPr>
            <w:r>
              <w:t>Brady</w:t>
            </w:r>
          </w:p>
        </w:tc>
        <w:tc>
          <w:tcPr>
            <w:tcW w:w="2179" w:type="dxa"/>
            <w:shd w:val="clear" w:color="auto" w:fill="auto"/>
          </w:tcPr>
          <w:p w:rsidR="00AB06F5" w:rsidRPr="00AB06F5" w:rsidRDefault="00AB06F5" w:rsidP="00AB06F5">
            <w:pPr>
              <w:ind w:firstLine="0"/>
            </w:pPr>
            <w:r>
              <w:t>H. B. Brown</w:t>
            </w:r>
          </w:p>
        </w:tc>
        <w:tc>
          <w:tcPr>
            <w:tcW w:w="2180" w:type="dxa"/>
            <w:shd w:val="clear" w:color="auto" w:fill="auto"/>
          </w:tcPr>
          <w:p w:rsidR="00AB06F5" w:rsidRPr="00AB06F5" w:rsidRDefault="00AB06F5" w:rsidP="00AB06F5">
            <w:pPr>
              <w:ind w:firstLine="0"/>
            </w:pPr>
            <w:r>
              <w:t>Cato</w:t>
            </w:r>
          </w:p>
        </w:tc>
      </w:tr>
      <w:tr w:rsidR="00AB06F5" w:rsidRPr="00AB06F5" w:rsidTr="00AB06F5">
        <w:tc>
          <w:tcPr>
            <w:tcW w:w="2179" w:type="dxa"/>
            <w:shd w:val="clear" w:color="auto" w:fill="auto"/>
          </w:tcPr>
          <w:p w:rsidR="00AB06F5" w:rsidRPr="00AB06F5" w:rsidRDefault="00AB06F5" w:rsidP="00AB06F5">
            <w:pPr>
              <w:ind w:firstLine="0"/>
            </w:pPr>
            <w:r>
              <w:t>Chalk</w:t>
            </w:r>
          </w:p>
        </w:tc>
        <w:tc>
          <w:tcPr>
            <w:tcW w:w="2179" w:type="dxa"/>
            <w:shd w:val="clear" w:color="auto" w:fill="auto"/>
          </w:tcPr>
          <w:p w:rsidR="00AB06F5" w:rsidRPr="00AB06F5" w:rsidRDefault="00AB06F5" w:rsidP="00AB06F5">
            <w:pPr>
              <w:ind w:firstLine="0"/>
            </w:pPr>
            <w:r>
              <w:t>Cole</w:t>
            </w:r>
          </w:p>
        </w:tc>
        <w:tc>
          <w:tcPr>
            <w:tcW w:w="2180" w:type="dxa"/>
            <w:shd w:val="clear" w:color="auto" w:fill="auto"/>
          </w:tcPr>
          <w:p w:rsidR="00AB06F5" w:rsidRPr="00AB06F5" w:rsidRDefault="00AB06F5" w:rsidP="00AB06F5">
            <w:pPr>
              <w:ind w:firstLine="0"/>
            </w:pPr>
            <w:r>
              <w:t>Cooper</w:t>
            </w:r>
          </w:p>
        </w:tc>
      </w:tr>
      <w:tr w:rsidR="00AB06F5" w:rsidRPr="00AB06F5" w:rsidTr="00AB06F5">
        <w:tc>
          <w:tcPr>
            <w:tcW w:w="2179" w:type="dxa"/>
            <w:shd w:val="clear" w:color="auto" w:fill="auto"/>
          </w:tcPr>
          <w:p w:rsidR="00AB06F5" w:rsidRPr="00AB06F5" w:rsidRDefault="00AB06F5" w:rsidP="00AB06F5">
            <w:pPr>
              <w:ind w:firstLine="0"/>
            </w:pPr>
            <w:r>
              <w:t>Delleney</w:t>
            </w:r>
          </w:p>
        </w:tc>
        <w:tc>
          <w:tcPr>
            <w:tcW w:w="2179" w:type="dxa"/>
            <w:shd w:val="clear" w:color="auto" w:fill="auto"/>
          </w:tcPr>
          <w:p w:rsidR="00AB06F5" w:rsidRPr="00AB06F5" w:rsidRDefault="00AB06F5" w:rsidP="00AB06F5">
            <w:pPr>
              <w:ind w:firstLine="0"/>
            </w:pPr>
            <w:r>
              <w:t>Duncan</w:t>
            </w:r>
          </w:p>
        </w:tc>
        <w:tc>
          <w:tcPr>
            <w:tcW w:w="2180" w:type="dxa"/>
            <w:shd w:val="clear" w:color="auto" w:fill="auto"/>
          </w:tcPr>
          <w:p w:rsidR="00AB06F5" w:rsidRPr="00AB06F5" w:rsidRDefault="00AB06F5" w:rsidP="00AB06F5">
            <w:pPr>
              <w:ind w:firstLine="0"/>
            </w:pPr>
            <w:r>
              <w:t>Erickson</w:t>
            </w:r>
          </w:p>
        </w:tc>
      </w:tr>
      <w:tr w:rsidR="00AB06F5" w:rsidRPr="00AB06F5" w:rsidTr="00AB06F5">
        <w:tc>
          <w:tcPr>
            <w:tcW w:w="2179" w:type="dxa"/>
            <w:shd w:val="clear" w:color="auto" w:fill="auto"/>
          </w:tcPr>
          <w:p w:rsidR="00AB06F5" w:rsidRPr="00AB06F5" w:rsidRDefault="00AB06F5" w:rsidP="00AB06F5">
            <w:pPr>
              <w:ind w:firstLine="0"/>
            </w:pPr>
            <w:r>
              <w:t>Forrester</w:t>
            </w:r>
          </w:p>
        </w:tc>
        <w:tc>
          <w:tcPr>
            <w:tcW w:w="2179" w:type="dxa"/>
            <w:shd w:val="clear" w:color="auto" w:fill="auto"/>
          </w:tcPr>
          <w:p w:rsidR="00AB06F5" w:rsidRPr="00AB06F5" w:rsidRDefault="00AB06F5" w:rsidP="00AB06F5">
            <w:pPr>
              <w:ind w:firstLine="0"/>
            </w:pPr>
            <w:r>
              <w:t>Frye</w:t>
            </w:r>
          </w:p>
        </w:tc>
        <w:tc>
          <w:tcPr>
            <w:tcW w:w="2180" w:type="dxa"/>
            <w:shd w:val="clear" w:color="auto" w:fill="auto"/>
          </w:tcPr>
          <w:p w:rsidR="00AB06F5" w:rsidRPr="00AB06F5" w:rsidRDefault="00AB06F5" w:rsidP="00AB06F5">
            <w:pPr>
              <w:ind w:firstLine="0"/>
            </w:pPr>
            <w:r>
              <w:t>Funderburk</w:t>
            </w:r>
          </w:p>
        </w:tc>
      </w:tr>
      <w:tr w:rsidR="00AB06F5" w:rsidRPr="00AB06F5" w:rsidTr="00AB06F5">
        <w:tc>
          <w:tcPr>
            <w:tcW w:w="2179" w:type="dxa"/>
            <w:shd w:val="clear" w:color="auto" w:fill="auto"/>
          </w:tcPr>
          <w:p w:rsidR="00AB06F5" w:rsidRPr="00AB06F5" w:rsidRDefault="00AB06F5" w:rsidP="00AB06F5">
            <w:pPr>
              <w:ind w:firstLine="0"/>
            </w:pPr>
            <w:r>
              <w:t>Gambrell</w:t>
            </w:r>
          </w:p>
        </w:tc>
        <w:tc>
          <w:tcPr>
            <w:tcW w:w="2179" w:type="dxa"/>
            <w:shd w:val="clear" w:color="auto" w:fill="auto"/>
          </w:tcPr>
          <w:p w:rsidR="00AB06F5" w:rsidRPr="00AB06F5" w:rsidRDefault="00AB06F5" w:rsidP="00AB06F5">
            <w:pPr>
              <w:ind w:firstLine="0"/>
            </w:pPr>
            <w:r>
              <w:t>Gullick</w:t>
            </w:r>
          </w:p>
        </w:tc>
        <w:tc>
          <w:tcPr>
            <w:tcW w:w="2180" w:type="dxa"/>
            <w:shd w:val="clear" w:color="auto" w:fill="auto"/>
          </w:tcPr>
          <w:p w:rsidR="00AB06F5" w:rsidRPr="00AB06F5" w:rsidRDefault="00AB06F5" w:rsidP="00AB06F5">
            <w:pPr>
              <w:ind w:firstLine="0"/>
            </w:pPr>
            <w:r>
              <w:t>Haley</w:t>
            </w:r>
          </w:p>
        </w:tc>
      </w:tr>
      <w:tr w:rsidR="00AB06F5" w:rsidRPr="00AB06F5" w:rsidTr="00AB06F5">
        <w:tc>
          <w:tcPr>
            <w:tcW w:w="2179" w:type="dxa"/>
            <w:shd w:val="clear" w:color="auto" w:fill="auto"/>
          </w:tcPr>
          <w:p w:rsidR="00AB06F5" w:rsidRPr="00AB06F5" w:rsidRDefault="00AB06F5" w:rsidP="00AB06F5">
            <w:pPr>
              <w:ind w:firstLine="0"/>
            </w:pPr>
            <w:r>
              <w:t>Hamilton</w:t>
            </w:r>
          </w:p>
        </w:tc>
        <w:tc>
          <w:tcPr>
            <w:tcW w:w="2179" w:type="dxa"/>
            <w:shd w:val="clear" w:color="auto" w:fill="auto"/>
          </w:tcPr>
          <w:p w:rsidR="00AB06F5" w:rsidRPr="00AB06F5" w:rsidRDefault="00AB06F5" w:rsidP="00AB06F5">
            <w:pPr>
              <w:ind w:firstLine="0"/>
            </w:pPr>
            <w:r>
              <w:t>Hardwick</w:t>
            </w:r>
          </w:p>
        </w:tc>
        <w:tc>
          <w:tcPr>
            <w:tcW w:w="2180" w:type="dxa"/>
            <w:shd w:val="clear" w:color="auto" w:fill="auto"/>
          </w:tcPr>
          <w:p w:rsidR="00AB06F5" w:rsidRPr="00AB06F5" w:rsidRDefault="00AB06F5" w:rsidP="00AB06F5">
            <w:pPr>
              <w:ind w:firstLine="0"/>
            </w:pPr>
            <w:r>
              <w:t>Harrell</w:t>
            </w:r>
          </w:p>
        </w:tc>
      </w:tr>
      <w:tr w:rsidR="00AB06F5" w:rsidRPr="00AB06F5" w:rsidTr="00AB06F5">
        <w:tc>
          <w:tcPr>
            <w:tcW w:w="2179" w:type="dxa"/>
            <w:shd w:val="clear" w:color="auto" w:fill="auto"/>
          </w:tcPr>
          <w:p w:rsidR="00AB06F5" w:rsidRPr="00AB06F5" w:rsidRDefault="00AB06F5" w:rsidP="00AB06F5">
            <w:pPr>
              <w:ind w:firstLine="0"/>
            </w:pPr>
            <w:r>
              <w:t>Harrison</w:t>
            </w:r>
          </w:p>
        </w:tc>
        <w:tc>
          <w:tcPr>
            <w:tcW w:w="2179" w:type="dxa"/>
            <w:shd w:val="clear" w:color="auto" w:fill="auto"/>
          </w:tcPr>
          <w:p w:rsidR="00AB06F5" w:rsidRPr="00AB06F5" w:rsidRDefault="00AB06F5" w:rsidP="00AB06F5">
            <w:pPr>
              <w:ind w:firstLine="0"/>
            </w:pPr>
            <w:r>
              <w:t>Herbkersman</w:t>
            </w:r>
          </w:p>
        </w:tc>
        <w:tc>
          <w:tcPr>
            <w:tcW w:w="2180" w:type="dxa"/>
            <w:shd w:val="clear" w:color="auto" w:fill="auto"/>
          </w:tcPr>
          <w:p w:rsidR="00AB06F5" w:rsidRPr="00AB06F5" w:rsidRDefault="00AB06F5" w:rsidP="00AB06F5">
            <w:pPr>
              <w:ind w:firstLine="0"/>
            </w:pPr>
            <w:r>
              <w:t>Hiott</w:t>
            </w:r>
          </w:p>
        </w:tc>
      </w:tr>
      <w:tr w:rsidR="00AB06F5" w:rsidRPr="00AB06F5" w:rsidTr="00AB06F5">
        <w:tc>
          <w:tcPr>
            <w:tcW w:w="2179" w:type="dxa"/>
            <w:shd w:val="clear" w:color="auto" w:fill="auto"/>
          </w:tcPr>
          <w:p w:rsidR="00AB06F5" w:rsidRPr="00AB06F5" w:rsidRDefault="00AB06F5" w:rsidP="00AB06F5">
            <w:pPr>
              <w:ind w:firstLine="0"/>
            </w:pPr>
            <w:r>
              <w:t>Horne</w:t>
            </w:r>
          </w:p>
        </w:tc>
        <w:tc>
          <w:tcPr>
            <w:tcW w:w="2179" w:type="dxa"/>
            <w:shd w:val="clear" w:color="auto" w:fill="auto"/>
          </w:tcPr>
          <w:p w:rsidR="00AB06F5" w:rsidRPr="00AB06F5" w:rsidRDefault="00AB06F5" w:rsidP="00AB06F5">
            <w:pPr>
              <w:ind w:firstLine="0"/>
            </w:pPr>
            <w:r>
              <w:t>Huggins</w:t>
            </w:r>
          </w:p>
        </w:tc>
        <w:tc>
          <w:tcPr>
            <w:tcW w:w="2180" w:type="dxa"/>
            <w:shd w:val="clear" w:color="auto" w:fill="auto"/>
          </w:tcPr>
          <w:p w:rsidR="00AB06F5" w:rsidRPr="00AB06F5" w:rsidRDefault="00AB06F5" w:rsidP="00AB06F5">
            <w:pPr>
              <w:ind w:firstLine="0"/>
            </w:pPr>
            <w:r>
              <w:t>Kelly</w:t>
            </w:r>
          </w:p>
        </w:tc>
      </w:tr>
      <w:tr w:rsidR="00AB06F5" w:rsidRPr="00AB06F5" w:rsidTr="00AB06F5">
        <w:tc>
          <w:tcPr>
            <w:tcW w:w="2179" w:type="dxa"/>
            <w:shd w:val="clear" w:color="auto" w:fill="auto"/>
          </w:tcPr>
          <w:p w:rsidR="00AB06F5" w:rsidRPr="00AB06F5" w:rsidRDefault="00AB06F5" w:rsidP="00AB06F5">
            <w:pPr>
              <w:ind w:firstLine="0"/>
            </w:pPr>
            <w:r>
              <w:t>Kirsh</w:t>
            </w:r>
          </w:p>
        </w:tc>
        <w:tc>
          <w:tcPr>
            <w:tcW w:w="2179" w:type="dxa"/>
            <w:shd w:val="clear" w:color="auto" w:fill="auto"/>
          </w:tcPr>
          <w:p w:rsidR="00AB06F5" w:rsidRPr="00AB06F5" w:rsidRDefault="00AB06F5" w:rsidP="00AB06F5">
            <w:pPr>
              <w:ind w:firstLine="0"/>
            </w:pPr>
            <w:r>
              <w:t>Limehouse</w:t>
            </w:r>
          </w:p>
        </w:tc>
        <w:tc>
          <w:tcPr>
            <w:tcW w:w="2180" w:type="dxa"/>
            <w:shd w:val="clear" w:color="auto" w:fill="auto"/>
          </w:tcPr>
          <w:p w:rsidR="00AB06F5" w:rsidRPr="00AB06F5" w:rsidRDefault="00AB06F5" w:rsidP="00AB06F5">
            <w:pPr>
              <w:ind w:firstLine="0"/>
            </w:pPr>
            <w:r>
              <w:t>Littlejohn</w:t>
            </w:r>
          </w:p>
        </w:tc>
      </w:tr>
      <w:tr w:rsidR="00AB06F5" w:rsidRPr="00AB06F5" w:rsidTr="00AB06F5">
        <w:tc>
          <w:tcPr>
            <w:tcW w:w="2179" w:type="dxa"/>
            <w:shd w:val="clear" w:color="auto" w:fill="auto"/>
          </w:tcPr>
          <w:p w:rsidR="00AB06F5" w:rsidRPr="00AB06F5" w:rsidRDefault="00AB06F5" w:rsidP="00AB06F5">
            <w:pPr>
              <w:ind w:firstLine="0"/>
            </w:pPr>
            <w:r>
              <w:t>Loftis</w:t>
            </w:r>
          </w:p>
        </w:tc>
        <w:tc>
          <w:tcPr>
            <w:tcW w:w="2179" w:type="dxa"/>
            <w:shd w:val="clear" w:color="auto" w:fill="auto"/>
          </w:tcPr>
          <w:p w:rsidR="00AB06F5" w:rsidRPr="00AB06F5" w:rsidRDefault="00AB06F5" w:rsidP="00AB06F5">
            <w:pPr>
              <w:ind w:firstLine="0"/>
            </w:pPr>
            <w:r>
              <w:t>Long</w:t>
            </w:r>
          </w:p>
        </w:tc>
        <w:tc>
          <w:tcPr>
            <w:tcW w:w="2180" w:type="dxa"/>
            <w:shd w:val="clear" w:color="auto" w:fill="auto"/>
          </w:tcPr>
          <w:p w:rsidR="00AB06F5" w:rsidRPr="00AB06F5" w:rsidRDefault="00AB06F5" w:rsidP="00AB06F5">
            <w:pPr>
              <w:ind w:firstLine="0"/>
            </w:pPr>
            <w:r>
              <w:t>Lucas</w:t>
            </w:r>
          </w:p>
        </w:tc>
      </w:tr>
      <w:tr w:rsidR="00AB06F5" w:rsidRPr="00AB06F5" w:rsidTr="00AB06F5">
        <w:tc>
          <w:tcPr>
            <w:tcW w:w="2179" w:type="dxa"/>
            <w:shd w:val="clear" w:color="auto" w:fill="auto"/>
          </w:tcPr>
          <w:p w:rsidR="00AB06F5" w:rsidRPr="00AB06F5" w:rsidRDefault="00AB06F5" w:rsidP="00AB06F5">
            <w:pPr>
              <w:ind w:firstLine="0"/>
            </w:pPr>
            <w:r>
              <w:t>Merrill</w:t>
            </w:r>
          </w:p>
        </w:tc>
        <w:tc>
          <w:tcPr>
            <w:tcW w:w="2179" w:type="dxa"/>
            <w:shd w:val="clear" w:color="auto" w:fill="auto"/>
          </w:tcPr>
          <w:p w:rsidR="00AB06F5" w:rsidRPr="00AB06F5" w:rsidRDefault="00AB06F5" w:rsidP="00AB06F5">
            <w:pPr>
              <w:ind w:firstLine="0"/>
            </w:pPr>
            <w:r>
              <w:t>Millwood</w:t>
            </w:r>
          </w:p>
        </w:tc>
        <w:tc>
          <w:tcPr>
            <w:tcW w:w="2180" w:type="dxa"/>
            <w:shd w:val="clear" w:color="auto" w:fill="auto"/>
          </w:tcPr>
          <w:p w:rsidR="00AB06F5" w:rsidRPr="00AB06F5" w:rsidRDefault="00AB06F5" w:rsidP="00AB06F5">
            <w:pPr>
              <w:ind w:firstLine="0"/>
            </w:pPr>
            <w:r>
              <w:t>D. C. Moss</w:t>
            </w:r>
          </w:p>
        </w:tc>
      </w:tr>
      <w:tr w:rsidR="00AB06F5" w:rsidRPr="00AB06F5" w:rsidTr="00AB06F5">
        <w:tc>
          <w:tcPr>
            <w:tcW w:w="2179" w:type="dxa"/>
            <w:shd w:val="clear" w:color="auto" w:fill="auto"/>
          </w:tcPr>
          <w:p w:rsidR="00AB06F5" w:rsidRPr="00AB06F5" w:rsidRDefault="00AB06F5" w:rsidP="00AB06F5">
            <w:pPr>
              <w:ind w:firstLine="0"/>
            </w:pPr>
            <w:r>
              <w:t>V. S. Moss</w:t>
            </w:r>
          </w:p>
        </w:tc>
        <w:tc>
          <w:tcPr>
            <w:tcW w:w="2179" w:type="dxa"/>
            <w:shd w:val="clear" w:color="auto" w:fill="auto"/>
          </w:tcPr>
          <w:p w:rsidR="00AB06F5" w:rsidRPr="00AB06F5" w:rsidRDefault="00AB06F5" w:rsidP="00AB06F5">
            <w:pPr>
              <w:ind w:firstLine="0"/>
            </w:pPr>
            <w:r>
              <w:t>Nanney</w:t>
            </w:r>
          </w:p>
        </w:tc>
        <w:tc>
          <w:tcPr>
            <w:tcW w:w="2180" w:type="dxa"/>
            <w:shd w:val="clear" w:color="auto" w:fill="auto"/>
          </w:tcPr>
          <w:p w:rsidR="00AB06F5" w:rsidRPr="00AB06F5" w:rsidRDefault="00AB06F5" w:rsidP="00AB06F5">
            <w:pPr>
              <w:ind w:firstLine="0"/>
            </w:pPr>
            <w:r>
              <w:t>J. M. Neal</w:t>
            </w:r>
          </w:p>
        </w:tc>
      </w:tr>
      <w:tr w:rsidR="00AB06F5" w:rsidRPr="00AB06F5" w:rsidTr="00AB06F5">
        <w:tc>
          <w:tcPr>
            <w:tcW w:w="2179" w:type="dxa"/>
            <w:shd w:val="clear" w:color="auto" w:fill="auto"/>
          </w:tcPr>
          <w:p w:rsidR="00AB06F5" w:rsidRPr="00AB06F5" w:rsidRDefault="00AB06F5" w:rsidP="00AB06F5">
            <w:pPr>
              <w:ind w:firstLine="0"/>
            </w:pPr>
            <w:r>
              <w:t>Owens</w:t>
            </w:r>
          </w:p>
        </w:tc>
        <w:tc>
          <w:tcPr>
            <w:tcW w:w="2179" w:type="dxa"/>
            <w:shd w:val="clear" w:color="auto" w:fill="auto"/>
          </w:tcPr>
          <w:p w:rsidR="00AB06F5" w:rsidRPr="00AB06F5" w:rsidRDefault="00AB06F5" w:rsidP="00AB06F5">
            <w:pPr>
              <w:ind w:firstLine="0"/>
            </w:pPr>
            <w:r>
              <w:t>Parker</w:t>
            </w:r>
          </w:p>
        </w:tc>
        <w:tc>
          <w:tcPr>
            <w:tcW w:w="2180" w:type="dxa"/>
            <w:shd w:val="clear" w:color="auto" w:fill="auto"/>
          </w:tcPr>
          <w:p w:rsidR="00AB06F5" w:rsidRPr="00AB06F5" w:rsidRDefault="00AB06F5" w:rsidP="00AB06F5">
            <w:pPr>
              <w:ind w:firstLine="0"/>
            </w:pPr>
            <w:r>
              <w:t>Pinson</w:t>
            </w:r>
          </w:p>
        </w:tc>
      </w:tr>
      <w:tr w:rsidR="00AB06F5" w:rsidRPr="00AB06F5" w:rsidTr="00AB06F5">
        <w:tc>
          <w:tcPr>
            <w:tcW w:w="2179" w:type="dxa"/>
            <w:shd w:val="clear" w:color="auto" w:fill="auto"/>
          </w:tcPr>
          <w:p w:rsidR="00AB06F5" w:rsidRPr="00AB06F5" w:rsidRDefault="00AB06F5" w:rsidP="00AB06F5">
            <w:pPr>
              <w:ind w:firstLine="0"/>
            </w:pPr>
            <w:r>
              <w:t>E. H. Pitts</w:t>
            </w:r>
          </w:p>
        </w:tc>
        <w:tc>
          <w:tcPr>
            <w:tcW w:w="2179" w:type="dxa"/>
            <w:shd w:val="clear" w:color="auto" w:fill="auto"/>
          </w:tcPr>
          <w:p w:rsidR="00AB06F5" w:rsidRPr="00AB06F5" w:rsidRDefault="00AB06F5" w:rsidP="00AB06F5">
            <w:pPr>
              <w:ind w:firstLine="0"/>
            </w:pPr>
            <w:r>
              <w:t>M. A. Pitts</w:t>
            </w:r>
          </w:p>
        </w:tc>
        <w:tc>
          <w:tcPr>
            <w:tcW w:w="2180" w:type="dxa"/>
            <w:shd w:val="clear" w:color="auto" w:fill="auto"/>
          </w:tcPr>
          <w:p w:rsidR="00AB06F5" w:rsidRPr="00AB06F5" w:rsidRDefault="00AB06F5" w:rsidP="00AB06F5">
            <w:pPr>
              <w:ind w:firstLine="0"/>
            </w:pPr>
            <w:r>
              <w:t>Rice</w:t>
            </w:r>
          </w:p>
        </w:tc>
      </w:tr>
      <w:tr w:rsidR="00AB06F5" w:rsidRPr="00AB06F5" w:rsidTr="00AB06F5">
        <w:tc>
          <w:tcPr>
            <w:tcW w:w="2179" w:type="dxa"/>
            <w:shd w:val="clear" w:color="auto" w:fill="auto"/>
          </w:tcPr>
          <w:p w:rsidR="00AB06F5" w:rsidRPr="00AB06F5" w:rsidRDefault="00AB06F5" w:rsidP="00AB06F5">
            <w:pPr>
              <w:ind w:firstLine="0"/>
            </w:pPr>
            <w:r>
              <w:t>Sandifer</w:t>
            </w:r>
          </w:p>
        </w:tc>
        <w:tc>
          <w:tcPr>
            <w:tcW w:w="2179" w:type="dxa"/>
            <w:shd w:val="clear" w:color="auto" w:fill="auto"/>
          </w:tcPr>
          <w:p w:rsidR="00AB06F5" w:rsidRPr="00AB06F5" w:rsidRDefault="00AB06F5" w:rsidP="00AB06F5">
            <w:pPr>
              <w:ind w:firstLine="0"/>
            </w:pPr>
            <w:r>
              <w:t>Scott</w:t>
            </w:r>
          </w:p>
        </w:tc>
        <w:tc>
          <w:tcPr>
            <w:tcW w:w="2180" w:type="dxa"/>
            <w:shd w:val="clear" w:color="auto" w:fill="auto"/>
          </w:tcPr>
          <w:p w:rsidR="00AB06F5" w:rsidRPr="00AB06F5" w:rsidRDefault="00AB06F5" w:rsidP="00AB06F5">
            <w:pPr>
              <w:ind w:firstLine="0"/>
            </w:pPr>
            <w:r>
              <w:t>Simrill</w:t>
            </w:r>
          </w:p>
        </w:tc>
      </w:tr>
      <w:tr w:rsidR="00AB06F5" w:rsidRPr="00AB06F5" w:rsidTr="00AB06F5">
        <w:tc>
          <w:tcPr>
            <w:tcW w:w="2179" w:type="dxa"/>
            <w:shd w:val="clear" w:color="auto" w:fill="auto"/>
          </w:tcPr>
          <w:p w:rsidR="00AB06F5" w:rsidRPr="00AB06F5" w:rsidRDefault="00AB06F5" w:rsidP="00AB06F5">
            <w:pPr>
              <w:ind w:firstLine="0"/>
            </w:pPr>
            <w:r>
              <w:t>Skelton</w:t>
            </w:r>
          </w:p>
        </w:tc>
        <w:tc>
          <w:tcPr>
            <w:tcW w:w="2179" w:type="dxa"/>
            <w:shd w:val="clear" w:color="auto" w:fill="auto"/>
          </w:tcPr>
          <w:p w:rsidR="00AB06F5" w:rsidRPr="00AB06F5" w:rsidRDefault="00AB06F5" w:rsidP="00AB06F5">
            <w:pPr>
              <w:ind w:firstLine="0"/>
            </w:pPr>
            <w:r>
              <w:t>D. C. Smith</w:t>
            </w:r>
          </w:p>
        </w:tc>
        <w:tc>
          <w:tcPr>
            <w:tcW w:w="2180" w:type="dxa"/>
            <w:shd w:val="clear" w:color="auto" w:fill="auto"/>
          </w:tcPr>
          <w:p w:rsidR="00AB06F5" w:rsidRPr="00AB06F5" w:rsidRDefault="00AB06F5" w:rsidP="00AB06F5">
            <w:pPr>
              <w:ind w:firstLine="0"/>
            </w:pPr>
            <w:r>
              <w:t>G. R. Smith</w:t>
            </w:r>
          </w:p>
        </w:tc>
      </w:tr>
      <w:tr w:rsidR="00AB06F5" w:rsidRPr="00AB06F5" w:rsidTr="00AB06F5">
        <w:tc>
          <w:tcPr>
            <w:tcW w:w="2179" w:type="dxa"/>
            <w:shd w:val="clear" w:color="auto" w:fill="auto"/>
          </w:tcPr>
          <w:p w:rsidR="00AB06F5" w:rsidRPr="00AB06F5" w:rsidRDefault="00AB06F5" w:rsidP="00AB06F5">
            <w:pPr>
              <w:ind w:firstLine="0"/>
            </w:pPr>
            <w:r>
              <w:t>J. R. Smith</w:t>
            </w:r>
          </w:p>
        </w:tc>
        <w:tc>
          <w:tcPr>
            <w:tcW w:w="2179" w:type="dxa"/>
            <w:shd w:val="clear" w:color="auto" w:fill="auto"/>
          </w:tcPr>
          <w:p w:rsidR="00AB06F5" w:rsidRPr="00AB06F5" w:rsidRDefault="00AB06F5" w:rsidP="00AB06F5">
            <w:pPr>
              <w:ind w:firstLine="0"/>
            </w:pPr>
            <w:r>
              <w:t>Sottile</w:t>
            </w:r>
          </w:p>
        </w:tc>
        <w:tc>
          <w:tcPr>
            <w:tcW w:w="2180" w:type="dxa"/>
            <w:shd w:val="clear" w:color="auto" w:fill="auto"/>
          </w:tcPr>
          <w:p w:rsidR="00AB06F5" w:rsidRPr="00AB06F5" w:rsidRDefault="00AB06F5" w:rsidP="00AB06F5">
            <w:pPr>
              <w:ind w:firstLine="0"/>
            </w:pPr>
            <w:r>
              <w:t>Spires</w:t>
            </w:r>
          </w:p>
        </w:tc>
      </w:tr>
      <w:tr w:rsidR="00AB06F5" w:rsidRPr="00AB06F5" w:rsidTr="00AB06F5">
        <w:tc>
          <w:tcPr>
            <w:tcW w:w="2179" w:type="dxa"/>
            <w:shd w:val="clear" w:color="auto" w:fill="auto"/>
          </w:tcPr>
          <w:p w:rsidR="00AB06F5" w:rsidRPr="00AB06F5" w:rsidRDefault="00AB06F5" w:rsidP="00AB06F5">
            <w:pPr>
              <w:ind w:firstLine="0"/>
            </w:pPr>
            <w:r>
              <w:t>Stewart</w:t>
            </w:r>
          </w:p>
        </w:tc>
        <w:tc>
          <w:tcPr>
            <w:tcW w:w="2179" w:type="dxa"/>
            <w:shd w:val="clear" w:color="auto" w:fill="auto"/>
          </w:tcPr>
          <w:p w:rsidR="00AB06F5" w:rsidRPr="00AB06F5" w:rsidRDefault="00AB06F5" w:rsidP="00AB06F5">
            <w:pPr>
              <w:ind w:firstLine="0"/>
            </w:pPr>
            <w:r>
              <w:t>Stringer</w:t>
            </w:r>
          </w:p>
        </w:tc>
        <w:tc>
          <w:tcPr>
            <w:tcW w:w="2180" w:type="dxa"/>
            <w:shd w:val="clear" w:color="auto" w:fill="auto"/>
          </w:tcPr>
          <w:p w:rsidR="00AB06F5" w:rsidRPr="00AB06F5" w:rsidRDefault="00AB06F5" w:rsidP="00AB06F5">
            <w:pPr>
              <w:ind w:firstLine="0"/>
            </w:pPr>
            <w:r>
              <w:t>Thompson</w:t>
            </w:r>
          </w:p>
        </w:tc>
      </w:tr>
      <w:tr w:rsidR="00AB06F5" w:rsidRPr="00AB06F5" w:rsidTr="00AB06F5">
        <w:tc>
          <w:tcPr>
            <w:tcW w:w="2179" w:type="dxa"/>
            <w:shd w:val="clear" w:color="auto" w:fill="auto"/>
          </w:tcPr>
          <w:p w:rsidR="00AB06F5" w:rsidRPr="00AB06F5" w:rsidRDefault="00AB06F5" w:rsidP="00AB06F5">
            <w:pPr>
              <w:ind w:firstLine="0"/>
            </w:pPr>
            <w:r>
              <w:t>Toole</w:t>
            </w:r>
          </w:p>
        </w:tc>
        <w:tc>
          <w:tcPr>
            <w:tcW w:w="2179" w:type="dxa"/>
            <w:shd w:val="clear" w:color="auto" w:fill="auto"/>
          </w:tcPr>
          <w:p w:rsidR="00AB06F5" w:rsidRPr="00AB06F5" w:rsidRDefault="00AB06F5" w:rsidP="00AB06F5">
            <w:pPr>
              <w:ind w:firstLine="0"/>
            </w:pPr>
            <w:r>
              <w:t>Umphlett</w:t>
            </w:r>
          </w:p>
        </w:tc>
        <w:tc>
          <w:tcPr>
            <w:tcW w:w="2180" w:type="dxa"/>
            <w:shd w:val="clear" w:color="auto" w:fill="auto"/>
          </w:tcPr>
          <w:p w:rsidR="00AB06F5" w:rsidRPr="00AB06F5" w:rsidRDefault="00AB06F5" w:rsidP="00AB06F5">
            <w:pPr>
              <w:ind w:firstLine="0"/>
            </w:pPr>
            <w:r>
              <w:t>White</w:t>
            </w:r>
          </w:p>
        </w:tc>
      </w:tr>
      <w:tr w:rsidR="00AB06F5" w:rsidRPr="00AB06F5" w:rsidTr="00AB06F5">
        <w:tc>
          <w:tcPr>
            <w:tcW w:w="2179" w:type="dxa"/>
            <w:shd w:val="clear" w:color="auto" w:fill="auto"/>
          </w:tcPr>
          <w:p w:rsidR="00AB06F5" w:rsidRPr="00AB06F5" w:rsidRDefault="00AB06F5" w:rsidP="00AB06F5">
            <w:pPr>
              <w:keepNext/>
              <w:ind w:firstLine="0"/>
            </w:pPr>
            <w:r>
              <w:t>Whitmire</w:t>
            </w:r>
          </w:p>
        </w:tc>
        <w:tc>
          <w:tcPr>
            <w:tcW w:w="2179" w:type="dxa"/>
            <w:shd w:val="clear" w:color="auto" w:fill="auto"/>
          </w:tcPr>
          <w:p w:rsidR="00AB06F5" w:rsidRPr="00AB06F5" w:rsidRDefault="00AB06F5" w:rsidP="00AB06F5">
            <w:pPr>
              <w:keepNext/>
              <w:ind w:firstLine="0"/>
            </w:pPr>
            <w:r>
              <w:t>Willis</w:t>
            </w:r>
          </w:p>
        </w:tc>
        <w:tc>
          <w:tcPr>
            <w:tcW w:w="2180" w:type="dxa"/>
            <w:shd w:val="clear" w:color="auto" w:fill="auto"/>
          </w:tcPr>
          <w:p w:rsidR="00AB06F5" w:rsidRPr="00AB06F5" w:rsidRDefault="00AB06F5" w:rsidP="00AB06F5">
            <w:pPr>
              <w:keepNext/>
              <w:ind w:firstLine="0"/>
            </w:pPr>
            <w:r>
              <w:t>A. D. Young</w:t>
            </w:r>
          </w:p>
        </w:tc>
      </w:tr>
      <w:tr w:rsidR="00AB06F5" w:rsidRPr="00AB06F5" w:rsidTr="00AB06F5">
        <w:tc>
          <w:tcPr>
            <w:tcW w:w="2179" w:type="dxa"/>
            <w:shd w:val="clear" w:color="auto" w:fill="auto"/>
          </w:tcPr>
          <w:p w:rsidR="00AB06F5" w:rsidRPr="00AB06F5" w:rsidRDefault="00AB06F5" w:rsidP="00AB06F5">
            <w:pPr>
              <w:keepNext/>
              <w:ind w:firstLine="0"/>
            </w:pPr>
            <w:r>
              <w:t>T. R. Young</w:t>
            </w:r>
          </w:p>
        </w:tc>
        <w:tc>
          <w:tcPr>
            <w:tcW w:w="2179" w:type="dxa"/>
            <w:shd w:val="clear" w:color="auto" w:fill="auto"/>
          </w:tcPr>
          <w:p w:rsidR="00AB06F5" w:rsidRPr="00AB06F5" w:rsidRDefault="00AB06F5" w:rsidP="00AB06F5">
            <w:pPr>
              <w:keepNext/>
              <w:ind w:firstLine="0"/>
            </w:pP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Total--67</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Alexander</w:t>
            </w:r>
          </w:p>
        </w:tc>
        <w:tc>
          <w:tcPr>
            <w:tcW w:w="2180" w:type="dxa"/>
            <w:shd w:val="clear" w:color="auto" w:fill="auto"/>
          </w:tcPr>
          <w:p w:rsidR="00AB06F5" w:rsidRPr="00AB06F5" w:rsidRDefault="00AB06F5" w:rsidP="00AB06F5">
            <w:pPr>
              <w:keepNext/>
              <w:ind w:firstLine="0"/>
            </w:pPr>
            <w:r>
              <w:t>Allen</w:t>
            </w:r>
          </w:p>
        </w:tc>
      </w:tr>
      <w:tr w:rsidR="00AB06F5" w:rsidRPr="00AB06F5" w:rsidTr="00AB06F5">
        <w:tc>
          <w:tcPr>
            <w:tcW w:w="2179" w:type="dxa"/>
            <w:shd w:val="clear" w:color="auto" w:fill="auto"/>
          </w:tcPr>
          <w:p w:rsidR="00AB06F5" w:rsidRPr="00AB06F5" w:rsidRDefault="00AB06F5" w:rsidP="00AB06F5">
            <w:pPr>
              <w:ind w:firstLine="0"/>
            </w:pPr>
            <w:r>
              <w:t>Anderson</w:t>
            </w:r>
          </w:p>
        </w:tc>
        <w:tc>
          <w:tcPr>
            <w:tcW w:w="2179" w:type="dxa"/>
            <w:shd w:val="clear" w:color="auto" w:fill="auto"/>
          </w:tcPr>
          <w:p w:rsidR="00AB06F5" w:rsidRPr="00AB06F5" w:rsidRDefault="00AB06F5" w:rsidP="00AB06F5">
            <w:pPr>
              <w:ind w:firstLine="0"/>
            </w:pPr>
            <w:r>
              <w:t>Bales</w:t>
            </w:r>
          </w:p>
        </w:tc>
        <w:tc>
          <w:tcPr>
            <w:tcW w:w="2180" w:type="dxa"/>
            <w:shd w:val="clear" w:color="auto" w:fill="auto"/>
          </w:tcPr>
          <w:p w:rsidR="00AB06F5" w:rsidRPr="00AB06F5" w:rsidRDefault="00AB06F5" w:rsidP="00AB06F5">
            <w:pPr>
              <w:ind w:firstLine="0"/>
            </w:pPr>
            <w:r>
              <w:t>Brantley</w:t>
            </w:r>
          </w:p>
        </w:tc>
      </w:tr>
      <w:tr w:rsidR="00AB06F5" w:rsidRPr="00AB06F5" w:rsidTr="00AB06F5">
        <w:tc>
          <w:tcPr>
            <w:tcW w:w="2179" w:type="dxa"/>
            <w:shd w:val="clear" w:color="auto" w:fill="auto"/>
          </w:tcPr>
          <w:p w:rsidR="00AB06F5" w:rsidRPr="00AB06F5" w:rsidRDefault="00AB06F5" w:rsidP="00AB06F5">
            <w:pPr>
              <w:ind w:firstLine="0"/>
            </w:pPr>
            <w:r>
              <w:t>G. A. Brown</w:t>
            </w:r>
          </w:p>
        </w:tc>
        <w:tc>
          <w:tcPr>
            <w:tcW w:w="2179" w:type="dxa"/>
            <w:shd w:val="clear" w:color="auto" w:fill="auto"/>
          </w:tcPr>
          <w:p w:rsidR="00AB06F5" w:rsidRPr="00AB06F5" w:rsidRDefault="00AB06F5" w:rsidP="00AB06F5">
            <w:pPr>
              <w:ind w:firstLine="0"/>
            </w:pPr>
            <w:r>
              <w:t>Clyburn</w:t>
            </w:r>
          </w:p>
        </w:tc>
        <w:tc>
          <w:tcPr>
            <w:tcW w:w="2180" w:type="dxa"/>
            <w:shd w:val="clear" w:color="auto" w:fill="auto"/>
          </w:tcPr>
          <w:p w:rsidR="00AB06F5" w:rsidRPr="00AB06F5" w:rsidRDefault="00AB06F5" w:rsidP="00AB06F5">
            <w:pPr>
              <w:ind w:firstLine="0"/>
            </w:pPr>
            <w:r>
              <w:t>Cobb-Hunter</w:t>
            </w:r>
          </w:p>
        </w:tc>
      </w:tr>
      <w:tr w:rsidR="00AB06F5" w:rsidRPr="00AB06F5" w:rsidTr="00AB06F5">
        <w:tc>
          <w:tcPr>
            <w:tcW w:w="2179" w:type="dxa"/>
            <w:shd w:val="clear" w:color="auto" w:fill="auto"/>
          </w:tcPr>
          <w:p w:rsidR="00AB06F5" w:rsidRPr="00AB06F5" w:rsidRDefault="00AB06F5" w:rsidP="00AB06F5">
            <w:pPr>
              <w:ind w:firstLine="0"/>
            </w:pPr>
            <w:r>
              <w:t>Crawford</w:t>
            </w:r>
          </w:p>
        </w:tc>
        <w:tc>
          <w:tcPr>
            <w:tcW w:w="2179" w:type="dxa"/>
            <w:shd w:val="clear" w:color="auto" w:fill="auto"/>
          </w:tcPr>
          <w:p w:rsidR="00AB06F5" w:rsidRPr="00AB06F5" w:rsidRDefault="00AB06F5" w:rsidP="00AB06F5">
            <w:pPr>
              <w:ind w:firstLine="0"/>
            </w:pPr>
            <w:r>
              <w:t>Daning</w:t>
            </w:r>
          </w:p>
        </w:tc>
        <w:tc>
          <w:tcPr>
            <w:tcW w:w="2180" w:type="dxa"/>
            <w:shd w:val="clear" w:color="auto" w:fill="auto"/>
          </w:tcPr>
          <w:p w:rsidR="00AB06F5" w:rsidRPr="00AB06F5" w:rsidRDefault="00AB06F5" w:rsidP="00AB06F5">
            <w:pPr>
              <w:ind w:firstLine="0"/>
            </w:pPr>
            <w:r>
              <w:t>Dillard</w:t>
            </w:r>
          </w:p>
        </w:tc>
      </w:tr>
      <w:tr w:rsidR="00AB06F5" w:rsidRPr="00AB06F5" w:rsidTr="00AB06F5">
        <w:tc>
          <w:tcPr>
            <w:tcW w:w="2179" w:type="dxa"/>
            <w:shd w:val="clear" w:color="auto" w:fill="auto"/>
          </w:tcPr>
          <w:p w:rsidR="00AB06F5" w:rsidRPr="00AB06F5" w:rsidRDefault="00AB06F5" w:rsidP="00AB06F5">
            <w:pPr>
              <w:ind w:firstLine="0"/>
            </w:pPr>
            <w:r>
              <w:t>Gilliard</w:t>
            </w:r>
          </w:p>
        </w:tc>
        <w:tc>
          <w:tcPr>
            <w:tcW w:w="2179" w:type="dxa"/>
            <w:shd w:val="clear" w:color="auto" w:fill="auto"/>
          </w:tcPr>
          <w:p w:rsidR="00AB06F5" w:rsidRPr="00AB06F5" w:rsidRDefault="00AB06F5" w:rsidP="00AB06F5">
            <w:pPr>
              <w:ind w:firstLine="0"/>
            </w:pPr>
            <w:r>
              <w:t>Gunn</w:t>
            </w:r>
          </w:p>
        </w:tc>
        <w:tc>
          <w:tcPr>
            <w:tcW w:w="2180" w:type="dxa"/>
            <w:shd w:val="clear" w:color="auto" w:fill="auto"/>
          </w:tcPr>
          <w:p w:rsidR="00AB06F5" w:rsidRPr="00AB06F5" w:rsidRDefault="00AB06F5" w:rsidP="00AB06F5">
            <w:pPr>
              <w:ind w:firstLine="0"/>
            </w:pPr>
            <w:r>
              <w:t>Hart</w:t>
            </w:r>
          </w:p>
        </w:tc>
      </w:tr>
      <w:tr w:rsidR="00AB06F5" w:rsidRPr="00AB06F5" w:rsidTr="00AB06F5">
        <w:tc>
          <w:tcPr>
            <w:tcW w:w="2179" w:type="dxa"/>
            <w:shd w:val="clear" w:color="auto" w:fill="auto"/>
          </w:tcPr>
          <w:p w:rsidR="00AB06F5" w:rsidRPr="00AB06F5" w:rsidRDefault="00AB06F5" w:rsidP="00AB06F5">
            <w:pPr>
              <w:ind w:firstLine="0"/>
            </w:pPr>
            <w:r>
              <w:t>Harvin</w:t>
            </w:r>
          </w:p>
        </w:tc>
        <w:tc>
          <w:tcPr>
            <w:tcW w:w="2179" w:type="dxa"/>
            <w:shd w:val="clear" w:color="auto" w:fill="auto"/>
          </w:tcPr>
          <w:p w:rsidR="00AB06F5" w:rsidRPr="00AB06F5" w:rsidRDefault="00AB06F5" w:rsidP="00AB06F5">
            <w:pPr>
              <w:ind w:firstLine="0"/>
            </w:pPr>
            <w:r>
              <w:t>Hodges</w:t>
            </w:r>
          </w:p>
        </w:tc>
        <w:tc>
          <w:tcPr>
            <w:tcW w:w="2180" w:type="dxa"/>
            <w:shd w:val="clear" w:color="auto" w:fill="auto"/>
          </w:tcPr>
          <w:p w:rsidR="00AB06F5" w:rsidRPr="00AB06F5" w:rsidRDefault="00AB06F5" w:rsidP="00AB06F5">
            <w:pPr>
              <w:ind w:firstLine="0"/>
            </w:pPr>
            <w:r>
              <w:t>Hosey</w:t>
            </w:r>
          </w:p>
        </w:tc>
      </w:tr>
      <w:tr w:rsidR="00AB06F5" w:rsidRPr="00AB06F5" w:rsidTr="00AB06F5">
        <w:tc>
          <w:tcPr>
            <w:tcW w:w="2179" w:type="dxa"/>
            <w:shd w:val="clear" w:color="auto" w:fill="auto"/>
          </w:tcPr>
          <w:p w:rsidR="00AB06F5" w:rsidRPr="00AB06F5" w:rsidRDefault="00AB06F5" w:rsidP="00AB06F5">
            <w:pPr>
              <w:ind w:firstLine="0"/>
            </w:pPr>
            <w:r>
              <w:t>Hutto</w:t>
            </w:r>
          </w:p>
        </w:tc>
        <w:tc>
          <w:tcPr>
            <w:tcW w:w="2179" w:type="dxa"/>
            <w:shd w:val="clear" w:color="auto" w:fill="auto"/>
          </w:tcPr>
          <w:p w:rsidR="00AB06F5" w:rsidRPr="00AB06F5" w:rsidRDefault="00AB06F5" w:rsidP="00AB06F5">
            <w:pPr>
              <w:ind w:firstLine="0"/>
            </w:pPr>
            <w:r>
              <w:t>Jefferson</w:t>
            </w:r>
          </w:p>
        </w:tc>
        <w:tc>
          <w:tcPr>
            <w:tcW w:w="2180" w:type="dxa"/>
            <w:shd w:val="clear" w:color="auto" w:fill="auto"/>
          </w:tcPr>
          <w:p w:rsidR="00AB06F5" w:rsidRPr="00AB06F5" w:rsidRDefault="00AB06F5" w:rsidP="00AB06F5">
            <w:pPr>
              <w:ind w:firstLine="0"/>
            </w:pPr>
            <w:r>
              <w:t>Kennedy</w:t>
            </w:r>
          </w:p>
        </w:tc>
      </w:tr>
      <w:tr w:rsidR="00AB06F5" w:rsidRPr="00AB06F5" w:rsidTr="00AB06F5">
        <w:tc>
          <w:tcPr>
            <w:tcW w:w="2179" w:type="dxa"/>
            <w:shd w:val="clear" w:color="auto" w:fill="auto"/>
          </w:tcPr>
          <w:p w:rsidR="00AB06F5" w:rsidRPr="00AB06F5" w:rsidRDefault="00AB06F5" w:rsidP="00AB06F5">
            <w:pPr>
              <w:ind w:firstLine="0"/>
            </w:pPr>
            <w:r>
              <w:t>Knight</w:t>
            </w:r>
          </w:p>
        </w:tc>
        <w:tc>
          <w:tcPr>
            <w:tcW w:w="2179" w:type="dxa"/>
            <w:shd w:val="clear" w:color="auto" w:fill="auto"/>
          </w:tcPr>
          <w:p w:rsidR="00AB06F5" w:rsidRPr="00AB06F5" w:rsidRDefault="00AB06F5" w:rsidP="00AB06F5">
            <w:pPr>
              <w:ind w:firstLine="0"/>
            </w:pPr>
            <w:r>
              <w:t>Mack</w:t>
            </w:r>
          </w:p>
        </w:tc>
        <w:tc>
          <w:tcPr>
            <w:tcW w:w="2180" w:type="dxa"/>
            <w:shd w:val="clear" w:color="auto" w:fill="auto"/>
          </w:tcPr>
          <w:p w:rsidR="00AB06F5" w:rsidRPr="00AB06F5" w:rsidRDefault="00AB06F5" w:rsidP="00AB06F5">
            <w:pPr>
              <w:ind w:firstLine="0"/>
            </w:pPr>
            <w:r>
              <w:t>McEachern</w:t>
            </w:r>
          </w:p>
        </w:tc>
      </w:tr>
      <w:tr w:rsidR="00AB06F5" w:rsidRPr="00AB06F5" w:rsidTr="00AB06F5">
        <w:tc>
          <w:tcPr>
            <w:tcW w:w="2179" w:type="dxa"/>
            <w:shd w:val="clear" w:color="auto" w:fill="auto"/>
          </w:tcPr>
          <w:p w:rsidR="00AB06F5" w:rsidRPr="00AB06F5" w:rsidRDefault="00AB06F5" w:rsidP="00AB06F5">
            <w:pPr>
              <w:ind w:firstLine="0"/>
            </w:pPr>
            <w:r>
              <w:t>McLeod</w:t>
            </w:r>
          </w:p>
        </w:tc>
        <w:tc>
          <w:tcPr>
            <w:tcW w:w="2179" w:type="dxa"/>
            <w:shd w:val="clear" w:color="auto" w:fill="auto"/>
          </w:tcPr>
          <w:p w:rsidR="00AB06F5" w:rsidRPr="00AB06F5" w:rsidRDefault="00AB06F5" w:rsidP="00AB06F5">
            <w:pPr>
              <w:ind w:firstLine="0"/>
            </w:pPr>
            <w:r>
              <w:t>Miller</w:t>
            </w:r>
          </w:p>
        </w:tc>
        <w:tc>
          <w:tcPr>
            <w:tcW w:w="2180" w:type="dxa"/>
            <w:shd w:val="clear" w:color="auto" w:fill="auto"/>
          </w:tcPr>
          <w:p w:rsidR="00AB06F5" w:rsidRPr="00AB06F5" w:rsidRDefault="00AB06F5" w:rsidP="00AB06F5">
            <w:pPr>
              <w:ind w:firstLine="0"/>
            </w:pPr>
            <w:r>
              <w:t>Mitchell</w:t>
            </w:r>
          </w:p>
        </w:tc>
      </w:tr>
      <w:tr w:rsidR="00AB06F5" w:rsidRPr="00AB06F5" w:rsidTr="00AB06F5">
        <w:tc>
          <w:tcPr>
            <w:tcW w:w="2179" w:type="dxa"/>
            <w:shd w:val="clear" w:color="auto" w:fill="auto"/>
          </w:tcPr>
          <w:p w:rsidR="00AB06F5" w:rsidRPr="00AB06F5" w:rsidRDefault="00AB06F5" w:rsidP="00AB06F5">
            <w:pPr>
              <w:keepNext/>
              <w:ind w:firstLine="0"/>
            </w:pPr>
            <w:r>
              <w:t>J. H. Neal</w:t>
            </w:r>
          </w:p>
        </w:tc>
        <w:tc>
          <w:tcPr>
            <w:tcW w:w="2179" w:type="dxa"/>
            <w:shd w:val="clear" w:color="auto" w:fill="auto"/>
          </w:tcPr>
          <w:p w:rsidR="00AB06F5" w:rsidRPr="00AB06F5" w:rsidRDefault="00AB06F5" w:rsidP="00AB06F5">
            <w:pPr>
              <w:keepNext/>
              <w:ind w:firstLine="0"/>
            </w:pPr>
            <w:r>
              <w:t>Parks</w:t>
            </w:r>
          </w:p>
        </w:tc>
        <w:tc>
          <w:tcPr>
            <w:tcW w:w="2180" w:type="dxa"/>
            <w:shd w:val="clear" w:color="auto" w:fill="auto"/>
          </w:tcPr>
          <w:p w:rsidR="00AB06F5" w:rsidRPr="00AB06F5" w:rsidRDefault="00AB06F5" w:rsidP="00AB06F5">
            <w:pPr>
              <w:keepNext/>
              <w:ind w:firstLine="0"/>
            </w:pPr>
            <w:r>
              <w:t>Rutherford</w:t>
            </w:r>
          </w:p>
        </w:tc>
      </w:tr>
      <w:tr w:rsidR="00AB06F5" w:rsidRPr="00AB06F5" w:rsidTr="00AB06F5">
        <w:tc>
          <w:tcPr>
            <w:tcW w:w="2179" w:type="dxa"/>
            <w:shd w:val="clear" w:color="auto" w:fill="auto"/>
          </w:tcPr>
          <w:p w:rsidR="00AB06F5" w:rsidRPr="00AB06F5" w:rsidRDefault="00AB06F5" w:rsidP="00AB06F5">
            <w:pPr>
              <w:keepNext/>
              <w:ind w:firstLine="0"/>
            </w:pPr>
            <w:r>
              <w:t>Sellers</w:t>
            </w:r>
          </w:p>
        </w:tc>
        <w:tc>
          <w:tcPr>
            <w:tcW w:w="2179" w:type="dxa"/>
            <w:shd w:val="clear" w:color="auto" w:fill="auto"/>
          </w:tcPr>
          <w:p w:rsidR="00AB06F5" w:rsidRPr="00AB06F5" w:rsidRDefault="00AB06F5" w:rsidP="00AB06F5">
            <w:pPr>
              <w:keepNext/>
              <w:ind w:firstLine="0"/>
            </w:pPr>
            <w:r>
              <w:t>Weeks</w:t>
            </w:r>
          </w:p>
        </w:tc>
        <w:tc>
          <w:tcPr>
            <w:tcW w:w="2180" w:type="dxa"/>
            <w:shd w:val="clear" w:color="auto" w:fill="auto"/>
          </w:tcPr>
          <w:p w:rsidR="00AB06F5" w:rsidRPr="00AB06F5" w:rsidRDefault="00AB06F5" w:rsidP="00AB06F5">
            <w:pPr>
              <w:keepNext/>
              <w:ind w:firstLine="0"/>
            </w:pPr>
            <w:r>
              <w:t>Whipper</w:t>
            </w:r>
          </w:p>
        </w:tc>
      </w:tr>
    </w:tbl>
    <w:p w:rsidR="00AB06F5" w:rsidRDefault="00AB06F5" w:rsidP="00AB06F5"/>
    <w:p w:rsidR="00AB06F5" w:rsidRDefault="00AB06F5" w:rsidP="00AB06F5">
      <w:pPr>
        <w:jc w:val="center"/>
        <w:rPr>
          <w:b/>
        </w:rPr>
      </w:pPr>
      <w:r w:rsidRPr="00AB06F5">
        <w:rPr>
          <w:b/>
        </w:rPr>
        <w:t>Total--33</w:t>
      </w:r>
      <w:bookmarkStart w:id="124" w:name="vote_end293"/>
      <w:bookmarkEnd w:id="124"/>
    </w:p>
    <w:p w:rsidR="00AB06F5" w:rsidRDefault="00AB06F5" w:rsidP="00AB06F5"/>
    <w:p w:rsidR="00AB06F5" w:rsidRDefault="00AB06F5" w:rsidP="00AB06F5">
      <w:r>
        <w:t>So, the amendment was tabled.</w:t>
      </w:r>
    </w:p>
    <w:p w:rsidR="00AB06F5" w:rsidRDefault="00AB06F5" w:rsidP="00AB06F5"/>
    <w:p w:rsidR="00AB06F5" w:rsidRPr="00A33CB9" w:rsidRDefault="00AB06F5" w:rsidP="00AB06F5">
      <w:pPr>
        <w:pStyle w:val="Title"/>
        <w:keepNext/>
      </w:pPr>
      <w:bookmarkStart w:id="125" w:name="file_start295"/>
      <w:bookmarkEnd w:id="125"/>
      <w:r w:rsidRPr="00A33CB9">
        <w:t>RECORD FOR VOTING</w:t>
      </w:r>
    </w:p>
    <w:p w:rsidR="00AB06F5" w:rsidRPr="00A33CB9" w:rsidRDefault="00A43F52" w:rsidP="00AB06F5">
      <w:pPr>
        <w:tabs>
          <w:tab w:val="left" w:pos="360"/>
          <w:tab w:val="left" w:pos="630"/>
          <w:tab w:val="left" w:pos="900"/>
          <w:tab w:val="left" w:pos="1260"/>
          <w:tab w:val="left" w:pos="1620"/>
          <w:tab w:val="left" w:pos="1980"/>
          <w:tab w:val="left" w:pos="2340"/>
          <w:tab w:val="left" w:pos="2700"/>
        </w:tabs>
        <w:ind w:firstLine="0"/>
      </w:pPr>
      <w:r>
        <w:tab/>
      </w:r>
      <w:r w:rsidR="00AB06F5" w:rsidRPr="00A33CB9">
        <w:t>I was temporarily out of the Chamber on constituent business during the vote on Amendment No. 15 to S. 351. If I had been present, I would have voted against adoption of the Amendment.</w:t>
      </w:r>
    </w:p>
    <w:p w:rsidR="00AB06F5" w:rsidRDefault="00A43F52" w:rsidP="00AB06F5">
      <w:pPr>
        <w:tabs>
          <w:tab w:val="left" w:pos="360"/>
          <w:tab w:val="left" w:pos="630"/>
          <w:tab w:val="left" w:pos="900"/>
          <w:tab w:val="left" w:pos="1260"/>
          <w:tab w:val="left" w:pos="1620"/>
          <w:tab w:val="left" w:pos="1980"/>
          <w:tab w:val="left" w:pos="2340"/>
          <w:tab w:val="left" w:pos="2700"/>
        </w:tabs>
        <w:ind w:firstLine="0"/>
      </w:pPr>
      <w:r>
        <w:tab/>
      </w:r>
      <w:r w:rsidR="00AB06F5" w:rsidRPr="00A33CB9">
        <w:t>Rep. Robert L. Brown</w:t>
      </w:r>
    </w:p>
    <w:p w:rsidR="00AB06F5" w:rsidRDefault="00AB06F5" w:rsidP="00AB06F5">
      <w:pPr>
        <w:tabs>
          <w:tab w:val="left" w:pos="360"/>
          <w:tab w:val="left" w:pos="630"/>
          <w:tab w:val="left" w:pos="900"/>
          <w:tab w:val="left" w:pos="1260"/>
          <w:tab w:val="left" w:pos="1620"/>
          <w:tab w:val="left" w:pos="1980"/>
          <w:tab w:val="left" w:pos="2340"/>
          <w:tab w:val="left" w:pos="2700"/>
        </w:tabs>
        <w:ind w:firstLine="0"/>
      </w:pPr>
    </w:p>
    <w:p w:rsidR="00AB06F5" w:rsidRDefault="00AB06F5" w:rsidP="00AB06F5">
      <w:r>
        <w:t>Pursuant to Rule 7.7 the yeas and nays were taken resulting as follows:</w:t>
      </w:r>
    </w:p>
    <w:p w:rsidR="00AB06F5" w:rsidRDefault="00AB06F5" w:rsidP="00AB06F5">
      <w:pPr>
        <w:jc w:val="center"/>
      </w:pPr>
      <w:bookmarkStart w:id="126" w:name="vote_start296"/>
      <w:bookmarkEnd w:id="126"/>
      <w:r>
        <w:t>Yeas 103; Nays 4</w:t>
      </w:r>
    </w:p>
    <w:p w:rsidR="00AB06F5" w:rsidRDefault="00AB06F5" w:rsidP="00AB06F5">
      <w:pPr>
        <w:jc w:val="center"/>
      </w:pPr>
    </w:p>
    <w:p w:rsidR="00AB06F5" w:rsidRDefault="00AB06F5" w:rsidP="00AB06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Agnew</w:t>
            </w:r>
          </w:p>
        </w:tc>
        <w:tc>
          <w:tcPr>
            <w:tcW w:w="2179" w:type="dxa"/>
            <w:shd w:val="clear" w:color="auto" w:fill="auto"/>
          </w:tcPr>
          <w:p w:rsidR="00AB06F5" w:rsidRPr="00AB06F5" w:rsidRDefault="00AB06F5" w:rsidP="00AB06F5">
            <w:pPr>
              <w:keepNext/>
              <w:ind w:firstLine="0"/>
            </w:pPr>
            <w:r>
              <w:t>Allen</w:t>
            </w:r>
          </w:p>
        </w:tc>
        <w:tc>
          <w:tcPr>
            <w:tcW w:w="2180" w:type="dxa"/>
            <w:shd w:val="clear" w:color="auto" w:fill="auto"/>
          </w:tcPr>
          <w:p w:rsidR="00AB06F5" w:rsidRPr="00AB06F5" w:rsidRDefault="00AB06F5" w:rsidP="00AB06F5">
            <w:pPr>
              <w:keepNext/>
              <w:ind w:firstLine="0"/>
            </w:pPr>
            <w:r>
              <w:t>Allison</w:t>
            </w:r>
          </w:p>
        </w:tc>
      </w:tr>
      <w:tr w:rsidR="00AB06F5" w:rsidRPr="00AB06F5" w:rsidTr="00AB06F5">
        <w:tc>
          <w:tcPr>
            <w:tcW w:w="2179" w:type="dxa"/>
            <w:shd w:val="clear" w:color="auto" w:fill="auto"/>
          </w:tcPr>
          <w:p w:rsidR="00AB06F5" w:rsidRPr="00AB06F5" w:rsidRDefault="00AB06F5" w:rsidP="00AB06F5">
            <w:pPr>
              <w:ind w:firstLine="0"/>
            </w:pPr>
            <w:r>
              <w:t>Anderson</w:t>
            </w:r>
          </w:p>
        </w:tc>
        <w:tc>
          <w:tcPr>
            <w:tcW w:w="2179" w:type="dxa"/>
            <w:shd w:val="clear" w:color="auto" w:fill="auto"/>
          </w:tcPr>
          <w:p w:rsidR="00AB06F5" w:rsidRPr="00AB06F5" w:rsidRDefault="00AB06F5" w:rsidP="00AB06F5">
            <w:pPr>
              <w:ind w:firstLine="0"/>
            </w:pPr>
            <w:r>
              <w:t>Bales</w:t>
            </w:r>
          </w:p>
        </w:tc>
        <w:tc>
          <w:tcPr>
            <w:tcW w:w="2180" w:type="dxa"/>
            <w:shd w:val="clear" w:color="auto" w:fill="auto"/>
          </w:tcPr>
          <w:p w:rsidR="00AB06F5" w:rsidRPr="00AB06F5" w:rsidRDefault="00AB06F5" w:rsidP="00AB06F5">
            <w:pPr>
              <w:ind w:firstLine="0"/>
            </w:pPr>
            <w:r>
              <w:t>Ballentine</w:t>
            </w:r>
          </w:p>
        </w:tc>
      </w:tr>
      <w:tr w:rsidR="00AB06F5" w:rsidRPr="00AB06F5" w:rsidTr="00AB06F5">
        <w:tc>
          <w:tcPr>
            <w:tcW w:w="2179" w:type="dxa"/>
            <w:shd w:val="clear" w:color="auto" w:fill="auto"/>
          </w:tcPr>
          <w:p w:rsidR="00AB06F5" w:rsidRPr="00AB06F5" w:rsidRDefault="00AB06F5" w:rsidP="00AB06F5">
            <w:pPr>
              <w:ind w:firstLine="0"/>
            </w:pPr>
            <w:r>
              <w:t>Bannister</w:t>
            </w:r>
          </w:p>
        </w:tc>
        <w:tc>
          <w:tcPr>
            <w:tcW w:w="2179" w:type="dxa"/>
            <w:shd w:val="clear" w:color="auto" w:fill="auto"/>
          </w:tcPr>
          <w:p w:rsidR="00AB06F5" w:rsidRPr="00AB06F5" w:rsidRDefault="00AB06F5" w:rsidP="00AB06F5">
            <w:pPr>
              <w:ind w:firstLine="0"/>
            </w:pPr>
            <w:r>
              <w:t>Barfield</w:t>
            </w:r>
          </w:p>
        </w:tc>
        <w:tc>
          <w:tcPr>
            <w:tcW w:w="2180" w:type="dxa"/>
            <w:shd w:val="clear" w:color="auto" w:fill="auto"/>
          </w:tcPr>
          <w:p w:rsidR="00AB06F5" w:rsidRPr="00AB06F5" w:rsidRDefault="00AB06F5" w:rsidP="00AB06F5">
            <w:pPr>
              <w:ind w:firstLine="0"/>
            </w:pPr>
            <w:r>
              <w:t>Battle</w:t>
            </w:r>
          </w:p>
        </w:tc>
      </w:tr>
      <w:tr w:rsidR="00AB06F5" w:rsidRPr="00AB06F5" w:rsidTr="00AB06F5">
        <w:tc>
          <w:tcPr>
            <w:tcW w:w="2179" w:type="dxa"/>
            <w:shd w:val="clear" w:color="auto" w:fill="auto"/>
          </w:tcPr>
          <w:p w:rsidR="00AB06F5" w:rsidRPr="00AB06F5" w:rsidRDefault="00AB06F5" w:rsidP="00AB06F5">
            <w:pPr>
              <w:ind w:firstLine="0"/>
            </w:pPr>
            <w:r>
              <w:t>Bedingfield</w:t>
            </w:r>
          </w:p>
        </w:tc>
        <w:tc>
          <w:tcPr>
            <w:tcW w:w="2179" w:type="dxa"/>
            <w:shd w:val="clear" w:color="auto" w:fill="auto"/>
          </w:tcPr>
          <w:p w:rsidR="00AB06F5" w:rsidRPr="00AB06F5" w:rsidRDefault="00AB06F5" w:rsidP="00AB06F5">
            <w:pPr>
              <w:ind w:firstLine="0"/>
            </w:pPr>
            <w:r>
              <w:t>Bingham</w:t>
            </w:r>
          </w:p>
        </w:tc>
        <w:tc>
          <w:tcPr>
            <w:tcW w:w="2180" w:type="dxa"/>
            <w:shd w:val="clear" w:color="auto" w:fill="auto"/>
          </w:tcPr>
          <w:p w:rsidR="00AB06F5" w:rsidRPr="00AB06F5" w:rsidRDefault="00AB06F5" w:rsidP="00AB06F5">
            <w:pPr>
              <w:ind w:firstLine="0"/>
            </w:pPr>
            <w:r>
              <w:t>Bowen</w:t>
            </w:r>
          </w:p>
        </w:tc>
      </w:tr>
      <w:tr w:rsidR="00AB06F5" w:rsidRPr="00AB06F5" w:rsidTr="00AB06F5">
        <w:tc>
          <w:tcPr>
            <w:tcW w:w="2179" w:type="dxa"/>
            <w:shd w:val="clear" w:color="auto" w:fill="auto"/>
          </w:tcPr>
          <w:p w:rsidR="00AB06F5" w:rsidRPr="00AB06F5" w:rsidRDefault="00AB06F5" w:rsidP="00AB06F5">
            <w:pPr>
              <w:ind w:firstLine="0"/>
            </w:pPr>
            <w:r>
              <w:t>Bowers</w:t>
            </w:r>
          </w:p>
        </w:tc>
        <w:tc>
          <w:tcPr>
            <w:tcW w:w="2179" w:type="dxa"/>
            <w:shd w:val="clear" w:color="auto" w:fill="auto"/>
          </w:tcPr>
          <w:p w:rsidR="00AB06F5" w:rsidRPr="00AB06F5" w:rsidRDefault="00AB06F5" w:rsidP="00AB06F5">
            <w:pPr>
              <w:ind w:firstLine="0"/>
            </w:pPr>
            <w:r>
              <w:t>Branham</w:t>
            </w:r>
          </w:p>
        </w:tc>
        <w:tc>
          <w:tcPr>
            <w:tcW w:w="2180" w:type="dxa"/>
            <w:shd w:val="clear" w:color="auto" w:fill="auto"/>
          </w:tcPr>
          <w:p w:rsidR="00AB06F5" w:rsidRPr="00AB06F5" w:rsidRDefault="00AB06F5" w:rsidP="00AB06F5">
            <w:pPr>
              <w:ind w:firstLine="0"/>
            </w:pPr>
            <w:r>
              <w:t>Brantley</w:t>
            </w:r>
          </w:p>
        </w:tc>
      </w:tr>
      <w:tr w:rsidR="00AB06F5" w:rsidRPr="00AB06F5" w:rsidTr="00AB06F5">
        <w:tc>
          <w:tcPr>
            <w:tcW w:w="2179" w:type="dxa"/>
            <w:shd w:val="clear" w:color="auto" w:fill="auto"/>
          </w:tcPr>
          <w:p w:rsidR="00AB06F5" w:rsidRPr="00AB06F5" w:rsidRDefault="00AB06F5" w:rsidP="00AB06F5">
            <w:pPr>
              <w:ind w:firstLine="0"/>
            </w:pPr>
            <w:r>
              <w:t>G. A. Brown</w:t>
            </w:r>
          </w:p>
        </w:tc>
        <w:tc>
          <w:tcPr>
            <w:tcW w:w="2179" w:type="dxa"/>
            <w:shd w:val="clear" w:color="auto" w:fill="auto"/>
          </w:tcPr>
          <w:p w:rsidR="00AB06F5" w:rsidRPr="00AB06F5" w:rsidRDefault="00AB06F5" w:rsidP="00AB06F5">
            <w:pPr>
              <w:ind w:firstLine="0"/>
            </w:pPr>
            <w:r>
              <w:t>H. B. Brown</w:t>
            </w:r>
          </w:p>
        </w:tc>
        <w:tc>
          <w:tcPr>
            <w:tcW w:w="2180" w:type="dxa"/>
            <w:shd w:val="clear" w:color="auto" w:fill="auto"/>
          </w:tcPr>
          <w:p w:rsidR="00AB06F5" w:rsidRPr="00AB06F5" w:rsidRDefault="00AB06F5" w:rsidP="00AB06F5">
            <w:pPr>
              <w:ind w:firstLine="0"/>
            </w:pPr>
            <w:r>
              <w:t>Cato</w:t>
            </w:r>
          </w:p>
        </w:tc>
      </w:tr>
      <w:tr w:rsidR="00AB06F5" w:rsidRPr="00AB06F5" w:rsidTr="00AB06F5">
        <w:tc>
          <w:tcPr>
            <w:tcW w:w="2179" w:type="dxa"/>
            <w:shd w:val="clear" w:color="auto" w:fill="auto"/>
          </w:tcPr>
          <w:p w:rsidR="00AB06F5" w:rsidRPr="00AB06F5" w:rsidRDefault="00AB06F5" w:rsidP="00AB06F5">
            <w:pPr>
              <w:ind w:firstLine="0"/>
            </w:pPr>
            <w:r>
              <w:t>Chalk</w:t>
            </w:r>
          </w:p>
        </w:tc>
        <w:tc>
          <w:tcPr>
            <w:tcW w:w="2179" w:type="dxa"/>
            <w:shd w:val="clear" w:color="auto" w:fill="auto"/>
          </w:tcPr>
          <w:p w:rsidR="00AB06F5" w:rsidRPr="00AB06F5" w:rsidRDefault="00AB06F5" w:rsidP="00AB06F5">
            <w:pPr>
              <w:ind w:firstLine="0"/>
            </w:pPr>
            <w:r>
              <w:t>Clyburn</w:t>
            </w:r>
          </w:p>
        </w:tc>
        <w:tc>
          <w:tcPr>
            <w:tcW w:w="2180" w:type="dxa"/>
            <w:shd w:val="clear" w:color="auto" w:fill="auto"/>
          </w:tcPr>
          <w:p w:rsidR="00AB06F5" w:rsidRPr="00AB06F5" w:rsidRDefault="00AB06F5" w:rsidP="00AB06F5">
            <w:pPr>
              <w:ind w:firstLine="0"/>
            </w:pPr>
            <w:r>
              <w:t>Cobb-Hunter</w:t>
            </w:r>
          </w:p>
        </w:tc>
      </w:tr>
      <w:tr w:rsidR="00AB06F5" w:rsidRPr="00AB06F5" w:rsidTr="00AB06F5">
        <w:tc>
          <w:tcPr>
            <w:tcW w:w="2179" w:type="dxa"/>
            <w:shd w:val="clear" w:color="auto" w:fill="auto"/>
          </w:tcPr>
          <w:p w:rsidR="00AB06F5" w:rsidRPr="00AB06F5" w:rsidRDefault="00AB06F5" w:rsidP="00AB06F5">
            <w:pPr>
              <w:ind w:firstLine="0"/>
            </w:pPr>
            <w:r>
              <w:t>Cole</w:t>
            </w:r>
          </w:p>
        </w:tc>
        <w:tc>
          <w:tcPr>
            <w:tcW w:w="2179" w:type="dxa"/>
            <w:shd w:val="clear" w:color="auto" w:fill="auto"/>
          </w:tcPr>
          <w:p w:rsidR="00AB06F5" w:rsidRPr="00AB06F5" w:rsidRDefault="00AB06F5" w:rsidP="00AB06F5">
            <w:pPr>
              <w:ind w:firstLine="0"/>
            </w:pPr>
            <w:r>
              <w:t>Cooper</w:t>
            </w:r>
          </w:p>
        </w:tc>
        <w:tc>
          <w:tcPr>
            <w:tcW w:w="2180" w:type="dxa"/>
            <w:shd w:val="clear" w:color="auto" w:fill="auto"/>
          </w:tcPr>
          <w:p w:rsidR="00AB06F5" w:rsidRPr="00AB06F5" w:rsidRDefault="00AB06F5" w:rsidP="00AB06F5">
            <w:pPr>
              <w:ind w:firstLine="0"/>
            </w:pPr>
            <w:r>
              <w:t>Crawford</w:t>
            </w:r>
          </w:p>
        </w:tc>
      </w:tr>
      <w:tr w:rsidR="00AB06F5" w:rsidRPr="00AB06F5" w:rsidTr="00AB06F5">
        <w:tc>
          <w:tcPr>
            <w:tcW w:w="2179" w:type="dxa"/>
            <w:shd w:val="clear" w:color="auto" w:fill="auto"/>
          </w:tcPr>
          <w:p w:rsidR="00AB06F5" w:rsidRPr="00AB06F5" w:rsidRDefault="00AB06F5" w:rsidP="00AB06F5">
            <w:pPr>
              <w:ind w:firstLine="0"/>
            </w:pPr>
            <w:r>
              <w:t>Daning</w:t>
            </w:r>
          </w:p>
        </w:tc>
        <w:tc>
          <w:tcPr>
            <w:tcW w:w="2179" w:type="dxa"/>
            <w:shd w:val="clear" w:color="auto" w:fill="auto"/>
          </w:tcPr>
          <w:p w:rsidR="00AB06F5" w:rsidRPr="00AB06F5" w:rsidRDefault="00AB06F5" w:rsidP="00AB06F5">
            <w:pPr>
              <w:ind w:firstLine="0"/>
            </w:pPr>
            <w:r>
              <w:t>Delleney</w:t>
            </w:r>
          </w:p>
        </w:tc>
        <w:tc>
          <w:tcPr>
            <w:tcW w:w="2180" w:type="dxa"/>
            <w:shd w:val="clear" w:color="auto" w:fill="auto"/>
          </w:tcPr>
          <w:p w:rsidR="00AB06F5" w:rsidRPr="00AB06F5" w:rsidRDefault="00AB06F5" w:rsidP="00AB06F5">
            <w:pPr>
              <w:ind w:firstLine="0"/>
            </w:pPr>
            <w:r>
              <w:t>Dillard</w:t>
            </w:r>
          </w:p>
        </w:tc>
      </w:tr>
      <w:tr w:rsidR="00AB06F5" w:rsidRPr="00AB06F5" w:rsidTr="00AB06F5">
        <w:tc>
          <w:tcPr>
            <w:tcW w:w="2179" w:type="dxa"/>
            <w:shd w:val="clear" w:color="auto" w:fill="auto"/>
          </w:tcPr>
          <w:p w:rsidR="00AB06F5" w:rsidRPr="00AB06F5" w:rsidRDefault="00AB06F5" w:rsidP="00AB06F5">
            <w:pPr>
              <w:ind w:firstLine="0"/>
            </w:pPr>
            <w:r>
              <w:t>Duncan</w:t>
            </w:r>
          </w:p>
        </w:tc>
        <w:tc>
          <w:tcPr>
            <w:tcW w:w="2179" w:type="dxa"/>
            <w:shd w:val="clear" w:color="auto" w:fill="auto"/>
          </w:tcPr>
          <w:p w:rsidR="00AB06F5" w:rsidRPr="00AB06F5" w:rsidRDefault="00AB06F5" w:rsidP="00AB06F5">
            <w:pPr>
              <w:ind w:firstLine="0"/>
            </w:pPr>
            <w:r>
              <w:t>Edge</w:t>
            </w:r>
          </w:p>
        </w:tc>
        <w:tc>
          <w:tcPr>
            <w:tcW w:w="2180" w:type="dxa"/>
            <w:shd w:val="clear" w:color="auto" w:fill="auto"/>
          </w:tcPr>
          <w:p w:rsidR="00AB06F5" w:rsidRPr="00AB06F5" w:rsidRDefault="00AB06F5" w:rsidP="00AB06F5">
            <w:pPr>
              <w:ind w:firstLine="0"/>
            </w:pPr>
            <w:r>
              <w:t>Erickson</w:t>
            </w:r>
          </w:p>
        </w:tc>
      </w:tr>
      <w:tr w:rsidR="00AB06F5" w:rsidRPr="00AB06F5" w:rsidTr="00AB06F5">
        <w:tc>
          <w:tcPr>
            <w:tcW w:w="2179" w:type="dxa"/>
            <w:shd w:val="clear" w:color="auto" w:fill="auto"/>
          </w:tcPr>
          <w:p w:rsidR="00AB06F5" w:rsidRPr="00AB06F5" w:rsidRDefault="00AB06F5" w:rsidP="00AB06F5">
            <w:pPr>
              <w:ind w:firstLine="0"/>
            </w:pPr>
            <w:r>
              <w:t>Forrester</w:t>
            </w:r>
          </w:p>
        </w:tc>
        <w:tc>
          <w:tcPr>
            <w:tcW w:w="2179" w:type="dxa"/>
            <w:shd w:val="clear" w:color="auto" w:fill="auto"/>
          </w:tcPr>
          <w:p w:rsidR="00AB06F5" w:rsidRPr="00AB06F5" w:rsidRDefault="00AB06F5" w:rsidP="00AB06F5">
            <w:pPr>
              <w:ind w:firstLine="0"/>
            </w:pPr>
            <w:r>
              <w:t>Frye</w:t>
            </w:r>
          </w:p>
        </w:tc>
        <w:tc>
          <w:tcPr>
            <w:tcW w:w="2180" w:type="dxa"/>
            <w:shd w:val="clear" w:color="auto" w:fill="auto"/>
          </w:tcPr>
          <w:p w:rsidR="00AB06F5" w:rsidRPr="00AB06F5" w:rsidRDefault="00AB06F5" w:rsidP="00AB06F5">
            <w:pPr>
              <w:ind w:firstLine="0"/>
            </w:pPr>
            <w:r>
              <w:t>Funderburk</w:t>
            </w:r>
          </w:p>
        </w:tc>
      </w:tr>
      <w:tr w:rsidR="00AB06F5" w:rsidRPr="00AB06F5" w:rsidTr="00AB06F5">
        <w:tc>
          <w:tcPr>
            <w:tcW w:w="2179" w:type="dxa"/>
            <w:shd w:val="clear" w:color="auto" w:fill="auto"/>
          </w:tcPr>
          <w:p w:rsidR="00AB06F5" w:rsidRPr="00AB06F5" w:rsidRDefault="00AB06F5" w:rsidP="00AB06F5">
            <w:pPr>
              <w:ind w:firstLine="0"/>
            </w:pPr>
            <w:r>
              <w:t>Gambrell</w:t>
            </w:r>
          </w:p>
        </w:tc>
        <w:tc>
          <w:tcPr>
            <w:tcW w:w="2179" w:type="dxa"/>
            <w:shd w:val="clear" w:color="auto" w:fill="auto"/>
          </w:tcPr>
          <w:p w:rsidR="00AB06F5" w:rsidRPr="00AB06F5" w:rsidRDefault="00AB06F5" w:rsidP="00AB06F5">
            <w:pPr>
              <w:ind w:firstLine="0"/>
            </w:pPr>
            <w:r>
              <w:t>Gilliard</w:t>
            </w:r>
          </w:p>
        </w:tc>
        <w:tc>
          <w:tcPr>
            <w:tcW w:w="2180" w:type="dxa"/>
            <w:shd w:val="clear" w:color="auto" w:fill="auto"/>
          </w:tcPr>
          <w:p w:rsidR="00AB06F5" w:rsidRPr="00AB06F5" w:rsidRDefault="00AB06F5" w:rsidP="00AB06F5">
            <w:pPr>
              <w:ind w:firstLine="0"/>
            </w:pPr>
            <w:r>
              <w:t>Gullick</w:t>
            </w:r>
          </w:p>
        </w:tc>
      </w:tr>
      <w:tr w:rsidR="00AB06F5" w:rsidRPr="00AB06F5" w:rsidTr="00AB06F5">
        <w:tc>
          <w:tcPr>
            <w:tcW w:w="2179" w:type="dxa"/>
            <w:shd w:val="clear" w:color="auto" w:fill="auto"/>
          </w:tcPr>
          <w:p w:rsidR="00AB06F5" w:rsidRPr="00AB06F5" w:rsidRDefault="00AB06F5" w:rsidP="00AB06F5">
            <w:pPr>
              <w:ind w:firstLine="0"/>
            </w:pPr>
            <w:r>
              <w:t>Hamilton</w:t>
            </w:r>
          </w:p>
        </w:tc>
        <w:tc>
          <w:tcPr>
            <w:tcW w:w="2179" w:type="dxa"/>
            <w:shd w:val="clear" w:color="auto" w:fill="auto"/>
          </w:tcPr>
          <w:p w:rsidR="00AB06F5" w:rsidRPr="00AB06F5" w:rsidRDefault="00AB06F5" w:rsidP="00AB06F5">
            <w:pPr>
              <w:ind w:firstLine="0"/>
            </w:pPr>
            <w:r>
              <w:t>Hardwick</w:t>
            </w:r>
          </w:p>
        </w:tc>
        <w:tc>
          <w:tcPr>
            <w:tcW w:w="2180" w:type="dxa"/>
            <w:shd w:val="clear" w:color="auto" w:fill="auto"/>
          </w:tcPr>
          <w:p w:rsidR="00AB06F5" w:rsidRPr="00AB06F5" w:rsidRDefault="00AB06F5" w:rsidP="00AB06F5">
            <w:pPr>
              <w:ind w:firstLine="0"/>
            </w:pPr>
            <w:r>
              <w:t>Harrell</w:t>
            </w:r>
          </w:p>
        </w:tc>
      </w:tr>
      <w:tr w:rsidR="00AB06F5" w:rsidRPr="00AB06F5" w:rsidTr="00AB06F5">
        <w:tc>
          <w:tcPr>
            <w:tcW w:w="2179" w:type="dxa"/>
            <w:shd w:val="clear" w:color="auto" w:fill="auto"/>
          </w:tcPr>
          <w:p w:rsidR="00AB06F5" w:rsidRPr="00AB06F5" w:rsidRDefault="00AB06F5" w:rsidP="00AB06F5">
            <w:pPr>
              <w:ind w:firstLine="0"/>
            </w:pPr>
            <w:r>
              <w:t>Harrison</w:t>
            </w:r>
          </w:p>
        </w:tc>
        <w:tc>
          <w:tcPr>
            <w:tcW w:w="2179" w:type="dxa"/>
            <w:shd w:val="clear" w:color="auto" w:fill="auto"/>
          </w:tcPr>
          <w:p w:rsidR="00AB06F5" w:rsidRPr="00AB06F5" w:rsidRDefault="00AB06F5" w:rsidP="00AB06F5">
            <w:pPr>
              <w:ind w:firstLine="0"/>
            </w:pPr>
            <w:r>
              <w:t>Hart</w:t>
            </w:r>
          </w:p>
        </w:tc>
        <w:tc>
          <w:tcPr>
            <w:tcW w:w="2180" w:type="dxa"/>
            <w:shd w:val="clear" w:color="auto" w:fill="auto"/>
          </w:tcPr>
          <w:p w:rsidR="00AB06F5" w:rsidRPr="00AB06F5" w:rsidRDefault="00AB06F5" w:rsidP="00AB06F5">
            <w:pPr>
              <w:ind w:firstLine="0"/>
            </w:pPr>
            <w:r>
              <w:t>Harvin</w:t>
            </w:r>
          </w:p>
        </w:tc>
      </w:tr>
      <w:tr w:rsidR="00AB06F5" w:rsidRPr="00AB06F5" w:rsidTr="00AB06F5">
        <w:tc>
          <w:tcPr>
            <w:tcW w:w="2179" w:type="dxa"/>
            <w:shd w:val="clear" w:color="auto" w:fill="auto"/>
          </w:tcPr>
          <w:p w:rsidR="00AB06F5" w:rsidRPr="00AB06F5" w:rsidRDefault="00AB06F5" w:rsidP="00AB06F5">
            <w:pPr>
              <w:ind w:firstLine="0"/>
            </w:pPr>
            <w:r>
              <w:t>Hearn</w:t>
            </w:r>
          </w:p>
        </w:tc>
        <w:tc>
          <w:tcPr>
            <w:tcW w:w="2179" w:type="dxa"/>
            <w:shd w:val="clear" w:color="auto" w:fill="auto"/>
          </w:tcPr>
          <w:p w:rsidR="00AB06F5" w:rsidRPr="00AB06F5" w:rsidRDefault="00AB06F5" w:rsidP="00AB06F5">
            <w:pPr>
              <w:ind w:firstLine="0"/>
            </w:pPr>
            <w:r>
              <w:t>Herbkersman</w:t>
            </w:r>
          </w:p>
        </w:tc>
        <w:tc>
          <w:tcPr>
            <w:tcW w:w="2180" w:type="dxa"/>
            <w:shd w:val="clear" w:color="auto" w:fill="auto"/>
          </w:tcPr>
          <w:p w:rsidR="00AB06F5" w:rsidRPr="00AB06F5" w:rsidRDefault="00AB06F5" w:rsidP="00AB06F5">
            <w:pPr>
              <w:ind w:firstLine="0"/>
            </w:pPr>
            <w:r>
              <w:t>Hiott</w:t>
            </w:r>
          </w:p>
        </w:tc>
      </w:tr>
      <w:tr w:rsidR="00AB06F5" w:rsidRPr="00AB06F5" w:rsidTr="00AB06F5">
        <w:tc>
          <w:tcPr>
            <w:tcW w:w="2179" w:type="dxa"/>
            <w:shd w:val="clear" w:color="auto" w:fill="auto"/>
          </w:tcPr>
          <w:p w:rsidR="00AB06F5" w:rsidRPr="00AB06F5" w:rsidRDefault="00AB06F5" w:rsidP="00AB06F5">
            <w:pPr>
              <w:ind w:firstLine="0"/>
            </w:pPr>
            <w:r>
              <w:t>Hodges</w:t>
            </w:r>
          </w:p>
        </w:tc>
        <w:tc>
          <w:tcPr>
            <w:tcW w:w="2179" w:type="dxa"/>
            <w:shd w:val="clear" w:color="auto" w:fill="auto"/>
          </w:tcPr>
          <w:p w:rsidR="00AB06F5" w:rsidRPr="00AB06F5" w:rsidRDefault="00AB06F5" w:rsidP="00AB06F5">
            <w:pPr>
              <w:ind w:firstLine="0"/>
            </w:pPr>
            <w:r>
              <w:t>Horne</w:t>
            </w:r>
          </w:p>
        </w:tc>
        <w:tc>
          <w:tcPr>
            <w:tcW w:w="2180" w:type="dxa"/>
            <w:shd w:val="clear" w:color="auto" w:fill="auto"/>
          </w:tcPr>
          <w:p w:rsidR="00AB06F5" w:rsidRPr="00AB06F5" w:rsidRDefault="00AB06F5" w:rsidP="00AB06F5">
            <w:pPr>
              <w:ind w:firstLine="0"/>
            </w:pPr>
            <w:r>
              <w:t>Hosey</w:t>
            </w:r>
          </w:p>
        </w:tc>
      </w:tr>
      <w:tr w:rsidR="00AB06F5" w:rsidRPr="00AB06F5" w:rsidTr="00AB06F5">
        <w:tc>
          <w:tcPr>
            <w:tcW w:w="2179" w:type="dxa"/>
            <w:shd w:val="clear" w:color="auto" w:fill="auto"/>
          </w:tcPr>
          <w:p w:rsidR="00AB06F5" w:rsidRPr="00AB06F5" w:rsidRDefault="00AB06F5" w:rsidP="00AB06F5">
            <w:pPr>
              <w:ind w:firstLine="0"/>
            </w:pPr>
            <w:r>
              <w:t>Howard</w:t>
            </w:r>
          </w:p>
        </w:tc>
        <w:tc>
          <w:tcPr>
            <w:tcW w:w="2179" w:type="dxa"/>
            <w:shd w:val="clear" w:color="auto" w:fill="auto"/>
          </w:tcPr>
          <w:p w:rsidR="00AB06F5" w:rsidRPr="00AB06F5" w:rsidRDefault="00AB06F5" w:rsidP="00AB06F5">
            <w:pPr>
              <w:ind w:firstLine="0"/>
            </w:pPr>
            <w:r>
              <w:t>Huggins</w:t>
            </w:r>
          </w:p>
        </w:tc>
        <w:tc>
          <w:tcPr>
            <w:tcW w:w="2180" w:type="dxa"/>
            <w:shd w:val="clear" w:color="auto" w:fill="auto"/>
          </w:tcPr>
          <w:p w:rsidR="00AB06F5" w:rsidRPr="00AB06F5" w:rsidRDefault="00AB06F5" w:rsidP="00AB06F5">
            <w:pPr>
              <w:ind w:firstLine="0"/>
            </w:pPr>
            <w:r>
              <w:t>Hutto</w:t>
            </w:r>
          </w:p>
        </w:tc>
      </w:tr>
      <w:tr w:rsidR="00AB06F5" w:rsidRPr="00AB06F5" w:rsidTr="00AB06F5">
        <w:tc>
          <w:tcPr>
            <w:tcW w:w="2179" w:type="dxa"/>
            <w:shd w:val="clear" w:color="auto" w:fill="auto"/>
          </w:tcPr>
          <w:p w:rsidR="00AB06F5" w:rsidRPr="00AB06F5" w:rsidRDefault="00AB06F5" w:rsidP="00AB06F5">
            <w:pPr>
              <w:ind w:firstLine="0"/>
            </w:pPr>
            <w:r>
              <w:t>Jefferson</w:t>
            </w:r>
          </w:p>
        </w:tc>
        <w:tc>
          <w:tcPr>
            <w:tcW w:w="2179" w:type="dxa"/>
            <w:shd w:val="clear" w:color="auto" w:fill="auto"/>
          </w:tcPr>
          <w:p w:rsidR="00AB06F5" w:rsidRPr="00AB06F5" w:rsidRDefault="00AB06F5" w:rsidP="00AB06F5">
            <w:pPr>
              <w:ind w:firstLine="0"/>
            </w:pPr>
            <w:r>
              <w:t>Kelly</w:t>
            </w:r>
          </w:p>
        </w:tc>
        <w:tc>
          <w:tcPr>
            <w:tcW w:w="2180" w:type="dxa"/>
            <w:shd w:val="clear" w:color="auto" w:fill="auto"/>
          </w:tcPr>
          <w:p w:rsidR="00AB06F5" w:rsidRPr="00AB06F5" w:rsidRDefault="00AB06F5" w:rsidP="00AB06F5">
            <w:pPr>
              <w:ind w:firstLine="0"/>
            </w:pPr>
            <w:r>
              <w:t>Kirsh</w:t>
            </w:r>
          </w:p>
        </w:tc>
      </w:tr>
      <w:tr w:rsidR="00AB06F5" w:rsidRPr="00AB06F5" w:rsidTr="00AB06F5">
        <w:tc>
          <w:tcPr>
            <w:tcW w:w="2179" w:type="dxa"/>
            <w:shd w:val="clear" w:color="auto" w:fill="auto"/>
          </w:tcPr>
          <w:p w:rsidR="00AB06F5" w:rsidRPr="00AB06F5" w:rsidRDefault="00AB06F5" w:rsidP="00AB06F5">
            <w:pPr>
              <w:ind w:firstLine="0"/>
            </w:pPr>
            <w:r>
              <w:t>Limehouse</w:t>
            </w:r>
          </w:p>
        </w:tc>
        <w:tc>
          <w:tcPr>
            <w:tcW w:w="2179" w:type="dxa"/>
            <w:shd w:val="clear" w:color="auto" w:fill="auto"/>
          </w:tcPr>
          <w:p w:rsidR="00AB06F5" w:rsidRPr="00AB06F5" w:rsidRDefault="00AB06F5" w:rsidP="00AB06F5">
            <w:pPr>
              <w:ind w:firstLine="0"/>
            </w:pPr>
            <w:r>
              <w:t>Littlejohn</w:t>
            </w:r>
          </w:p>
        </w:tc>
        <w:tc>
          <w:tcPr>
            <w:tcW w:w="2180" w:type="dxa"/>
            <w:shd w:val="clear" w:color="auto" w:fill="auto"/>
          </w:tcPr>
          <w:p w:rsidR="00AB06F5" w:rsidRPr="00AB06F5" w:rsidRDefault="00AB06F5" w:rsidP="00AB06F5">
            <w:pPr>
              <w:ind w:firstLine="0"/>
            </w:pPr>
            <w:r>
              <w:t>Loftis</w:t>
            </w:r>
          </w:p>
        </w:tc>
      </w:tr>
      <w:tr w:rsidR="00AB06F5" w:rsidRPr="00AB06F5" w:rsidTr="00AB06F5">
        <w:tc>
          <w:tcPr>
            <w:tcW w:w="2179" w:type="dxa"/>
            <w:shd w:val="clear" w:color="auto" w:fill="auto"/>
          </w:tcPr>
          <w:p w:rsidR="00AB06F5" w:rsidRPr="00AB06F5" w:rsidRDefault="00AB06F5" w:rsidP="00AB06F5">
            <w:pPr>
              <w:ind w:firstLine="0"/>
            </w:pPr>
            <w:r>
              <w:t>Long</w:t>
            </w:r>
          </w:p>
        </w:tc>
        <w:tc>
          <w:tcPr>
            <w:tcW w:w="2179" w:type="dxa"/>
            <w:shd w:val="clear" w:color="auto" w:fill="auto"/>
          </w:tcPr>
          <w:p w:rsidR="00AB06F5" w:rsidRPr="00AB06F5" w:rsidRDefault="00AB06F5" w:rsidP="00AB06F5">
            <w:pPr>
              <w:ind w:firstLine="0"/>
            </w:pPr>
            <w:r>
              <w:t>Lowe</w:t>
            </w:r>
          </w:p>
        </w:tc>
        <w:tc>
          <w:tcPr>
            <w:tcW w:w="2180" w:type="dxa"/>
            <w:shd w:val="clear" w:color="auto" w:fill="auto"/>
          </w:tcPr>
          <w:p w:rsidR="00AB06F5" w:rsidRPr="00AB06F5" w:rsidRDefault="00AB06F5" w:rsidP="00AB06F5">
            <w:pPr>
              <w:ind w:firstLine="0"/>
            </w:pPr>
            <w:r>
              <w:t>Lucas</w:t>
            </w:r>
          </w:p>
        </w:tc>
      </w:tr>
      <w:tr w:rsidR="00AB06F5" w:rsidRPr="00AB06F5" w:rsidTr="00AB06F5">
        <w:tc>
          <w:tcPr>
            <w:tcW w:w="2179" w:type="dxa"/>
            <w:shd w:val="clear" w:color="auto" w:fill="auto"/>
          </w:tcPr>
          <w:p w:rsidR="00AB06F5" w:rsidRPr="00AB06F5" w:rsidRDefault="00AB06F5" w:rsidP="00AB06F5">
            <w:pPr>
              <w:ind w:firstLine="0"/>
            </w:pPr>
            <w:r>
              <w:t>Mack</w:t>
            </w:r>
          </w:p>
        </w:tc>
        <w:tc>
          <w:tcPr>
            <w:tcW w:w="2179" w:type="dxa"/>
            <w:shd w:val="clear" w:color="auto" w:fill="auto"/>
          </w:tcPr>
          <w:p w:rsidR="00AB06F5" w:rsidRPr="00AB06F5" w:rsidRDefault="00AB06F5" w:rsidP="00AB06F5">
            <w:pPr>
              <w:ind w:firstLine="0"/>
            </w:pPr>
            <w:r>
              <w:t>McLeod</w:t>
            </w:r>
          </w:p>
        </w:tc>
        <w:tc>
          <w:tcPr>
            <w:tcW w:w="2180" w:type="dxa"/>
            <w:shd w:val="clear" w:color="auto" w:fill="auto"/>
          </w:tcPr>
          <w:p w:rsidR="00AB06F5" w:rsidRPr="00AB06F5" w:rsidRDefault="00AB06F5" w:rsidP="00AB06F5">
            <w:pPr>
              <w:ind w:firstLine="0"/>
            </w:pPr>
            <w:r>
              <w:t>Merrill</w:t>
            </w:r>
          </w:p>
        </w:tc>
      </w:tr>
      <w:tr w:rsidR="00AB06F5" w:rsidRPr="00AB06F5" w:rsidTr="00AB06F5">
        <w:tc>
          <w:tcPr>
            <w:tcW w:w="2179" w:type="dxa"/>
            <w:shd w:val="clear" w:color="auto" w:fill="auto"/>
          </w:tcPr>
          <w:p w:rsidR="00AB06F5" w:rsidRPr="00AB06F5" w:rsidRDefault="00AB06F5" w:rsidP="00AB06F5">
            <w:pPr>
              <w:ind w:firstLine="0"/>
            </w:pPr>
            <w:r>
              <w:t>Miller</w:t>
            </w:r>
          </w:p>
        </w:tc>
        <w:tc>
          <w:tcPr>
            <w:tcW w:w="2179" w:type="dxa"/>
            <w:shd w:val="clear" w:color="auto" w:fill="auto"/>
          </w:tcPr>
          <w:p w:rsidR="00AB06F5" w:rsidRPr="00AB06F5" w:rsidRDefault="00AB06F5" w:rsidP="00AB06F5">
            <w:pPr>
              <w:ind w:firstLine="0"/>
            </w:pPr>
            <w:r>
              <w:t>Millwood</w:t>
            </w:r>
          </w:p>
        </w:tc>
        <w:tc>
          <w:tcPr>
            <w:tcW w:w="2180" w:type="dxa"/>
            <w:shd w:val="clear" w:color="auto" w:fill="auto"/>
          </w:tcPr>
          <w:p w:rsidR="00AB06F5" w:rsidRPr="00AB06F5" w:rsidRDefault="00AB06F5" w:rsidP="00AB06F5">
            <w:pPr>
              <w:ind w:firstLine="0"/>
            </w:pPr>
            <w:r>
              <w:t>Mitchell</w:t>
            </w:r>
          </w:p>
        </w:tc>
      </w:tr>
      <w:tr w:rsidR="00AB06F5" w:rsidRPr="00AB06F5" w:rsidTr="00AB06F5">
        <w:tc>
          <w:tcPr>
            <w:tcW w:w="2179" w:type="dxa"/>
            <w:shd w:val="clear" w:color="auto" w:fill="auto"/>
          </w:tcPr>
          <w:p w:rsidR="00AB06F5" w:rsidRPr="00AB06F5" w:rsidRDefault="00AB06F5" w:rsidP="00AB06F5">
            <w:pPr>
              <w:ind w:firstLine="0"/>
            </w:pPr>
            <w:r>
              <w:t>D. C. Moss</w:t>
            </w:r>
          </w:p>
        </w:tc>
        <w:tc>
          <w:tcPr>
            <w:tcW w:w="2179" w:type="dxa"/>
            <w:shd w:val="clear" w:color="auto" w:fill="auto"/>
          </w:tcPr>
          <w:p w:rsidR="00AB06F5" w:rsidRPr="00AB06F5" w:rsidRDefault="00AB06F5" w:rsidP="00AB06F5">
            <w:pPr>
              <w:ind w:firstLine="0"/>
            </w:pPr>
            <w:r>
              <w:t>V. S. Moss</w:t>
            </w:r>
          </w:p>
        </w:tc>
        <w:tc>
          <w:tcPr>
            <w:tcW w:w="2180" w:type="dxa"/>
            <w:shd w:val="clear" w:color="auto" w:fill="auto"/>
          </w:tcPr>
          <w:p w:rsidR="00AB06F5" w:rsidRPr="00AB06F5" w:rsidRDefault="00AB06F5" w:rsidP="00AB06F5">
            <w:pPr>
              <w:ind w:firstLine="0"/>
            </w:pPr>
            <w:r>
              <w:t>Nanney</w:t>
            </w:r>
          </w:p>
        </w:tc>
      </w:tr>
      <w:tr w:rsidR="00AB06F5" w:rsidRPr="00AB06F5" w:rsidTr="00AB06F5">
        <w:tc>
          <w:tcPr>
            <w:tcW w:w="2179" w:type="dxa"/>
            <w:shd w:val="clear" w:color="auto" w:fill="auto"/>
          </w:tcPr>
          <w:p w:rsidR="00AB06F5" w:rsidRPr="00AB06F5" w:rsidRDefault="00AB06F5" w:rsidP="00AB06F5">
            <w:pPr>
              <w:ind w:firstLine="0"/>
            </w:pPr>
            <w:r>
              <w:t>J. H. Neal</w:t>
            </w:r>
          </w:p>
        </w:tc>
        <w:tc>
          <w:tcPr>
            <w:tcW w:w="2179" w:type="dxa"/>
            <w:shd w:val="clear" w:color="auto" w:fill="auto"/>
          </w:tcPr>
          <w:p w:rsidR="00AB06F5" w:rsidRPr="00AB06F5" w:rsidRDefault="00AB06F5" w:rsidP="00AB06F5">
            <w:pPr>
              <w:ind w:firstLine="0"/>
            </w:pPr>
            <w:r>
              <w:t>J. M. Neal</w:t>
            </w:r>
          </w:p>
        </w:tc>
        <w:tc>
          <w:tcPr>
            <w:tcW w:w="2180" w:type="dxa"/>
            <w:shd w:val="clear" w:color="auto" w:fill="auto"/>
          </w:tcPr>
          <w:p w:rsidR="00AB06F5" w:rsidRPr="00AB06F5" w:rsidRDefault="00AB06F5" w:rsidP="00AB06F5">
            <w:pPr>
              <w:ind w:firstLine="0"/>
            </w:pPr>
            <w:r>
              <w:t>Neilson</w:t>
            </w:r>
          </w:p>
        </w:tc>
      </w:tr>
      <w:tr w:rsidR="00AB06F5" w:rsidRPr="00AB06F5" w:rsidTr="00AB06F5">
        <w:tc>
          <w:tcPr>
            <w:tcW w:w="2179" w:type="dxa"/>
            <w:shd w:val="clear" w:color="auto" w:fill="auto"/>
          </w:tcPr>
          <w:p w:rsidR="00AB06F5" w:rsidRPr="00AB06F5" w:rsidRDefault="00AB06F5" w:rsidP="00AB06F5">
            <w:pPr>
              <w:ind w:firstLine="0"/>
            </w:pPr>
            <w:r>
              <w:t>Ott</w:t>
            </w:r>
          </w:p>
        </w:tc>
        <w:tc>
          <w:tcPr>
            <w:tcW w:w="2179" w:type="dxa"/>
            <w:shd w:val="clear" w:color="auto" w:fill="auto"/>
          </w:tcPr>
          <w:p w:rsidR="00AB06F5" w:rsidRPr="00AB06F5" w:rsidRDefault="00AB06F5" w:rsidP="00AB06F5">
            <w:pPr>
              <w:ind w:firstLine="0"/>
            </w:pPr>
            <w:r>
              <w:t>Owens</w:t>
            </w:r>
          </w:p>
        </w:tc>
        <w:tc>
          <w:tcPr>
            <w:tcW w:w="2180" w:type="dxa"/>
            <w:shd w:val="clear" w:color="auto" w:fill="auto"/>
          </w:tcPr>
          <w:p w:rsidR="00AB06F5" w:rsidRPr="00AB06F5" w:rsidRDefault="00AB06F5" w:rsidP="00AB06F5">
            <w:pPr>
              <w:ind w:firstLine="0"/>
            </w:pPr>
            <w:r>
              <w:t>Parker</w:t>
            </w:r>
          </w:p>
        </w:tc>
      </w:tr>
      <w:tr w:rsidR="00AB06F5" w:rsidRPr="00AB06F5" w:rsidTr="00AB06F5">
        <w:tc>
          <w:tcPr>
            <w:tcW w:w="2179" w:type="dxa"/>
            <w:shd w:val="clear" w:color="auto" w:fill="auto"/>
          </w:tcPr>
          <w:p w:rsidR="00AB06F5" w:rsidRPr="00AB06F5" w:rsidRDefault="00AB06F5" w:rsidP="00AB06F5">
            <w:pPr>
              <w:ind w:firstLine="0"/>
            </w:pPr>
            <w:r>
              <w:t>Parks</w:t>
            </w:r>
          </w:p>
        </w:tc>
        <w:tc>
          <w:tcPr>
            <w:tcW w:w="2179" w:type="dxa"/>
            <w:shd w:val="clear" w:color="auto" w:fill="auto"/>
          </w:tcPr>
          <w:p w:rsidR="00AB06F5" w:rsidRPr="00AB06F5" w:rsidRDefault="00AB06F5" w:rsidP="00AB06F5">
            <w:pPr>
              <w:ind w:firstLine="0"/>
            </w:pPr>
            <w:r>
              <w:t>Pinson</w:t>
            </w:r>
          </w:p>
        </w:tc>
        <w:tc>
          <w:tcPr>
            <w:tcW w:w="2180" w:type="dxa"/>
            <w:shd w:val="clear" w:color="auto" w:fill="auto"/>
          </w:tcPr>
          <w:p w:rsidR="00AB06F5" w:rsidRPr="00AB06F5" w:rsidRDefault="00AB06F5" w:rsidP="00AB06F5">
            <w:pPr>
              <w:ind w:firstLine="0"/>
            </w:pPr>
            <w:r>
              <w:t>E. H. Pitts</w:t>
            </w:r>
          </w:p>
        </w:tc>
      </w:tr>
      <w:tr w:rsidR="00AB06F5" w:rsidRPr="00AB06F5" w:rsidTr="00AB06F5">
        <w:tc>
          <w:tcPr>
            <w:tcW w:w="2179" w:type="dxa"/>
            <w:shd w:val="clear" w:color="auto" w:fill="auto"/>
          </w:tcPr>
          <w:p w:rsidR="00AB06F5" w:rsidRPr="00AB06F5" w:rsidRDefault="00AB06F5" w:rsidP="00AB06F5">
            <w:pPr>
              <w:ind w:firstLine="0"/>
            </w:pPr>
            <w:r>
              <w:t>M. A. Pitts</w:t>
            </w:r>
          </w:p>
        </w:tc>
        <w:tc>
          <w:tcPr>
            <w:tcW w:w="2179" w:type="dxa"/>
            <w:shd w:val="clear" w:color="auto" w:fill="auto"/>
          </w:tcPr>
          <w:p w:rsidR="00AB06F5" w:rsidRPr="00AB06F5" w:rsidRDefault="00AB06F5" w:rsidP="00AB06F5">
            <w:pPr>
              <w:ind w:firstLine="0"/>
            </w:pPr>
            <w:r>
              <w:t>Rice</w:t>
            </w:r>
          </w:p>
        </w:tc>
        <w:tc>
          <w:tcPr>
            <w:tcW w:w="2180" w:type="dxa"/>
            <w:shd w:val="clear" w:color="auto" w:fill="auto"/>
          </w:tcPr>
          <w:p w:rsidR="00AB06F5" w:rsidRPr="00AB06F5" w:rsidRDefault="00AB06F5" w:rsidP="00AB06F5">
            <w:pPr>
              <w:ind w:firstLine="0"/>
            </w:pPr>
            <w:r>
              <w:t>Rutherford</w:t>
            </w:r>
          </w:p>
        </w:tc>
      </w:tr>
      <w:tr w:rsidR="00AB06F5" w:rsidRPr="00AB06F5" w:rsidTr="00AB06F5">
        <w:tc>
          <w:tcPr>
            <w:tcW w:w="2179" w:type="dxa"/>
            <w:shd w:val="clear" w:color="auto" w:fill="auto"/>
          </w:tcPr>
          <w:p w:rsidR="00AB06F5" w:rsidRPr="00AB06F5" w:rsidRDefault="00AB06F5" w:rsidP="00AB06F5">
            <w:pPr>
              <w:ind w:firstLine="0"/>
            </w:pPr>
            <w:r>
              <w:t>Sandifer</w:t>
            </w:r>
          </w:p>
        </w:tc>
        <w:tc>
          <w:tcPr>
            <w:tcW w:w="2179" w:type="dxa"/>
            <w:shd w:val="clear" w:color="auto" w:fill="auto"/>
          </w:tcPr>
          <w:p w:rsidR="00AB06F5" w:rsidRPr="00AB06F5" w:rsidRDefault="00AB06F5" w:rsidP="00AB06F5">
            <w:pPr>
              <w:ind w:firstLine="0"/>
            </w:pPr>
            <w:r>
              <w:t>Scott</w:t>
            </w:r>
          </w:p>
        </w:tc>
        <w:tc>
          <w:tcPr>
            <w:tcW w:w="2180" w:type="dxa"/>
            <w:shd w:val="clear" w:color="auto" w:fill="auto"/>
          </w:tcPr>
          <w:p w:rsidR="00AB06F5" w:rsidRPr="00AB06F5" w:rsidRDefault="00AB06F5" w:rsidP="00AB06F5">
            <w:pPr>
              <w:ind w:firstLine="0"/>
            </w:pPr>
            <w:r>
              <w:t>Sellers</w:t>
            </w:r>
          </w:p>
        </w:tc>
      </w:tr>
      <w:tr w:rsidR="00AB06F5" w:rsidRPr="00AB06F5" w:rsidTr="00AB06F5">
        <w:tc>
          <w:tcPr>
            <w:tcW w:w="2179" w:type="dxa"/>
            <w:shd w:val="clear" w:color="auto" w:fill="auto"/>
          </w:tcPr>
          <w:p w:rsidR="00AB06F5" w:rsidRPr="00AB06F5" w:rsidRDefault="00AB06F5" w:rsidP="00AB06F5">
            <w:pPr>
              <w:ind w:firstLine="0"/>
            </w:pPr>
            <w:r>
              <w:t>Simrill</w:t>
            </w:r>
          </w:p>
        </w:tc>
        <w:tc>
          <w:tcPr>
            <w:tcW w:w="2179" w:type="dxa"/>
            <w:shd w:val="clear" w:color="auto" w:fill="auto"/>
          </w:tcPr>
          <w:p w:rsidR="00AB06F5" w:rsidRPr="00AB06F5" w:rsidRDefault="00AB06F5" w:rsidP="00AB06F5">
            <w:pPr>
              <w:ind w:firstLine="0"/>
            </w:pPr>
            <w:r>
              <w:t>Skelton</w:t>
            </w:r>
          </w:p>
        </w:tc>
        <w:tc>
          <w:tcPr>
            <w:tcW w:w="2180" w:type="dxa"/>
            <w:shd w:val="clear" w:color="auto" w:fill="auto"/>
          </w:tcPr>
          <w:p w:rsidR="00AB06F5" w:rsidRPr="00AB06F5" w:rsidRDefault="00AB06F5" w:rsidP="00AB06F5">
            <w:pPr>
              <w:ind w:firstLine="0"/>
            </w:pPr>
            <w:r>
              <w:t>D. C. Smith</w:t>
            </w:r>
          </w:p>
        </w:tc>
      </w:tr>
      <w:tr w:rsidR="00AB06F5" w:rsidRPr="00AB06F5" w:rsidTr="00AB06F5">
        <w:tc>
          <w:tcPr>
            <w:tcW w:w="2179" w:type="dxa"/>
            <w:shd w:val="clear" w:color="auto" w:fill="auto"/>
          </w:tcPr>
          <w:p w:rsidR="00AB06F5" w:rsidRPr="00AB06F5" w:rsidRDefault="00AB06F5" w:rsidP="00AB06F5">
            <w:pPr>
              <w:ind w:firstLine="0"/>
            </w:pPr>
            <w:r>
              <w:t>G. R. Smith</w:t>
            </w:r>
          </w:p>
        </w:tc>
        <w:tc>
          <w:tcPr>
            <w:tcW w:w="2179" w:type="dxa"/>
            <w:shd w:val="clear" w:color="auto" w:fill="auto"/>
          </w:tcPr>
          <w:p w:rsidR="00AB06F5" w:rsidRPr="00AB06F5" w:rsidRDefault="00AB06F5" w:rsidP="00AB06F5">
            <w:pPr>
              <w:ind w:firstLine="0"/>
            </w:pPr>
            <w:r>
              <w:t>J. E. Smith</w:t>
            </w:r>
          </w:p>
        </w:tc>
        <w:tc>
          <w:tcPr>
            <w:tcW w:w="2180" w:type="dxa"/>
            <w:shd w:val="clear" w:color="auto" w:fill="auto"/>
          </w:tcPr>
          <w:p w:rsidR="00AB06F5" w:rsidRPr="00AB06F5" w:rsidRDefault="00AB06F5" w:rsidP="00AB06F5">
            <w:pPr>
              <w:ind w:firstLine="0"/>
            </w:pPr>
            <w:r>
              <w:t>J. R. Smith</w:t>
            </w:r>
          </w:p>
        </w:tc>
      </w:tr>
      <w:tr w:rsidR="00AB06F5" w:rsidRPr="00AB06F5" w:rsidTr="00AB06F5">
        <w:tc>
          <w:tcPr>
            <w:tcW w:w="2179" w:type="dxa"/>
            <w:shd w:val="clear" w:color="auto" w:fill="auto"/>
          </w:tcPr>
          <w:p w:rsidR="00AB06F5" w:rsidRPr="00AB06F5" w:rsidRDefault="00AB06F5" w:rsidP="00AB06F5">
            <w:pPr>
              <w:ind w:firstLine="0"/>
            </w:pPr>
            <w:r>
              <w:t>Sottile</w:t>
            </w:r>
          </w:p>
        </w:tc>
        <w:tc>
          <w:tcPr>
            <w:tcW w:w="2179" w:type="dxa"/>
            <w:shd w:val="clear" w:color="auto" w:fill="auto"/>
          </w:tcPr>
          <w:p w:rsidR="00AB06F5" w:rsidRPr="00AB06F5" w:rsidRDefault="00AB06F5" w:rsidP="00AB06F5">
            <w:pPr>
              <w:ind w:firstLine="0"/>
            </w:pPr>
            <w:r>
              <w:t>Stavrinakis</w:t>
            </w:r>
          </w:p>
        </w:tc>
        <w:tc>
          <w:tcPr>
            <w:tcW w:w="2180" w:type="dxa"/>
            <w:shd w:val="clear" w:color="auto" w:fill="auto"/>
          </w:tcPr>
          <w:p w:rsidR="00AB06F5" w:rsidRPr="00AB06F5" w:rsidRDefault="00AB06F5" w:rsidP="00AB06F5">
            <w:pPr>
              <w:ind w:firstLine="0"/>
            </w:pPr>
            <w:r>
              <w:t>Stringer</w:t>
            </w:r>
          </w:p>
        </w:tc>
      </w:tr>
      <w:tr w:rsidR="00AB06F5" w:rsidRPr="00AB06F5" w:rsidTr="00AB06F5">
        <w:tc>
          <w:tcPr>
            <w:tcW w:w="2179" w:type="dxa"/>
            <w:shd w:val="clear" w:color="auto" w:fill="auto"/>
          </w:tcPr>
          <w:p w:rsidR="00AB06F5" w:rsidRPr="00AB06F5" w:rsidRDefault="00AB06F5" w:rsidP="00AB06F5">
            <w:pPr>
              <w:ind w:firstLine="0"/>
            </w:pPr>
            <w:r>
              <w:t>Thompson</w:t>
            </w:r>
          </w:p>
        </w:tc>
        <w:tc>
          <w:tcPr>
            <w:tcW w:w="2179" w:type="dxa"/>
            <w:shd w:val="clear" w:color="auto" w:fill="auto"/>
          </w:tcPr>
          <w:p w:rsidR="00AB06F5" w:rsidRPr="00AB06F5" w:rsidRDefault="00AB06F5" w:rsidP="00AB06F5">
            <w:pPr>
              <w:ind w:firstLine="0"/>
            </w:pPr>
            <w:r>
              <w:t>Toole</w:t>
            </w:r>
          </w:p>
        </w:tc>
        <w:tc>
          <w:tcPr>
            <w:tcW w:w="2180" w:type="dxa"/>
            <w:shd w:val="clear" w:color="auto" w:fill="auto"/>
          </w:tcPr>
          <w:p w:rsidR="00AB06F5" w:rsidRPr="00AB06F5" w:rsidRDefault="00AB06F5" w:rsidP="00AB06F5">
            <w:pPr>
              <w:ind w:firstLine="0"/>
            </w:pPr>
            <w:r>
              <w:t>Umphlett</w:t>
            </w:r>
          </w:p>
        </w:tc>
      </w:tr>
      <w:tr w:rsidR="00AB06F5" w:rsidRPr="00AB06F5" w:rsidTr="00AB06F5">
        <w:tc>
          <w:tcPr>
            <w:tcW w:w="2179" w:type="dxa"/>
            <w:shd w:val="clear" w:color="auto" w:fill="auto"/>
          </w:tcPr>
          <w:p w:rsidR="00AB06F5" w:rsidRPr="00AB06F5" w:rsidRDefault="00AB06F5" w:rsidP="00AB06F5">
            <w:pPr>
              <w:ind w:firstLine="0"/>
            </w:pPr>
            <w:r>
              <w:t>Weeks</w:t>
            </w:r>
          </w:p>
        </w:tc>
        <w:tc>
          <w:tcPr>
            <w:tcW w:w="2179" w:type="dxa"/>
            <w:shd w:val="clear" w:color="auto" w:fill="auto"/>
          </w:tcPr>
          <w:p w:rsidR="00AB06F5" w:rsidRPr="00AB06F5" w:rsidRDefault="00AB06F5" w:rsidP="00AB06F5">
            <w:pPr>
              <w:ind w:firstLine="0"/>
            </w:pPr>
            <w:r>
              <w:t>Whipper</w:t>
            </w:r>
          </w:p>
        </w:tc>
        <w:tc>
          <w:tcPr>
            <w:tcW w:w="2180" w:type="dxa"/>
            <w:shd w:val="clear" w:color="auto" w:fill="auto"/>
          </w:tcPr>
          <w:p w:rsidR="00AB06F5" w:rsidRPr="00AB06F5" w:rsidRDefault="00AB06F5" w:rsidP="00AB06F5">
            <w:pPr>
              <w:ind w:firstLine="0"/>
            </w:pPr>
            <w:r>
              <w:t>White</w:t>
            </w:r>
          </w:p>
        </w:tc>
      </w:tr>
      <w:tr w:rsidR="00AB06F5" w:rsidRPr="00AB06F5" w:rsidTr="00AB06F5">
        <w:tc>
          <w:tcPr>
            <w:tcW w:w="2179" w:type="dxa"/>
            <w:shd w:val="clear" w:color="auto" w:fill="auto"/>
          </w:tcPr>
          <w:p w:rsidR="00AB06F5" w:rsidRPr="00AB06F5" w:rsidRDefault="00AB06F5" w:rsidP="00A43F52">
            <w:pPr>
              <w:keepNext/>
              <w:ind w:firstLine="0"/>
            </w:pPr>
            <w:r>
              <w:t>Whitmire</w:t>
            </w:r>
          </w:p>
        </w:tc>
        <w:tc>
          <w:tcPr>
            <w:tcW w:w="2179" w:type="dxa"/>
            <w:shd w:val="clear" w:color="auto" w:fill="auto"/>
          </w:tcPr>
          <w:p w:rsidR="00AB06F5" w:rsidRPr="00AB06F5" w:rsidRDefault="00AB06F5" w:rsidP="00A43F52">
            <w:pPr>
              <w:keepNext/>
              <w:ind w:firstLine="0"/>
            </w:pPr>
            <w:r>
              <w:t>Willis</w:t>
            </w:r>
          </w:p>
        </w:tc>
        <w:tc>
          <w:tcPr>
            <w:tcW w:w="2180" w:type="dxa"/>
            <w:shd w:val="clear" w:color="auto" w:fill="auto"/>
          </w:tcPr>
          <w:p w:rsidR="00AB06F5" w:rsidRPr="00AB06F5" w:rsidRDefault="00AB06F5" w:rsidP="00A43F52">
            <w:pPr>
              <w:keepNext/>
              <w:ind w:firstLine="0"/>
            </w:pPr>
            <w:r>
              <w:t>A. D. Young</w:t>
            </w:r>
          </w:p>
        </w:tc>
      </w:tr>
      <w:tr w:rsidR="00AB06F5" w:rsidRPr="00AB06F5" w:rsidTr="00AB06F5">
        <w:tc>
          <w:tcPr>
            <w:tcW w:w="2179" w:type="dxa"/>
            <w:shd w:val="clear" w:color="auto" w:fill="auto"/>
          </w:tcPr>
          <w:p w:rsidR="00AB06F5" w:rsidRPr="00AB06F5" w:rsidRDefault="00AB06F5" w:rsidP="00A43F52">
            <w:pPr>
              <w:keepNext/>
              <w:ind w:firstLine="0"/>
            </w:pPr>
            <w:r>
              <w:t>T. R. Young</w:t>
            </w:r>
          </w:p>
        </w:tc>
        <w:tc>
          <w:tcPr>
            <w:tcW w:w="2179" w:type="dxa"/>
            <w:shd w:val="clear" w:color="auto" w:fill="auto"/>
          </w:tcPr>
          <w:p w:rsidR="00AB06F5" w:rsidRPr="00AB06F5" w:rsidRDefault="00AB06F5" w:rsidP="00A43F52">
            <w:pPr>
              <w:keepNext/>
              <w:ind w:firstLine="0"/>
            </w:pPr>
          </w:p>
        </w:tc>
        <w:tc>
          <w:tcPr>
            <w:tcW w:w="2180" w:type="dxa"/>
            <w:shd w:val="clear" w:color="auto" w:fill="auto"/>
          </w:tcPr>
          <w:p w:rsidR="00AB06F5" w:rsidRPr="00AB06F5" w:rsidRDefault="00AB06F5" w:rsidP="00A43F52">
            <w:pPr>
              <w:keepNext/>
              <w:ind w:firstLine="0"/>
            </w:pPr>
          </w:p>
        </w:tc>
      </w:tr>
    </w:tbl>
    <w:p w:rsidR="00AB06F5" w:rsidRDefault="00AB06F5" w:rsidP="00A43F52">
      <w:pPr>
        <w:keepNext/>
      </w:pPr>
    </w:p>
    <w:p w:rsidR="00AB06F5" w:rsidRDefault="00AB06F5" w:rsidP="00A43F52">
      <w:pPr>
        <w:keepNext/>
        <w:jc w:val="center"/>
        <w:rPr>
          <w:b/>
        </w:rPr>
      </w:pPr>
      <w:r w:rsidRPr="00AB06F5">
        <w:rPr>
          <w:b/>
        </w:rPr>
        <w:t>Total--103</w:t>
      </w:r>
    </w:p>
    <w:p w:rsidR="00AB06F5" w:rsidRDefault="00AB06F5" w:rsidP="00AB06F5">
      <w:pPr>
        <w:jc w:val="center"/>
        <w:rPr>
          <w:b/>
        </w:rPr>
      </w:pPr>
    </w:p>
    <w:p w:rsidR="00AB06F5" w:rsidRDefault="00AB06F5" w:rsidP="00AB06F5">
      <w:pPr>
        <w:ind w:firstLine="0"/>
      </w:pPr>
      <w:r w:rsidRPr="00AB06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B06F5" w:rsidRPr="00AB06F5" w:rsidTr="00AB06F5">
        <w:tc>
          <w:tcPr>
            <w:tcW w:w="2179" w:type="dxa"/>
            <w:shd w:val="clear" w:color="auto" w:fill="auto"/>
          </w:tcPr>
          <w:p w:rsidR="00AB06F5" w:rsidRPr="00AB06F5" w:rsidRDefault="00AB06F5" w:rsidP="00AB06F5">
            <w:pPr>
              <w:keepNext/>
              <w:ind w:firstLine="0"/>
            </w:pPr>
            <w:r>
              <w:t>Gunn</w:t>
            </w:r>
          </w:p>
        </w:tc>
        <w:tc>
          <w:tcPr>
            <w:tcW w:w="2179" w:type="dxa"/>
            <w:shd w:val="clear" w:color="auto" w:fill="auto"/>
          </w:tcPr>
          <w:p w:rsidR="00AB06F5" w:rsidRPr="00AB06F5" w:rsidRDefault="00AB06F5" w:rsidP="00AB06F5">
            <w:pPr>
              <w:keepNext/>
              <w:ind w:firstLine="0"/>
            </w:pPr>
            <w:r>
              <w:t>Haley</w:t>
            </w:r>
          </w:p>
        </w:tc>
        <w:tc>
          <w:tcPr>
            <w:tcW w:w="2180" w:type="dxa"/>
            <w:shd w:val="clear" w:color="auto" w:fill="auto"/>
          </w:tcPr>
          <w:p w:rsidR="00AB06F5" w:rsidRPr="00AB06F5" w:rsidRDefault="00AB06F5" w:rsidP="00AB06F5">
            <w:pPr>
              <w:keepNext/>
              <w:ind w:firstLine="0"/>
            </w:pPr>
            <w:r>
              <w:t>Kennedy</w:t>
            </w:r>
          </w:p>
        </w:tc>
      </w:tr>
      <w:tr w:rsidR="00AB06F5" w:rsidRPr="00AB06F5" w:rsidTr="00AB06F5">
        <w:tc>
          <w:tcPr>
            <w:tcW w:w="2179" w:type="dxa"/>
            <w:shd w:val="clear" w:color="auto" w:fill="auto"/>
          </w:tcPr>
          <w:p w:rsidR="00AB06F5" w:rsidRPr="00AB06F5" w:rsidRDefault="00AB06F5" w:rsidP="00AB06F5">
            <w:pPr>
              <w:keepNext/>
              <w:ind w:firstLine="0"/>
            </w:pPr>
            <w:r>
              <w:t>Knight</w:t>
            </w:r>
          </w:p>
        </w:tc>
        <w:tc>
          <w:tcPr>
            <w:tcW w:w="2179" w:type="dxa"/>
            <w:shd w:val="clear" w:color="auto" w:fill="auto"/>
          </w:tcPr>
          <w:p w:rsidR="00AB06F5" w:rsidRPr="00AB06F5" w:rsidRDefault="00AB06F5" w:rsidP="00AB06F5">
            <w:pPr>
              <w:keepNext/>
              <w:ind w:firstLine="0"/>
            </w:pPr>
          </w:p>
        </w:tc>
        <w:tc>
          <w:tcPr>
            <w:tcW w:w="2180" w:type="dxa"/>
            <w:shd w:val="clear" w:color="auto" w:fill="auto"/>
          </w:tcPr>
          <w:p w:rsidR="00AB06F5" w:rsidRPr="00AB06F5" w:rsidRDefault="00AB06F5" w:rsidP="00AB06F5">
            <w:pPr>
              <w:keepNext/>
              <w:ind w:firstLine="0"/>
            </w:pPr>
          </w:p>
        </w:tc>
      </w:tr>
    </w:tbl>
    <w:p w:rsidR="00AB06F5" w:rsidRDefault="00AB06F5" w:rsidP="00AB06F5"/>
    <w:p w:rsidR="00AB06F5" w:rsidRDefault="00AB06F5" w:rsidP="00AB06F5">
      <w:pPr>
        <w:jc w:val="center"/>
        <w:rPr>
          <w:b/>
        </w:rPr>
      </w:pPr>
      <w:r w:rsidRPr="00AB06F5">
        <w:rPr>
          <w:b/>
        </w:rPr>
        <w:t>Total--4</w:t>
      </w:r>
      <w:bookmarkStart w:id="127" w:name="vote_end296"/>
      <w:bookmarkEnd w:id="127"/>
    </w:p>
    <w:p w:rsidR="00AB06F5" w:rsidRDefault="00AB06F5" w:rsidP="00AB06F5"/>
    <w:p w:rsidR="00AB06F5" w:rsidRDefault="00AB06F5" w:rsidP="00AB06F5">
      <w:r>
        <w:t>So, the Bill, as amended, was read the second time and ordered to third reading.</w:t>
      </w:r>
    </w:p>
    <w:p w:rsidR="00AB06F5" w:rsidRDefault="00AB06F5" w:rsidP="00AB06F5"/>
    <w:p w:rsidR="00AB06F5" w:rsidRPr="00464ABC" w:rsidRDefault="00AB06F5" w:rsidP="00AB06F5">
      <w:pPr>
        <w:pStyle w:val="Title"/>
        <w:keepNext/>
      </w:pPr>
      <w:bookmarkStart w:id="128" w:name="file_start298"/>
      <w:bookmarkEnd w:id="128"/>
      <w:r w:rsidRPr="00464ABC">
        <w:t>RECORD FOR VOTING</w:t>
      </w:r>
    </w:p>
    <w:p w:rsidR="00AB06F5" w:rsidRPr="00464ABC" w:rsidRDefault="00A43F52" w:rsidP="00AB06F5">
      <w:pPr>
        <w:tabs>
          <w:tab w:val="left" w:pos="360"/>
          <w:tab w:val="left" w:pos="630"/>
          <w:tab w:val="left" w:pos="900"/>
          <w:tab w:val="left" w:pos="1260"/>
          <w:tab w:val="left" w:pos="1620"/>
          <w:tab w:val="left" w:pos="1980"/>
          <w:tab w:val="left" w:pos="2340"/>
          <w:tab w:val="left" w:pos="2700"/>
        </w:tabs>
        <w:ind w:firstLine="0"/>
      </w:pPr>
      <w:r>
        <w:tab/>
      </w:r>
      <w:r w:rsidR="00AB06F5" w:rsidRPr="00464ABC">
        <w:t>I was temporarily out of the Chamber on constituent business during the vote on S. 351. If I had been present, I would have voted in favor of the Bill.</w:t>
      </w:r>
    </w:p>
    <w:p w:rsidR="00AB06F5" w:rsidRDefault="00A43F52" w:rsidP="00AB06F5">
      <w:pPr>
        <w:tabs>
          <w:tab w:val="left" w:pos="360"/>
          <w:tab w:val="left" w:pos="630"/>
          <w:tab w:val="left" w:pos="900"/>
          <w:tab w:val="left" w:pos="1260"/>
          <w:tab w:val="left" w:pos="1620"/>
          <w:tab w:val="left" w:pos="1980"/>
          <w:tab w:val="left" w:pos="2340"/>
          <w:tab w:val="left" w:pos="2700"/>
        </w:tabs>
        <w:ind w:firstLine="0"/>
      </w:pPr>
      <w:r>
        <w:tab/>
      </w:r>
      <w:r w:rsidR="00AB06F5" w:rsidRPr="00464ABC">
        <w:t>Rep. Robert L. Brown</w:t>
      </w:r>
    </w:p>
    <w:p w:rsidR="00AB06F5" w:rsidRDefault="00AB06F5" w:rsidP="00AB06F5">
      <w:pPr>
        <w:tabs>
          <w:tab w:val="left" w:pos="360"/>
          <w:tab w:val="left" w:pos="630"/>
          <w:tab w:val="left" w:pos="900"/>
          <w:tab w:val="left" w:pos="1260"/>
          <w:tab w:val="left" w:pos="1620"/>
          <w:tab w:val="left" w:pos="1980"/>
          <w:tab w:val="left" w:pos="2340"/>
          <w:tab w:val="left" w:pos="2700"/>
        </w:tabs>
        <w:ind w:firstLine="0"/>
      </w:pPr>
    </w:p>
    <w:p w:rsidR="00AB06F5" w:rsidRPr="009A39BE" w:rsidRDefault="00AB06F5" w:rsidP="00AB06F5">
      <w:pPr>
        <w:pStyle w:val="Title"/>
        <w:keepNext/>
      </w:pPr>
      <w:bookmarkStart w:id="129" w:name="file_start299"/>
      <w:bookmarkEnd w:id="129"/>
      <w:r w:rsidRPr="009A39BE">
        <w:t>RECORD FOR VOTING</w:t>
      </w:r>
    </w:p>
    <w:p w:rsidR="00AB06F5" w:rsidRPr="009A39BE" w:rsidRDefault="00A43F52" w:rsidP="00AB06F5">
      <w:pPr>
        <w:tabs>
          <w:tab w:val="left" w:pos="360"/>
          <w:tab w:val="left" w:pos="630"/>
          <w:tab w:val="left" w:pos="900"/>
          <w:tab w:val="left" w:pos="1260"/>
          <w:tab w:val="left" w:pos="1620"/>
          <w:tab w:val="left" w:pos="1980"/>
          <w:tab w:val="left" w:pos="2340"/>
          <w:tab w:val="left" w:pos="2700"/>
        </w:tabs>
        <w:ind w:firstLine="0"/>
      </w:pPr>
      <w:r>
        <w:tab/>
      </w:r>
      <w:r w:rsidR="00AB06F5" w:rsidRPr="009A39BE">
        <w:t>I inadvertently voted ‘Nay’ on S. 351, however, I wish the record to reflect my intention to vote in favor of the Bill.</w:t>
      </w:r>
    </w:p>
    <w:p w:rsidR="00AB06F5" w:rsidRPr="009A39BE" w:rsidRDefault="00A43F52" w:rsidP="00AB06F5">
      <w:pPr>
        <w:tabs>
          <w:tab w:val="left" w:pos="360"/>
          <w:tab w:val="left" w:pos="630"/>
          <w:tab w:val="left" w:pos="900"/>
          <w:tab w:val="left" w:pos="1260"/>
          <w:tab w:val="left" w:pos="1620"/>
          <w:tab w:val="left" w:pos="1980"/>
          <w:tab w:val="left" w:pos="2340"/>
          <w:tab w:val="left" w:pos="2700"/>
        </w:tabs>
        <w:ind w:firstLine="0"/>
      </w:pPr>
      <w:r>
        <w:tab/>
      </w:r>
      <w:r w:rsidR="00AB06F5" w:rsidRPr="009A39BE">
        <w:t>Rep. Patsy Knight</w:t>
      </w:r>
    </w:p>
    <w:p w:rsidR="00AB06F5" w:rsidRDefault="00AB06F5" w:rsidP="00AB06F5">
      <w:pPr>
        <w:ind w:firstLine="0"/>
      </w:pPr>
    </w:p>
    <w:p w:rsidR="00AB06F5" w:rsidRDefault="00AB06F5" w:rsidP="00AB06F5">
      <w:pPr>
        <w:keepNext/>
        <w:jc w:val="center"/>
        <w:rPr>
          <w:b/>
        </w:rPr>
      </w:pPr>
      <w:bookmarkStart w:id="130" w:name="file_end299"/>
      <w:bookmarkEnd w:id="130"/>
      <w:r w:rsidRPr="00AB06F5">
        <w:rPr>
          <w:b/>
        </w:rPr>
        <w:t xml:space="preserve">S. 351--MOTION TO RECONSIDER TABLED  </w:t>
      </w:r>
    </w:p>
    <w:p w:rsidR="00AB06F5" w:rsidRDefault="00AB06F5" w:rsidP="00AB06F5">
      <w:r>
        <w:t>Rep. MERRILL moved to reconsider the vote whereby the following Bill was read</w:t>
      </w:r>
      <w:r w:rsidR="00DB46CB">
        <w:t xml:space="preserve"> the</w:t>
      </w:r>
      <w:r>
        <w:t xml:space="preserve"> second time:</w:t>
      </w:r>
    </w:p>
    <w:p w:rsidR="00AB06F5" w:rsidRDefault="00AB06F5" w:rsidP="00AB06F5">
      <w:bookmarkStart w:id="131" w:name="include_clip_start_301"/>
      <w:bookmarkEnd w:id="131"/>
    </w:p>
    <w:p w:rsidR="00AB06F5" w:rsidRDefault="00AB06F5" w:rsidP="00AB06F5">
      <w:r>
        <w:t>S. 351 -- Senators Grooms, McConnell and Ford: A BILL 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54-3-140(5), TO PROVIDE THAT THE BOARD OF DIRECTORS MUST ADOPT AN ORGANIZATIONAL STRUCTURE FOR AUTHORITY OPERATIONS; TO AMEND SECTION 54-3-140, RELATING TO THE POWERS OF THE PORTS AUTHORITY, BY ADDING TWO NEW ITEMS THAT REQUIRE A LONG-RANGE PORT DEVELOPMENT AND CAPITAL FINANCING PLAN AND TO PROVIDE THAT THE AUTHORITY MUST CONSIDER PUBLIC-PRIVATE PARTNERSHIPS FOR CURRENT AND FUTURE OPERATIONS; TO AMEND SECTION 54-3-1040, RELATING TO THE ANNUAL FINANCIAL STATEMENT, AND TO PROVIDE THAT COPIES OF THE STATEMENT MUST BE FORWARDED TO THE ADVISORY COMMITTEE AND THE GENERAL ASSEMBLY; TO AMEND ARTICLE 11, CHAPTER 3, TITLE 54, RELATING TO FINANCIAL MATTERS, BY ADDING SECTION 54-3-1060,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AB06F5" w:rsidRDefault="00AB06F5" w:rsidP="00AB06F5">
      <w:bookmarkStart w:id="132" w:name="include_clip_end_301"/>
      <w:bookmarkEnd w:id="132"/>
    </w:p>
    <w:p w:rsidR="00AB06F5" w:rsidRDefault="00AB06F5" w:rsidP="00AB06F5">
      <w:r>
        <w:t>Rep. MERRILL moved to table the motion to reconsider, which was agreed to.</w:t>
      </w:r>
    </w:p>
    <w:p w:rsidR="00AB06F5" w:rsidRDefault="00AB06F5" w:rsidP="00AB06F5"/>
    <w:p w:rsidR="00AB06F5" w:rsidRDefault="00AB06F5" w:rsidP="00AB06F5">
      <w:r>
        <w:t>Rep. HUGGINS moved that the House adjourn, pending receipt and acceptance of an invitation from the Senate to ratify Acts, which was agreed to.</w:t>
      </w:r>
    </w:p>
    <w:p w:rsidR="00AB06F5" w:rsidRDefault="00AB06F5" w:rsidP="00AB06F5"/>
    <w:p w:rsidR="00AB06F5" w:rsidRDefault="00AB06F5" w:rsidP="00AB06F5">
      <w:pPr>
        <w:keepNext/>
        <w:jc w:val="center"/>
        <w:rPr>
          <w:b/>
        </w:rPr>
      </w:pPr>
      <w:r w:rsidRPr="00AB06F5">
        <w:rPr>
          <w:b/>
        </w:rPr>
        <w:t>RETURNED WITH CONCURRENCE</w:t>
      </w:r>
    </w:p>
    <w:p w:rsidR="00AB06F5" w:rsidRDefault="00AB06F5" w:rsidP="00AB06F5">
      <w:r>
        <w:t>The Senate returned to the House with concurrence the following:</w:t>
      </w:r>
    </w:p>
    <w:p w:rsidR="00AB06F5" w:rsidRDefault="00AB06F5" w:rsidP="00AB06F5">
      <w:bookmarkStart w:id="133" w:name="include_clip_start_306"/>
      <w:bookmarkEnd w:id="133"/>
    </w:p>
    <w:p w:rsidR="00AB06F5" w:rsidRDefault="00AB06F5" w:rsidP="00AB06F5">
      <w:r>
        <w:t>H. 3766 -- Reps. Scott, Umphlett, Daning, Jefferson, Merrill and Stewart: A CONCURRENT RESOLUTION TO REQUEST THAT THE DEPARTMENT OF TRANSPORTATION NAME THE PORTION OF MYERS ROAD IN BERKELEY COUNTY FROM ITS INTERSECTION WITH UNITED STATES HIGHWAY 176 TO ITS INTERSECTION WITH UNITED STATES HIGHWAY 17 "FIREFIGHTER BRANDON THOMPSON HIGHWAY" AND ERECT APPROPRIATE MARKERS OR SIGNS ALONG THIS PORTION OF HIGHWAY  THAT CONTAIN THE WORDS "FIREFIGHTER BRANDON THOMPSON HIGHWAY".</w:t>
      </w:r>
    </w:p>
    <w:p w:rsidR="00AB06F5" w:rsidRDefault="00AB06F5" w:rsidP="00AB06F5">
      <w:bookmarkStart w:id="134" w:name="include_clip_end_306"/>
      <w:bookmarkStart w:id="135" w:name="include_clip_start_307"/>
      <w:bookmarkEnd w:id="134"/>
      <w:bookmarkEnd w:id="135"/>
    </w:p>
    <w:p w:rsidR="00AB06F5" w:rsidRDefault="00AB06F5" w:rsidP="00AB06F5">
      <w:r>
        <w:t>H. 3926 -- Reps. Knight, Horne and A. D. Young: A CONCURRENT RESOLUTION TO REQUEST THAT THE DEPARTMENT OF TRANSPORTATION ERECT APPROPRIATE MARKERS OR SIGNS AT THE BRIDGE THAT CROSSES FOUR HOLE SWAMP WHERE IT FLOWS INTO THE EDISTO RIVER ALONG WIRE ROAD IN DORCHESTER COUNTY THAT CONTAIN THE WORDS "MUCKENFUSS (1792 - 1813) MINUS (1813 - 1848) HARLEY (1848 - 1862) BRIDGE".</w:t>
      </w:r>
    </w:p>
    <w:p w:rsidR="00AB06F5" w:rsidRDefault="00AB06F5" w:rsidP="00AB06F5">
      <w:bookmarkStart w:id="136" w:name="include_clip_end_307"/>
      <w:bookmarkStart w:id="137" w:name="include_clip_start_308"/>
      <w:bookmarkEnd w:id="136"/>
      <w:bookmarkEnd w:id="137"/>
    </w:p>
    <w:p w:rsidR="00AB06F5" w:rsidRDefault="00AB06F5" w:rsidP="00AB06F5">
      <w:r>
        <w:t>H. 3991 -- Reps. Stavrinakis,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Nanney, J. H. Neal, J. M. Neal, Neilson, Ott, Owens, Parker, Parks, Pinson, E. H. Pitts, M. A. Pitts, Rice, Rutherford, Sandifer, Scott, Sellers, Simrill, Skelton, D. C. Smith, G. M. Smith, G. R. Smith, J. E. Smith, J. R. Smith, Sottile, Spires, Stewart, Stringer, Thompson, Toole, Umphlett, Vick, Viers, Weeks, Whipper, White, Whitmire, Williams, Willis, Wylie, A. D. Young and T. R. Young: A CONCURRENT RESOLUTION TO DECLARE THE WEEK OF MAY 4-8, 2009, AS TEACHER APPRECIATION WEEK IN SOUTH CAROLINA AND TO EXPRESS THE SINCERE GRATITUDE OF THE CITIZENS OF SOUTH CAROLINA TO THE TEACHERS OF THIS GREAT STATE.</w:t>
      </w:r>
    </w:p>
    <w:p w:rsidR="00AB06F5" w:rsidRDefault="00AB06F5" w:rsidP="00AB06F5">
      <w:bookmarkStart w:id="138" w:name="include_clip_end_308"/>
      <w:bookmarkStart w:id="139" w:name="include_clip_start_309"/>
      <w:bookmarkEnd w:id="138"/>
      <w:bookmarkEnd w:id="139"/>
    </w:p>
    <w:p w:rsidR="00AB06F5" w:rsidRDefault="00AB06F5" w:rsidP="00AB06F5">
      <w:r>
        <w:t>H. 4010 -- Reps. Bowers, R. L. Brown, Hodges and McLeod: A CONCURRENT RESOLUTION TO COMMEND MAYOR CHARLIE SWEAT OF WALTERBORO FOR HIS LIFETIME OF DEDICATED PUBLIC SERVICE, TO CONGRATULATE HIM UPON HIS RETIREMENT AS MAYOR OF WALTERBORO, AND TO WISH HIM MUCH SUCCESS AND FULFILLMENT IN ALL HIS FUTURE ENDEAVORS.</w:t>
      </w:r>
    </w:p>
    <w:p w:rsidR="00AB06F5" w:rsidRDefault="00AB06F5" w:rsidP="00AB06F5">
      <w:bookmarkStart w:id="140" w:name="include_clip_end_309"/>
      <w:bookmarkStart w:id="141" w:name="include_clip_start_310"/>
      <w:bookmarkEnd w:id="140"/>
      <w:bookmarkEnd w:id="141"/>
    </w:p>
    <w:p w:rsidR="00AB06F5" w:rsidRDefault="00AB06F5" w:rsidP="00AB06F5">
      <w:r>
        <w:t>H. 4026 -- Reps. G. M. Smith, Weeks, Lowe, G. A. Brown and J. H. Neal: A CONCURRENT RESOLUTION TO RECOGNIZE AND COMMEND DR. NINA G. GUNTER FOR A LIFETIME OF DEDICATION AND FAITHFUL SERVICE IN THE CHURCH OF THE NAZARENE, AND UPON THE OCCASION OF HER RETIREMENT TO WISH HER MANY YEARS OF HEALTH AND HAPPINESS IN THE FUTURE.</w:t>
      </w:r>
    </w:p>
    <w:p w:rsidR="00AB06F5" w:rsidRDefault="00AB06F5" w:rsidP="00AB06F5">
      <w:bookmarkStart w:id="142" w:name="include_clip_end_310"/>
      <w:bookmarkStart w:id="143" w:name="include_clip_start_311"/>
      <w:bookmarkEnd w:id="142"/>
      <w:bookmarkEnd w:id="143"/>
    </w:p>
    <w:p w:rsidR="00AB06F5" w:rsidRDefault="00AB06F5" w:rsidP="00AB06F5">
      <w:r>
        <w:t>H. 4034 -- Rep. D. C. Smith: A CONCURRENT RESOLUTION TO RECOGNIZE AND COMMEND ROD GREENWAY, PRINCIPAL OF BELVEDERE ELEMENTARY SCHOOL IN AIKEN COUNTY, FOR HIS DISTINGUISHED FORTY-YEAR CAREER AS TEACHER, COACH, AND ADMINISTRATOR UPON THE OCCASION OF HIS RETIREMENT, AND TO EXTEND TO HIM EVERY BEST WISH IN ALL HIS FUTURE ENDEAVORS.</w:t>
      </w:r>
    </w:p>
    <w:p w:rsidR="00AB06F5" w:rsidRDefault="00AB06F5" w:rsidP="00AB06F5">
      <w:bookmarkStart w:id="144" w:name="include_clip_end_311"/>
      <w:bookmarkStart w:id="145" w:name="include_clip_start_312"/>
      <w:bookmarkEnd w:id="144"/>
      <w:bookmarkEnd w:id="145"/>
    </w:p>
    <w:p w:rsidR="00AB06F5" w:rsidRDefault="00AB06F5" w:rsidP="00AB06F5">
      <w:r>
        <w:t>H. 4036 -- Rep. Allen: A CONCURRENT RESOLUTION TO RECOGNIZE AND HONOR REVEREND ODELL LEWIS ROBINSON OF LAURENS COUNTY UPON THE OCCASION OF THE ANNIVERSARY OF HIS EIGHTH YEAR AS PASTOR OF NEW BETHLEHEM BAPTIST CHURCH, AND TO WISH HIM ALL THE BEST AS HE LEADS HIS CONGREGATION IN FURTHER SPIRITUAL GROWTH AND SERVICE.</w:t>
      </w:r>
    </w:p>
    <w:p w:rsidR="00AB06F5" w:rsidRDefault="00AB06F5" w:rsidP="00AB06F5">
      <w:bookmarkStart w:id="146" w:name="include_clip_end_312"/>
      <w:bookmarkEnd w:id="146"/>
    </w:p>
    <w:p w:rsidR="00AB06F5" w:rsidRDefault="00AB06F5" w:rsidP="00AB06F5">
      <w:pPr>
        <w:keepNext/>
        <w:jc w:val="center"/>
        <w:rPr>
          <w:b/>
        </w:rPr>
      </w:pPr>
      <w:r w:rsidRPr="00AB06F5">
        <w:rPr>
          <w:b/>
        </w:rPr>
        <w:t>MESSAGE FROM THE SENATE</w:t>
      </w:r>
    </w:p>
    <w:p w:rsidR="00AB06F5" w:rsidRDefault="00AB06F5" w:rsidP="00AB06F5">
      <w:r>
        <w:t>The following was received:</w:t>
      </w:r>
    </w:p>
    <w:p w:rsidR="00AB06F5" w:rsidRDefault="00AB06F5" w:rsidP="00AB06F5">
      <w:pPr>
        <w:keepNext/>
      </w:pPr>
    </w:p>
    <w:p w:rsidR="00AB06F5" w:rsidRPr="00CC643F" w:rsidRDefault="00AB06F5" w:rsidP="00AB06F5">
      <w:pPr>
        <w:ind w:firstLine="0"/>
      </w:pPr>
      <w:bookmarkStart w:id="147" w:name="file_start314"/>
      <w:bookmarkEnd w:id="147"/>
      <w:r w:rsidRPr="00CC643F">
        <w:t>Columbia, S.C., May 13, 2009</w:t>
      </w:r>
    </w:p>
    <w:p w:rsidR="00AB06F5" w:rsidRPr="00CC643F" w:rsidRDefault="00AB06F5" w:rsidP="00AB06F5">
      <w:pPr>
        <w:tabs>
          <w:tab w:val="left" w:pos="270"/>
        </w:tabs>
        <w:ind w:firstLine="0"/>
        <w:rPr>
          <w:szCs w:val="22"/>
        </w:rPr>
      </w:pPr>
      <w:r w:rsidRPr="00CC643F">
        <w:rPr>
          <w:szCs w:val="22"/>
        </w:rPr>
        <w:t xml:space="preserve">Mr. Speaker and Members of the House: </w:t>
      </w:r>
    </w:p>
    <w:p w:rsidR="00AB06F5" w:rsidRPr="00CC643F" w:rsidRDefault="00AB06F5" w:rsidP="00AB06F5">
      <w:pPr>
        <w:tabs>
          <w:tab w:val="left" w:pos="270"/>
        </w:tabs>
        <w:ind w:firstLine="0"/>
        <w:rPr>
          <w:szCs w:val="22"/>
        </w:rPr>
      </w:pPr>
      <w:r w:rsidRPr="00CC643F">
        <w:rPr>
          <w:szCs w:val="22"/>
        </w:rPr>
        <w:tab/>
        <w:t xml:space="preserve">The Senate respectfully invites your Honorable Body to attend in the Senate Chamber today at a mutually convenient time, for the purpose of </w:t>
      </w:r>
      <w:bookmarkStart w:id="148" w:name="OCC1"/>
      <w:bookmarkEnd w:id="148"/>
      <w:r w:rsidRPr="00CC643F">
        <w:rPr>
          <w:bCs/>
          <w:szCs w:val="22"/>
        </w:rPr>
        <w:t>ratifying Acts</w:t>
      </w:r>
      <w:r w:rsidRPr="00CC643F">
        <w:rPr>
          <w:szCs w:val="22"/>
        </w:rPr>
        <w:t xml:space="preserve">. </w:t>
      </w:r>
    </w:p>
    <w:p w:rsidR="00AB06F5" w:rsidRPr="00CC643F" w:rsidRDefault="00AB06F5" w:rsidP="00AB06F5">
      <w:pPr>
        <w:tabs>
          <w:tab w:val="left" w:pos="270"/>
        </w:tabs>
        <w:ind w:firstLine="0"/>
        <w:rPr>
          <w:szCs w:val="22"/>
        </w:rPr>
      </w:pPr>
    </w:p>
    <w:p w:rsidR="00AB06F5" w:rsidRPr="00CC643F" w:rsidRDefault="00AB06F5" w:rsidP="00AB06F5">
      <w:pPr>
        <w:tabs>
          <w:tab w:val="left" w:pos="270"/>
        </w:tabs>
        <w:ind w:firstLine="0"/>
        <w:rPr>
          <w:szCs w:val="22"/>
        </w:rPr>
      </w:pPr>
      <w:r w:rsidRPr="00CC643F">
        <w:rPr>
          <w:szCs w:val="22"/>
        </w:rPr>
        <w:t>Very respectfully,</w:t>
      </w:r>
    </w:p>
    <w:p w:rsidR="00AB06F5" w:rsidRDefault="00AB06F5" w:rsidP="00AB06F5">
      <w:pPr>
        <w:tabs>
          <w:tab w:val="left" w:pos="270"/>
        </w:tabs>
        <w:ind w:firstLine="0"/>
        <w:rPr>
          <w:szCs w:val="22"/>
        </w:rPr>
      </w:pPr>
      <w:r w:rsidRPr="00CC643F">
        <w:rPr>
          <w:szCs w:val="22"/>
        </w:rPr>
        <w:t xml:space="preserve">President </w:t>
      </w:r>
    </w:p>
    <w:p w:rsidR="00AB06F5" w:rsidRDefault="00AB06F5" w:rsidP="00AB06F5">
      <w:pPr>
        <w:tabs>
          <w:tab w:val="left" w:pos="270"/>
        </w:tabs>
        <w:ind w:firstLine="0"/>
        <w:rPr>
          <w:szCs w:val="22"/>
        </w:rPr>
      </w:pPr>
    </w:p>
    <w:p w:rsidR="00AB06F5" w:rsidRDefault="00AB06F5" w:rsidP="00AB06F5">
      <w:r>
        <w:t>On motion of Rep. HUGGINS the invitation was accepted.</w:t>
      </w:r>
    </w:p>
    <w:p w:rsidR="00AB06F5" w:rsidRDefault="00AB06F5" w:rsidP="00AB06F5"/>
    <w:p w:rsidR="00AB06F5" w:rsidRDefault="00AB06F5" w:rsidP="00AB06F5">
      <w:pPr>
        <w:keepNext/>
        <w:jc w:val="center"/>
        <w:rPr>
          <w:b/>
        </w:rPr>
      </w:pPr>
      <w:r w:rsidRPr="00AB06F5">
        <w:rPr>
          <w:b/>
        </w:rPr>
        <w:t>RATIFICATION OF ACTS</w:t>
      </w:r>
    </w:p>
    <w:p w:rsidR="00AB06F5" w:rsidRDefault="00AB06F5" w:rsidP="00AB06F5">
      <w:r>
        <w:t>At 5:30 p.m. the House attended in the Senate Chamber, where the following Acts and Joint Resolutions were duly ratified:</w:t>
      </w:r>
    </w:p>
    <w:p w:rsidR="00AB06F5" w:rsidRDefault="00AB06F5" w:rsidP="00AB06F5"/>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49" w:name="file_start318"/>
      <w:bookmarkEnd w:id="149"/>
      <w:r w:rsidRPr="00DF4E21">
        <w:tab/>
        <w:t>(R</w:t>
      </w:r>
      <w:r w:rsidR="00A43F52">
        <w:t xml:space="preserve">. </w:t>
      </w:r>
      <w:r w:rsidRPr="00DF4E21">
        <w:t xml:space="preserve">44, S. 13) -- Senators Leatherman, Elliott and Campbell: AN ACT </w:t>
      </w:r>
      <w:r w:rsidRPr="00DF4E21">
        <w:rPr>
          <w:rFonts w:eastAsia="Calibri"/>
        </w:rPr>
        <w:t>TO AMEND SECTION 56</w:t>
      </w:r>
      <w:r w:rsidRPr="00DF4E21">
        <w:rPr>
          <w:rFonts w:eastAsia="Calibri"/>
        </w:rPr>
        <w:noBreakHyphen/>
        <w:t>3</w:t>
      </w:r>
      <w:r w:rsidRPr="00DF4E21">
        <w:rPr>
          <w:rFonts w:eastAsia="Calibri"/>
        </w:rPr>
        <w:noBreakHyphen/>
        <w:t>910, AS AMENDED, CODE OF LAWS OF SOUTH CAROLINA, 1976, RELATING TO MOTOR VEHICLE FEES AND PENALTIES, SO AS TO PROVIDE THAT ALL FEES AND PENALTIES MUST BE PLACED IN THE STATE HIGHWAY ACCOUNT OF THE TRANSPORTATION INFRASTRUCTURE BANK WITHOUT CREDITING ANY TO THE DEPARTMENT OF TRANSPORTATION OR THE GENERAL FUND OF THE STATE.</w:t>
      </w: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F4E21">
        <w:tab/>
        <w:t>(R</w:t>
      </w:r>
      <w:r w:rsidR="00A43F52">
        <w:t xml:space="preserve">. </w:t>
      </w:r>
      <w:r w:rsidRPr="00DF4E21">
        <w:t>45, S. 232) -- Senators Ryberg, Hutto, Massey, Coleman, O’Dell, Anderson, L. Martin and Nicholson: AN ACT TO AMEND THE CODE OF LAWS OF SOUTH CAROLINA, 1976, BY ADDING SECTION 48</w:t>
      </w:r>
      <w:r w:rsidRPr="00DF4E21">
        <w:noBreakHyphen/>
        <w:t>52</w:t>
      </w:r>
      <w:r w:rsidRPr="00DF4E21">
        <w:noBreakHyphen/>
        <w:t>220 SO AS TO DEFINE “RENEWABLE ENERGY RESOURCES” FOR PURPOSES OF THE SOUTH CAROLINA ENERGY EFFICIENCY ACT; BY ADDING ARTICLE 12 TO CHAPTER 52, TITLE 48 SO AS TO REQUIRE STATE AGENCIES TO CONSIDER AND IMPLEMENT COST EFFECTIVE ENERGY, WATER, AND WASTEWATER CONSERVATION MEASURES, TO PROVIDE FOR AUDITS, AND TO PROVIDE FOR REPORTS TO THE STATE ENERGY OFFICE; TO AMEND SECTIONS 48</w:t>
      </w:r>
      <w:r w:rsidRPr="00DF4E21">
        <w:noBreakHyphen/>
        <w:t>52</w:t>
      </w:r>
      <w:r w:rsidRPr="00DF4E21">
        <w:noBreakHyphen/>
        <w:t>210, 48</w:t>
      </w:r>
      <w:r w:rsidRPr="00DF4E21">
        <w:noBreakHyphen/>
        <w:t>52</w:t>
      </w:r>
      <w:r w:rsidRPr="00DF4E21">
        <w:noBreakHyphen/>
        <w:t>420, AND 48</w:t>
      </w:r>
      <w:r w:rsidRPr="00DF4E21">
        <w:noBreakHyphen/>
        <w:t>52</w:t>
      </w:r>
      <w:r w:rsidRPr="00DF4E21">
        <w:noBreakHyphen/>
        <w:t>430, RELATING TO THE POLICIES AND PURPOSES UNDERLYING THE PLAN FOR ENERGY POLICY, THE DUTIES OF THE STATE ENERGY OFFICE, AND THE ANNUAL STATE ENERGY ACTION PLAN, SO AS TO PROVIDE ADDITIONAL PURPOSES AND POLICIES APPLICABLE TO THE PLAN FOR ENERGY POLICY, PROVIDE THAT STRATEGIES OF THE STATE ENERGY OFFICE PROMOTING CLEAN ENERGY MUST INCLUDE NUCLEAR ENERGY, RENEWABLE ENERGY SOURCES, AND CONSERVATION AND EFFICIENCY MEASURES, AND PROVIDE FOR ADDITIONAL REPORTING BY THAT AGENCY; AND TO AMEND SECTION 58</w:t>
      </w:r>
      <w:r w:rsidRPr="00DF4E21">
        <w:noBreakHyphen/>
        <w:t>3</w:t>
      </w:r>
      <w:r w:rsidRPr="00DF4E21">
        <w:noBreakHyphen/>
        <w:t>530, AS AMENDED, RELATING TO THE POWERS AND DUTIES OF THE STATE REGULATION OF PUBLIC UTILITIES REVIEW COMMITTEE, SO AS TO REQUIRE AN ANNUAL REVIEW OF THE STATE ENERGY ACTION PLAN FOR SUBMISSION TO THE GENERAL ASSEMBLY.</w:t>
      </w: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F4E21">
        <w:tab/>
        <w:t>(R</w:t>
      </w:r>
      <w:r w:rsidR="00A43F52">
        <w:t xml:space="preserve">. </w:t>
      </w:r>
      <w:r w:rsidRPr="00DF4E21">
        <w:t>46, S. 26</w:t>
      </w:r>
      <w:r w:rsidR="00DB46CB">
        <w:t>8</w:t>
      </w:r>
      <w:r w:rsidRPr="00DF4E21">
        <w:t>) -- Senator McConnell: AN ACT TO AMEND CHAPTER 8, TITLE 6, CODE OF LAWS OF SOUTH CAROLINA, 1976, RELATING TO BUILDING CODES ENFORCEMENT OFFICERS, SO AS TO ESTABLISH A “SPECIAL INSPECTOR”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DF4E21">
        <w:tab/>
        <w:t>(R</w:t>
      </w:r>
      <w:r w:rsidR="00A43F52">
        <w:t xml:space="preserve">. </w:t>
      </w:r>
      <w:r w:rsidRPr="00DF4E21">
        <w:t xml:space="preserve">47, S. 639) -- Senators O’Dell and Nicholson: AN ACT </w:t>
      </w:r>
      <w:r w:rsidRPr="00DF4E21">
        <w:rPr>
          <w:bCs/>
        </w:rPr>
        <w:t>TO AMEND SECTION 7</w:t>
      </w:r>
      <w:r w:rsidRPr="00DF4E21">
        <w:rPr>
          <w:bCs/>
        </w:rPr>
        <w:noBreakHyphen/>
        <w:t>7</w:t>
      </w:r>
      <w:r w:rsidRPr="00DF4E21">
        <w:rPr>
          <w:bCs/>
        </w:rPr>
        <w:noBreakHyphen/>
        <w:t>290, AS AMENDED, CODE OF LAWS OF SOUTH CAROLINA, 1976, RELATING TO THE DESIGNATION OF VOTING PRECINCTS IN GREENWOOD COUNTY, SO AS TO REVISE AND RENAME CERTAIN VOTING PRECINCTS OF GREENWOOD COUNTY AND REDESIGNATE A MAP NUMBER FOR THE MAP ON WHICH LINES OF THESE PRECINCTS ARE DELINEATED AND MAINTAINED BY THE OFFICE OF RESEARCH AND STATISTICS OF THE STATE BUDGET AND CONTROL BOARD.</w:t>
      </w: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F4E21">
        <w:tab/>
        <w:t>(R</w:t>
      </w:r>
      <w:r w:rsidR="00A43F52">
        <w:t xml:space="preserve">. </w:t>
      </w:r>
      <w:r w:rsidRPr="00DF4E21">
        <w:t xml:space="preserve">48, S. 711) -- Senator Verdin: A JOINT RESOLUTION </w:t>
      </w:r>
      <w:r w:rsidRPr="00DF4E21">
        <w:rPr>
          <w:color w:val="000000" w:themeColor="text1"/>
          <w:u w:color="000000" w:themeColor="text1"/>
        </w:rPr>
        <w:t>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B06F5" w:rsidRPr="00DF4E21" w:rsidRDefault="00AB06F5" w:rsidP="00AB06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ind w:firstLine="0"/>
        <w:outlineLvl w:val="0"/>
        <w:rPr>
          <w:bCs/>
        </w:rPr>
      </w:pPr>
      <w:r w:rsidRPr="00DF4E21">
        <w:tab/>
        <w:t>(R</w:t>
      </w:r>
      <w:r w:rsidR="00A43F52">
        <w:t xml:space="preserve">. </w:t>
      </w:r>
      <w:r w:rsidRPr="00DF4E21">
        <w:t xml:space="preserve">49, H. 3560) -- Ways and Means Committee: AN ACT </w:t>
      </w:r>
      <w:r w:rsidRPr="00DF4E21">
        <w:rPr>
          <w:bCs/>
        </w:rPr>
        <w:t>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F4E21">
        <w:tab/>
        <w:t>(R</w:t>
      </w:r>
      <w:r w:rsidR="00A43F52">
        <w:t xml:space="preserve">. </w:t>
      </w:r>
      <w:r w:rsidRPr="00DF4E21">
        <w:t>50, H. 3581) -- Rep. Cooper: A JOINT RESOLUTION TO PROVIDE THAT THE PROVISIONS OF SECTION 6-27-50, CODE OF LAWS OF SOUTH CAROLINA, 1976, RELATING TO RESTRICTIONS ON AMENDING OR REPEALING PROVISIONS IN THE STATE AID TO SUBDIVISIONS ACT ARE SUSPENDED FOR FISCAL YEAR 2009-2010, AND TO PROVIDE THAT FOR FISCAL YEARS 2008-2009 AND 2009-2010 COUNTIES MAY TRANSFER AMONG APPROPRIATED STATE REVENUES AS NEEDED TO ENSURE THE DELIVERY OF SERVICES.</w:t>
      </w:r>
    </w:p>
    <w:p w:rsidR="00A43F52" w:rsidRDefault="00A43F52"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F4E21">
        <w:tab/>
        <w:t>(R</w:t>
      </w:r>
      <w:r w:rsidR="00A43F52">
        <w:t xml:space="preserve">. </w:t>
      </w:r>
      <w:r w:rsidRPr="00DF4E21">
        <w:t xml:space="preserve">51, H. 3616) -- Rep. Simrill: AN ACT </w:t>
      </w:r>
      <w:r w:rsidRPr="00DF4E21">
        <w:rPr>
          <w:color w:val="000000" w:themeColor="text1"/>
          <w:u w:color="000000" w:themeColor="text1"/>
        </w:rPr>
        <w:t>TO AMEND THE CODE OF LAWS OF SOUTH CAROLINA, 1976, BY ADDING ARTICLE 27 TO CHAPTER 53, TITLE 59 SO AS TO ENACT THE “STATE BOARD FOR TECHNICAL AND COMPREHENSIVE EDUCATION ACT”; TO CREATE THE AIKEN TECHNICAL COLLEGE ENTERPRISE CAMPUS AUTHORITY, THE GREENVILLE TECHNICAL COLLEGE ENTERPRISE CAMPUS AUTHORITY, THE ORANGEBURG</w:t>
      </w:r>
      <w:r w:rsidRPr="00DF4E21">
        <w:rPr>
          <w:color w:val="000000" w:themeColor="text1"/>
          <w:u w:color="000000" w:themeColor="text1"/>
        </w:rPr>
        <w:noBreakHyphen/>
        <w:t>CALHOUN TECHNICAL COLLEGE ENTERPRISE CAMPUS AUTHORITY, THE SPARTANBURG COMMUNITY COLLEGE ENTERPRISE CAMPUS AUTHORITY, AND THE YORK TECHNICAL COLLEGE ENTERPRISE CAMPUS AUTHORITY; TO PROVIDE THAT EACH AUTHORITY MUST BE GOVERNED BY A BOARD, AND TO PROVIDE FOR THE POWERS AND DUTIES OF THE BOARD; TO PROVIDE FOR LEASE AND LEASE PURCHASE AGREEMENT APPROVAL; TO PROVIDE THAT THE POWERS GRANTED TO AN AUTHORITY MUST COMPLY WITH THE PROCUREMENT CODE; TO PROVIDE FOR THE ISSUANCE OF BONDS, NOTES, AND OTHER OBLIGATIONS OR INDEBTEDNESS BY AN AUTHORITY; TO PROVIDE REPORTING REQUIREMENTS; TO PROVIDE THAT AN AUTHORITY IS NOT REQUIRED TO PAY TAXES AND ASSESSMENTS, AND THAT BONDS, NOTES, AND OTHER OBLIGATIONS OR INDEBTEDNESS ISSUED BY AN AUTHORITY MAY NOT BE TAXED; TO REQUIRE A COMMISSION TO DESIGNATE THE AREA THAT COMPRISES THE ENTERPRISE CAMPUS, AND TO FURTHER PROVIDE COMMISSION POWERS AND DUTIES WITH RESPECT TO ENTERPRISE CAMPUS PROPERTY.</w:t>
      </w: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F4E21">
        <w:tab/>
        <w:t>(R</w:t>
      </w:r>
      <w:r w:rsidR="00A43F52">
        <w:t xml:space="preserve">. </w:t>
      </w:r>
      <w:r w:rsidRPr="00DF4E21">
        <w:t>52, H. 3730) -- Rep. Cooper: A JOINT RESOLUTION 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F4E21">
        <w:tab/>
        <w:t>(R</w:t>
      </w:r>
      <w:r w:rsidR="00A43F52">
        <w:t xml:space="preserve">. </w:t>
      </w:r>
      <w:r w:rsidRPr="00DF4E21">
        <w:t>53, H. 3914) -- Rep. White: A JOINT RESOLUTION TO DIRECT THE DEPARTMENT OF SOCIAL SERVICES TO KEEP IN EFFECT CERTAIN CHILDCARE CENTER STAFF</w:t>
      </w:r>
      <w:r w:rsidRPr="00DF4E21">
        <w:noBreakHyphen/>
        <w:t>CHILD RATIO REGULATIONS.</w:t>
      </w:r>
    </w:p>
    <w:p w:rsidR="00AB06F5" w:rsidRPr="00DF4E21"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B06F5"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F4E21">
        <w:tab/>
        <w:t>(R</w:t>
      </w:r>
      <w:r w:rsidR="00A43F52">
        <w:t xml:space="preserve">. </w:t>
      </w:r>
      <w:r w:rsidRPr="00DF4E21">
        <w:t>54, H. 3957) -- Rep. Herbkersman: AN ACT TO AMEND THE CODE OF LAWS OF SOUTH CAROLINA, 1976, BY ADDING SECTION 48</w:t>
      </w:r>
      <w:r w:rsidRPr="00DF4E21">
        <w:noBreakHyphen/>
        <w:t>1</w:t>
      </w:r>
      <w:r w:rsidRPr="00DF4E21">
        <w:noBreakHyphen/>
        <w:t>55 SO AS TO PROVIDE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w:t>
      </w:r>
    </w:p>
    <w:p w:rsidR="00AB06F5" w:rsidRDefault="00AB06F5" w:rsidP="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B06F5" w:rsidRDefault="00AB06F5" w:rsidP="00AB06F5">
      <w:pPr>
        <w:keepNext/>
        <w:pBdr>
          <w:top w:val="single" w:sz="4" w:space="1" w:color="auto"/>
          <w:left w:val="single" w:sz="4" w:space="4" w:color="auto"/>
          <w:right w:val="single" w:sz="4" w:space="4" w:color="auto"/>
          <w:between w:val="single" w:sz="4" w:space="1" w:color="auto"/>
          <w:bar w:val="single" w:sz="4" w:color="auto"/>
        </w:pBdr>
        <w:jc w:val="center"/>
        <w:rPr>
          <w:b/>
        </w:rPr>
      </w:pPr>
      <w:r w:rsidRPr="00AB06F5">
        <w:rPr>
          <w:b/>
        </w:rPr>
        <w:t>ADJOURNMENT</w:t>
      </w:r>
    </w:p>
    <w:p w:rsidR="00AB06F5" w:rsidRDefault="00AB06F5" w:rsidP="00AB06F5">
      <w:pPr>
        <w:keepNext/>
        <w:pBdr>
          <w:left w:val="single" w:sz="4" w:space="4" w:color="auto"/>
          <w:right w:val="single" w:sz="4" w:space="4" w:color="auto"/>
          <w:between w:val="single" w:sz="4" w:space="1" w:color="auto"/>
          <w:bar w:val="single" w:sz="4" w:color="auto"/>
        </w:pBdr>
      </w:pPr>
      <w:r>
        <w:t>At 5:25 p.m. the House, in accordance with the motion of Rep. CLEMMONS, adjourned in memory of Angela Jean Liljenquist Weimer, to meet at 10:00 a.m. tomorrow.</w:t>
      </w:r>
    </w:p>
    <w:p w:rsidR="00251A36" w:rsidRDefault="00AB06F5" w:rsidP="00AB06F5">
      <w:pPr>
        <w:pBdr>
          <w:left w:val="single" w:sz="4" w:space="4" w:color="auto"/>
          <w:bottom w:val="single" w:sz="4" w:space="1" w:color="auto"/>
          <w:right w:val="single" w:sz="4" w:space="4" w:color="auto"/>
          <w:between w:val="single" w:sz="4" w:space="1" w:color="auto"/>
          <w:bar w:val="single" w:sz="4" w:color="auto"/>
        </w:pBdr>
        <w:jc w:val="center"/>
      </w:pPr>
      <w:r>
        <w:t>***</w:t>
      </w:r>
    </w:p>
    <w:p w:rsidR="00251A36" w:rsidRDefault="00251A36" w:rsidP="00251A36">
      <w:pPr>
        <w:jc w:val="center"/>
      </w:pPr>
    </w:p>
    <w:sectPr w:rsidR="00251A36" w:rsidSect="006339C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4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9A" w:rsidRDefault="003A5E9A">
      <w:r>
        <w:separator/>
      </w:r>
    </w:p>
  </w:endnote>
  <w:endnote w:type="continuationSeparator" w:id="0">
    <w:p w:rsidR="003A5E9A" w:rsidRDefault="003A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9A" w:rsidRDefault="009C18CD" w:rsidP="00465F2B">
    <w:pPr>
      <w:pStyle w:val="Footer"/>
      <w:jc w:val="center"/>
    </w:pPr>
    <w:r>
      <w:fldChar w:fldCharType="begin"/>
    </w:r>
    <w:r>
      <w:instrText xml:space="preserve"> PAGE   \* MERGEFORMAT </w:instrText>
    </w:r>
    <w:r>
      <w:fldChar w:fldCharType="separate"/>
    </w:r>
    <w:r>
      <w:rPr>
        <w:noProof/>
      </w:rPr>
      <w:t>3445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9A" w:rsidRDefault="009C18CD" w:rsidP="00465F2B">
    <w:pPr>
      <w:pStyle w:val="Footer"/>
      <w:jc w:val="center"/>
    </w:pPr>
    <w:r>
      <w:fldChar w:fldCharType="begin"/>
    </w:r>
    <w:r>
      <w:instrText xml:space="preserve"> PAGE   \* MERGEFORMAT </w:instrText>
    </w:r>
    <w:r>
      <w:fldChar w:fldCharType="separate"/>
    </w:r>
    <w:r>
      <w:rPr>
        <w:noProof/>
      </w:rPr>
      <w:t>3444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9A" w:rsidRDefault="003A5E9A">
      <w:r>
        <w:separator/>
      </w:r>
    </w:p>
  </w:footnote>
  <w:footnote w:type="continuationSeparator" w:id="0">
    <w:p w:rsidR="003A5E9A" w:rsidRDefault="003A5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9A" w:rsidRDefault="003A5E9A" w:rsidP="00465F2B">
    <w:pPr>
      <w:pStyle w:val="Header"/>
      <w:jc w:val="center"/>
      <w:rPr>
        <w:b/>
      </w:rPr>
    </w:pPr>
    <w:r>
      <w:rPr>
        <w:b/>
      </w:rPr>
      <w:t>WEDNESDAY, MAY 13, 2009</w:t>
    </w:r>
  </w:p>
  <w:p w:rsidR="003A5E9A" w:rsidRDefault="003A5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9A" w:rsidRDefault="003A5E9A" w:rsidP="00465F2B">
    <w:pPr>
      <w:pStyle w:val="Header"/>
      <w:jc w:val="center"/>
      <w:rPr>
        <w:b/>
      </w:rPr>
    </w:pPr>
    <w:r>
      <w:rPr>
        <w:b/>
      </w:rPr>
      <w:t>Wednesday, May 13, 2009</w:t>
    </w:r>
  </w:p>
  <w:p w:rsidR="003A5E9A" w:rsidRDefault="003A5E9A" w:rsidP="00465F2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939"/>
    <w:rsid w:val="000367A9"/>
    <w:rsid w:val="0004305C"/>
    <w:rsid w:val="000D6C48"/>
    <w:rsid w:val="00243F9F"/>
    <w:rsid w:val="00251A36"/>
    <w:rsid w:val="002A5CCF"/>
    <w:rsid w:val="003A5E9A"/>
    <w:rsid w:val="00465F2B"/>
    <w:rsid w:val="00516EBA"/>
    <w:rsid w:val="00572939"/>
    <w:rsid w:val="00593A59"/>
    <w:rsid w:val="006339C5"/>
    <w:rsid w:val="006A671F"/>
    <w:rsid w:val="00730E58"/>
    <w:rsid w:val="007B3B07"/>
    <w:rsid w:val="009C18CD"/>
    <w:rsid w:val="00A43F52"/>
    <w:rsid w:val="00AB06F5"/>
    <w:rsid w:val="00BD4D3C"/>
    <w:rsid w:val="00DB46CB"/>
    <w:rsid w:val="00EF39A5"/>
    <w:rsid w:val="00FB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ECAA66-155A-4143-9D0D-2480FF44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B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EBA"/>
    <w:pPr>
      <w:tabs>
        <w:tab w:val="center" w:pos="4320"/>
        <w:tab w:val="right" w:pos="8640"/>
      </w:tabs>
    </w:pPr>
  </w:style>
  <w:style w:type="paragraph" w:styleId="Footer">
    <w:name w:val="footer"/>
    <w:basedOn w:val="Normal"/>
    <w:link w:val="FooterChar"/>
    <w:uiPriority w:val="99"/>
    <w:rsid w:val="00516EBA"/>
    <w:pPr>
      <w:tabs>
        <w:tab w:val="center" w:pos="4320"/>
        <w:tab w:val="right" w:pos="8640"/>
      </w:tabs>
    </w:pPr>
  </w:style>
  <w:style w:type="character" w:styleId="PageNumber">
    <w:name w:val="page number"/>
    <w:basedOn w:val="DefaultParagraphFont"/>
    <w:semiHidden/>
    <w:rsid w:val="00516EBA"/>
  </w:style>
  <w:style w:type="paragraph" w:styleId="PlainText">
    <w:name w:val="Plain Text"/>
    <w:basedOn w:val="Normal"/>
    <w:semiHidden/>
    <w:rsid w:val="00516EBA"/>
    <w:pPr>
      <w:ind w:firstLine="0"/>
      <w:jc w:val="left"/>
    </w:pPr>
    <w:rPr>
      <w:rFonts w:ascii="Courier New" w:hAnsi="Courier New"/>
      <w:sz w:val="20"/>
    </w:rPr>
  </w:style>
  <w:style w:type="paragraph" w:styleId="Title">
    <w:name w:val="Title"/>
    <w:basedOn w:val="Normal"/>
    <w:link w:val="TitleChar"/>
    <w:qFormat/>
    <w:rsid w:val="00AB06F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B06F5"/>
    <w:rPr>
      <w:b/>
      <w:sz w:val="22"/>
    </w:rPr>
  </w:style>
  <w:style w:type="paragraph" w:customStyle="1" w:styleId="Cover1">
    <w:name w:val="Cover1"/>
    <w:basedOn w:val="Normal"/>
    <w:rsid w:val="00AB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B06F5"/>
    <w:pPr>
      <w:ind w:firstLine="0"/>
      <w:jc w:val="left"/>
    </w:pPr>
    <w:rPr>
      <w:sz w:val="20"/>
    </w:rPr>
  </w:style>
  <w:style w:type="paragraph" w:customStyle="1" w:styleId="Cover3">
    <w:name w:val="Cover3"/>
    <w:basedOn w:val="Normal"/>
    <w:rsid w:val="00AB06F5"/>
    <w:pPr>
      <w:ind w:firstLine="0"/>
      <w:jc w:val="center"/>
    </w:pPr>
    <w:rPr>
      <w:b/>
    </w:rPr>
  </w:style>
  <w:style w:type="paragraph" w:customStyle="1" w:styleId="Cover4">
    <w:name w:val="Cover4"/>
    <w:basedOn w:val="Cover1"/>
    <w:rsid w:val="00AB06F5"/>
    <w:pPr>
      <w:keepNext/>
    </w:pPr>
    <w:rPr>
      <w:b/>
      <w:sz w:val="20"/>
    </w:rPr>
  </w:style>
  <w:style w:type="character" w:customStyle="1" w:styleId="HeaderChar">
    <w:name w:val="Header Char"/>
    <w:basedOn w:val="DefaultParagraphFont"/>
    <w:link w:val="Header"/>
    <w:uiPriority w:val="99"/>
    <w:rsid w:val="00465F2B"/>
    <w:rPr>
      <w:sz w:val="22"/>
    </w:rPr>
  </w:style>
  <w:style w:type="paragraph" w:styleId="BalloonText">
    <w:name w:val="Balloon Text"/>
    <w:basedOn w:val="Normal"/>
    <w:link w:val="BalloonTextChar"/>
    <w:uiPriority w:val="99"/>
    <w:semiHidden/>
    <w:unhideWhenUsed/>
    <w:rsid w:val="00465F2B"/>
    <w:rPr>
      <w:rFonts w:ascii="Tahoma" w:hAnsi="Tahoma" w:cs="Tahoma"/>
      <w:sz w:val="16"/>
      <w:szCs w:val="16"/>
    </w:rPr>
  </w:style>
  <w:style w:type="character" w:customStyle="1" w:styleId="BalloonTextChar">
    <w:name w:val="Balloon Text Char"/>
    <w:basedOn w:val="DefaultParagraphFont"/>
    <w:link w:val="BalloonText"/>
    <w:uiPriority w:val="99"/>
    <w:semiHidden/>
    <w:rsid w:val="00465F2B"/>
    <w:rPr>
      <w:rFonts w:ascii="Tahoma" w:hAnsi="Tahoma" w:cs="Tahoma"/>
      <w:sz w:val="16"/>
      <w:szCs w:val="16"/>
    </w:rPr>
  </w:style>
  <w:style w:type="character" w:customStyle="1" w:styleId="FooterChar">
    <w:name w:val="Footer Char"/>
    <w:basedOn w:val="DefaultParagraphFont"/>
    <w:link w:val="Footer"/>
    <w:uiPriority w:val="99"/>
    <w:rsid w:val="00465F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22345</Words>
  <Characters>114058</Characters>
  <Application>Microsoft Office Word</Application>
  <DocSecurity>0</DocSecurity>
  <Lines>4342</Lines>
  <Paragraphs>2183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13, 2009 - South Carolina Legislature Online</dc:title>
  <dc:subject/>
  <dc:creator>KAREN</dc:creator>
  <cp:keywords/>
  <dc:description/>
  <cp:lastModifiedBy>N Cumfer</cp:lastModifiedBy>
  <cp:revision>5</cp:revision>
  <cp:lastPrinted>2009-06-29T20:23:00Z</cp:lastPrinted>
  <dcterms:created xsi:type="dcterms:W3CDTF">2009-06-08T20:15:00Z</dcterms:created>
  <dcterms:modified xsi:type="dcterms:W3CDTF">2014-11-17T14:28:00Z</dcterms:modified>
</cp:coreProperties>
</file>