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6AB" w:rsidRDefault="006656AB" w:rsidP="006656AB">
      <w:pPr>
        <w:ind w:firstLine="0"/>
        <w:rPr>
          <w:strike/>
        </w:rPr>
      </w:pPr>
      <w:bookmarkStart w:id="0" w:name="_GoBack"/>
      <w:bookmarkEnd w:id="0"/>
    </w:p>
    <w:p w:rsidR="006656AB" w:rsidRDefault="006656AB" w:rsidP="006656AB">
      <w:pPr>
        <w:ind w:firstLine="0"/>
        <w:rPr>
          <w:strike/>
        </w:rPr>
      </w:pPr>
      <w:r>
        <w:rPr>
          <w:strike/>
        </w:rPr>
        <w:t>Indicates Matter Stricken</w:t>
      </w:r>
    </w:p>
    <w:p w:rsidR="006656AB" w:rsidRDefault="006656AB" w:rsidP="006656AB">
      <w:pPr>
        <w:ind w:firstLine="0"/>
        <w:rPr>
          <w:u w:val="single"/>
        </w:rPr>
      </w:pPr>
      <w:r>
        <w:rPr>
          <w:u w:val="single"/>
        </w:rPr>
        <w:t>Indicates New Matter</w:t>
      </w:r>
    </w:p>
    <w:p w:rsidR="006656AB" w:rsidRDefault="006656AB"/>
    <w:p w:rsidR="006656AB" w:rsidRDefault="006656AB">
      <w:r>
        <w:t>The House assembled at 10:00 a.m.</w:t>
      </w:r>
    </w:p>
    <w:p w:rsidR="006656AB" w:rsidRDefault="006656AB">
      <w:r>
        <w:t>Deliberations were opened with prayer by Rev. Charles E. Seastrunk, Jr., as follows:</w:t>
      </w:r>
    </w:p>
    <w:p w:rsidR="006656AB" w:rsidRDefault="006656AB"/>
    <w:p w:rsidR="006656AB" w:rsidRPr="004B7BD3" w:rsidRDefault="006656AB" w:rsidP="006656AB">
      <w:pPr>
        <w:ind w:firstLine="270"/>
      </w:pPr>
      <w:bookmarkStart w:id="1" w:name="file_start2"/>
      <w:bookmarkEnd w:id="1"/>
      <w:r w:rsidRPr="004B7BD3">
        <w:t>Our thought for today is from Isaiah 26:3: “You will keep in perfect peace him whose mind is steadfast because he trusts in you. Trust in the Lord, the Lord is the Rock eternal.”</w:t>
      </w:r>
    </w:p>
    <w:p w:rsidR="006656AB" w:rsidRPr="004B7BD3" w:rsidRDefault="006656AB" w:rsidP="006656AB">
      <w:pPr>
        <w:ind w:firstLine="270"/>
      </w:pPr>
      <w:r w:rsidRPr="004B7BD3">
        <w:t>Let us pray. Faithful and trusting God, bestow upon these Representatives and staff Your power. Keep their minds on doing good things for the people of this State. Help them remember it is for this reason that they are here to do the people’s business. So may they trust in You, Lord, for the direction they need. Keep our Nation, President, State, Governor, Speaker, and all who serve in these Halls of Government and beyond, in Your care. Protect our defenders of freedom at home and abroad as they protect us. Hear our prayer, O Lord. Amen.</w:t>
      </w:r>
    </w:p>
    <w:p w:rsidR="006656AB" w:rsidRDefault="006656AB">
      <w:bookmarkStart w:id="2" w:name="file_end2"/>
      <w:bookmarkEnd w:id="2"/>
    </w:p>
    <w:p w:rsidR="006656AB" w:rsidRDefault="006656AB">
      <w:r>
        <w:t>Pursuant to Rule 6.3, the House of Representatives was led in the Pledge of Allegiance to the Flag of the United States of America by the SPEAKER.</w:t>
      </w:r>
    </w:p>
    <w:p w:rsidR="006656AB" w:rsidRDefault="006656AB"/>
    <w:p w:rsidR="006656AB" w:rsidRDefault="006656AB">
      <w:r>
        <w:t>After corrections to the Journal of the proceedings of yesterday, the SPEAKER ordered it confirmed.</w:t>
      </w:r>
    </w:p>
    <w:p w:rsidR="006656AB" w:rsidRDefault="006656AB"/>
    <w:p w:rsidR="006656AB" w:rsidRDefault="006656AB" w:rsidP="006656AB">
      <w:pPr>
        <w:keepNext/>
        <w:jc w:val="center"/>
        <w:rPr>
          <w:b/>
        </w:rPr>
      </w:pPr>
      <w:r w:rsidRPr="006656AB">
        <w:rPr>
          <w:b/>
        </w:rPr>
        <w:t>MOTION ADOPTED</w:t>
      </w:r>
    </w:p>
    <w:p w:rsidR="006656AB" w:rsidRDefault="006656AB" w:rsidP="006656AB">
      <w:r>
        <w:t>Rep. CLEMMONS moved that when the House adjourns, it adjourn in memory of Nelson Jackson of Myrtle Beach, which was agreed to.</w:t>
      </w:r>
    </w:p>
    <w:p w:rsidR="006656AB" w:rsidRDefault="006656AB" w:rsidP="006656AB"/>
    <w:p w:rsidR="006656AB" w:rsidRDefault="006656AB" w:rsidP="006656AB">
      <w:pPr>
        <w:keepNext/>
        <w:jc w:val="center"/>
        <w:rPr>
          <w:b/>
        </w:rPr>
      </w:pPr>
      <w:r w:rsidRPr="006656AB">
        <w:rPr>
          <w:b/>
        </w:rPr>
        <w:t>SILENT PRAYER</w:t>
      </w:r>
    </w:p>
    <w:p w:rsidR="006656AB" w:rsidRDefault="006656AB" w:rsidP="006656AB">
      <w:r>
        <w:t xml:space="preserve">The House stood in silent prayer for the family of Representative Douglas Jennings in the death of his father. </w:t>
      </w:r>
    </w:p>
    <w:p w:rsidR="006656AB" w:rsidRDefault="006656AB" w:rsidP="006656AB"/>
    <w:p w:rsidR="006656AB" w:rsidRDefault="006656AB" w:rsidP="006656AB">
      <w:pPr>
        <w:keepNext/>
        <w:jc w:val="center"/>
        <w:rPr>
          <w:b/>
        </w:rPr>
      </w:pPr>
      <w:r w:rsidRPr="006656AB">
        <w:rPr>
          <w:b/>
        </w:rPr>
        <w:lastRenderedPageBreak/>
        <w:t>REPORTS OF STANDING COMMITTEES</w:t>
      </w:r>
    </w:p>
    <w:p w:rsidR="006656AB" w:rsidRDefault="006656AB" w:rsidP="006656AB">
      <w:pPr>
        <w:keepNext/>
      </w:pPr>
      <w:r>
        <w:t>Rep. KIRSH, from the Committee on Invitations and Memorial Resolutions, submitted a favorable report on:</w:t>
      </w:r>
    </w:p>
    <w:p w:rsidR="006656AB" w:rsidRDefault="006656AB" w:rsidP="006656AB">
      <w:pPr>
        <w:keepNext/>
      </w:pPr>
      <w:bookmarkStart w:id="3" w:name="include_clip_start_10"/>
      <w:bookmarkEnd w:id="3"/>
    </w:p>
    <w:p w:rsidR="006656AB" w:rsidRDefault="006656AB" w:rsidP="006656AB">
      <w:pPr>
        <w:keepNext/>
      </w:pPr>
      <w:r>
        <w:t>H. 4316 -- Reps. R. L. Brown, Gilliard, Stavrinakis, Mack, Jefferson, Scott, Whipper and Daning: A CONCURRENT RESOLUTION TO REQUEST THAT THE DEPARTMENT OF TRANSPORTATION NAME THE INTERSECTION OF UNITED STATES HIGHWAY 17 AND DAVIDSON ROAD IN CHARLESTON COUNTY "WILLIE FRAZIER, SR. INTERSECTION" AND ERECT APPROPRIATE MARKERS OR SIGNS AT THIS INTERSECTION THAT CONTAIN THE WORDS "WILLIE FRAZIER, SR. INTERSECTION".</w:t>
      </w:r>
    </w:p>
    <w:p w:rsidR="006656AB" w:rsidRDefault="006656AB" w:rsidP="006656AB">
      <w:bookmarkStart w:id="4" w:name="include_clip_end_10"/>
      <w:bookmarkEnd w:id="4"/>
      <w:r>
        <w:t>Ordered for consideration tomorrow.</w:t>
      </w:r>
    </w:p>
    <w:p w:rsidR="006656AB" w:rsidRDefault="006656AB" w:rsidP="006656AB"/>
    <w:p w:rsidR="006656AB" w:rsidRDefault="006656AB" w:rsidP="006656AB">
      <w:pPr>
        <w:keepNext/>
      </w:pPr>
      <w:r>
        <w:t>Rep. KIRSH, from the Committee on Invitations and Memorial Resolutions, submitted a favorable report on:</w:t>
      </w:r>
    </w:p>
    <w:p w:rsidR="006656AB" w:rsidRDefault="006656AB" w:rsidP="006656AB">
      <w:pPr>
        <w:keepNext/>
      </w:pPr>
      <w:bookmarkStart w:id="5" w:name="include_clip_start_12"/>
      <w:bookmarkEnd w:id="5"/>
    </w:p>
    <w:p w:rsidR="006656AB" w:rsidRDefault="006656AB" w:rsidP="006656AB">
      <w:pPr>
        <w:keepNext/>
      </w:pPr>
      <w:r>
        <w:t>H. 4473 -- Reps. Owens, Rice, Hiott and Skelton: A HOUSE RESOLUTION TO AUTHORIZE THE GREENVILLE YOUNG MEN'S CHRISTIAN ASSOCIATION TO USE THE HOUSE CHAMBER AND ANY AVAILABLE COMMITTEE HEARING ROOMS IN THE BLATT BUILDING ON THURSDAY, NOVEMBER 18, 2010, AND FRIDAY, NOVEMBER 19, 2010, TO CONDUCT THE YOUTH IN GOVERNMENT PROGRAM.</w:t>
      </w:r>
    </w:p>
    <w:p w:rsidR="006656AB" w:rsidRDefault="006656AB" w:rsidP="006656AB">
      <w:bookmarkStart w:id="6" w:name="include_clip_end_12"/>
      <w:bookmarkEnd w:id="6"/>
      <w:r>
        <w:t>Ordered for consideration tomorrow.</w:t>
      </w:r>
    </w:p>
    <w:p w:rsidR="006656AB" w:rsidRDefault="006656AB" w:rsidP="006656AB"/>
    <w:p w:rsidR="006656AB" w:rsidRDefault="006656AB" w:rsidP="006656AB">
      <w:pPr>
        <w:keepNext/>
        <w:jc w:val="center"/>
        <w:rPr>
          <w:b/>
        </w:rPr>
      </w:pPr>
      <w:r w:rsidRPr="006656AB">
        <w:rPr>
          <w:b/>
        </w:rPr>
        <w:t xml:space="preserve">INTRODUCTION OF BILLS  </w:t>
      </w:r>
    </w:p>
    <w:p w:rsidR="006656AB" w:rsidRDefault="006656AB" w:rsidP="006656AB">
      <w:pPr>
        <w:keepNext/>
      </w:pPr>
      <w:r>
        <w:t xml:space="preserve">The following Bills were introduced, read the first time, and referred to appropriate committees: </w:t>
      </w:r>
    </w:p>
    <w:p w:rsidR="006656AB" w:rsidRDefault="006656AB" w:rsidP="006656AB"/>
    <w:p w:rsidR="006656AB" w:rsidRDefault="006656AB" w:rsidP="006656AB">
      <w:pPr>
        <w:keepNext/>
      </w:pPr>
      <w:bookmarkStart w:id="7" w:name="include_clip_start_16"/>
      <w:bookmarkEnd w:id="7"/>
      <w:r>
        <w:t xml:space="preserve">H. 4511 -- Reps. Clyburn, Harrison, Wylie, Bales, Brantley, Cobb-Hunter, Ott, Hosey, Hodges, Battle, Whipper, Alexander, Gilliard, Kennedy, Skelton, Jefferson, Merrill, Frye, King, Anderson, J. R. Smith, McEachern, Mitchell, Rice, A. D. Young, J. H. Neal, Allen, Hardwick, Williams, Harrell, Clemmons, G. M. Smith, Vick, Bingham, Branham, H. B. Brown, R. L. Brown, Cooper, Dillard, Duncan, Gunn, Hart, Hayes, Hearn, Littlejohn, V. S. Moss, J. M. Neal, Neilson, Rutherford, Thompson, Weeks, White, Willis and T. R. Young: A BILL TO AMEND THE CODE OF LAWS OF SOUTH CAROLINA, 1976, BY ADDING CHAPTER 50 TO TITLE </w:t>
      </w:r>
      <w:r>
        <w:lastRenderedPageBreak/>
        <w:t>11 SO AS TO ENACT THE "SOUTH CAROLINA RURAL INFRASTRUCTURE ACT", TO ESTABLISH THE SOUTH CAROLINA RURAL INFRASTRUCTURE AUTHORITY, AND TO PROVIDE FOR ITS GOVERNANCE, POWERS, AND DUTIES; TO AUTHORIZE THE AUTHORITY TO PROVIDE LOANS AND OTHER FINANCIAL ASSISTANCE TO A MUNICIPALITY, COUNTY, SPECIAL PURPOSE OR PUBLIC SERVICE DISTRICT, AND A PUBLIC WORKS COMMISSION TO FINANCE RURAL INFRASTRUCTURE FACILITIES; TO ALLOW STATE APPROPRIATIONS, GRANTS, LOAN REPAYMENTS, AND OTHER AVAILABLE AMOUNTS TO BE CREDITED TO THE FUND OF THE AUTHORITY; TO AUTHORIZE LENDING TO AND BORROWING BY ELIGIBLE ENTITIES THROUGH THE AUTHORITY.</w:t>
      </w:r>
    </w:p>
    <w:p w:rsidR="006656AB" w:rsidRDefault="006656AB" w:rsidP="006656AB">
      <w:bookmarkStart w:id="8" w:name="include_clip_end_16"/>
      <w:bookmarkEnd w:id="8"/>
      <w:r>
        <w:t>On motion of Rep. CLYBURN, with unanimous consent, the Bill was ordered placed on the Calendar without reference.</w:t>
      </w:r>
    </w:p>
    <w:p w:rsidR="006656AB" w:rsidRDefault="006656AB" w:rsidP="006656AB"/>
    <w:p w:rsidR="006656AB" w:rsidRDefault="006656AB" w:rsidP="006656AB">
      <w:pPr>
        <w:keepNext/>
      </w:pPr>
      <w:bookmarkStart w:id="9" w:name="include_clip_start_18"/>
      <w:bookmarkEnd w:id="9"/>
      <w:r>
        <w:t>H. 4512 -- Rep. Thompson: A BILL TO AMEND SECTION 56-5-1520, CODE OF LAWS OF SOUTH CAROLINA, 1976, RELATING TO MAXIMUM SPEED LIMITS THAT MAY BE IMPOSED UPON THE STATE'S HIGHWAYS, SO AS TO PROVIDE FOR ADDITIONAL PENALTIES THAT MUST BE IMPOSED UPON DRIVERS WHO ARE CONVICTED OF DRIVING NINETY MILES AN HOUR OR MORE ON A MULTILANE HIGHWAY, OR EIGHTY MILES AN HOUR OR MORE ON ANY OTHER HIGHWAY.</w:t>
      </w:r>
    </w:p>
    <w:p w:rsidR="006656AB" w:rsidRDefault="006656AB" w:rsidP="006656AB">
      <w:bookmarkStart w:id="10" w:name="include_clip_end_18"/>
      <w:bookmarkEnd w:id="10"/>
      <w:r>
        <w:t>Referred to Committee on Judiciary</w:t>
      </w:r>
    </w:p>
    <w:p w:rsidR="006656AB" w:rsidRDefault="006656AB" w:rsidP="006656AB"/>
    <w:p w:rsidR="006656AB" w:rsidRDefault="006656AB" w:rsidP="006656AB">
      <w:pPr>
        <w:keepNext/>
      </w:pPr>
      <w:bookmarkStart w:id="11" w:name="include_clip_start_20"/>
      <w:bookmarkEnd w:id="11"/>
      <w:r>
        <w:t>H. 4513 -- Reps. Norman, Simrill, Parker, Allison, Cole, Crawford, Forrester, Herbkersman, D. C. Moss, G. R. Smith, J. R. Smith and Vick: A BILL TO AMEND THE CODE OF LAWS OF SOUTH CAROLINA, 1976, BY ADDING ARTICLE 108 TO CHAPTER 3, TITLE 56 SO AS TO PROVIDE THAT THE DEPARTMENT OF MOTOR VEHICLES MAY ISSUE RACCOON HUNTERS LICENSE PLATES.</w:t>
      </w:r>
    </w:p>
    <w:p w:rsidR="006656AB" w:rsidRDefault="006656AB" w:rsidP="006656AB">
      <w:bookmarkStart w:id="12" w:name="include_clip_end_20"/>
      <w:bookmarkEnd w:id="12"/>
      <w:r>
        <w:t>Referred to Committee on Education and Public Works</w:t>
      </w:r>
    </w:p>
    <w:p w:rsidR="006656AB" w:rsidRDefault="006656AB" w:rsidP="006656AB"/>
    <w:p w:rsidR="006656AB" w:rsidRDefault="006656AB" w:rsidP="006656AB">
      <w:pPr>
        <w:keepNext/>
      </w:pPr>
      <w:bookmarkStart w:id="13" w:name="include_clip_start_22"/>
      <w:bookmarkEnd w:id="13"/>
      <w:r>
        <w:t>H. 4514 -- Rep. Cooper: A BILL TO AMEND SECTION 12-44-30, AS AMENDED, CODE OF LAWS OF SOUTH CAROLINA, 1976, RELATING TO THE FEE IN LIEU OF TAX SIMPLIFICATION ACT, SO AS TO REVISE THE DEFINITION OF "TERMINATION DATE"; AND TO AMEND SECTION 12-6-590, AS AMENDED, RELATING TO TREATMENT OF "S" CORPORATIONS FOR TAX PURPOSES, SO AS TO PROVIDE THAT A SPECIFIED AMOUNT OF INCOME TAXES PAID BY RESIDENT AND NONRESIDENT SHAREHOLDERS OF CERTAIN "S" CORPORATIONS MUST BE DEPOSITED INTO A SPECIAL FUND AND DISTRIBUTED BY THE COORDINATING COUNCIL FOR ECONOMIC DEVELOPMENT AS GRANTS FOR PUBLIC INFRASTRUCTURE IMPROVEMENTS, WHICH DIRECTLY SUPPORT THE PROJECTS, AND TO PROVIDE FOR GUIDELINES TO ADMINISTER THE FUND AND APPLICATIONS FOR THE GRANTS.</w:t>
      </w:r>
    </w:p>
    <w:p w:rsidR="006656AB" w:rsidRDefault="006656AB" w:rsidP="006656AB">
      <w:bookmarkStart w:id="14" w:name="include_clip_end_22"/>
      <w:bookmarkEnd w:id="14"/>
      <w:r>
        <w:t>Referred to Committee on Ways and Means</w:t>
      </w:r>
    </w:p>
    <w:p w:rsidR="006656AB" w:rsidRDefault="006656AB" w:rsidP="006656AB"/>
    <w:p w:rsidR="006656AB" w:rsidRDefault="006656AB" w:rsidP="006656AB">
      <w:pPr>
        <w:keepNext/>
      </w:pPr>
      <w:bookmarkStart w:id="15" w:name="include_clip_start_24"/>
      <w:bookmarkEnd w:id="15"/>
      <w:r>
        <w:t>H. 4515 -- Rep. Bowers: A BILL TO AMEND SECTION 50-21-710, AS AMENDED, CODE OF LAWS OF SOUTH CAROLINA, 1976, RELATING TO AIDS TO NAVIGATION AND REGULATORY MARKERS, SO AS TO INCLUDE IN REGULATIONS TO BE PROMULGATED BY THE DEPARTMENT OF NATURAL RESOURCES THE REQUIREMENT THAT NAVIGATION AIDS AND REGULATORY MARKERS MUST HAVE REFLECTIVE MATERIAL OR A DEVICE SO THAT THE AIDS OR MARKERS WILL ENHANCE VISIBILITY AT NIGHT.</w:t>
      </w:r>
    </w:p>
    <w:p w:rsidR="006656AB" w:rsidRDefault="006656AB" w:rsidP="006656AB">
      <w:bookmarkStart w:id="16" w:name="include_clip_end_24"/>
      <w:bookmarkEnd w:id="16"/>
      <w:r>
        <w:t>Referred to Committee on Agriculture, Natural Resources and Environmental Affairs</w:t>
      </w:r>
    </w:p>
    <w:p w:rsidR="006656AB" w:rsidRDefault="006656AB" w:rsidP="006656AB"/>
    <w:p w:rsidR="006656AB" w:rsidRDefault="006656AB" w:rsidP="006656AB">
      <w:pPr>
        <w:keepNext/>
      </w:pPr>
      <w:bookmarkStart w:id="17" w:name="include_clip_start_26"/>
      <w:bookmarkEnd w:id="17"/>
      <w:r>
        <w:t>H. 4516 -- Rep. M. A. Pitts: A BILL TO AMEND SECTIONS 61-4-550 AND 61-6-2000, CODE OF LAWS OF SOUTH CAROLINA, 1976, RELATING TO SPECIAL PERMITS FOR THE SALE OF BEER AND WINE AND FOR THE SALE OF ALCOHOLIC LIQUORS, RESPECTIVELY, BOTH SO AS TO ALLOW NONPROFIT ORGANIZATIONS TO ACQUIRE PERMITS FOR A LIMITED DURATION UNDER CERTAIN CIRCUMSTANCES AND LIMITATIONS; AND TO REPEAL SECTION 61-6-510 RELATING TO TEMPORARY PERMITS FOR THE SALE OF ALCOHOLIC LIQUORS FOR NONPROFIT ORGANIZATIONS.</w:t>
      </w:r>
    </w:p>
    <w:p w:rsidR="006656AB" w:rsidRDefault="006656AB" w:rsidP="006656AB">
      <w:bookmarkStart w:id="18" w:name="include_clip_end_26"/>
      <w:bookmarkEnd w:id="18"/>
      <w:r>
        <w:t>Referred to Committee on Judiciary</w:t>
      </w:r>
    </w:p>
    <w:p w:rsidR="006656AB" w:rsidRDefault="006656AB" w:rsidP="006656AB"/>
    <w:p w:rsidR="006656AB" w:rsidRDefault="006656AB" w:rsidP="006656AB">
      <w:pPr>
        <w:keepNext/>
        <w:jc w:val="center"/>
        <w:rPr>
          <w:b/>
        </w:rPr>
      </w:pPr>
      <w:r w:rsidRPr="006656AB">
        <w:rPr>
          <w:b/>
        </w:rPr>
        <w:t>HOUSE RESOLUTION</w:t>
      </w:r>
    </w:p>
    <w:p w:rsidR="006656AB" w:rsidRDefault="006656AB" w:rsidP="006656AB">
      <w:pPr>
        <w:keepNext/>
      </w:pPr>
      <w:r>
        <w:t>The following was introduced:</w:t>
      </w:r>
    </w:p>
    <w:p w:rsidR="006656AB" w:rsidRDefault="006656AB" w:rsidP="006656AB">
      <w:pPr>
        <w:keepNext/>
      </w:pPr>
      <w:bookmarkStart w:id="19" w:name="include_clip_start_29"/>
      <w:bookmarkEnd w:id="19"/>
    </w:p>
    <w:p w:rsidR="006656AB" w:rsidRDefault="006656AB" w:rsidP="006656AB">
      <w:r>
        <w:t>H. 4517 -- Reps. Chalk, J. E. Smith, Vick, Agnew, Alexander, Allen, Allison, Anderson, Anthony, Bales, Ballentine, Bannister, Barfield, Battle, Bedingfield, Bingham, Bowen, Bowers, Brady, Branham, Brantley, G. A. Brown, H. B. Brown, R. L. Brown, Cato,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R. Smith, Sottile, Spires, Stavrinakis, Stewart, Stringer, Thompson, Toole, Umphlett, Viers, Weeks, Whipper, White, Whitmire, Williams, Willis, Wylie, A. D. Young and T. R. Young: A HOUSE RESOLUTION TO WISH GODSPEED TO THE MEN AND WOMEN OF THE 178TH FIELD ARTILLERY BATTALION, SOUTH CAROLINA ARMY NATIONAL GUARD, AS THEY BEGIN THEIR TOUR OF DUTY IN AFGHANISTAN, AND TO EXPRESS THE DEEPEST RESPECT AND ADMIRATION OF THE MEMBERS OF THE SOUTH CAROLINA HOUSE OF REPRESENTATIVES TO THESE SOLDIERS FOR THEIR COURAGE AND MANY SACRIFICES IN SERVICE TO OUR NATION AND THE PEOPLE OF AFGHANISTAN.</w:t>
      </w:r>
    </w:p>
    <w:p w:rsidR="006656AB" w:rsidRDefault="006656AB" w:rsidP="006656AB">
      <w:bookmarkStart w:id="20" w:name="include_clip_end_29"/>
      <w:bookmarkEnd w:id="20"/>
    </w:p>
    <w:p w:rsidR="006656AB" w:rsidRDefault="006656AB" w:rsidP="006656AB">
      <w:r>
        <w:t>The Resolution was adopted.</w:t>
      </w:r>
    </w:p>
    <w:p w:rsidR="006656AB" w:rsidRDefault="006656AB" w:rsidP="006656AB"/>
    <w:p w:rsidR="006656AB" w:rsidRDefault="006656AB" w:rsidP="006656AB">
      <w:pPr>
        <w:keepNext/>
        <w:jc w:val="center"/>
        <w:rPr>
          <w:b/>
        </w:rPr>
      </w:pPr>
      <w:r w:rsidRPr="006656AB">
        <w:rPr>
          <w:b/>
        </w:rPr>
        <w:t>HOUSE RESOLUTION</w:t>
      </w:r>
    </w:p>
    <w:p w:rsidR="006656AB" w:rsidRDefault="006656AB" w:rsidP="006656AB">
      <w:pPr>
        <w:keepNext/>
      </w:pPr>
      <w:r>
        <w:t>The following was introduced:</w:t>
      </w:r>
    </w:p>
    <w:p w:rsidR="006656AB" w:rsidRDefault="006656AB" w:rsidP="006656AB">
      <w:pPr>
        <w:keepNext/>
      </w:pPr>
      <w:bookmarkStart w:id="21" w:name="include_clip_start_32"/>
      <w:bookmarkEnd w:id="21"/>
    </w:p>
    <w:p w:rsidR="006656AB" w:rsidRDefault="006656AB" w:rsidP="006656AB">
      <w:r>
        <w:t>H. 4518 -- Rep. Battle: A HOUSE RESOLUTION TO HONOR AND RECOGNIZE DILLON COLE MCCLAM OF MARION COUNTY FOR HIS OUTSTANDING WORK IN THE BOY SCOUTS OF AMERICA, AND TO CONGRATULATE HIM FOR EARNING THE PRESTIGIOUS RANK OF EAGLE SCOUT, THE HIGHEST AWARD IN SCOUTING.</w:t>
      </w:r>
    </w:p>
    <w:p w:rsidR="006656AB" w:rsidRDefault="006656AB" w:rsidP="006656AB">
      <w:bookmarkStart w:id="22" w:name="include_clip_end_32"/>
      <w:bookmarkEnd w:id="22"/>
    </w:p>
    <w:p w:rsidR="006656AB" w:rsidRDefault="006656AB" w:rsidP="006656AB">
      <w:r>
        <w:t>The Resolution was adopted.</w:t>
      </w:r>
    </w:p>
    <w:p w:rsidR="006656AB" w:rsidRDefault="006656AB" w:rsidP="006656AB"/>
    <w:p w:rsidR="006656AB" w:rsidRDefault="006656AB" w:rsidP="006656AB">
      <w:pPr>
        <w:keepNext/>
        <w:jc w:val="center"/>
        <w:rPr>
          <w:b/>
        </w:rPr>
      </w:pPr>
      <w:r w:rsidRPr="006656AB">
        <w:rPr>
          <w:b/>
        </w:rPr>
        <w:t>ROLL CALL</w:t>
      </w:r>
    </w:p>
    <w:p w:rsidR="006656AB" w:rsidRDefault="006656AB" w:rsidP="006656AB">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6656AB" w:rsidRPr="006656AB" w:rsidTr="006656AB">
        <w:tc>
          <w:tcPr>
            <w:tcW w:w="2179" w:type="dxa"/>
            <w:shd w:val="clear" w:color="auto" w:fill="auto"/>
          </w:tcPr>
          <w:p w:rsidR="006656AB" w:rsidRPr="006656AB" w:rsidRDefault="006656AB" w:rsidP="006656AB">
            <w:pPr>
              <w:keepNext/>
              <w:ind w:firstLine="0"/>
            </w:pPr>
            <w:bookmarkStart w:id="23" w:name="vote_start35"/>
            <w:bookmarkEnd w:id="23"/>
            <w:r>
              <w:t>Alexander</w:t>
            </w:r>
          </w:p>
        </w:tc>
        <w:tc>
          <w:tcPr>
            <w:tcW w:w="2179" w:type="dxa"/>
            <w:shd w:val="clear" w:color="auto" w:fill="auto"/>
          </w:tcPr>
          <w:p w:rsidR="006656AB" w:rsidRPr="006656AB" w:rsidRDefault="006656AB" w:rsidP="006656AB">
            <w:pPr>
              <w:keepNext/>
              <w:ind w:firstLine="0"/>
            </w:pPr>
            <w:r>
              <w:t>Allen</w:t>
            </w:r>
          </w:p>
        </w:tc>
        <w:tc>
          <w:tcPr>
            <w:tcW w:w="2180" w:type="dxa"/>
            <w:shd w:val="clear" w:color="auto" w:fill="auto"/>
          </w:tcPr>
          <w:p w:rsidR="006656AB" w:rsidRPr="006656AB" w:rsidRDefault="006656AB" w:rsidP="006656AB">
            <w:pPr>
              <w:keepNext/>
              <w:ind w:firstLine="0"/>
            </w:pPr>
            <w:r>
              <w:t>Allison</w:t>
            </w:r>
          </w:p>
        </w:tc>
      </w:tr>
      <w:tr w:rsidR="006656AB" w:rsidRPr="006656AB" w:rsidTr="006656AB">
        <w:tc>
          <w:tcPr>
            <w:tcW w:w="2179" w:type="dxa"/>
            <w:shd w:val="clear" w:color="auto" w:fill="auto"/>
          </w:tcPr>
          <w:p w:rsidR="006656AB" w:rsidRPr="006656AB" w:rsidRDefault="006656AB" w:rsidP="006656AB">
            <w:pPr>
              <w:ind w:firstLine="0"/>
            </w:pPr>
            <w:r>
              <w:t>Anderson</w:t>
            </w:r>
          </w:p>
        </w:tc>
        <w:tc>
          <w:tcPr>
            <w:tcW w:w="2179" w:type="dxa"/>
            <w:shd w:val="clear" w:color="auto" w:fill="auto"/>
          </w:tcPr>
          <w:p w:rsidR="006656AB" w:rsidRPr="006656AB" w:rsidRDefault="006656AB" w:rsidP="006656AB">
            <w:pPr>
              <w:ind w:firstLine="0"/>
            </w:pPr>
            <w:r>
              <w:t>Anthony</w:t>
            </w:r>
          </w:p>
        </w:tc>
        <w:tc>
          <w:tcPr>
            <w:tcW w:w="2180" w:type="dxa"/>
            <w:shd w:val="clear" w:color="auto" w:fill="auto"/>
          </w:tcPr>
          <w:p w:rsidR="006656AB" w:rsidRPr="006656AB" w:rsidRDefault="006656AB" w:rsidP="006656AB">
            <w:pPr>
              <w:ind w:firstLine="0"/>
            </w:pPr>
            <w:r>
              <w:t>Bales</w:t>
            </w:r>
          </w:p>
        </w:tc>
      </w:tr>
      <w:tr w:rsidR="006656AB" w:rsidRPr="006656AB" w:rsidTr="006656AB">
        <w:tc>
          <w:tcPr>
            <w:tcW w:w="2179" w:type="dxa"/>
            <w:shd w:val="clear" w:color="auto" w:fill="auto"/>
          </w:tcPr>
          <w:p w:rsidR="006656AB" w:rsidRPr="006656AB" w:rsidRDefault="006656AB" w:rsidP="006656AB">
            <w:pPr>
              <w:ind w:firstLine="0"/>
            </w:pPr>
            <w:r>
              <w:t>Ballentine</w:t>
            </w:r>
          </w:p>
        </w:tc>
        <w:tc>
          <w:tcPr>
            <w:tcW w:w="2179" w:type="dxa"/>
            <w:shd w:val="clear" w:color="auto" w:fill="auto"/>
          </w:tcPr>
          <w:p w:rsidR="006656AB" w:rsidRPr="006656AB" w:rsidRDefault="006656AB" w:rsidP="006656AB">
            <w:pPr>
              <w:ind w:firstLine="0"/>
            </w:pPr>
            <w:r>
              <w:t>Barfield</w:t>
            </w:r>
          </w:p>
        </w:tc>
        <w:tc>
          <w:tcPr>
            <w:tcW w:w="2180" w:type="dxa"/>
            <w:shd w:val="clear" w:color="auto" w:fill="auto"/>
          </w:tcPr>
          <w:p w:rsidR="006656AB" w:rsidRPr="006656AB" w:rsidRDefault="006656AB" w:rsidP="006656AB">
            <w:pPr>
              <w:ind w:firstLine="0"/>
            </w:pPr>
            <w:r>
              <w:t>Battle</w:t>
            </w:r>
          </w:p>
        </w:tc>
      </w:tr>
      <w:tr w:rsidR="006656AB" w:rsidRPr="006656AB" w:rsidTr="006656AB">
        <w:tc>
          <w:tcPr>
            <w:tcW w:w="2179" w:type="dxa"/>
            <w:shd w:val="clear" w:color="auto" w:fill="auto"/>
          </w:tcPr>
          <w:p w:rsidR="006656AB" w:rsidRPr="006656AB" w:rsidRDefault="006656AB" w:rsidP="006656AB">
            <w:pPr>
              <w:ind w:firstLine="0"/>
            </w:pPr>
            <w:r>
              <w:t>Bedingfield</w:t>
            </w:r>
          </w:p>
        </w:tc>
        <w:tc>
          <w:tcPr>
            <w:tcW w:w="2179" w:type="dxa"/>
            <w:shd w:val="clear" w:color="auto" w:fill="auto"/>
          </w:tcPr>
          <w:p w:rsidR="006656AB" w:rsidRPr="006656AB" w:rsidRDefault="006656AB" w:rsidP="006656AB">
            <w:pPr>
              <w:ind w:firstLine="0"/>
            </w:pPr>
            <w:r>
              <w:t>Bingham</w:t>
            </w:r>
          </w:p>
        </w:tc>
        <w:tc>
          <w:tcPr>
            <w:tcW w:w="2180" w:type="dxa"/>
            <w:shd w:val="clear" w:color="auto" w:fill="auto"/>
          </w:tcPr>
          <w:p w:rsidR="006656AB" w:rsidRPr="006656AB" w:rsidRDefault="006656AB" w:rsidP="006656AB">
            <w:pPr>
              <w:ind w:firstLine="0"/>
            </w:pPr>
            <w:r>
              <w:t>Bowen</w:t>
            </w:r>
          </w:p>
        </w:tc>
      </w:tr>
      <w:tr w:rsidR="006656AB" w:rsidRPr="006656AB" w:rsidTr="006656AB">
        <w:tc>
          <w:tcPr>
            <w:tcW w:w="2179" w:type="dxa"/>
            <w:shd w:val="clear" w:color="auto" w:fill="auto"/>
          </w:tcPr>
          <w:p w:rsidR="006656AB" w:rsidRPr="006656AB" w:rsidRDefault="006656AB" w:rsidP="006656AB">
            <w:pPr>
              <w:ind w:firstLine="0"/>
            </w:pPr>
            <w:r>
              <w:t>Bowers</w:t>
            </w:r>
          </w:p>
        </w:tc>
        <w:tc>
          <w:tcPr>
            <w:tcW w:w="2179" w:type="dxa"/>
            <w:shd w:val="clear" w:color="auto" w:fill="auto"/>
          </w:tcPr>
          <w:p w:rsidR="006656AB" w:rsidRPr="006656AB" w:rsidRDefault="006656AB" w:rsidP="006656AB">
            <w:pPr>
              <w:ind w:firstLine="0"/>
            </w:pPr>
            <w:r>
              <w:t>Brady</w:t>
            </w:r>
          </w:p>
        </w:tc>
        <w:tc>
          <w:tcPr>
            <w:tcW w:w="2180" w:type="dxa"/>
            <w:shd w:val="clear" w:color="auto" w:fill="auto"/>
          </w:tcPr>
          <w:p w:rsidR="006656AB" w:rsidRPr="006656AB" w:rsidRDefault="006656AB" w:rsidP="006656AB">
            <w:pPr>
              <w:ind w:firstLine="0"/>
            </w:pPr>
            <w:r>
              <w:t>Branham</w:t>
            </w:r>
          </w:p>
        </w:tc>
      </w:tr>
      <w:tr w:rsidR="006656AB" w:rsidRPr="006656AB" w:rsidTr="006656AB">
        <w:tc>
          <w:tcPr>
            <w:tcW w:w="2179" w:type="dxa"/>
            <w:shd w:val="clear" w:color="auto" w:fill="auto"/>
          </w:tcPr>
          <w:p w:rsidR="006656AB" w:rsidRPr="006656AB" w:rsidRDefault="006656AB" w:rsidP="006656AB">
            <w:pPr>
              <w:ind w:firstLine="0"/>
            </w:pPr>
            <w:r>
              <w:t>Brantley</w:t>
            </w:r>
          </w:p>
        </w:tc>
        <w:tc>
          <w:tcPr>
            <w:tcW w:w="2179" w:type="dxa"/>
            <w:shd w:val="clear" w:color="auto" w:fill="auto"/>
          </w:tcPr>
          <w:p w:rsidR="006656AB" w:rsidRPr="006656AB" w:rsidRDefault="006656AB" w:rsidP="006656AB">
            <w:pPr>
              <w:ind w:firstLine="0"/>
            </w:pPr>
            <w:r>
              <w:t>G. A. Brown</w:t>
            </w:r>
          </w:p>
        </w:tc>
        <w:tc>
          <w:tcPr>
            <w:tcW w:w="2180" w:type="dxa"/>
            <w:shd w:val="clear" w:color="auto" w:fill="auto"/>
          </w:tcPr>
          <w:p w:rsidR="006656AB" w:rsidRPr="006656AB" w:rsidRDefault="006656AB" w:rsidP="006656AB">
            <w:pPr>
              <w:ind w:firstLine="0"/>
            </w:pPr>
            <w:r>
              <w:t>H. B. Brown</w:t>
            </w:r>
          </w:p>
        </w:tc>
      </w:tr>
      <w:tr w:rsidR="006656AB" w:rsidRPr="006656AB" w:rsidTr="006656AB">
        <w:tc>
          <w:tcPr>
            <w:tcW w:w="2179" w:type="dxa"/>
            <w:shd w:val="clear" w:color="auto" w:fill="auto"/>
          </w:tcPr>
          <w:p w:rsidR="006656AB" w:rsidRPr="006656AB" w:rsidRDefault="006656AB" w:rsidP="006656AB">
            <w:pPr>
              <w:ind w:firstLine="0"/>
            </w:pPr>
            <w:r>
              <w:t>R. L. Brown</w:t>
            </w:r>
          </w:p>
        </w:tc>
        <w:tc>
          <w:tcPr>
            <w:tcW w:w="2179" w:type="dxa"/>
            <w:shd w:val="clear" w:color="auto" w:fill="auto"/>
          </w:tcPr>
          <w:p w:rsidR="006656AB" w:rsidRPr="006656AB" w:rsidRDefault="006656AB" w:rsidP="006656AB">
            <w:pPr>
              <w:ind w:firstLine="0"/>
            </w:pPr>
            <w:r>
              <w:t>Cato</w:t>
            </w:r>
          </w:p>
        </w:tc>
        <w:tc>
          <w:tcPr>
            <w:tcW w:w="2180" w:type="dxa"/>
            <w:shd w:val="clear" w:color="auto" w:fill="auto"/>
          </w:tcPr>
          <w:p w:rsidR="006656AB" w:rsidRPr="006656AB" w:rsidRDefault="006656AB" w:rsidP="006656AB">
            <w:pPr>
              <w:ind w:firstLine="0"/>
            </w:pPr>
            <w:r>
              <w:t>Chalk</w:t>
            </w:r>
          </w:p>
        </w:tc>
      </w:tr>
      <w:tr w:rsidR="006656AB" w:rsidRPr="006656AB" w:rsidTr="006656AB">
        <w:tc>
          <w:tcPr>
            <w:tcW w:w="2179" w:type="dxa"/>
            <w:shd w:val="clear" w:color="auto" w:fill="auto"/>
          </w:tcPr>
          <w:p w:rsidR="006656AB" w:rsidRPr="006656AB" w:rsidRDefault="006656AB" w:rsidP="006656AB">
            <w:pPr>
              <w:ind w:firstLine="0"/>
            </w:pPr>
            <w:r>
              <w:t>Clemmons</w:t>
            </w:r>
          </w:p>
        </w:tc>
        <w:tc>
          <w:tcPr>
            <w:tcW w:w="2179" w:type="dxa"/>
            <w:shd w:val="clear" w:color="auto" w:fill="auto"/>
          </w:tcPr>
          <w:p w:rsidR="006656AB" w:rsidRPr="006656AB" w:rsidRDefault="006656AB" w:rsidP="006656AB">
            <w:pPr>
              <w:ind w:firstLine="0"/>
            </w:pPr>
            <w:r>
              <w:t>Clyburn</w:t>
            </w:r>
          </w:p>
        </w:tc>
        <w:tc>
          <w:tcPr>
            <w:tcW w:w="2180" w:type="dxa"/>
            <w:shd w:val="clear" w:color="auto" w:fill="auto"/>
          </w:tcPr>
          <w:p w:rsidR="006656AB" w:rsidRPr="006656AB" w:rsidRDefault="006656AB" w:rsidP="006656AB">
            <w:pPr>
              <w:ind w:firstLine="0"/>
            </w:pPr>
            <w:r>
              <w:t>Cobb-Hunter</w:t>
            </w:r>
          </w:p>
        </w:tc>
      </w:tr>
      <w:tr w:rsidR="006656AB" w:rsidRPr="006656AB" w:rsidTr="006656AB">
        <w:tc>
          <w:tcPr>
            <w:tcW w:w="2179" w:type="dxa"/>
            <w:shd w:val="clear" w:color="auto" w:fill="auto"/>
          </w:tcPr>
          <w:p w:rsidR="006656AB" w:rsidRPr="006656AB" w:rsidRDefault="006656AB" w:rsidP="006656AB">
            <w:pPr>
              <w:ind w:firstLine="0"/>
            </w:pPr>
            <w:r>
              <w:t>Cole</w:t>
            </w:r>
          </w:p>
        </w:tc>
        <w:tc>
          <w:tcPr>
            <w:tcW w:w="2179" w:type="dxa"/>
            <w:shd w:val="clear" w:color="auto" w:fill="auto"/>
          </w:tcPr>
          <w:p w:rsidR="006656AB" w:rsidRPr="006656AB" w:rsidRDefault="006656AB" w:rsidP="006656AB">
            <w:pPr>
              <w:ind w:firstLine="0"/>
            </w:pPr>
            <w:r>
              <w:t>Crawford</w:t>
            </w:r>
          </w:p>
        </w:tc>
        <w:tc>
          <w:tcPr>
            <w:tcW w:w="2180" w:type="dxa"/>
            <w:shd w:val="clear" w:color="auto" w:fill="auto"/>
          </w:tcPr>
          <w:p w:rsidR="006656AB" w:rsidRPr="006656AB" w:rsidRDefault="006656AB" w:rsidP="006656AB">
            <w:pPr>
              <w:ind w:firstLine="0"/>
            </w:pPr>
            <w:r>
              <w:t>Daning</w:t>
            </w:r>
          </w:p>
        </w:tc>
      </w:tr>
      <w:tr w:rsidR="006656AB" w:rsidRPr="006656AB" w:rsidTr="006656AB">
        <w:tc>
          <w:tcPr>
            <w:tcW w:w="2179" w:type="dxa"/>
            <w:shd w:val="clear" w:color="auto" w:fill="auto"/>
          </w:tcPr>
          <w:p w:rsidR="006656AB" w:rsidRPr="006656AB" w:rsidRDefault="006656AB" w:rsidP="006656AB">
            <w:pPr>
              <w:ind w:firstLine="0"/>
            </w:pPr>
            <w:r>
              <w:t>Delleney</w:t>
            </w:r>
          </w:p>
        </w:tc>
        <w:tc>
          <w:tcPr>
            <w:tcW w:w="2179" w:type="dxa"/>
            <w:shd w:val="clear" w:color="auto" w:fill="auto"/>
          </w:tcPr>
          <w:p w:rsidR="006656AB" w:rsidRPr="006656AB" w:rsidRDefault="006656AB" w:rsidP="006656AB">
            <w:pPr>
              <w:ind w:firstLine="0"/>
            </w:pPr>
            <w:r>
              <w:t>Dillard</w:t>
            </w:r>
          </w:p>
        </w:tc>
        <w:tc>
          <w:tcPr>
            <w:tcW w:w="2180" w:type="dxa"/>
            <w:shd w:val="clear" w:color="auto" w:fill="auto"/>
          </w:tcPr>
          <w:p w:rsidR="006656AB" w:rsidRPr="006656AB" w:rsidRDefault="006656AB" w:rsidP="006656AB">
            <w:pPr>
              <w:ind w:firstLine="0"/>
            </w:pPr>
            <w:r>
              <w:t>Duncan</w:t>
            </w:r>
          </w:p>
        </w:tc>
      </w:tr>
      <w:tr w:rsidR="006656AB" w:rsidRPr="006656AB" w:rsidTr="006656AB">
        <w:tc>
          <w:tcPr>
            <w:tcW w:w="2179" w:type="dxa"/>
            <w:shd w:val="clear" w:color="auto" w:fill="auto"/>
          </w:tcPr>
          <w:p w:rsidR="006656AB" w:rsidRPr="006656AB" w:rsidRDefault="006656AB" w:rsidP="006656AB">
            <w:pPr>
              <w:ind w:firstLine="0"/>
            </w:pPr>
            <w:r>
              <w:t>Edge</w:t>
            </w:r>
          </w:p>
        </w:tc>
        <w:tc>
          <w:tcPr>
            <w:tcW w:w="2179" w:type="dxa"/>
            <w:shd w:val="clear" w:color="auto" w:fill="auto"/>
          </w:tcPr>
          <w:p w:rsidR="006656AB" w:rsidRPr="006656AB" w:rsidRDefault="006656AB" w:rsidP="006656AB">
            <w:pPr>
              <w:ind w:firstLine="0"/>
            </w:pPr>
            <w:r>
              <w:t>Erickson</w:t>
            </w:r>
          </w:p>
        </w:tc>
        <w:tc>
          <w:tcPr>
            <w:tcW w:w="2180" w:type="dxa"/>
            <w:shd w:val="clear" w:color="auto" w:fill="auto"/>
          </w:tcPr>
          <w:p w:rsidR="006656AB" w:rsidRPr="006656AB" w:rsidRDefault="006656AB" w:rsidP="006656AB">
            <w:pPr>
              <w:ind w:firstLine="0"/>
            </w:pPr>
            <w:r>
              <w:t>Forrester</w:t>
            </w:r>
          </w:p>
        </w:tc>
      </w:tr>
      <w:tr w:rsidR="006656AB" w:rsidRPr="006656AB" w:rsidTr="006656AB">
        <w:tc>
          <w:tcPr>
            <w:tcW w:w="2179" w:type="dxa"/>
            <w:shd w:val="clear" w:color="auto" w:fill="auto"/>
          </w:tcPr>
          <w:p w:rsidR="006656AB" w:rsidRPr="006656AB" w:rsidRDefault="006656AB" w:rsidP="006656AB">
            <w:pPr>
              <w:ind w:firstLine="0"/>
            </w:pPr>
            <w:r>
              <w:t>Frye</w:t>
            </w:r>
          </w:p>
        </w:tc>
        <w:tc>
          <w:tcPr>
            <w:tcW w:w="2179" w:type="dxa"/>
            <w:shd w:val="clear" w:color="auto" w:fill="auto"/>
          </w:tcPr>
          <w:p w:rsidR="006656AB" w:rsidRPr="006656AB" w:rsidRDefault="006656AB" w:rsidP="006656AB">
            <w:pPr>
              <w:ind w:firstLine="0"/>
            </w:pPr>
            <w:r>
              <w:t>Funderburk</w:t>
            </w:r>
          </w:p>
        </w:tc>
        <w:tc>
          <w:tcPr>
            <w:tcW w:w="2180" w:type="dxa"/>
            <w:shd w:val="clear" w:color="auto" w:fill="auto"/>
          </w:tcPr>
          <w:p w:rsidR="006656AB" w:rsidRPr="006656AB" w:rsidRDefault="006656AB" w:rsidP="006656AB">
            <w:pPr>
              <w:ind w:firstLine="0"/>
            </w:pPr>
            <w:r>
              <w:t>Gambrell</w:t>
            </w:r>
          </w:p>
        </w:tc>
      </w:tr>
      <w:tr w:rsidR="006656AB" w:rsidRPr="006656AB" w:rsidTr="006656AB">
        <w:tc>
          <w:tcPr>
            <w:tcW w:w="2179" w:type="dxa"/>
            <w:shd w:val="clear" w:color="auto" w:fill="auto"/>
          </w:tcPr>
          <w:p w:rsidR="006656AB" w:rsidRPr="006656AB" w:rsidRDefault="006656AB" w:rsidP="006656AB">
            <w:pPr>
              <w:ind w:firstLine="0"/>
            </w:pPr>
            <w:r>
              <w:t>Gilliard</w:t>
            </w:r>
          </w:p>
        </w:tc>
        <w:tc>
          <w:tcPr>
            <w:tcW w:w="2179" w:type="dxa"/>
            <w:shd w:val="clear" w:color="auto" w:fill="auto"/>
          </w:tcPr>
          <w:p w:rsidR="006656AB" w:rsidRPr="006656AB" w:rsidRDefault="006656AB" w:rsidP="006656AB">
            <w:pPr>
              <w:ind w:firstLine="0"/>
            </w:pPr>
            <w:r>
              <w:t>Govan</w:t>
            </w:r>
          </w:p>
        </w:tc>
        <w:tc>
          <w:tcPr>
            <w:tcW w:w="2180" w:type="dxa"/>
            <w:shd w:val="clear" w:color="auto" w:fill="auto"/>
          </w:tcPr>
          <w:p w:rsidR="006656AB" w:rsidRPr="006656AB" w:rsidRDefault="006656AB" w:rsidP="006656AB">
            <w:pPr>
              <w:ind w:firstLine="0"/>
            </w:pPr>
            <w:r>
              <w:t>Gunn</w:t>
            </w:r>
          </w:p>
        </w:tc>
      </w:tr>
      <w:tr w:rsidR="006656AB" w:rsidRPr="006656AB" w:rsidTr="006656AB">
        <w:tc>
          <w:tcPr>
            <w:tcW w:w="2179" w:type="dxa"/>
            <w:shd w:val="clear" w:color="auto" w:fill="auto"/>
          </w:tcPr>
          <w:p w:rsidR="006656AB" w:rsidRPr="006656AB" w:rsidRDefault="006656AB" w:rsidP="006656AB">
            <w:pPr>
              <w:ind w:firstLine="0"/>
            </w:pPr>
            <w:r>
              <w:t>Haley</w:t>
            </w:r>
          </w:p>
        </w:tc>
        <w:tc>
          <w:tcPr>
            <w:tcW w:w="2179" w:type="dxa"/>
            <w:shd w:val="clear" w:color="auto" w:fill="auto"/>
          </w:tcPr>
          <w:p w:rsidR="006656AB" w:rsidRPr="006656AB" w:rsidRDefault="006656AB" w:rsidP="006656AB">
            <w:pPr>
              <w:ind w:firstLine="0"/>
            </w:pPr>
            <w:r>
              <w:t>Hamilton</w:t>
            </w:r>
          </w:p>
        </w:tc>
        <w:tc>
          <w:tcPr>
            <w:tcW w:w="2180" w:type="dxa"/>
            <w:shd w:val="clear" w:color="auto" w:fill="auto"/>
          </w:tcPr>
          <w:p w:rsidR="006656AB" w:rsidRPr="006656AB" w:rsidRDefault="006656AB" w:rsidP="006656AB">
            <w:pPr>
              <w:ind w:firstLine="0"/>
            </w:pPr>
            <w:r>
              <w:t>Hardwick</w:t>
            </w:r>
          </w:p>
        </w:tc>
      </w:tr>
      <w:tr w:rsidR="006656AB" w:rsidRPr="006656AB" w:rsidTr="006656AB">
        <w:tc>
          <w:tcPr>
            <w:tcW w:w="2179" w:type="dxa"/>
            <w:shd w:val="clear" w:color="auto" w:fill="auto"/>
          </w:tcPr>
          <w:p w:rsidR="006656AB" w:rsidRPr="006656AB" w:rsidRDefault="006656AB" w:rsidP="006656AB">
            <w:pPr>
              <w:ind w:firstLine="0"/>
            </w:pPr>
            <w:r>
              <w:t>Harrell</w:t>
            </w:r>
          </w:p>
        </w:tc>
        <w:tc>
          <w:tcPr>
            <w:tcW w:w="2179" w:type="dxa"/>
            <w:shd w:val="clear" w:color="auto" w:fill="auto"/>
          </w:tcPr>
          <w:p w:rsidR="006656AB" w:rsidRPr="006656AB" w:rsidRDefault="006656AB" w:rsidP="006656AB">
            <w:pPr>
              <w:ind w:firstLine="0"/>
            </w:pPr>
            <w:r>
              <w:t>Harrison</w:t>
            </w:r>
          </w:p>
        </w:tc>
        <w:tc>
          <w:tcPr>
            <w:tcW w:w="2180" w:type="dxa"/>
            <w:shd w:val="clear" w:color="auto" w:fill="auto"/>
          </w:tcPr>
          <w:p w:rsidR="006656AB" w:rsidRPr="006656AB" w:rsidRDefault="006656AB" w:rsidP="006656AB">
            <w:pPr>
              <w:ind w:firstLine="0"/>
            </w:pPr>
            <w:r>
              <w:t>Harvin</w:t>
            </w:r>
          </w:p>
        </w:tc>
      </w:tr>
      <w:tr w:rsidR="006656AB" w:rsidRPr="006656AB" w:rsidTr="006656AB">
        <w:tc>
          <w:tcPr>
            <w:tcW w:w="2179" w:type="dxa"/>
            <w:shd w:val="clear" w:color="auto" w:fill="auto"/>
          </w:tcPr>
          <w:p w:rsidR="006656AB" w:rsidRPr="006656AB" w:rsidRDefault="006656AB" w:rsidP="006656AB">
            <w:pPr>
              <w:ind w:firstLine="0"/>
            </w:pPr>
            <w:r>
              <w:t>Hayes</w:t>
            </w:r>
          </w:p>
        </w:tc>
        <w:tc>
          <w:tcPr>
            <w:tcW w:w="2179" w:type="dxa"/>
            <w:shd w:val="clear" w:color="auto" w:fill="auto"/>
          </w:tcPr>
          <w:p w:rsidR="006656AB" w:rsidRPr="006656AB" w:rsidRDefault="006656AB" w:rsidP="006656AB">
            <w:pPr>
              <w:ind w:firstLine="0"/>
            </w:pPr>
            <w:r>
              <w:t>Hearn</w:t>
            </w:r>
          </w:p>
        </w:tc>
        <w:tc>
          <w:tcPr>
            <w:tcW w:w="2180" w:type="dxa"/>
            <w:shd w:val="clear" w:color="auto" w:fill="auto"/>
          </w:tcPr>
          <w:p w:rsidR="006656AB" w:rsidRPr="006656AB" w:rsidRDefault="006656AB" w:rsidP="006656AB">
            <w:pPr>
              <w:ind w:firstLine="0"/>
            </w:pPr>
            <w:r>
              <w:t>Herbkersman</w:t>
            </w:r>
          </w:p>
        </w:tc>
      </w:tr>
      <w:tr w:rsidR="006656AB" w:rsidRPr="006656AB" w:rsidTr="006656AB">
        <w:tc>
          <w:tcPr>
            <w:tcW w:w="2179" w:type="dxa"/>
            <w:shd w:val="clear" w:color="auto" w:fill="auto"/>
          </w:tcPr>
          <w:p w:rsidR="006656AB" w:rsidRPr="006656AB" w:rsidRDefault="006656AB" w:rsidP="006656AB">
            <w:pPr>
              <w:ind w:firstLine="0"/>
            </w:pPr>
            <w:r>
              <w:t>Hiott</w:t>
            </w:r>
          </w:p>
        </w:tc>
        <w:tc>
          <w:tcPr>
            <w:tcW w:w="2179" w:type="dxa"/>
            <w:shd w:val="clear" w:color="auto" w:fill="auto"/>
          </w:tcPr>
          <w:p w:rsidR="006656AB" w:rsidRPr="006656AB" w:rsidRDefault="006656AB" w:rsidP="006656AB">
            <w:pPr>
              <w:ind w:firstLine="0"/>
            </w:pPr>
            <w:r>
              <w:t>Hodges</w:t>
            </w:r>
          </w:p>
        </w:tc>
        <w:tc>
          <w:tcPr>
            <w:tcW w:w="2180" w:type="dxa"/>
            <w:shd w:val="clear" w:color="auto" w:fill="auto"/>
          </w:tcPr>
          <w:p w:rsidR="006656AB" w:rsidRPr="006656AB" w:rsidRDefault="006656AB" w:rsidP="006656AB">
            <w:pPr>
              <w:ind w:firstLine="0"/>
            </w:pPr>
            <w:r>
              <w:t>Horne</w:t>
            </w:r>
          </w:p>
        </w:tc>
      </w:tr>
      <w:tr w:rsidR="006656AB" w:rsidRPr="006656AB" w:rsidTr="006656AB">
        <w:tc>
          <w:tcPr>
            <w:tcW w:w="2179" w:type="dxa"/>
            <w:shd w:val="clear" w:color="auto" w:fill="auto"/>
          </w:tcPr>
          <w:p w:rsidR="006656AB" w:rsidRPr="006656AB" w:rsidRDefault="006656AB" w:rsidP="006656AB">
            <w:pPr>
              <w:ind w:firstLine="0"/>
            </w:pPr>
            <w:r>
              <w:t>Hosey</w:t>
            </w:r>
          </w:p>
        </w:tc>
        <w:tc>
          <w:tcPr>
            <w:tcW w:w="2179" w:type="dxa"/>
            <w:shd w:val="clear" w:color="auto" w:fill="auto"/>
          </w:tcPr>
          <w:p w:rsidR="006656AB" w:rsidRPr="006656AB" w:rsidRDefault="006656AB" w:rsidP="006656AB">
            <w:pPr>
              <w:ind w:firstLine="0"/>
            </w:pPr>
            <w:r>
              <w:t>Howard</w:t>
            </w:r>
          </w:p>
        </w:tc>
        <w:tc>
          <w:tcPr>
            <w:tcW w:w="2180" w:type="dxa"/>
            <w:shd w:val="clear" w:color="auto" w:fill="auto"/>
          </w:tcPr>
          <w:p w:rsidR="006656AB" w:rsidRPr="006656AB" w:rsidRDefault="006656AB" w:rsidP="006656AB">
            <w:pPr>
              <w:ind w:firstLine="0"/>
            </w:pPr>
            <w:r>
              <w:t>Hutto</w:t>
            </w:r>
          </w:p>
        </w:tc>
      </w:tr>
      <w:tr w:rsidR="006656AB" w:rsidRPr="006656AB" w:rsidTr="006656AB">
        <w:tc>
          <w:tcPr>
            <w:tcW w:w="2179" w:type="dxa"/>
            <w:shd w:val="clear" w:color="auto" w:fill="auto"/>
          </w:tcPr>
          <w:p w:rsidR="006656AB" w:rsidRPr="006656AB" w:rsidRDefault="006656AB" w:rsidP="006656AB">
            <w:pPr>
              <w:ind w:firstLine="0"/>
            </w:pPr>
            <w:r>
              <w:t>Jefferson</w:t>
            </w:r>
          </w:p>
        </w:tc>
        <w:tc>
          <w:tcPr>
            <w:tcW w:w="2179" w:type="dxa"/>
            <w:shd w:val="clear" w:color="auto" w:fill="auto"/>
          </w:tcPr>
          <w:p w:rsidR="006656AB" w:rsidRPr="006656AB" w:rsidRDefault="006656AB" w:rsidP="006656AB">
            <w:pPr>
              <w:ind w:firstLine="0"/>
            </w:pPr>
            <w:r>
              <w:t>Kelly</w:t>
            </w:r>
          </w:p>
        </w:tc>
        <w:tc>
          <w:tcPr>
            <w:tcW w:w="2180" w:type="dxa"/>
            <w:shd w:val="clear" w:color="auto" w:fill="auto"/>
          </w:tcPr>
          <w:p w:rsidR="006656AB" w:rsidRPr="006656AB" w:rsidRDefault="006656AB" w:rsidP="006656AB">
            <w:pPr>
              <w:ind w:firstLine="0"/>
            </w:pPr>
            <w:r>
              <w:t>Kennedy</w:t>
            </w:r>
          </w:p>
        </w:tc>
      </w:tr>
      <w:tr w:rsidR="006656AB" w:rsidRPr="006656AB" w:rsidTr="006656AB">
        <w:tc>
          <w:tcPr>
            <w:tcW w:w="2179" w:type="dxa"/>
            <w:shd w:val="clear" w:color="auto" w:fill="auto"/>
          </w:tcPr>
          <w:p w:rsidR="006656AB" w:rsidRPr="006656AB" w:rsidRDefault="006656AB" w:rsidP="006656AB">
            <w:pPr>
              <w:ind w:firstLine="0"/>
            </w:pPr>
            <w:r>
              <w:t>King</w:t>
            </w:r>
          </w:p>
        </w:tc>
        <w:tc>
          <w:tcPr>
            <w:tcW w:w="2179" w:type="dxa"/>
            <w:shd w:val="clear" w:color="auto" w:fill="auto"/>
          </w:tcPr>
          <w:p w:rsidR="006656AB" w:rsidRPr="006656AB" w:rsidRDefault="006656AB" w:rsidP="006656AB">
            <w:pPr>
              <w:ind w:firstLine="0"/>
            </w:pPr>
            <w:r>
              <w:t>Kirsh</w:t>
            </w:r>
          </w:p>
        </w:tc>
        <w:tc>
          <w:tcPr>
            <w:tcW w:w="2180" w:type="dxa"/>
            <w:shd w:val="clear" w:color="auto" w:fill="auto"/>
          </w:tcPr>
          <w:p w:rsidR="006656AB" w:rsidRPr="006656AB" w:rsidRDefault="006656AB" w:rsidP="006656AB">
            <w:pPr>
              <w:ind w:firstLine="0"/>
            </w:pPr>
            <w:r>
              <w:t>Knight</w:t>
            </w:r>
          </w:p>
        </w:tc>
      </w:tr>
      <w:tr w:rsidR="006656AB" w:rsidRPr="006656AB" w:rsidTr="006656AB">
        <w:tc>
          <w:tcPr>
            <w:tcW w:w="2179" w:type="dxa"/>
            <w:shd w:val="clear" w:color="auto" w:fill="auto"/>
          </w:tcPr>
          <w:p w:rsidR="006656AB" w:rsidRPr="006656AB" w:rsidRDefault="006656AB" w:rsidP="006656AB">
            <w:pPr>
              <w:ind w:firstLine="0"/>
            </w:pPr>
            <w:r>
              <w:t>Littlejohn</w:t>
            </w:r>
          </w:p>
        </w:tc>
        <w:tc>
          <w:tcPr>
            <w:tcW w:w="2179" w:type="dxa"/>
            <w:shd w:val="clear" w:color="auto" w:fill="auto"/>
          </w:tcPr>
          <w:p w:rsidR="006656AB" w:rsidRPr="006656AB" w:rsidRDefault="006656AB" w:rsidP="006656AB">
            <w:pPr>
              <w:ind w:firstLine="0"/>
            </w:pPr>
            <w:r>
              <w:t>Loftis</w:t>
            </w:r>
          </w:p>
        </w:tc>
        <w:tc>
          <w:tcPr>
            <w:tcW w:w="2180" w:type="dxa"/>
            <w:shd w:val="clear" w:color="auto" w:fill="auto"/>
          </w:tcPr>
          <w:p w:rsidR="006656AB" w:rsidRPr="006656AB" w:rsidRDefault="006656AB" w:rsidP="006656AB">
            <w:pPr>
              <w:ind w:firstLine="0"/>
            </w:pPr>
            <w:r>
              <w:t>Long</w:t>
            </w:r>
          </w:p>
        </w:tc>
      </w:tr>
      <w:tr w:rsidR="006656AB" w:rsidRPr="006656AB" w:rsidTr="006656AB">
        <w:tc>
          <w:tcPr>
            <w:tcW w:w="2179" w:type="dxa"/>
            <w:shd w:val="clear" w:color="auto" w:fill="auto"/>
          </w:tcPr>
          <w:p w:rsidR="006656AB" w:rsidRPr="006656AB" w:rsidRDefault="006656AB" w:rsidP="006656AB">
            <w:pPr>
              <w:ind w:firstLine="0"/>
            </w:pPr>
            <w:r>
              <w:t>Lowe</w:t>
            </w:r>
          </w:p>
        </w:tc>
        <w:tc>
          <w:tcPr>
            <w:tcW w:w="2179" w:type="dxa"/>
            <w:shd w:val="clear" w:color="auto" w:fill="auto"/>
          </w:tcPr>
          <w:p w:rsidR="006656AB" w:rsidRPr="006656AB" w:rsidRDefault="006656AB" w:rsidP="006656AB">
            <w:pPr>
              <w:ind w:firstLine="0"/>
            </w:pPr>
            <w:r>
              <w:t>Mack</w:t>
            </w:r>
          </w:p>
        </w:tc>
        <w:tc>
          <w:tcPr>
            <w:tcW w:w="2180" w:type="dxa"/>
            <w:shd w:val="clear" w:color="auto" w:fill="auto"/>
          </w:tcPr>
          <w:p w:rsidR="006656AB" w:rsidRPr="006656AB" w:rsidRDefault="006656AB" w:rsidP="006656AB">
            <w:pPr>
              <w:ind w:firstLine="0"/>
            </w:pPr>
            <w:r>
              <w:t>McEachern</w:t>
            </w:r>
          </w:p>
        </w:tc>
      </w:tr>
      <w:tr w:rsidR="006656AB" w:rsidRPr="006656AB" w:rsidTr="006656AB">
        <w:tc>
          <w:tcPr>
            <w:tcW w:w="2179" w:type="dxa"/>
            <w:shd w:val="clear" w:color="auto" w:fill="auto"/>
          </w:tcPr>
          <w:p w:rsidR="006656AB" w:rsidRPr="006656AB" w:rsidRDefault="006656AB" w:rsidP="006656AB">
            <w:pPr>
              <w:ind w:firstLine="0"/>
            </w:pPr>
            <w:r>
              <w:t>Merrill</w:t>
            </w:r>
          </w:p>
        </w:tc>
        <w:tc>
          <w:tcPr>
            <w:tcW w:w="2179" w:type="dxa"/>
            <w:shd w:val="clear" w:color="auto" w:fill="auto"/>
          </w:tcPr>
          <w:p w:rsidR="006656AB" w:rsidRPr="006656AB" w:rsidRDefault="006656AB" w:rsidP="006656AB">
            <w:pPr>
              <w:ind w:firstLine="0"/>
            </w:pPr>
            <w:r>
              <w:t>Miller</w:t>
            </w:r>
          </w:p>
        </w:tc>
        <w:tc>
          <w:tcPr>
            <w:tcW w:w="2180" w:type="dxa"/>
            <w:shd w:val="clear" w:color="auto" w:fill="auto"/>
          </w:tcPr>
          <w:p w:rsidR="006656AB" w:rsidRPr="006656AB" w:rsidRDefault="006656AB" w:rsidP="006656AB">
            <w:pPr>
              <w:ind w:firstLine="0"/>
            </w:pPr>
            <w:r>
              <w:t>Millwood</w:t>
            </w:r>
          </w:p>
        </w:tc>
      </w:tr>
      <w:tr w:rsidR="006656AB" w:rsidRPr="006656AB" w:rsidTr="006656AB">
        <w:tc>
          <w:tcPr>
            <w:tcW w:w="2179" w:type="dxa"/>
            <w:shd w:val="clear" w:color="auto" w:fill="auto"/>
          </w:tcPr>
          <w:p w:rsidR="006656AB" w:rsidRPr="006656AB" w:rsidRDefault="006656AB" w:rsidP="006656AB">
            <w:pPr>
              <w:ind w:firstLine="0"/>
            </w:pPr>
            <w:r>
              <w:t>Mitchell</w:t>
            </w:r>
          </w:p>
        </w:tc>
        <w:tc>
          <w:tcPr>
            <w:tcW w:w="2179" w:type="dxa"/>
            <w:shd w:val="clear" w:color="auto" w:fill="auto"/>
          </w:tcPr>
          <w:p w:rsidR="006656AB" w:rsidRPr="006656AB" w:rsidRDefault="006656AB" w:rsidP="006656AB">
            <w:pPr>
              <w:ind w:firstLine="0"/>
            </w:pPr>
            <w:r>
              <w:t>D. C. Moss</w:t>
            </w:r>
          </w:p>
        </w:tc>
        <w:tc>
          <w:tcPr>
            <w:tcW w:w="2180" w:type="dxa"/>
            <w:shd w:val="clear" w:color="auto" w:fill="auto"/>
          </w:tcPr>
          <w:p w:rsidR="006656AB" w:rsidRPr="006656AB" w:rsidRDefault="006656AB" w:rsidP="006656AB">
            <w:pPr>
              <w:ind w:firstLine="0"/>
            </w:pPr>
            <w:r>
              <w:t>V. S. Moss</w:t>
            </w:r>
          </w:p>
        </w:tc>
      </w:tr>
      <w:tr w:rsidR="006656AB" w:rsidRPr="006656AB" w:rsidTr="006656AB">
        <w:tc>
          <w:tcPr>
            <w:tcW w:w="2179" w:type="dxa"/>
            <w:shd w:val="clear" w:color="auto" w:fill="auto"/>
          </w:tcPr>
          <w:p w:rsidR="006656AB" w:rsidRPr="006656AB" w:rsidRDefault="006656AB" w:rsidP="006656AB">
            <w:pPr>
              <w:ind w:firstLine="0"/>
            </w:pPr>
            <w:r>
              <w:t>Nanney</w:t>
            </w:r>
          </w:p>
        </w:tc>
        <w:tc>
          <w:tcPr>
            <w:tcW w:w="2179" w:type="dxa"/>
            <w:shd w:val="clear" w:color="auto" w:fill="auto"/>
          </w:tcPr>
          <w:p w:rsidR="006656AB" w:rsidRPr="006656AB" w:rsidRDefault="006656AB" w:rsidP="006656AB">
            <w:pPr>
              <w:ind w:firstLine="0"/>
            </w:pPr>
            <w:r>
              <w:t>J. M. Neal</w:t>
            </w:r>
          </w:p>
        </w:tc>
        <w:tc>
          <w:tcPr>
            <w:tcW w:w="2180" w:type="dxa"/>
            <w:shd w:val="clear" w:color="auto" w:fill="auto"/>
          </w:tcPr>
          <w:p w:rsidR="006656AB" w:rsidRPr="006656AB" w:rsidRDefault="006656AB" w:rsidP="006656AB">
            <w:pPr>
              <w:ind w:firstLine="0"/>
            </w:pPr>
            <w:r>
              <w:t>Norman</w:t>
            </w:r>
          </w:p>
        </w:tc>
      </w:tr>
      <w:tr w:rsidR="006656AB" w:rsidRPr="006656AB" w:rsidTr="006656AB">
        <w:tc>
          <w:tcPr>
            <w:tcW w:w="2179" w:type="dxa"/>
            <w:shd w:val="clear" w:color="auto" w:fill="auto"/>
          </w:tcPr>
          <w:p w:rsidR="006656AB" w:rsidRPr="006656AB" w:rsidRDefault="006656AB" w:rsidP="006656AB">
            <w:pPr>
              <w:ind w:firstLine="0"/>
            </w:pPr>
            <w:r>
              <w:t>Ott</w:t>
            </w:r>
          </w:p>
        </w:tc>
        <w:tc>
          <w:tcPr>
            <w:tcW w:w="2179" w:type="dxa"/>
            <w:shd w:val="clear" w:color="auto" w:fill="auto"/>
          </w:tcPr>
          <w:p w:rsidR="006656AB" w:rsidRPr="006656AB" w:rsidRDefault="006656AB" w:rsidP="006656AB">
            <w:pPr>
              <w:ind w:firstLine="0"/>
            </w:pPr>
            <w:r>
              <w:t>Owens</w:t>
            </w:r>
          </w:p>
        </w:tc>
        <w:tc>
          <w:tcPr>
            <w:tcW w:w="2180" w:type="dxa"/>
            <w:shd w:val="clear" w:color="auto" w:fill="auto"/>
          </w:tcPr>
          <w:p w:rsidR="006656AB" w:rsidRPr="006656AB" w:rsidRDefault="006656AB" w:rsidP="006656AB">
            <w:pPr>
              <w:ind w:firstLine="0"/>
            </w:pPr>
            <w:r>
              <w:t>Parker</w:t>
            </w:r>
          </w:p>
        </w:tc>
      </w:tr>
      <w:tr w:rsidR="006656AB" w:rsidRPr="006656AB" w:rsidTr="006656AB">
        <w:tc>
          <w:tcPr>
            <w:tcW w:w="2179" w:type="dxa"/>
            <w:shd w:val="clear" w:color="auto" w:fill="auto"/>
          </w:tcPr>
          <w:p w:rsidR="006656AB" w:rsidRPr="006656AB" w:rsidRDefault="006656AB" w:rsidP="006656AB">
            <w:pPr>
              <w:ind w:firstLine="0"/>
            </w:pPr>
            <w:r>
              <w:t>Parks</w:t>
            </w:r>
          </w:p>
        </w:tc>
        <w:tc>
          <w:tcPr>
            <w:tcW w:w="2179" w:type="dxa"/>
            <w:shd w:val="clear" w:color="auto" w:fill="auto"/>
          </w:tcPr>
          <w:p w:rsidR="006656AB" w:rsidRPr="006656AB" w:rsidRDefault="006656AB" w:rsidP="006656AB">
            <w:pPr>
              <w:ind w:firstLine="0"/>
            </w:pPr>
            <w:r>
              <w:t>Pinson</w:t>
            </w:r>
          </w:p>
        </w:tc>
        <w:tc>
          <w:tcPr>
            <w:tcW w:w="2180" w:type="dxa"/>
            <w:shd w:val="clear" w:color="auto" w:fill="auto"/>
          </w:tcPr>
          <w:p w:rsidR="006656AB" w:rsidRPr="006656AB" w:rsidRDefault="006656AB" w:rsidP="006656AB">
            <w:pPr>
              <w:ind w:firstLine="0"/>
            </w:pPr>
            <w:r>
              <w:t>M. A. Pitts</w:t>
            </w:r>
          </w:p>
        </w:tc>
      </w:tr>
      <w:tr w:rsidR="006656AB" w:rsidRPr="006656AB" w:rsidTr="006656AB">
        <w:tc>
          <w:tcPr>
            <w:tcW w:w="2179" w:type="dxa"/>
            <w:shd w:val="clear" w:color="auto" w:fill="auto"/>
          </w:tcPr>
          <w:p w:rsidR="006656AB" w:rsidRPr="006656AB" w:rsidRDefault="006656AB" w:rsidP="006656AB">
            <w:pPr>
              <w:ind w:firstLine="0"/>
            </w:pPr>
            <w:r>
              <w:t>Rice</w:t>
            </w:r>
          </w:p>
        </w:tc>
        <w:tc>
          <w:tcPr>
            <w:tcW w:w="2179" w:type="dxa"/>
            <w:shd w:val="clear" w:color="auto" w:fill="auto"/>
          </w:tcPr>
          <w:p w:rsidR="006656AB" w:rsidRPr="006656AB" w:rsidRDefault="006656AB" w:rsidP="006656AB">
            <w:pPr>
              <w:ind w:firstLine="0"/>
            </w:pPr>
            <w:r>
              <w:t>Sandifer</w:t>
            </w:r>
          </w:p>
        </w:tc>
        <w:tc>
          <w:tcPr>
            <w:tcW w:w="2180" w:type="dxa"/>
            <w:shd w:val="clear" w:color="auto" w:fill="auto"/>
          </w:tcPr>
          <w:p w:rsidR="006656AB" w:rsidRPr="006656AB" w:rsidRDefault="006656AB" w:rsidP="006656AB">
            <w:pPr>
              <w:ind w:firstLine="0"/>
            </w:pPr>
            <w:r>
              <w:t>Scott</w:t>
            </w:r>
          </w:p>
        </w:tc>
      </w:tr>
      <w:tr w:rsidR="006656AB" w:rsidRPr="006656AB" w:rsidTr="006656AB">
        <w:tc>
          <w:tcPr>
            <w:tcW w:w="2179" w:type="dxa"/>
            <w:shd w:val="clear" w:color="auto" w:fill="auto"/>
          </w:tcPr>
          <w:p w:rsidR="006656AB" w:rsidRPr="006656AB" w:rsidRDefault="006656AB" w:rsidP="006656AB">
            <w:pPr>
              <w:ind w:firstLine="0"/>
            </w:pPr>
            <w:r>
              <w:t>Sellers</w:t>
            </w:r>
          </w:p>
        </w:tc>
        <w:tc>
          <w:tcPr>
            <w:tcW w:w="2179" w:type="dxa"/>
            <w:shd w:val="clear" w:color="auto" w:fill="auto"/>
          </w:tcPr>
          <w:p w:rsidR="006656AB" w:rsidRPr="006656AB" w:rsidRDefault="006656AB" w:rsidP="006656AB">
            <w:pPr>
              <w:ind w:firstLine="0"/>
            </w:pPr>
            <w:r>
              <w:t>Simrill</w:t>
            </w:r>
          </w:p>
        </w:tc>
        <w:tc>
          <w:tcPr>
            <w:tcW w:w="2180" w:type="dxa"/>
            <w:shd w:val="clear" w:color="auto" w:fill="auto"/>
          </w:tcPr>
          <w:p w:rsidR="006656AB" w:rsidRPr="006656AB" w:rsidRDefault="006656AB" w:rsidP="006656AB">
            <w:pPr>
              <w:ind w:firstLine="0"/>
            </w:pPr>
            <w:r>
              <w:t>Skelton</w:t>
            </w:r>
          </w:p>
        </w:tc>
      </w:tr>
      <w:tr w:rsidR="006656AB" w:rsidRPr="006656AB" w:rsidTr="006656AB">
        <w:tc>
          <w:tcPr>
            <w:tcW w:w="2179" w:type="dxa"/>
            <w:shd w:val="clear" w:color="auto" w:fill="auto"/>
          </w:tcPr>
          <w:p w:rsidR="006656AB" w:rsidRPr="006656AB" w:rsidRDefault="006656AB" w:rsidP="006656AB">
            <w:pPr>
              <w:ind w:firstLine="0"/>
            </w:pPr>
            <w:r>
              <w:t>D. C. Smith</w:t>
            </w:r>
          </w:p>
        </w:tc>
        <w:tc>
          <w:tcPr>
            <w:tcW w:w="2179" w:type="dxa"/>
            <w:shd w:val="clear" w:color="auto" w:fill="auto"/>
          </w:tcPr>
          <w:p w:rsidR="006656AB" w:rsidRPr="006656AB" w:rsidRDefault="006656AB" w:rsidP="006656AB">
            <w:pPr>
              <w:ind w:firstLine="0"/>
            </w:pPr>
            <w:r>
              <w:t>G. M. Smith</w:t>
            </w:r>
          </w:p>
        </w:tc>
        <w:tc>
          <w:tcPr>
            <w:tcW w:w="2180" w:type="dxa"/>
            <w:shd w:val="clear" w:color="auto" w:fill="auto"/>
          </w:tcPr>
          <w:p w:rsidR="006656AB" w:rsidRPr="006656AB" w:rsidRDefault="006656AB" w:rsidP="006656AB">
            <w:pPr>
              <w:ind w:firstLine="0"/>
            </w:pPr>
            <w:r>
              <w:t>G. R. Smith</w:t>
            </w:r>
          </w:p>
        </w:tc>
      </w:tr>
      <w:tr w:rsidR="006656AB" w:rsidRPr="006656AB" w:rsidTr="006656AB">
        <w:tc>
          <w:tcPr>
            <w:tcW w:w="2179" w:type="dxa"/>
            <w:shd w:val="clear" w:color="auto" w:fill="auto"/>
          </w:tcPr>
          <w:p w:rsidR="006656AB" w:rsidRPr="006656AB" w:rsidRDefault="006656AB" w:rsidP="006656AB">
            <w:pPr>
              <w:ind w:firstLine="0"/>
            </w:pPr>
            <w:r>
              <w:t>J. E. Smith</w:t>
            </w:r>
          </w:p>
        </w:tc>
        <w:tc>
          <w:tcPr>
            <w:tcW w:w="2179" w:type="dxa"/>
            <w:shd w:val="clear" w:color="auto" w:fill="auto"/>
          </w:tcPr>
          <w:p w:rsidR="006656AB" w:rsidRPr="006656AB" w:rsidRDefault="006656AB" w:rsidP="006656AB">
            <w:pPr>
              <w:ind w:firstLine="0"/>
            </w:pPr>
            <w:r>
              <w:t>J. R. Smith</w:t>
            </w:r>
          </w:p>
        </w:tc>
        <w:tc>
          <w:tcPr>
            <w:tcW w:w="2180" w:type="dxa"/>
            <w:shd w:val="clear" w:color="auto" w:fill="auto"/>
          </w:tcPr>
          <w:p w:rsidR="006656AB" w:rsidRPr="006656AB" w:rsidRDefault="006656AB" w:rsidP="006656AB">
            <w:pPr>
              <w:ind w:firstLine="0"/>
            </w:pPr>
            <w:r>
              <w:t>Sottile</w:t>
            </w:r>
          </w:p>
        </w:tc>
      </w:tr>
      <w:tr w:rsidR="006656AB" w:rsidRPr="006656AB" w:rsidTr="006656AB">
        <w:tc>
          <w:tcPr>
            <w:tcW w:w="2179" w:type="dxa"/>
            <w:shd w:val="clear" w:color="auto" w:fill="auto"/>
          </w:tcPr>
          <w:p w:rsidR="006656AB" w:rsidRPr="006656AB" w:rsidRDefault="006656AB" w:rsidP="006656AB">
            <w:pPr>
              <w:ind w:firstLine="0"/>
            </w:pPr>
            <w:r>
              <w:t>Spires</w:t>
            </w:r>
          </w:p>
        </w:tc>
        <w:tc>
          <w:tcPr>
            <w:tcW w:w="2179" w:type="dxa"/>
            <w:shd w:val="clear" w:color="auto" w:fill="auto"/>
          </w:tcPr>
          <w:p w:rsidR="006656AB" w:rsidRPr="006656AB" w:rsidRDefault="006656AB" w:rsidP="006656AB">
            <w:pPr>
              <w:ind w:firstLine="0"/>
            </w:pPr>
            <w:r>
              <w:t>Stavrinakis</w:t>
            </w:r>
          </w:p>
        </w:tc>
        <w:tc>
          <w:tcPr>
            <w:tcW w:w="2180" w:type="dxa"/>
            <w:shd w:val="clear" w:color="auto" w:fill="auto"/>
          </w:tcPr>
          <w:p w:rsidR="006656AB" w:rsidRPr="006656AB" w:rsidRDefault="006656AB" w:rsidP="006656AB">
            <w:pPr>
              <w:ind w:firstLine="0"/>
            </w:pPr>
            <w:r>
              <w:t>Stewart</w:t>
            </w:r>
          </w:p>
        </w:tc>
      </w:tr>
      <w:tr w:rsidR="006656AB" w:rsidRPr="006656AB" w:rsidTr="006656AB">
        <w:tc>
          <w:tcPr>
            <w:tcW w:w="2179" w:type="dxa"/>
            <w:shd w:val="clear" w:color="auto" w:fill="auto"/>
          </w:tcPr>
          <w:p w:rsidR="006656AB" w:rsidRPr="006656AB" w:rsidRDefault="006656AB" w:rsidP="006656AB">
            <w:pPr>
              <w:ind w:firstLine="0"/>
            </w:pPr>
            <w:r>
              <w:t>Stringer</w:t>
            </w:r>
          </w:p>
        </w:tc>
        <w:tc>
          <w:tcPr>
            <w:tcW w:w="2179" w:type="dxa"/>
            <w:shd w:val="clear" w:color="auto" w:fill="auto"/>
          </w:tcPr>
          <w:p w:rsidR="006656AB" w:rsidRPr="006656AB" w:rsidRDefault="006656AB" w:rsidP="006656AB">
            <w:pPr>
              <w:ind w:firstLine="0"/>
            </w:pPr>
            <w:r>
              <w:t>Thompson</w:t>
            </w:r>
          </w:p>
        </w:tc>
        <w:tc>
          <w:tcPr>
            <w:tcW w:w="2180" w:type="dxa"/>
            <w:shd w:val="clear" w:color="auto" w:fill="auto"/>
          </w:tcPr>
          <w:p w:rsidR="006656AB" w:rsidRPr="006656AB" w:rsidRDefault="006656AB" w:rsidP="006656AB">
            <w:pPr>
              <w:ind w:firstLine="0"/>
            </w:pPr>
            <w:r>
              <w:t>Toole</w:t>
            </w:r>
          </w:p>
        </w:tc>
      </w:tr>
      <w:tr w:rsidR="006656AB" w:rsidRPr="006656AB" w:rsidTr="006656AB">
        <w:tc>
          <w:tcPr>
            <w:tcW w:w="2179" w:type="dxa"/>
            <w:shd w:val="clear" w:color="auto" w:fill="auto"/>
          </w:tcPr>
          <w:p w:rsidR="006656AB" w:rsidRPr="006656AB" w:rsidRDefault="006656AB" w:rsidP="006656AB">
            <w:pPr>
              <w:ind w:firstLine="0"/>
            </w:pPr>
            <w:r>
              <w:t>Umphlett</w:t>
            </w:r>
          </w:p>
        </w:tc>
        <w:tc>
          <w:tcPr>
            <w:tcW w:w="2179" w:type="dxa"/>
            <w:shd w:val="clear" w:color="auto" w:fill="auto"/>
          </w:tcPr>
          <w:p w:rsidR="006656AB" w:rsidRPr="006656AB" w:rsidRDefault="006656AB" w:rsidP="006656AB">
            <w:pPr>
              <w:ind w:firstLine="0"/>
            </w:pPr>
            <w:r>
              <w:t>Weeks</w:t>
            </w:r>
          </w:p>
        </w:tc>
        <w:tc>
          <w:tcPr>
            <w:tcW w:w="2180" w:type="dxa"/>
            <w:shd w:val="clear" w:color="auto" w:fill="auto"/>
          </w:tcPr>
          <w:p w:rsidR="006656AB" w:rsidRPr="006656AB" w:rsidRDefault="006656AB" w:rsidP="006656AB">
            <w:pPr>
              <w:ind w:firstLine="0"/>
            </w:pPr>
            <w:r>
              <w:t>Whipper</w:t>
            </w:r>
          </w:p>
        </w:tc>
      </w:tr>
      <w:tr w:rsidR="006656AB" w:rsidRPr="006656AB" w:rsidTr="006656AB">
        <w:tc>
          <w:tcPr>
            <w:tcW w:w="2179" w:type="dxa"/>
            <w:shd w:val="clear" w:color="auto" w:fill="auto"/>
          </w:tcPr>
          <w:p w:rsidR="006656AB" w:rsidRPr="006656AB" w:rsidRDefault="006656AB" w:rsidP="006656AB">
            <w:pPr>
              <w:ind w:firstLine="0"/>
            </w:pPr>
            <w:r>
              <w:t>White</w:t>
            </w:r>
          </w:p>
        </w:tc>
        <w:tc>
          <w:tcPr>
            <w:tcW w:w="2179" w:type="dxa"/>
            <w:shd w:val="clear" w:color="auto" w:fill="auto"/>
          </w:tcPr>
          <w:p w:rsidR="006656AB" w:rsidRPr="006656AB" w:rsidRDefault="006656AB" w:rsidP="006656AB">
            <w:pPr>
              <w:ind w:firstLine="0"/>
            </w:pPr>
            <w:r>
              <w:t>Whitmire</w:t>
            </w:r>
          </w:p>
        </w:tc>
        <w:tc>
          <w:tcPr>
            <w:tcW w:w="2180" w:type="dxa"/>
            <w:shd w:val="clear" w:color="auto" w:fill="auto"/>
          </w:tcPr>
          <w:p w:rsidR="006656AB" w:rsidRPr="006656AB" w:rsidRDefault="006656AB" w:rsidP="006656AB">
            <w:pPr>
              <w:ind w:firstLine="0"/>
            </w:pPr>
            <w:r>
              <w:t>Williams</w:t>
            </w:r>
          </w:p>
        </w:tc>
      </w:tr>
      <w:tr w:rsidR="006656AB" w:rsidRPr="006656AB" w:rsidTr="006656AB">
        <w:tc>
          <w:tcPr>
            <w:tcW w:w="2179" w:type="dxa"/>
            <w:shd w:val="clear" w:color="auto" w:fill="auto"/>
          </w:tcPr>
          <w:p w:rsidR="006656AB" w:rsidRPr="006656AB" w:rsidRDefault="006656AB" w:rsidP="006656AB">
            <w:pPr>
              <w:keepNext/>
              <w:ind w:firstLine="0"/>
            </w:pPr>
            <w:r>
              <w:t>Willis</w:t>
            </w:r>
          </w:p>
        </w:tc>
        <w:tc>
          <w:tcPr>
            <w:tcW w:w="2179" w:type="dxa"/>
            <w:shd w:val="clear" w:color="auto" w:fill="auto"/>
          </w:tcPr>
          <w:p w:rsidR="006656AB" w:rsidRPr="006656AB" w:rsidRDefault="006656AB" w:rsidP="006656AB">
            <w:pPr>
              <w:keepNext/>
              <w:ind w:firstLine="0"/>
            </w:pPr>
            <w:r>
              <w:t>Wylie</w:t>
            </w:r>
          </w:p>
        </w:tc>
        <w:tc>
          <w:tcPr>
            <w:tcW w:w="2180" w:type="dxa"/>
            <w:shd w:val="clear" w:color="auto" w:fill="auto"/>
          </w:tcPr>
          <w:p w:rsidR="006656AB" w:rsidRPr="006656AB" w:rsidRDefault="006656AB" w:rsidP="006656AB">
            <w:pPr>
              <w:keepNext/>
              <w:ind w:firstLine="0"/>
            </w:pPr>
            <w:r>
              <w:t>A. D. Young</w:t>
            </w:r>
          </w:p>
        </w:tc>
      </w:tr>
      <w:tr w:rsidR="006656AB" w:rsidRPr="006656AB" w:rsidTr="006656AB">
        <w:tc>
          <w:tcPr>
            <w:tcW w:w="2179" w:type="dxa"/>
            <w:shd w:val="clear" w:color="auto" w:fill="auto"/>
          </w:tcPr>
          <w:p w:rsidR="006656AB" w:rsidRPr="006656AB" w:rsidRDefault="006656AB" w:rsidP="006656AB">
            <w:pPr>
              <w:keepNext/>
              <w:ind w:firstLine="0"/>
            </w:pPr>
            <w:r>
              <w:t>T. R. Young</w:t>
            </w:r>
          </w:p>
        </w:tc>
        <w:tc>
          <w:tcPr>
            <w:tcW w:w="2179" w:type="dxa"/>
            <w:shd w:val="clear" w:color="auto" w:fill="auto"/>
          </w:tcPr>
          <w:p w:rsidR="006656AB" w:rsidRPr="006656AB" w:rsidRDefault="006656AB" w:rsidP="006656AB">
            <w:pPr>
              <w:keepNext/>
              <w:ind w:firstLine="0"/>
            </w:pPr>
          </w:p>
        </w:tc>
        <w:tc>
          <w:tcPr>
            <w:tcW w:w="2180" w:type="dxa"/>
            <w:shd w:val="clear" w:color="auto" w:fill="auto"/>
          </w:tcPr>
          <w:p w:rsidR="006656AB" w:rsidRPr="006656AB" w:rsidRDefault="006656AB" w:rsidP="006656AB">
            <w:pPr>
              <w:keepNext/>
              <w:ind w:firstLine="0"/>
            </w:pPr>
          </w:p>
        </w:tc>
      </w:tr>
    </w:tbl>
    <w:p w:rsidR="006656AB" w:rsidRDefault="006656AB" w:rsidP="006656AB"/>
    <w:p w:rsidR="006656AB" w:rsidRDefault="006656AB" w:rsidP="006656AB">
      <w:pPr>
        <w:keepNext/>
        <w:jc w:val="center"/>
        <w:rPr>
          <w:b/>
        </w:rPr>
      </w:pPr>
      <w:r w:rsidRPr="006656AB">
        <w:rPr>
          <w:b/>
        </w:rPr>
        <w:t>STATEMENT OF ATTENDANCE</w:t>
      </w:r>
    </w:p>
    <w:p w:rsidR="006656AB" w:rsidRDefault="006656AB" w:rsidP="006656AB">
      <w:pPr>
        <w:keepNext/>
      </w:pPr>
      <w:r>
        <w:t>I came in after the roll call and was present for the Session on Wednesday, February 3.</w:t>
      </w:r>
    </w:p>
    <w:tbl>
      <w:tblPr>
        <w:tblW w:w="0" w:type="auto"/>
        <w:jc w:val="right"/>
        <w:tblLayout w:type="fixed"/>
        <w:tblLook w:val="0000" w:firstRow="0" w:lastRow="0" w:firstColumn="0" w:lastColumn="0" w:noHBand="0" w:noVBand="0"/>
      </w:tblPr>
      <w:tblGrid>
        <w:gridCol w:w="2800"/>
        <w:gridCol w:w="2800"/>
      </w:tblGrid>
      <w:tr w:rsidR="006656AB" w:rsidRPr="006656AB" w:rsidTr="006656AB">
        <w:trPr>
          <w:jc w:val="right"/>
        </w:trPr>
        <w:tc>
          <w:tcPr>
            <w:tcW w:w="2800" w:type="dxa"/>
            <w:shd w:val="clear" w:color="auto" w:fill="auto"/>
          </w:tcPr>
          <w:p w:rsidR="006656AB" w:rsidRPr="006656AB" w:rsidRDefault="006656AB" w:rsidP="006656AB">
            <w:pPr>
              <w:keepNext/>
              <w:ind w:firstLine="0"/>
            </w:pPr>
            <w:bookmarkStart w:id="24" w:name="statement_start37"/>
            <w:bookmarkEnd w:id="24"/>
            <w:r>
              <w:t>Paul Agnew</w:t>
            </w:r>
          </w:p>
        </w:tc>
        <w:tc>
          <w:tcPr>
            <w:tcW w:w="2800" w:type="dxa"/>
            <w:shd w:val="clear" w:color="auto" w:fill="auto"/>
          </w:tcPr>
          <w:p w:rsidR="006656AB" w:rsidRPr="006656AB" w:rsidRDefault="006656AB" w:rsidP="006656AB">
            <w:pPr>
              <w:keepNext/>
              <w:ind w:firstLine="0"/>
            </w:pPr>
            <w:r>
              <w:t>H. B. "Chip" Limehouse</w:t>
            </w:r>
          </w:p>
        </w:tc>
      </w:tr>
      <w:tr w:rsidR="006656AB" w:rsidRPr="006656AB" w:rsidTr="006656AB">
        <w:trPr>
          <w:jc w:val="right"/>
        </w:trPr>
        <w:tc>
          <w:tcPr>
            <w:tcW w:w="2800" w:type="dxa"/>
            <w:shd w:val="clear" w:color="auto" w:fill="auto"/>
          </w:tcPr>
          <w:p w:rsidR="006656AB" w:rsidRPr="006656AB" w:rsidRDefault="006656AB" w:rsidP="006656AB">
            <w:pPr>
              <w:ind w:firstLine="0"/>
            </w:pPr>
            <w:r>
              <w:t>Chip Huggins</w:t>
            </w:r>
          </w:p>
        </w:tc>
        <w:tc>
          <w:tcPr>
            <w:tcW w:w="2800" w:type="dxa"/>
            <w:shd w:val="clear" w:color="auto" w:fill="auto"/>
          </w:tcPr>
          <w:p w:rsidR="006656AB" w:rsidRPr="006656AB" w:rsidRDefault="006656AB" w:rsidP="006656AB">
            <w:pPr>
              <w:ind w:firstLine="0"/>
            </w:pPr>
            <w:r>
              <w:t>Thad Viers</w:t>
            </w:r>
          </w:p>
        </w:tc>
      </w:tr>
      <w:tr w:rsidR="006656AB" w:rsidRPr="006656AB" w:rsidTr="006656AB">
        <w:trPr>
          <w:jc w:val="right"/>
        </w:trPr>
        <w:tc>
          <w:tcPr>
            <w:tcW w:w="2800" w:type="dxa"/>
            <w:shd w:val="clear" w:color="auto" w:fill="auto"/>
          </w:tcPr>
          <w:p w:rsidR="006656AB" w:rsidRPr="006656AB" w:rsidRDefault="006656AB" w:rsidP="006656AB">
            <w:pPr>
              <w:ind w:firstLine="0"/>
            </w:pPr>
            <w:r>
              <w:t>Daniel Cooper</w:t>
            </w:r>
          </w:p>
        </w:tc>
        <w:tc>
          <w:tcPr>
            <w:tcW w:w="2800" w:type="dxa"/>
            <w:shd w:val="clear" w:color="auto" w:fill="auto"/>
          </w:tcPr>
          <w:p w:rsidR="006656AB" w:rsidRPr="006656AB" w:rsidRDefault="006656AB" w:rsidP="006656AB">
            <w:pPr>
              <w:ind w:firstLine="0"/>
            </w:pPr>
            <w:r>
              <w:t>Bruce Bannister</w:t>
            </w:r>
          </w:p>
        </w:tc>
      </w:tr>
      <w:tr w:rsidR="006656AB" w:rsidRPr="006656AB" w:rsidTr="006656AB">
        <w:trPr>
          <w:jc w:val="right"/>
        </w:trPr>
        <w:tc>
          <w:tcPr>
            <w:tcW w:w="2800" w:type="dxa"/>
            <w:shd w:val="clear" w:color="auto" w:fill="auto"/>
          </w:tcPr>
          <w:p w:rsidR="006656AB" w:rsidRPr="006656AB" w:rsidRDefault="006656AB" w:rsidP="006656AB">
            <w:pPr>
              <w:ind w:firstLine="0"/>
            </w:pPr>
            <w:r>
              <w:t>Denny Neilson</w:t>
            </w:r>
          </w:p>
        </w:tc>
        <w:tc>
          <w:tcPr>
            <w:tcW w:w="2800" w:type="dxa"/>
            <w:shd w:val="clear" w:color="auto" w:fill="auto"/>
          </w:tcPr>
          <w:p w:rsidR="006656AB" w:rsidRPr="006656AB" w:rsidRDefault="006656AB" w:rsidP="006656AB">
            <w:pPr>
              <w:ind w:firstLine="0"/>
            </w:pPr>
            <w:r>
              <w:t>Todd Rutherford</w:t>
            </w:r>
          </w:p>
        </w:tc>
      </w:tr>
      <w:tr w:rsidR="006656AB" w:rsidRPr="006656AB" w:rsidTr="006656AB">
        <w:trPr>
          <w:jc w:val="right"/>
        </w:trPr>
        <w:tc>
          <w:tcPr>
            <w:tcW w:w="2800" w:type="dxa"/>
            <w:shd w:val="clear" w:color="auto" w:fill="auto"/>
          </w:tcPr>
          <w:p w:rsidR="006656AB" w:rsidRPr="006656AB" w:rsidRDefault="006656AB" w:rsidP="006656AB">
            <w:pPr>
              <w:keepNext/>
              <w:ind w:firstLine="0"/>
            </w:pPr>
            <w:r>
              <w:t>Joseph Neal</w:t>
            </w:r>
          </w:p>
        </w:tc>
        <w:tc>
          <w:tcPr>
            <w:tcW w:w="2800" w:type="dxa"/>
            <w:shd w:val="clear" w:color="auto" w:fill="auto"/>
          </w:tcPr>
          <w:p w:rsidR="006656AB" w:rsidRPr="006656AB" w:rsidRDefault="006656AB" w:rsidP="006656AB">
            <w:pPr>
              <w:keepNext/>
              <w:ind w:firstLine="0"/>
            </w:pPr>
            <w:r>
              <w:t>Chris Hart</w:t>
            </w:r>
          </w:p>
        </w:tc>
      </w:tr>
      <w:tr w:rsidR="006656AB" w:rsidRPr="006656AB" w:rsidTr="006656AB">
        <w:trPr>
          <w:jc w:val="right"/>
        </w:trPr>
        <w:tc>
          <w:tcPr>
            <w:tcW w:w="2800" w:type="dxa"/>
            <w:shd w:val="clear" w:color="auto" w:fill="auto"/>
          </w:tcPr>
          <w:p w:rsidR="006656AB" w:rsidRPr="006656AB" w:rsidRDefault="006656AB" w:rsidP="006656AB">
            <w:pPr>
              <w:keepNext/>
              <w:ind w:firstLine="0"/>
            </w:pPr>
            <w:r>
              <w:t>Walton McLeod</w:t>
            </w:r>
          </w:p>
        </w:tc>
        <w:tc>
          <w:tcPr>
            <w:tcW w:w="2800" w:type="dxa"/>
            <w:shd w:val="clear" w:color="auto" w:fill="auto"/>
          </w:tcPr>
          <w:p w:rsidR="006656AB" w:rsidRPr="006656AB" w:rsidRDefault="006656AB" w:rsidP="006656AB">
            <w:pPr>
              <w:keepNext/>
              <w:ind w:firstLine="0"/>
            </w:pPr>
            <w:r>
              <w:t>James Lucas</w:t>
            </w:r>
          </w:p>
        </w:tc>
      </w:tr>
    </w:tbl>
    <w:p w:rsidR="006656AB" w:rsidRDefault="006656AB" w:rsidP="006656AB"/>
    <w:p w:rsidR="006656AB" w:rsidRDefault="006656AB" w:rsidP="006656AB">
      <w:pPr>
        <w:jc w:val="center"/>
        <w:rPr>
          <w:b/>
        </w:rPr>
      </w:pPr>
      <w:r w:rsidRPr="006656AB">
        <w:rPr>
          <w:b/>
        </w:rPr>
        <w:t>Total Present--121</w:t>
      </w:r>
      <w:bookmarkStart w:id="25" w:name="statement_end37"/>
      <w:bookmarkStart w:id="26" w:name="vote_end37"/>
      <w:bookmarkEnd w:id="25"/>
      <w:bookmarkEnd w:id="26"/>
    </w:p>
    <w:p w:rsidR="006656AB" w:rsidRDefault="006656AB" w:rsidP="006656AB"/>
    <w:p w:rsidR="006656AB" w:rsidRDefault="006656AB" w:rsidP="006656AB">
      <w:pPr>
        <w:keepNext/>
        <w:jc w:val="center"/>
        <w:rPr>
          <w:b/>
        </w:rPr>
      </w:pPr>
      <w:r w:rsidRPr="006656AB">
        <w:rPr>
          <w:b/>
        </w:rPr>
        <w:t>STATEMENT OF ATTENDANCE</w:t>
      </w:r>
    </w:p>
    <w:p w:rsidR="006656AB" w:rsidRDefault="006656AB" w:rsidP="006656AB">
      <w:r>
        <w:t>Rep. SELLERS signed a statement with the Clerk that he came in after the roll call of the House and was present for the Session on Tuesday, February 2.</w:t>
      </w:r>
    </w:p>
    <w:p w:rsidR="006656AB" w:rsidRDefault="006656AB" w:rsidP="006656AB"/>
    <w:p w:rsidR="006656AB" w:rsidRDefault="006656AB" w:rsidP="006656AB">
      <w:pPr>
        <w:keepNext/>
        <w:jc w:val="center"/>
        <w:rPr>
          <w:b/>
        </w:rPr>
      </w:pPr>
      <w:r w:rsidRPr="006656AB">
        <w:rPr>
          <w:b/>
        </w:rPr>
        <w:t>LEAVE OF ABSENCE</w:t>
      </w:r>
    </w:p>
    <w:p w:rsidR="006656AB" w:rsidRDefault="006656AB" w:rsidP="006656AB">
      <w:r>
        <w:t>The SPEAKER granted Rep. JENNINGS a leave of absence for the day due to a death in the family.</w:t>
      </w:r>
    </w:p>
    <w:p w:rsidR="006656AB" w:rsidRDefault="006656AB" w:rsidP="006656AB"/>
    <w:p w:rsidR="006656AB" w:rsidRDefault="006656AB" w:rsidP="006656AB">
      <w:pPr>
        <w:keepNext/>
        <w:jc w:val="center"/>
        <w:rPr>
          <w:b/>
        </w:rPr>
      </w:pPr>
      <w:r w:rsidRPr="006656AB">
        <w:rPr>
          <w:b/>
        </w:rPr>
        <w:t>DOCTOR OF THE DAY</w:t>
      </w:r>
    </w:p>
    <w:p w:rsidR="006656AB" w:rsidRDefault="006656AB" w:rsidP="006656AB">
      <w:r>
        <w:t>Announcement was made that Dr. Thomas C. Rowland of Columbia was the Doctor of the Day for the General Assembly.</w:t>
      </w:r>
    </w:p>
    <w:p w:rsidR="006656AB" w:rsidRDefault="006656AB" w:rsidP="006656AB"/>
    <w:p w:rsidR="006656AB" w:rsidRDefault="006656AB" w:rsidP="006656AB">
      <w:pPr>
        <w:keepNext/>
        <w:jc w:val="center"/>
        <w:rPr>
          <w:b/>
        </w:rPr>
      </w:pPr>
      <w:r w:rsidRPr="006656AB">
        <w:rPr>
          <w:b/>
        </w:rPr>
        <w:t>SPECIAL PRESENTATION</w:t>
      </w:r>
    </w:p>
    <w:p w:rsidR="006656AB" w:rsidRDefault="006656AB" w:rsidP="006656AB">
      <w:r>
        <w:t xml:space="preserve">Rep. SKELTON presented to the House the D. W. Daniel High School Varsity Girls Volleyball Team, the 2009 Class AAA Champions, their coaches and other school officials. </w:t>
      </w:r>
    </w:p>
    <w:p w:rsidR="006656AB" w:rsidRDefault="006656AB" w:rsidP="006656AB"/>
    <w:p w:rsidR="006656AB" w:rsidRDefault="006656AB" w:rsidP="006656AB">
      <w:pPr>
        <w:keepNext/>
        <w:jc w:val="center"/>
        <w:rPr>
          <w:b/>
        </w:rPr>
      </w:pPr>
      <w:r w:rsidRPr="006656AB">
        <w:rPr>
          <w:b/>
        </w:rPr>
        <w:t>CO-SPONSORS ADDED</w:t>
      </w:r>
    </w:p>
    <w:p w:rsidR="006656AB" w:rsidRDefault="006656AB" w:rsidP="006656AB">
      <w:r>
        <w:t>In accordance with House Rule 5.2 below:</w:t>
      </w:r>
    </w:p>
    <w:p w:rsidR="006656AB" w:rsidRDefault="006656AB" w:rsidP="006656AB">
      <w:bookmarkStart w:id="27" w:name="file_start47"/>
      <w:bookmarkEnd w:id="2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656AB" w:rsidRDefault="006656AB" w:rsidP="006656AB"/>
    <w:p w:rsidR="006656AB" w:rsidRDefault="006656AB" w:rsidP="006656AB">
      <w:pPr>
        <w:keepNext/>
        <w:jc w:val="center"/>
        <w:rPr>
          <w:b/>
        </w:rPr>
      </w:pPr>
      <w:r w:rsidRPr="006656AB">
        <w:rPr>
          <w:b/>
        </w:rPr>
        <w:t>CO-SPONSOR ADDED</w:t>
      </w:r>
    </w:p>
    <w:tbl>
      <w:tblPr>
        <w:tblW w:w="0" w:type="auto"/>
        <w:tblLayout w:type="fixed"/>
        <w:tblLook w:val="0000" w:firstRow="0" w:lastRow="0" w:firstColumn="0" w:lastColumn="0" w:noHBand="0" w:noVBand="0"/>
      </w:tblPr>
      <w:tblGrid>
        <w:gridCol w:w="1551"/>
        <w:gridCol w:w="1101"/>
      </w:tblGrid>
      <w:tr w:rsidR="006656AB" w:rsidRPr="006656AB" w:rsidTr="006656AB">
        <w:tc>
          <w:tcPr>
            <w:tcW w:w="1551" w:type="dxa"/>
            <w:shd w:val="clear" w:color="auto" w:fill="auto"/>
          </w:tcPr>
          <w:p w:rsidR="006656AB" w:rsidRPr="006656AB" w:rsidRDefault="006656AB" w:rsidP="006656AB">
            <w:pPr>
              <w:keepNext/>
              <w:ind w:firstLine="0"/>
            </w:pPr>
            <w:r w:rsidRPr="006656AB">
              <w:t>Bill Number:</w:t>
            </w:r>
          </w:p>
        </w:tc>
        <w:tc>
          <w:tcPr>
            <w:tcW w:w="1101" w:type="dxa"/>
            <w:shd w:val="clear" w:color="auto" w:fill="auto"/>
          </w:tcPr>
          <w:p w:rsidR="006656AB" w:rsidRPr="006656AB" w:rsidRDefault="006656AB" w:rsidP="006656AB">
            <w:pPr>
              <w:keepNext/>
              <w:ind w:firstLine="0"/>
            </w:pPr>
            <w:r w:rsidRPr="006656AB">
              <w:t>H. 3194</w:t>
            </w:r>
          </w:p>
        </w:tc>
      </w:tr>
      <w:tr w:rsidR="006656AB" w:rsidRPr="006656AB" w:rsidTr="006656AB">
        <w:tc>
          <w:tcPr>
            <w:tcW w:w="1551" w:type="dxa"/>
            <w:shd w:val="clear" w:color="auto" w:fill="auto"/>
          </w:tcPr>
          <w:p w:rsidR="006656AB" w:rsidRPr="006656AB" w:rsidRDefault="006656AB" w:rsidP="006656AB">
            <w:pPr>
              <w:keepNext/>
              <w:ind w:firstLine="0"/>
            </w:pPr>
            <w:r w:rsidRPr="006656AB">
              <w:t>Date:</w:t>
            </w:r>
          </w:p>
        </w:tc>
        <w:tc>
          <w:tcPr>
            <w:tcW w:w="1101" w:type="dxa"/>
            <w:shd w:val="clear" w:color="auto" w:fill="auto"/>
          </w:tcPr>
          <w:p w:rsidR="006656AB" w:rsidRPr="006656AB" w:rsidRDefault="006656AB" w:rsidP="006656AB">
            <w:pPr>
              <w:keepNext/>
              <w:ind w:firstLine="0"/>
            </w:pPr>
            <w:r w:rsidRPr="006656AB">
              <w:t>ADD:</w:t>
            </w:r>
          </w:p>
        </w:tc>
      </w:tr>
      <w:tr w:rsidR="006656AB" w:rsidRPr="006656AB" w:rsidTr="006656AB">
        <w:tc>
          <w:tcPr>
            <w:tcW w:w="1551" w:type="dxa"/>
            <w:shd w:val="clear" w:color="auto" w:fill="auto"/>
          </w:tcPr>
          <w:p w:rsidR="006656AB" w:rsidRPr="006656AB" w:rsidRDefault="006656AB" w:rsidP="006656AB">
            <w:pPr>
              <w:keepNext/>
              <w:ind w:firstLine="0"/>
            </w:pPr>
            <w:r w:rsidRPr="006656AB">
              <w:t>02/03/10</w:t>
            </w:r>
          </w:p>
        </w:tc>
        <w:tc>
          <w:tcPr>
            <w:tcW w:w="1101" w:type="dxa"/>
            <w:shd w:val="clear" w:color="auto" w:fill="auto"/>
          </w:tcPr>
          <w:p w:rsidR="006656AB" w:rsidRPr="006656AB" w:rsidRDefault="006656AB" w:rsidP="006656AB">
            <w:pPr>
              <w:keepNext/>
              <w:ind w:firstLine="0"/>
            </w:pPr>
            <w:r w:rsidRPr="006656AB">
              <w:t>WILLIS</w:t>
            </w:r>
          </w:p>
        </w:tc>
      </w:tr>
    </w:tbl>
    <w:p w:rsidR="006656AB" w:rsidRDefault="006656AB" w:rsidP="006656AB"/>
    <w:p w:rsidR="006656AB" w:rsidRDefault="006656AB" w:rsidP="006656AB">
      <w:pPr>
        <w:keepNext/>
        <w:jc w:val="center"/>
        <w:rPr>
          <w:b/>
        </w:rPr>
      </w:pPr>
      <w:r w:rsidRPr="006656AB">
        <w:rPr>
          <w:b/>
        </w:rPr>
        <w:t>CO-SPONSOR ADDED</w:t>
      </w:r>
    </w:p>
    <w:tbl>
      <w:tblPr>
        <w:tblW w:w="0" w:type="auto"/>
        <w:tblLayout w:type="fixed"/>
        <w:tblLook w:val="0000" w:firstRow="0" w:lastRow="0" w:firstColumn="0" w:lastColumn="0" w:noHBand="0" w:noVBand="0"/>
      </w:tblPr>
      <w:tblGrid>
        <w:gridCol w:w="1551"/>
        <w:gridCol w:w="1101"/>
      </w:tblGrid>
      <w:tr w:rsidR="006656AB" w:rsidRPr="006656AB" w:rsidTr="006656AB">
        <w:tc>
          <w:tcPr>
            <w:tcW w:w="1551" w:type="dxa"/>
            <w:shd w:val="clear" w:color="auto" w:fill="auto"/>
          </w:tcPr>
          <w:p w:rsidR="006656AB" w:rsidRPr="006656AB" w:rsidRDefault="006656AB" w:rsidP="006656AB">
            <w:pPr>
              <w:keepNext/>
              <w:ind w:firstLine="0"/>
            </w:pPr>
            <w:r w:rsidRPr="006656AB">
              <w:t>Bill Number:</w:t>
            </w:r>
          </w:p>
        </w:tc>
        <w:tc>
          <w:tcPr>
            <w:tcW w:w="1101" w:type="dxa"/>
            <w:shd w:val="clear" w:color="auto" w:fill="auto"/>
          </w:tcPr>
          <w:p w:rsidR="006656AB" w:rsidRPr="006656AB" w:rsidRDefault="006656AB" w:rsidP="006656AB">
            <w:pPr>
              <w:keepNext/>
              <w:ind w:firstLine="0"/>
            </w:pPr>
            <w:r w:rsidRPr="006656AB">
              <w:t>H. 3614</w:t>
            </w:r>
          </w:p>
        </w:tc>
      </w:tr>
      <w:tr w:rsidR="006656AB" w:rsidRPr="006656AB" w:rsidTr="006656AB">
        <w:tc>
          <w:tcPr>
            <w:tcW w:w="1551" w:type="dxa"/>
            <w:shd w:val="clear" w:color="auto" w:fill="auto"/>
          </w:tcPr>
          <w:p w:rsidR="006656AB" w:rsidRPr="006656AB" w:rsidRDefault="006656AB" w:rsidP="006656AB">
            <w:pPr>
              <w:keepNext/>
              <w:ind w:firstLine="0"/>
            </w:pPr>
            <w:r w:rsidRPr="006656AB">
              <w:t>Date:</w:t>
            </w:r>
          </w:p>
        </w:tc>
        <w:tc>
          <w:tcPr>
            <w:tcW w:w="1101" w:type="dxa"/>
            <w:shd w:val="clear" w:color="auto" w:fill="auto"/>
          </w:tcPr>
          <w:p w:rsidR="006656AB" w:rsidRPr="006656AB" w:rsidRDefault="006656AB" w:rsidP="006656AB">
            <w:pPr>
              <w:keepNext/>
              <w:ind w:firstLine="0"/>
            </w:pPr>
            <w:r w:rsidRPr="006656AB">
              <w:t>ADD:</w:t>
            </w:r>
          </w:p>
        </w:tc>
      </w:tr>
      <w:tr w:rsidR="006656AB" w:rsidRPr="006656AB" w:rsidTr="006656AB">
        <w:tc>
          <w:tcPr>
            <w:tcW w:w="1551" w:type="dxa"/>
            <w:shd w:val="clear" w:color="auto" w:fill="auto"/>
          </w:tcPr>
          <w:p w:rsidR="006656AB" w:rsidRPr="006656AB" w:rsidRDefault="006656AB" w:rsidP="006656AB">
            <w:pPr>
              <w:keepNext/>
              <w:ind w:firstLine="0"/>
            </w:pPr>
            <w:r w:rsidRPr="006656AB">
              <w:t>02/03/10</w:t>
            </w:r>
          </w:p>
        </w:tc>
        <w:tc>
          <w:tcPr>
            <w:tcW w:w="1101" w:type="dxa"/>
            <w:shd w:val="clear" w:color="auto" w:fill="auto"/>
          </w:tcPr>
          <w:p w:rsidR="006656AB" w:rsidRPr="006656AB" w:rsidRDefault="006656AB" w:rsidP="006656AB">
            <w:pPr>
              <w:keepNext/>
              <w:ind w:firstLine="0"/>
            </w:pPr>
            <w:r w:rsidRPr="006656AB">
              <w:t>WILLIS</w:t>
            </w:r>
          </w:p>
        </w:tc>
      </w:tr>
    </w:tbl>
    <w:p w:rsidR="006656AB" w:rsidRDefault="006656AB" w:rsidP="006656AB"/>
    <w:p w:rsidR="006656AB" w:rsidRDefault="006656AB" w:rsidP="006656AB">
      <w:pPr>
        <w:keepNext/>
        <w:jc w:val="center"/>
        <w:rPr>
          <w:b/>
        </w:rPr>
      </w:pPr>
      <w:r w:rsidRPr="006656AB">
        <w:rPr>
          <w:b/>
        </w:rPr>
        <w:t>CO-SPONSORS ADDED</w:t>
      </w:r>
    </w:p>
    <w:tbl>
      <w:tblPr>
        <w:tblW w:w="0" w:type="auto"/>
        <w:tblLayout w:type="fixed"/>
        <w:tblLook w:val="0000" w:firstRow="0" w:lastRow="0" w:firstColumn="0" w:lastColumn="0" w:noHBand="0" w:noVBand="0"/>
      </w:tblPr>
      <w:tblGrid>
        <w:gridCol w:w="1551"/>
        <w:gridCol w:w="4987"/>
      </w:tblGrid>
      <w:tr w:rsidR="006656AB" w:rsidRPr="006656AB" w:rsidTr="006656AB">
        <w:tc>
          <w:tcPr>
            <w:tcW w:w="1551" w:type="dxa"/>
            <w:shd w:val="clear" w:color="auto" w:fill="auto"/>
          </w:tcPr>
          <w:p w:rsidR="006656AB" w:rsidRPr="006656AB" w:rsidRDefault="006656AB" w:rsidP="006656AB">
            <w:pPr>
              <w:keepNext/>
              <w:ind w:firstLine="0"/>
            </w:pPr>
            <w:r w:rsidRPr="006656AB">
              <w:t>Bill Number:</w:t>
            </w:r>
          </w:p>
        </w:tc>
        <w:tc>
          <w:tcPr>
            <w:tcW w:w="4987" w:type="dxa"/>
            <w:shd w:val="clear" w:color="auto" w:fill="auto"/>
          </w:tcPr>
          <w:p w:rsidR="006656AB" w:rsidRPr="006656AB" w:rsidRDefault="006656AB" w:rsidP="006656AB">
            <w:pPr>
              <w:keepNext/>
              <w:ind w:firstLine="0"/>
            </w:pPr>
            <w:r w:rsidRPr="006656AB">
              <w:t>H. 4448</w:t>
            </w:r>
          </w:p>
        </w:tc>
      </w:tr>
      <w:tr w:rsidR="006656AB" w:rsidRPr="006656AB" w:rsidTr="006656AB">
        <w:tc>
          <w:tcPr>
            <w:tcW w:w="1551" w:type="dxa"/>
            <w:shd w:val="clear" w:color="auto" w:fill="auto"/>
          </w:tcPr>
          <w:p w:rsidR="006656AB" w:rsidRPr="006656AB" w:rsidRDefault="006656AB" w:rsidP="006656AB">
            <w:pPr>
              <w:keepNext/>
              <w:ind w:firstLine="0"/>
            </w:pPr>
            <w:r w:rsidRPr="006656AB">
              <w:t>Date:</w:t>
            </w:r>
          </w:p>
        </w:tc>
        <w:tc>
          <w:tcPr>
            <w:tcW w:w="4987" w:type="dxa"/>
            <w:shd w:val="clear" w:color="auto" w:fill="auto"/>
          </w:tcPr>
          <w:p w:rsidR="006656AB" w:rsidRPr="006656AB" w:rsidRDefault="006656AB" w:rsidP="006656AB">
            <w:pPr>
              <w:keepNext/>
              <w:ind w:firstLine="0"/>
            </w:pPr>
            <w:r w:rsidRPr="006656AB">
              <w:t>ADD:</w:t>
            </w:r>
          </w:p>
        </w:tc>
      </w:tr>
      <w:tr w:rsidR="006656AB" w:rsidRPr="006656AB" w:rsidTr="006656AB">
        <w:tc>
          <w:tcPr>
            <w:tcW w:w="1551" w:type="dxa"/>
            <w:shd w:val="clear" w:color="auto" w:fill="auto"/>
          </w:tcPr>
          <w:p w:rsidR="006656AB" w:rsidRPr="006656AB" w:rsidRDefault="006656AB" w:rsidP="006656AB">
            <w:pPr>
              <w:keepNext/>
              <w:ind w:firstLine="0"/>
            </w:pPr>
            <w:r w:rsidRPr="006656AB">
              <w:t>02/03/10</w:t>
            </w:r>
          </w:p>
        </w:tc>
        <w:tc>
          <w:tcPr>
            <w:tcW w:w="4987" w:type="dxa"/>
            <w:shd w:val="clear" w:color="auto" w:fill="auto"/>
          </w:tcPr>
          <w:p w:rsidR="006656AB" w:rsidRPr="006656AB" w:rsidRDefault="006656AB" w:rsidP="006656AB">
            <w:pPr>
              <w:keepNext/>
              <w:ind w:firstLine="0"/>
            </w:pPr>
            <w:r w:rsidRPr="006656AB">
              <w:t>WILLIS, HUGGINS, LONG, SIMRILL, BALLENTINE, TOOLE, D. C. MOSS, CLEMMONS, BALES, HEARN and PINSON</w:t>
            </w:r>
          </w:p>
        </w:tc>
      </w:tr>
    </w:tbl>
    <w:p w:rsidR="006656AB" w:rsidRDefault="006656AB" w:rsidP="006656AB"/>
    <w:p w:rsidR="006656AB" w:rsidRDefault="006656AB" w:rsidP="006656AB">
      <w:pPr>
        <w:keepNext/>
        <w:jc w:val="center"/>
        <w:rPr>
          <w:b/>
        </w:rPr>
      </w:pPr>
      <w:r w:rsidRPr="006656AB">
        <w:rPr>
          <w:b/>
        </w:rPr>
        <w:t>CO-SPONSOR ADDED</w:t>
      </w:r>
    </w:p>
    <w:tbl>
      <w:tblPr>
        <w:tblW w:w="0" w:type="auto"/>
        <w:tblLayout w:type="fixed"/>
        <w:tblLook w:val="0000" w:firstRow="0" w:lastRow="0" w:firstColumn="0" w:lastColumn="0" w:noHBand="0" w:noVBand="0"/>
      </w:tblPr>
      <w:tblGrid>
        <w:gridCol w:w="1551"/>
        <w:gridCol w:w="1866"/>
      </w:tblGrid>
      <w:tr w:rsidR="006656AB" w:rsidRPr="006656AB" w:rsidTr="006656AB">
        <w:tc>
          <w:tcPr>
            <w:tcW w:w="1551" w:type="dxa"/>
            <w:shd w:val="clear" w:color="auto" w:fill="auto"/>
          </w:tcPr>
          <w:p w:rsidR="006656AB" w:rsidRPr="006656AB" w:rsidRDefault="006656AB" w:rsidP="006656AB">
            <w:pPr>
              <w:keepNext/>
              <w:ind w:firstLine="0"/>
            </w:pPr>
            <w:r w:rsidRPr="006656AB">
              <w:t>Bill Number:</w:t>
            </w:r>
          </w:p>
        </w:tc>
        <w:tc>
          <w:tcPr>
            <w:tcW w:w="1866" w:type="dxa"/>
            <w:shd w:val="clear" w:color="auto" w:fill="auto"/>
          </w:tcPr>
          <w:p w:rsidR="006656AB" w:rsidRPr="006656AB" w:rsidRDefault="006656AB" w:rsidP="006656AB">
            <w:pPr>
              <w:keepNext/>
              <w:ind w:firstLine="0"/>
            </w:pPr>
            <w:r w:rsidRPr="006656AB">
              <w:t>H. 4093</w:t>
            </w:r>
          </w:p>
        </w:tc>
      </w:tr>
      <w:tr w:rsidR="006656AB" w:rsidRPr="006656AB" w:rsidTr="006656AB">
        <w:tc>
          <w:tcPr>
            <w:tcW w:w="1551" w:type="dxa"/>
            <w:shd w:val="clear" w:color="auto" w:fill="auto"/>
          </w:tcPr>
          <w:p w:rsidR="006656AB" w:rsidRPr="006656AB" w:rsidRDefault="006656AB" w:rsidP="006656AB">
            <w:pPr>
              <w:keepNext/>
              <w:ind w:firstLine="0"/>
            </w:pPr>
            <w:r w:rsidRPr="006656AB">
              <w:t>Date:</w:t>
            </w:r>
          </w:p>
        </w:tc>
        <w:tc>
          <w:tcPr>
            <w:tcW w:w="1866" w:type="dxa"/>
            <w:shd w:val="clear" w:color="auto" w:fill="auto"/>
          </w:tcPr>
          <w:p w:rsidR="006656AB" w:rsidRPr="006656AB" w:rsidRDefault="006656AB" w:rsidP="006656AB">
            <w:pPr>
              <w:keepNext/>
              <w:ind w:firstLine="0"/>
            </w:pPr>
            <w:r w:rsidRPr="006656AB">
              <w:t>ADD:</w:t>
            </w:r>
          </w:p>
        </w:tc>
      </w:tr>
      <w:tr w:rsidR="006656AB" w:rsidRPr="006656AB" w:rsidTr="006656AB">
        <w:tc>
          <w:tcPr>
            <w:tcW w:w="1551" w:type="dxa"/>
            <w:shd w:val="clear" w:color="auto" w:fill="auto"/>
          </w:tcPr>
          <w:p w:rsidR="006656AB" w:rsidRPr="006656AB" w:rsidRDefault="006656AB" w:rsidP="006656AB">
            <w:pPr>
              <w:keepNext/>
              <w:ind w:firstLine="0"/>
            </w:pPr>
            <w:r w:rsidRPr="006656AB">
              <w:t>02/03/10</w:t>
            </w:r>
          </w:p>
        </w:tc>
        <w:tc>
          <w:tcPr>
            <w:tcW w:w="1866" w:type="dxa"/>
            <w:shd w:val="clear" w:color="auto" w:fill="auto"/>
          </w:tcPr>
          <w:p w:rsidR="006656AB" w:rsidRPr="006656AB" w:rsidRDefault="006656AB" w:rsidP="006656AB">
            <w:pPr>
              <w:keepNext/>
              <w:ind w:firstLine="0"/>
            </w:pPr>
            <w:r w:rsidRPr="006656AB">
              <w:t>FUNDERBURK</w:t>
            </w:r>
          </w:p>
        </w:tc>
      </w:tr>
    </w:tbl>
    <w:p w:rsidR="006656AB" w:rsidRDefault="006656AB" w:rsidP="006656AB"/>
    <w:p w:rsidR="006656AB" w:rsidRDefault="006656AB" w:rsidP="006656AB">
      <w:pPr>
        <w:keepNext/>
        <w:jc w:val="center"/>
        <w:rPr>
          <w:b/>
        </w:rPr>
      </w:pPr>
      <w:r w:rsidRPr="006656AB">
        <w:rPr>
          <w:b/>
        </w:rPr>
        <w:t>CO-SPONSOR ADDED</w:t>
      </w:r>
    </w:p>
    <w:tbl>
      <w:tblPr>
        <w:tblW w:w="0" w:type="auto"/>
        <w:tblLayout w:type="fixed"/>
        <w:tblLook w:val="0000" w:firstRow="0" w:lastRow="0" w:firstColumn="0" w:lastColumn="0" w:noHBand="0" w:noVBand="0"/>
      </w:tblPr>
      <w:tblGrid>
        <w:gridCol w:w="1551"/>
        <w:gridCol w:w="1266"/>
      </w:tblGrid>
      <w:tr w:rsidR="006656AB" w:rsidRPr="006656AB" w:rsidTr="006656AB">
        <w:tc>
          <w:tcPr>
            <w:tcW w:w="1551" w:type="dxa"/>
            <w:shd w:val="clear" w:color="auto" w:fill="auto"/>
          </w:tcPr>
          <w:p w:rsidR="006656AB" w:rsidRPr="006656AB" w:rsidRDefault="006656AB" w:rsidP="006656AB">
            <w:pPr>
              <w:keepNext/>
              <w:ind w:firstLine="0"/>
            </w:pPr>
            <w:r w:rsidRPr="006656AB">
              <w:t>Bill Number:</w:t>
            </w:r>
          </w:p>
        </w:tc>
        <w:tc>
          <w:tcPr>
            <w:tcW w:w="1266" w:type="dxa"/>
            <w:shd w:val="clear" w:color="auto" w:fill="auto"/>
          </w:tcPr>
          <w:p w:rsidR="006656AB" w:rsidRPr="006656AB" w:rsidRDefault="006656AB" w:rsidP="006656AB">
            <w:pPr>
              <w:keepNext/>
              <w:ind w:firstLine="0"/>
            </w:pPr>
            <w:r w:rsidRPr="006656AB">
              <w:t>H. 4329</w:t>
            </w:r>
          </w:p>
        </w:tc>
      </w:tr>
      <w:tr w:rsidR="006656AB" w:rsidRPr="006656AB" w:rsidTr="006656AB">
        <w:tc>
          <w:tcPr>
            <w:tcW w:w="1551" w:type="dxa"/>
            <w:shd w:val="clear" w:color="auto" w:fill="auto"/>
          </w:tcPr>
          <w:p w:rsidR="006656AB" w:rsidRPr="006656AB" w:rsidRDefault="006656AB" w:rsidP="006656AB">
            <w:pPr>
              <w:keepNext/>
              <w:ind w:firstLine="0"/>
            </w:pPr>
            <w:r w:rsidRPr="006656AB">
              <w:t>Date:</w:t>
            </w:r>
          </w:p>
        </w:tc>
        <w:tc>
          <w:tcPr>
            <w:tcW w:w="1266" w:type="dxa"/>
            <w:shd w:val="clear" w:color="auto" w:fill="auto"/>
          </w:tcPr>
          <w:p w:rsidR="006656AB" w:rsidRPr="006656AB" w:rsidRDefault="006656AB" w:rsidP="006656AB">
            <w:pPr>
              <w:keepNext/>
              <w:ind w:firstLine="0"/>
            </w:pPr>
            <w:r w:rsidRPr="006656AB">
              <w:t>ADD:</w:t>
            </w:r>
          </w:p>
        </w:tc>
      </w:tr>
      <w:tr w:rsidR="006656AB" w:rsidRPr="006656AB" w:rsidTr="006656AB">
        <w:tc>
          <w:tcPr>
            <w:tcW w:w="1551" w:type="dxa"/>
            <w:shd w:val="clear" w:color="auto" w:fill="auto"/>
          </w:tcPr>
          <w:p w:rsidR="006656AB" w:rsidRPr="006656AB" w:rsidRDefault="006656AB" w:rsidP="006656AB">
            <w:pPr>
              <w:keepNext/>
              <w:ind w:firstLine="0"/>
            </w:pPr>
            <w:r w:rsidRPr="006656AB">
              <w:t>02/03/10</w:t>
            </w:r>
          </w:p>
        </w:tc>
        <w:tc>
          <w:tcPr>
            <w:tcW w:w="1266" w:type="dxa"/>
            <w:shd w:val="clear" w:color="auto" w:fill="auto"/>
          </w:tcPr>
          <w:p w:rsidR="006656AB" w:rsidRPr="006656AB" w:rsidRDefault="006656AB" w:rsidP="006656AB">
            <w:pPr>
              <w:keepNext/>
              <w:ind w:firstLine="0"/>
            </w:pPr>
            <w:r w:rsidRPr="006656AB">
              <w:t>SELLERS</w:t>
            </w:r>
          </w:p>
        </w:tc>
      </w:tr>
    </w:tbl>
    <w:p w:rsidR="006656AB" w:rsidRDefault="006656AB" w:rsidP="006656AB"/>
    <w:p w:rsidR="006656AB" w:rsidRDefault="006656AB" w:rsidP="006656AB">
      <w:pPr>
        <w:keepNext/>
        <w:jc w:val="center"/>
        <w:rPr>
          <w:b/>
        </w:rPr>
      </w:pPr>
      <w:r w:rsidRPr="006656AB">
        <w:rPr>
          <w:b/>
        </w:rPr>
        <w:t>CO-SPONSOR ADDED</w:t>
      </w:r>
    </w:p>
    <w:tbl>
      <w:tblPr>
        <w:tblW w:w="0" w:type="auto"/>
        <w:tblLayout w:type="fixed"/>
        <w:tblLook w:val="0000" w:firstRow="0" w:lastRow="0" w:firstColumn="0" w:lastColumn="0" w:noHBand="0" w:noVBand="0"/>
      </w:tblPr>
      <w:tblGrid>
        <w:gridCol w:w="1551"/>
        <w:gridCol w:w="1866"/>
      </w:tblGrid>
      <w:tr w:rsidR="006656AB" w:rsidRPr="006656AB" w:rsidTr="006656AB">
        <w:tc>
          <w:tcPr>
            <w:tcW w:w="1551" w:type="dxa"/>
            <w:shd w:val="clear" w:color="auto" w:fill="auto"/>
          </w:tcPr>
          <w:p w:rsidR="006656AB" w:rsidRPr="006656AB" w:rsidRDefault="006656AB" w:rsidP="006656AB">
            <w:pPr>
              <w:keepNext/>
              <w:ind w:firstLine="0"/>
            </w:pPr>
            <w:r w:rsidRPr="006656AB">
              <w:t>Bill Number:</w:t>
            </w:r>
          </w:p>
        </w:tc>
        <w:tc>
          <w:tcPr>
            <w:tcW w:w="1866" w:type="dxa"/>
            <w:shd w:val="clear" w:color="auto" w:fill="auto"/>
          </w:tcPr>
          <w:p w:rsidR="006656AB" w:rsidRPr="006656AB" w:rsidRDefault="006656AB" w:rsidP="006656AB">
            <w:pPr>
              <w:keepNext/>
              <w:ind w:firstLine="0"/>
            </w:pPr>
            <w:r w:rsidRPr="006656AB">
              <w:t>H. 4374</w:t>
            </w:r>
          </w:p>
        </w:tc>
      </w:tr>
      <w:tr w:rsidR="006656AB" w:rsidRPr="006656AB" w:rsidTr="006656AB">
        <w:tc>
          <w:tcPr>
            <w:tcW w:w="1551" w:type="dxa"/>
            <w:shd w:val="clear" w:color="auto" w:fill="auto"/>
          </w:tcPr>
          <w:p w:rsidR="006656AB" w:rsidRPr="006656AB" w:rsidRDefault="006656AB" w:rsidP="006656AB">
            <w:pPr>
              <w:keepNext/>
              <w:ind w:firstLine="0"/>
            </w:pPr>
            <w:r w:rsidRPr="006656AB">
              <w:t>Date:</w:t>
            </w:r>
          </w:p>
        </w:tc>
        <w:tc>
          <w:tcPr>
            <w:tcW w:w="1866" w:type="dxa"/>
            <w:shd w:val="clear" w:color="auto" w:fill="auto"/>
          </w:tcPr>
          <w:p w:rsidR="006656AB" w:rsidRPr="006656AB" w:rsidRDefault="006656AB" w:rsidP="006656AB">
            <w:pPr>
              <w:keepNext/>
              <w:ind w:firstLine="0"/>
            </w:pPr>
            <w:r w:rsidRPr="006656AB">
              <w:t>ADD:</w:t>
            </w:r>
          </w:p>
        </w:tc>
      </w:tr>
      <w:tr w:rsidR="006656AB" w:rsidRPr="006656AB" w:rsidTr="006656AB">
        <w:tc>
          <w:tcPr>
            <w:tcW w:w="1551" w:type="dxa"/>
            <w:shd w:val="clear" w:color="auto" w:fill="auto"/>
          </w:tcPr>
          <w:p w:rsidR="006656AB" w:rsidRPr="006656AB" w:rsidRDefault="006656AB" w:rsidP="006656AB">
            <w:pPr>
              <w:keepNext/>
              <w:ind w:firstLine="0"/>
            </w:pPr>
            <w:r w:rsidRPr="006656AB">
              <w:t>02/03/10</w:t>
            </w:r>
          </w:p>
        </w:tc>
        <w:tc>
          <w:tcPr>
            <w:tcW w:w="1866" w:type="dxa"/>
            <w:shd w:val="clear" w:color="auto" w:fill="auto"/>
          </w:tcPr>
          <w:p w:rsidR="006656AB" w:rsidRPr="006656AB" w:rsidRDefault="006656AB" w:rsidP="006656AB">
            <w:pPr>
              <w:keepNext/>
              <w:ind w:firstLine="0"/>
            </w:pPr>
            <w:r w:rsidRPr="006656AB">
              <w:t>FUNDERBURK</w:t>
            </w:r>
          </w:p>
        </w:tc>
      </w:tr>
    </w:tbl>
    <w:p w:rsidR="006656AB" w:rsidRDefault="006656AB" w:rsidP="006656AB"/>
    <w:p w:rsidR="006656AB" w:rsidRDefault="006656AB" w:rsidP="006656AB">
      <w:pPr>
        <w:keepNext/>
        <w:jc w:val="center"/>
        <w:rPr>
          <w:b/>
        </w:rPr>
      </w:pPr>
      <w:r w:rsidRPr="006656AB">
        <w:rPr>
          <w:b/>
        </w:rPr>
        <w:t>CO-SPONSOR ADDED</w:t>
      </w:r>
    </w:p>
    <w:tbl>
      <w:tblPr>
        <w:tblW w:w="0" w:type="auto"/>
        <w:tblLayout w:type="fixed"/>
        <w:tblLook w:val="0000" w:firstRow="0" w:lastRow="0" w:firstColumn="0" w:lastColumn="0" w:noHBand="0" w:noVBand="0"/>
      </w:tblPr>
      <w:tblGrid>
        <w:gridCol w:w="1551"/>
        <w:gridCol w:w="1731"/>
      </w:tblGrid>
      <w:tr w:rsidR="006656AB" w:rsidRPr="006656AB" w:rsidTr="006656AB">
        <w:tc>
          <w:tcPr>
            <w:tcW w:w="1551" w:type="dxa"/>
            <w:shd w:val="clear" w:color="auto" w:fill="auto"/>
          </w:tcPr>
          <w:p w:rsidR="006656AB" w:rsidRPr="006656AB" w:rsidRDefault="006656AB" w:rsidP="006656AB">
            <w:pPr>
              <w:keepNext/>
              <w:ind w:firstLine="0"/>
            </w:pPr>
            <w:r w:rsidRPr="006656AB">
              <w:t>Bill Number:</w:t>
            </w:r>
          </w:p>
        </w:tc>
        <w:tc>
          <w:tcPr>
            <w:tcW w:w="1731" w:type="dxa"/>
            <w:shd w:val="clear" w:color="auto" w:fill="auto"/>
          </w:tcPr>
          <w:p w:rsidR="006656AB" w:rsidRPr="006656AB" w:rsidRDefault="006656AB" w:rsidP="006656AB">
            <w:pPr>
              <w:keepNext/>
              <w:ind w:firstLine="0"/>
            </w:pPr>
            <w:r w:rsidRPr="006656AB">
              <w:t>H. 4468</w:t>
            </w:r>
          </w:p>
        </w:tc>
      </w:tr>
      <w:tr w:rsidR="006656AB" w:rsidRPr="006656AB" w:rsidTr="006656AB">
        <w:tc>
          <w:tcPr>
            <w:tcW w:w="1551" w:type="dxa"/>
            <w:shd w:val="clear" w:color="auto" w:fill="auto"/>
          </w:tcPr>
          <w:p w:rsidR="006656AB" w:rsidRPr="006656AB" w:rsidRDefault="006656AB" w:rsidP="006656AB">
            <w:pPr>
              <w:keepNext/>
              <w:ind w:firstLine="0"/>
            </w:pPr>
            <w:r w:rsidRPr="006656AB">
              <w:t>Date:</w:t>
            </w:r>
          </w:p>
        </w:tc>
        <w:tc>
          <w:tcPr>
            <w:tcW w:w="1731" w:type="dxa"/>
            <w:shd w:val="clear" w:color="auto" w:fill="auto"/>
          </w:tcPr>
          <w:p w:rsidR="006656AB" w:rsidRPr="006656AB" w:rsidRDefault="006656AB" w:rsidP="006656AB">
            <w:pPr>
              <w:keepNext/>
              <w:ind w:firstLine="0"/>
            </w:pPr>
            <w:r w:rsidRPr="006656AB">
              <w:t>ADD:</w:t>
            </w:r>
          </w:p>
        </w:tc>
      </w:tr>
      <w:tr w:rsidR="006656AB" w:rsidRPr="006656AB" w:rsidTr="006656AB">
        <w:tc>
          <w:tcPr>
            <w:tcW w:w="1551" w:type="dxa"/>
            <w:shd w:val="clear" w:color="auto" w:fill="auto"/>
          </w:tcPr>
          <w:p w:rsidR="006656AB" w:rsidRPr="006656AB" w:rsidRDefault="006656AB" w:rsidP="006656AB">
            <w:pPr>
              <w:keepNext/>
              <w:ind w:firstLine="0"/>
            </w:pPr>
            <w:r w:rsidRPr="006656AB">
              <w:t>02/03/10</w:t>
            </w:r>
          </w:p>
        </w:tc>
        <w:tc>
          <w:tcPr>
            <w:tcW w:w="1731" w:type="dxa"/>
            <w:shd w:val="clear" w:color="auto" w:fill="auto"/>
          </w:tcPr>
          <w:p w:rsidR="006656AB" w:rsidRPr="006656AB" w:rsidRDefault="006656AB" w:rsidP="006656AB">
            <w:pPr>
              <w:keepNext/>
              <w:ind w:firstLine="0"/>
            </w:pPr>
            <w:r w:rsidRPr="006656AB">
              <w:t>H. B. BROWN</w:t>
            </w:r>
          </w:p>
        </w:tc>
      </w:tr>
    </w:tbl>
    <w:p w:rsidR="006656AB" w:rsidRDefault="006656AB" w:rsidP="006656AB"/>
    <w:p w:rsidR="006656AB" w:rsidRDefault="006656AB" w:rsidP="006656AB">
      <w:pPr>
        <w:keepNext/>
        <w:jc w:val="center"/>
        <w:rPr>
          <w:b/>
        </w:rPr>
      </w:pPr>
      <w:r w:rsidRPr="006656AB">
        <w:rPr>
          <w:b/>
        </w:rPr>
        <w:t>CO-SPONSOR ADDED</w:t>
      </w:r>
    </w:p>
    <w:tbl>
      <w:tblPr>
        <w:tblW w:w="0" w:type="auto"/>
        <w:tblLayout w:type="fixed"/>
        <w:tblLook w:val="0000" w:firstRow="0" w:lastRow="0" w:firstColumn="0" w:lastColumn="0" w:noHBand="0" w:noVBand="0"/>
      </w:tblPr>
      <w:tblGrid>
        <w:gridCol w:w="1551"/>
        <w:gridCol w:w="1101"/>
      </w:tblGrid>
      <w:tr w:rsidR="006656AB" w:rsidRPr="006656AB" w:rsidTr="006656AB">
        <w:tc>
          <w:tcPr>
            <w:tcW w:w="1551" w:type="dxa"/>
            <w:shd w:val="clear" w:color="auto" w:fill="auto"/>
          </w:tcPr>
          <w:p w:rsidR="006656AB" w:rsidRPr="006656AB" w:rsidRDefault="006656AB" w:rsidP="006656AB">
            <w:pPr>
              <w:keepNext/>
              <w:ind w:firstLine="0"/>
            </w:pPr>
            <w:r w:rsidRPr="006656AB">
              <w:t>Bill Number:</w:t>
            </w:r>
          </w:p>
        </w:tc>
        <w:tc>
          <w:tcPr>
            <w:tcW w:w="1101" w:type="dxa"/>
            <w:shd w:val="clear" w:color="auto" w:fill="auto"/>
          </w:tcPr>
          <w:p w:rsidR="006656AB" w:rsidRPr="006656AB" w:rsidRDefault="006656AB" w:rsidP="006656AB">
            <w:pPr>
              <w:keepNext/>
              <w:ind w:firstLine="0"/>
            </w:pPr>
            <w:r w:rsidRPr="006656AB">
              <w:t>H. 4475</w:t>
            </w:r>
          </w:p>
        </w:tc>
      </w:tr>
      <w:tr w:rsidR="006656AB" w:rsidRPr="006656AB" w:rsidTr="006656AB">
        <w:tc>
          <w:tcPr>
            <w:tcW w:w="1551" w:type="dxa"/>
            <w:shd w:val="clear" w:color="auto" w:fill="auto"/>
          </w:tcPr>
          <w:p w:rsidR="006656AB" w:rsidRPr="006656AB" w:rsidRDefault="006656AB" w:rsidP="006656AB">
            <w:pPr>
              <w:keepNext/>
              <w:ind w:firstLine="0"/>
            </w:pPr>
            <w:r w:rsidRPr="006656AB">
              <w:t>Date:</w:t>
            </w:r>
          </w:p>
        </w:tc>
        <w:tc>
          <w:tcPr>
            <w:tcW w:w="1101" w:type="dxa"/>
            <w:shd w:val="clear" w:color="auto" w:fill="auto"/>
          </w:tcPr>
          <w:p w:rsidR="006656AB" w:rsidRPr="006656AB" w:rsidRDefault="006656AB" w:rsidP="006656AB">
            <w:pPr>
              <w:keepNext/>
              <w:ind w:firstLine="0"/>
            </w:pPr>
            <w:r w:rsidRPr="006656AB">
              <w:t>ADD:</w:t>
            </w:r>
          </w:p>
        </w:tc>
      </w:tr>
      <w:tr w:rsidR="006656AB" w:rsidRPr="006656AB" w:rsidTr="006656AB">
        <w:tc>
          <w:tcPr>
            <w:tcW w:w="1551" w:type="dxa"/>
            <w:shd w:val="clear" w:color="auto" w:fill="auto"/>
          </w:tcPr>
          <w:p w:rsidR="006656AB" w:rsidRPr="006656AB" w:rsidRDefault="006656AB" w:rsidP="006656AB">
            <w:pPr>
              <w:keepNext/>
              <w:ind w:firstLine="0"/>
            </w:pPr>
            <w:r w:rsidRPr="006656AB">
              <w:t>02/03/10</w:t>
            </w:r>
          </w:p>
        </w:tc>
        <w:tc>
          <w:tcPr>
            <w:tcW w:w="1101" w:type="dxa"/>
            <w:shd w:val="clear" w:color="auto" w:fill="auto"/>
          </w:tcPr>
          <w:p w:rsidR="006656AB" w:rsidRPr="006656AB" w:rsidRDefault="006656AB" w:rsidP="006656AB">
            <w:pPr>
              <w:keepNext/>
              <w:ind w:firstLine="0"/>
            </w:pPr>
            <w:r w:rsidRPr="006656AB">
              <w:t>WILLIS</w:t>
            </w:r>
          </w:p>
        </w:tc>
      </w:tr>
    </w:tbl>
    <w:p w:rsidR="006656AB" w:rsidRDefault="006656AB" w:rsidP="006656AB"/>
    <w:p w:rsidR="006656AB" w:rsidRDefault="006656AB" w:rsidP="006656AB">
      <w:pPr>
        <w:keepNext/>
        <w:jc w:val="center"/>
        <w:rPr>
          <w:b/>
        </w:rPr>
      </w:pPr>
      <w:r w:rsidRPr="006656AB">
        <w:rPr>
          <w:b/>
        </w:rPr>
        <w:t>SENT TO THE SENATE</w:t>
      </w:r>
    </w:p>
    <w:p w:rsidR="006656AB" w:rsidRDefault="006656AB" w:rsidP="006656AB">
      <w:r>
        <w:t>The following Bills and Joint Resolution were taken up, read the third time, and ordered sent to the Senate:</w:t>
      </w:r>
    </w:p>
    <w:p w:rsidR="006656AB" w:rsidRDefault="006656AB" w:rsidP="006656AB">
      <w:bookmarkStart w:id="28" w:name="include_clip_start_66"/>
      <w:bookmarkEnd w:id="28"/>
    </w:p>
    <w:p w:rsidR="006656AB" w:rsidRDefault="006656AB" w:rsidP="006656AB">
      <w:r>
        <w:t>H. 4431 -- Rep. H. B. Brown: A BILL TO AMEND ACT 191 OF 1991, AS AMENDED, RELATING TO THE FAIRFIELD COUNTY SCHOOL DISTRICT, SO AS TO REQUIRE THE FINANCE COMMITTEE ESTABLISHED BY THIS ACT TO PREPARE THE DISTRICT BUDGET AND TO SUBMIT IT FOR BOARD REVIEW, TO REQUIRE THE BOARD TO SUBMIT THE BUDGET TO THE FAIRFIELD COUNTY COUNCIL FOR APPROVAL, TO AUTHORIZE THE FAIRFIELD COUNTY COUNCIL TO NOTIFY THE COUNTY AUDITOR OF THE AMOUNT OF THE LEVY NEEDED TO OPERATE SCHOOLS IN THE DISTRICT, TO CREATE A FINANCE COMMITTEE TO OVERSEE THE FINANCIAL OPERATIONS OF THE DISTRICT AND TO PROVIDE ITS MEMBERSHIP, DUTIES, AND GOALS, TO PROVIDE FOR THE HIRING OF A FINANCE DIRECTOR FOR THE DISTRICT AND TO PROVIDE HIS RESPONSIBILITIES AND DUTIES, TO PROVIDE FOR THE ABOLITION OF THE FINANCE COMMITTEE AND THE POSITION OF FINANCE DIRECTOR UPON CERTAIN CONDITIONS, AND TO DEFINE THE DUTIES OF BOTH THE BOARD AND THE DISTRICT SUPERINTENDENT.</w:t>
      </w:r>
    </w:p>
    <w:p w:rsidR="006656AB" w:rsidRDefault="006656AB" w:rsidP="006656AB">
      <w:bookmarkStart w:id="29" w:name="include_clip_end_66"/>
      <w:bookmarkStart w:id="30" w:name="include_clip_start_67"/>
      <w:bookmarkEnd w:id="29"/>
      <w:bookmarkEnd w:id="30"/>
    </w:p>
    <w:p w:rsidR="006656AB" w:rsidRDefault="006656AB" w:rsidP="006656AB">
      <w:r>
        <w:t>H. 4432 -- Rep. H. B. Brown: A BILL TO AMEND ACT 191 OF 1991, AS AMENDED, RELATING TO THE FAIRFIELD COUNTY SCHOOL DISTRICT, SO AS TO REVISE THE MEMBERSHIP OF THE BOARD OF TRUSTEES, TO REVISE COMPENSATION OF BOARD MEMBERS, TO PROVIDE FOR THE FILLING OF VACANCIES, TO PROVIDE FOR THE ABOLITION OF CERTAIN BOARD SEATS UPON CERTAIN CONDITIONS, AND TO REQUIRE THE SCHOOL DISTRICT BOARD AND SUPERINTENDENT TO COOPERATE WITH NEWLY APPROVED BOARD MEMBERS.</w:t>
      </w:r>
    </w:p>
    <w:p w:rsidR="006656AB" w:rsidRDefault="006656AB" w:rsidP="006656AB">
      <w:bookmarkStart w:id="31" w:name="include_clip_end_67"/>
      <w:bookmarkStart w:id="32" w:name="include_clip_start_68"/>
      <w:bookmarkEnd w:id="31"/>
      <w:bookmarkEnd w:id="32"/>
    </w:p>
    <w:p w:rsidR="006656AB" w:rsidRDefault="006656AB" w:rsidP="006656AB">
      <w:r>
        <w:t>H. 4147 -- Reps. Limehouse, Sottile, H. B. Brown and Hutto: A JOINT RESOLUTION TO ESTABLISH A STUDY COMMITTEE TO REVIEW, STUDY, AND MAKE RECOMMENDATIONS CONCERNING THE NEED TO REGULATE THE SALE OF POTENTIALLY HIGHLY FLAMMABLE FURNITURE IN THIS STATE, TO PROVIDE FOR THE STUDY COMMITTEE'S MEMBERSHIP, AND TO REQUIRE THE STUDY COMMITTEE TO REPORT ITS FINDINGS AND RECOMMENDATIONS TO THE GENERAL ASSEMBLY NO LATER THAN JANUARY 20, 2011, AT WHICH TIME THE STUDY COMMITTEE IS ABOLISHED.</w:t>
      </w:r>
    </w:p>
    <w:p w:rsidR="006656AB" w:rsidRDefault="006656AB" w:rsidP="006656AB">
      <w:bookmarkStart w:id="33" w:name="include_clip_end_68"/>
      <w:bookmarkStart w:id="34" w:name="include_clip_start_69"/>
      <w:bookmarkEnd w:id="33"/>
      <w:bookmarkEnd w:id="34"/>
    </w:p>
    <w:p w:rsidR="006656AB" w:rsidRDefault="006656AB" w:rsidP="006656AB">
      <w:r>
        <w:t>H. 4174 -- Reps. Harvin, Bales, Harrison, G. M. Smith and Wylie: A BILL TO AMEND SECTION 12-37-3150, AS AMENDED, CODE OF LAWS OF SOUTH CAROLINA, 1976, RELATING TO DETERMINING WHEN A PARCEL OF REAL PROPERTY MUST BE APPRAISED AS A RESULT OF AN ASSESSABLE TRANSFER OF INTEREST, SO AS TO PROVIDE THAT A CONVEYANCE TO A TRUST DOES NOT CONSTITUTE AN ASSESSABLE TRANSFER OF INTEREST IN THE REAL PROPERTY IF THE SETTLOR OR SETTLOR'S SPOUSE CONVEYS THE PROPERTY TO A TRUST THE BENEFICIARIES OF WHICH ARE A CHILD OR CHILDREN OF THE SETTLOR OR THE SETTLOR'S SPOUSE AND TO PROVIDE THAT A CONVEYANCE BY DISTRIBUTION UNDER A WILL OR BY INTESTATE SUCCESSION DOES NOT CONSTITUTE AN ASSESSABLE TRANSFER OF INTEREST IN THE REAL PROPERTY IF THE DISTRIBUTEE IS A CHILD OR CHILDREN OF A DECEDENT AND THE DECEDENT DID NOT HAVE A SPOUSE AT THE DECEDENT'S DATE OF DEATH.</w:t>
      </w:r>
    </w:p>
    <w:p w:rsidR="006656AB" w:rsidRDefault="006656AB" w:rsidP="006656AB">
      <w:bookmarkStart w:id="35" w:name="include_clip_end_69"/>
      <w:bookmarkEnd w:id="35"/>
    </w:p>
    <w:p w:rsidR="006656AB" w:rsidRDefault="006656AB" w:rsidP="006656AB">
      <w:pPr>
        <w:keepNext/>
        <w:jc w:val="center"/>
        <w:rPr>
          <w:b/>
        </w:rPr>
      </w:pPr>
      <w:r w:rsidRPr="006656AB">
        <w:rPr>
          <w:b/>
        </w:rPr>
        <w:t>S. 963--DEBATE ADJOURNED</w:t>
      </w:r>
    </w:p>
    <w:p w:rsidR="006656AB" w:rsidRDefault="006656AB" w:rsidP="006656AB">
      <w:pPr>
        <w:keepNext/>
      </w:pPr>
      <w:r>
        <w:t xml:space="preserve">Rep. SPIRES moved to adjourn debate upon the following Bill until Thursday, February 4, which was adopted:  </w:t>
      </w:r>
    </w:p>
    <w:p w:rsidR="006656AB" w:rsidRDefault="006656AB" w:rsidP="006656AB">
      <w:pPr>
        <w:keepNext/>
      </w:pPr>
      <w:bookmarkStart w:id="36" w:name="include_clip_start_71"/>
      <w:bookmarkEnd w:id="36"/>
    </w:p>
    <w:p w:rsidR="006656AB" w:rsidRDefault="006656AB" w:rsidP="006656AB">
      <w:r>
        <w:t>S. 963 -- Senators Knotts, Cromer, Courson and Setzler: A BILL TO AMEND SECTION 7-7-380, AS AMENDED, CODE OF LAWS OF SOUTH CAROLINA, 1976, RELATING TO THE DESIGNATION OF VOTING PRECINCTS IN LEXINGTON COUNTY, SO AS TO REVISE AND RENAME CERTAIN VOTING PRECINCTS OF LEXINGTON COUNTY AND REDESIGNATE A MAP NUMBER FOR THE MAP ON WHICH LINES OF THESE PRECINCTS ARE DELINEATED AND MAINTAINED BY THE OFFICE OF RESEARCH AND STATISTICS OF THE STATE BUDGET AND CONTROL BOARD.</w:t>
      </w:r>
    </w:p>
    <w:p w:rsidR="006656AB" w:rsidRDefault="006656AB" w:rsidP="006656AB">
      <w:bookmarkStart w:id="37" w:name="include_clip_end_71"/>
      <w:bookmarkEnd w:id="37"/>
    </w:p>
    <w:p w:rsidR="006656AB" w:rsidRDefault="006656AB" w:rsidP="006656AB">
      <w:pPr>
        <w:keepNext/>
        <w:jc w:val="center"/>
        <w:rPr>
          <w:b/>
        </w:rPr>
      </w:pPr>
      <w:r w:rsidRPr="006656AB">
        <w:rPr>
          <w:b/>
        </w:rPr>
        <w:t>RETURNED TO THE SENATE WITH AMENDMENTS</w:t>
      </w:r>
    </w:p>
    <w:p w:rsidR="006656AB" w:rsidRDefault="006656AB" w:rsidP="006656AB">
      <w:r>
        <w:t>The following Bill was taken up, read the third time, and ordered returned to the Senate with amendments:</w:t>
      </w:r>
    </w:p>
    <w:p w:rsidR="006656AB" w:rsidRDefault="006656AB" w:rsidP="006656AB">
      <w:bookmarkStart w:id="38" w:name="include_clip_start_74"/>
      <w:bookmarkEnd w:id="38"/>
    </w:p>
    <w:p w:rsidR="006656AB" w:rsidRDefault="006656AB" w:rsidP="006656AB">
      <w:r>
        <w:t>S. 362 -- Senator Alexander: A BILL TO AMEND SECTION 42-11-30 OF THE 1976 CODE, RELATING TO FIREFIGHTERS COVERED UNDER WORKERS' COMPENSATION LAW AND THE PRESUMPTION REGARDING IMPAIRMENT OR INJURY FROM HEART DISEASE AND/OR RESPIRATORY DISEASE, TO PROVIDE THAT THE IMPAIRMENT OR INJURY IS CONSIDERED TO HAVE ARISEN OUT OF AND IN THE COURSE OF EMPLOYMENT IF THEY HAVE SUCCESSFULLY PASSED A PHYSICAL EXAM WITHIN THE LAST TEN YEARS.</w:t>
      </w:r>
    </w:p>
    <w:p w:rsidR="006656AB" w:rsidRDefault="006656AB" w:rsidP="006656AB">
      <w:bookmarkStart w:id="39" w:name="include_clip_end_74"/>
      <w:bookmarkEnd w:id="39"/>
    </w:p>
    <w:p w:rsidR="006656AB" w:rsidRDefault="006656AB" w:rsidP="006656AB">
      <w:pPr>
        <w:keepNext/>
        <w:jc w:val="center"/>
        <w:rPr>
          <w:b/>
        </w:rPr>
      </w:pPr>
      <w:r w:rsidRPr="006656AB">
        <w:rPr>
          <w:b/>
        </w:rPr>
        <w:t>ORDERED ENROLLED FOR RATIFICATION</w:t>
      </w:r>
    </w:p>
    <w:p w:rsidR="006656AB" w:rsidRDefault="006656AB" w:rsidP="006656AB">
      <w:r>
        <w:t>The following Bill was read the third time, passed and, having received three readings in both Houses, it was ordered that the title be changed to that of an Act, and that it be enrolled for ratification:</w:t>
      </w:r>
    </w:p>
    <w:p w:rsidR="006656AB" w:rsidRDefault="006656AB" w:rsidP="006656AB">
      <w:bookmarkStart w:id="40" w:name="include_clip_start_77"/>
      <w:bookmarkEnd w:id="40"/>
    </w:p>
    <w:p w:rsidR="006656AB" w:rsidRDefault="006656AB" w:rsidP="006656AB">
      <w:r>
        <w:t>S. 705 -- Senators Leventis and Land: A BILL TO AMEND SECTION 7-7-501, AS AMENDED, CODE OF LAWS OF SOUTH CAROLINA, 1976, RELATING TO THE DESIGNATION OF VOTING PRECINCTS IN SUMTER COUNTY, SO AS TO REVISE AND RENAME CERTAIN VOTING PRECINCTS OF SUMTER COUNTY AND REDESIGNATE A MAP NUMBER FOR THE MAP ON WHICH LINES OF THESE PRECINCTS ARE DELINEATED AND MAINTAINED BY THE OFFICE OF RESEARCH AND STATISTICS OF THE STATE BUDGET AND CONTROL BOARD.</w:t>
      </w:r>
    </w:p>
    <w:p w:rsidR="006656AB" w:rsidRDefault="006656AB" w:rsidP="006656AB">
      <w:bookmarkStart w:id="41" w:name="include_clip_end_77"/>
      <w:bookmarkEnd w:id="41"/>
    </w:p>
    <w:p w:rsidR="006656AB" w:rsidRDefault="006656AB" w:rsidP="006656AB">
      <w:pPr>
        <w:keepNext/>
        <w:jc w:val="center"/>
        <w:rPr>
          <w:b/>
        </w:rPr>
      </w:pPr>
      <w:r w:rsidRPr="006656AB">
        <w:rPr>
          <w:b/>
        </w:rPr>
        <w:t>H. 4479--DEBATE ADJOURNED</w:t>
      </w:r>
    </w:p>
    <w:p w:rsidR="006656AB" w:rsidRDefault="006656AB" w:rsidP="006656AB">
      <w:pPr>
        <w:keepNext/>
      </w:pPr>
      <w:r>
        <w:t xml:space="preserve">Rep. COOPER moved to adjourn debate upon the following Bill until Thursday, February 4, which was adopted:  </w:t>
      </w:r>
    </w:p>
    <w:p w:rsidR="006656AB" w:rsidRDefault="006656AB" w:rsidP="006656AB">
      <w:pPr>
        <w:keepNext/>
      </w:pPr>
      <w:bookmarkStart w:id="42" w:name="include_clip_start_79"/>
      <w:bookmarkEnd w:id="42"/>
    </w:p>
    <w:p w:rsidR="006656AB" w:rsidRDefault="006656AB" w:rsidP="006656AB">
      <w:r>
        <w:t>H. 4479 -- Reps. Clemmons, M. A. Pitts, D. C. Moss and Crawford: A BILL TO AMEND SECTION 12-6-1140, AS AMENDED, CODE OF LAWS OF SOUTH CAROLINA, 1976, RELATING TO DEDUCTIONS FROM SOUTH CAROLINA TAXABLE INCOME OF INDIVIDUALS FOR PURPOSES OF THE SOUTH CAROLINA INCOME TAX ACT, SO AS TO INCLUDE DETENTION OFFICERS AND TELECOMMUNICATIONS PERSONNEL WITHIN THE CATEGORY OF LAW ENFORCEMENT OFFICERS ELIGIBLE TO CLAIM THE EIGHT DOLLARS A DAY SUBSISTENCE ALLOWANCE DEDUCTION FOR LAW ENFORCEMENT OFFICERS, FIRE FIGHTERS, AND EMERGENCY MEDICAL SERVICE PERSONNEL.</w:t>
      </w:r>
    </w:p>
    <w:p w:rsidR="006656AB" w:rsidRDefault="006656AB" w:rsidP="006656AB">
      <w:bookmarkStart w:id="43" w:name="include_clip_end_79"/>
      <w:bookmarkEnd w:id="43"/>
    </w:p>
    <w:p w:rsidR="006656AB" w:rsidRDefault="006656AB" w:rsidP="006656AB">
      <w:pPr>
        <w:keepNext/>
        <w:jc w:val="center"/>
        <w:rPr>
          <w:b/>
        </w:rPr>
      </w:pPr>
      <w:r w:rsidRPr="006656AB">
        <w:rPr>
          <w:b/>
        </w:rPr>
        <w:t>ORDERED TO THIRD READING</w:t>
      </w:r>
    </w:p>
    <w:p w:rsidR="006656AB" w:rsidRDefault="006656AB" w:rsidP="006656AB">
      <w:r>
        <w:t>The following Joint Resolution was taken up, read the second time, and ordered to a third reading:</w:t>
      </w:r>
    </w:p>
    <w:p w:rsidR="006656AB" w:rsidRDefault="006656AB" w:rsidP="006656AB">
      <w:bookmarkStart w:id="44" w:name="include_clip_start_82"/>
      <w:bookmarkEnd w:id="44"/>
    </w:p>
    <w:p w:rsidR="006656AB" w:rsidRDefault="006656AB" w:rsidP="006656AB">
      <w:r>
        <w:t>H. 4485 -- Reps. A. D. Young, Horne, Knight and Harrell: A JOINT RESOLUTION TO AUTHORIZE THE STATE BUDGET AND CONTROL BOARD TO TRANSFER OWNERSHIP OF SUMMERVILLE NATIONAL GUARD ARMORY IN SUMMERVILLE, SOUTH CAROLINA, TO THE TOWN OF SUMMERVILLE.</w:t>
      </w:r>
    </w:p>
    <w:p w:rsidR="006656AB" w:rsidRDefault="006656AB" w:rsidP="006656AB">
      <w:bookmarkStart w:id="45" w:name="include_clip_end_82"/>
      <w:bookmarkEnd w:id="45"/>
    </w:p>
    <w:p w:rsidR="006656AB" w:rsidRDefault="006656AB" w:rsidP="006656AB">
      <w:pPr>
        <w:keepNext/>
        <w:jc w:val="center"/>
        <w:rPr>
          <w:b/>
        </w:rPr>
      </w:pPr>
      <w:r w:rsidRPr="006656AB">
        <w:rPr>
          <w:b/>
        </w:rPr>
        <w:t>OBJECTION TO RECALL</w:t>
      </w:r>
    </w:p>
    <w:p w:rsidR="006656AB" w:rsidRDefault="006656AB" w:rsidP="006656AB">
      <w:r>
        <w:t>Rep. KING asked unanimous consent to recall H. 3163 from the Committee on Judiciary.</w:t>
      </w:r>
    </w:p>
    <w:p w:rsidR="006656AB" w:rsidRDefault="006656AB" w:rsidP="006656AB">
      <w:r>
        <w:t>Rep. BEDINGFIELD objected.</w:t>
      </w:r>
    </w:p>
    <w:p w:rsidR="006656AB" w:rsidRDefault="006656AB" w:rsidP="006656AB"/>
    <w:p w:rsidR="006656AB" w:rsidRDefault="006656AB" w:rsidP="006656AB">
      <w:pPr>
        <w:keepNext/>
        <w:jc w:val="center"/>
        <w:rPr>
          <w:b/>
        </w:rPr>
      </w:pPr>
      <w:r>
        <w:rPr>
          <w:b/>
        </w:rPr>
        <w:br w:type="page"/>
      </w:r>
      <w:r w:rsidRPr="006656AB">
        <w:rPr>
          <w:b/>
        </w:rPr>
        <w:t xml:space="preserve">H. 4172--RECALLED FROM COMMITTEE </w:t>
      </w:r>
    </w:p>
    <w:p w:rsidR="006656AB" w:rsidRDefault="006656AB" w:rsidP="006656AB">
      <w:pPr>
        <w:keepNext/>
        <w:jc w:val="center"/>
        <w:rPr>
          <w:b/>
        </w:rPr>
      </w:pPr>
      <w:r w:rsidRPr="006656AB">
        <w:rPr>
          <w:b/>
        </w:rPr>
        <w:t>ON WAYS AND MEANS</w:t>
      </w:r>
    </w:p>
    <w:p w:rsidR="006656AB" w:rsidRDefault="006656AB" w:rsidP="006656AB">
      <w:r>
        <w:t>On motion of Rep. FORRESTER, with unanimous consent, the following Bill was ordered recalled from the Committee on Ways and Means:</w:t>
      </w:r>
    </w:p>
    <w:p w:rsidR="006656AB" w:rsidRDefault="006656AB" w:rsidP="006656AB">
      <w:bookmarkStart w:id="46" w:name="include_clip_start_86"/>
      <w:bookmarkEnd w:id="46"/>
    </w:p>
    <w:p w:rsidR="006656AB" w:rsidRDefault="006656AB" w:rsidP="006656AB">
      <w:r>
        <w:t>H. 4172 -- Reps. Forrester and Wylie: A BILL TO AMEND THE CODE OF LAWS OF SOUTH CAROLINA, 1976, BY ADDING SECTION 4-1-180 SO AS TO PROVIDE FOR THE MANNER IN WHICH A COUNTY GOVERNING BODY MAY INSTITUTE AN EMPLOYEE FURLOUGH PROGRAM, AND TO PROVIDE THAT THE PROVISIONS OF THIS SECTION DO NOT PRECLUDE A COUNTY FROM IMPLEMENTING OTHER FURLOUGH PROGRAMS NOT IN CONFORMITY WITH THE REQUIREMENTS OF THIS SECTION.</w:t>
      </w:r>
    </w:p>
    <w:p w:rsidR="006656AB" w:rsidRDefault="006656AB" w:rsidP="006656AB">
      <w:bookmarkStart w:id="47" w:name="include_clip_end_86"/>
      <w:bookmarkEnd w:id="47"/>
    </w:p>
    <w:p w:rsidR="006656AB" w:rsidRDefault="006656AB" w:rsidP="006656AB">
      <w:pPr>
        <w:keepNext/>
        <w:jc w:val="center"/>
        <w:rPr>
          <w:b/>
        </w:rPr>
      </w:pPr>
      <w:r w:rsidRPr="006656AB">
        <w:rPr>
          <w:b/>
        </w:rPr>
        <w:t>H. 3442--RECALLED FROM COMMITTEE ON JUDICIARY</w:t>
      </w:r>
    </w:p>
    <w:p w:rsidR="006656AB" w:rsidRDefault="006656AB" w:rsidP="006656AB">
      <w:r>
        <w:t>On motion of Rep. HARRISON, with unanimous consent, the following Bill was ordered recalled from the Committee on Judiciary:</w:t>
      </w:r>
    </w:p>
    <w:p w:rsidR="006656AB" w:rsidRDefault="006656AB" w:rsidP="006656AB">
      <w:bookmarkStart w:id="48" w:name="include_clip_start_88"/>
      <w:bookmarkEnd w:id="48"/>
    </w:p>
    <w:p w:rsidR="006656AB" w:rsidRDefault="006656AB" w:rsidP="006656AB">
      <w:r>
        <w:t>H. 3442 -- Reps. Bingham, Harrell, Duncan, Harrison, Owens, Toole, Merrill, Brady, E. H. Pitts, G. M. Smith, Daning, Haley, Huggins, Cato, Ballentine, D. C. Smith, J. R. Smith, Rice, T. R. Young, Horne, Wylie and Bedingfield: A BILL TO AMEND THE CODE OF LAWS OF SOUTH CAROLINA, 1976, BY ADDING SECTION 41-29-300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41-29-310 SO AS TO TRANSFER THE WORKFORCE INVESTMENT ACT PROGRAM FROM THE DEPARTMENT OF COMMERCE TO THE DEPARTMENT OF WORKFORCE; TO AMEND SECTION 1-30-10, AS AMENDED, RELATING TO DEPARTMENTS WITHIN THE EXECUTIVE BRANCH OF STATE GOVERNMENT, SO AS TO CREATE THE SOUTH CAROLINA DEPARTMENT OF WORKFORCE WITHIN THE EXECUTIVE BRANCH; TO AMEND SECTION 41-29-10, RELATING TO THE EMPLOYMENT SECURITY COMMISSION, SO AS TO PROVIDE THAT CERTAIN CHAPTERS WITHIN TITLE 41 MUST BE ADMINISTERED BY THE DEPARTMENT OF WORKFORCE AND TO DELETE REFERENCES TO THE EMPLOYMENT SECURITY COMMISSION; TO AMEND SECTION 41-29-20,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41-29-30,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8-17-370, AS AMENDED, RELATING TO EXEMPTIONS FROM THE STATE EMPLOYEE GRIEVANCE PROCESS, SO AS TO INCLUDE EMPLOYEES OF THE DEPARTMENT OF WORKFORCE AMONG THOSE EXEMPTED; TO AMEND SECTIONS 41-27-10, 41-27-30, 41-27-150, 41-27-160, 41-27-190, 41-27-210, AS AMENDED, 41-27-230, 41-27-235, AS AMENDED, 41-27-260, AS AMENDED, 41-27-360, 41-27-370, AS AMENDED, 41-27-380, 41-27-390, 41-27-510, 41-27-550, 41-27-560, 41-27-570, 41-27-580, 41-27-600, 41-27-610, 41-27-620, 41-27-630, 41-27-670, 41-29-40, 41-29-50, 41-29-60, 41-29-70, 41-29-80, 41-29-90, 41-29-100, 41-29-110, 41-29-120, AS AMENDED, 41-29-130, 41-29-140, 41-29-150, 41-29-170, AS AMENDED, 41-29-180, 41-29-190, 41-29-200, 41-29-210, 41-29-220, 41-29-230, 41-29-240, 41-29-250, 41-29-270, 41-29-280, 41-29-290, 41-33-10, 41-33-20, 41-33-30, 41-33-40, 41-33-45, 41-33-80, AS AMENDED, 41-33-90, 41-33-100, 41-33-110, 41-33-120, 41-33-130, 41-33-170, 41-33-180, 41-33-190,  41-33-200, 41-33-210, 41-33-430, 41-33-460, 41-33-470, 41-33-610, 41-33-710, 41-35-10, 41-35-30, 41-35-100, 41-35-110, AS AMENDED, 41-35-115, AS AMENDED, 41-35-120, AS AMENDED, 41-35-125, 41-35-126, 41-35-130, AS AMENDED, 41-35-140, 41-35-330, 41-35-340, 41-35-410, 41-35-420, AS AMENDED, 41-35-450, 41-35-610, 41-35-630, 41-35-640, AS AMENDED, 41-35-670, 41-35-680, AS AMENDED, 41-35-690, 41-35-700, 41-35-710, AS AMENDED, 41-35-720, 41-35-730, 41-35-740, 41-35-750, AS AMENDED, 41-37-20, 41-37-30, 41-39-30, 41-39-40, 41-41-20, AS AMENDED, 41-41-40, AS AMENDED, 41-41-50, 41-42-10, 41-42-20, 41-42-30, AND 41-42-40, ALL RELATING TO VARIOUS DEPARTMENT PROVISIONS, SO AS TO CONFORM THEM TO THE REPLACEMENT OF THE EMPLOYMENT SECURITY COMMISSION WITH THE DEPARTMENT OF WORKFORCE; AND TO REPEAL SECTION 41-29-260 RELATING TO THE ABILITY OF COMMISSIONERS OF THE EMPLOYMENT SECURITY COMMISSION TO FILE OPINIONS OR OFFICIAL MINUTES.</w:t>
      </w:r>
    </w:p>
    <w:p w:rsidR="006656AB" w:rsidRDefault="006656AB" w:rsidP="006656AB">
      <w:bookmarkStart w:id="49" w:name="include_clip_end_88"/>
      <w:bookmarkEnd w:id="49"/>
    </w:p>
    <w:p w:rsidR="006656AB" w:rsidRDefault="006656AB" w:rsidP="006656AB">
      <w:pPr>
        <w:keepNext/>
        <w:jc w:val="center"/>
        <w:rPr>
          <w:b/>
        </w:rPr>
      </w:pPr>
      <w:r w:rsidRPr="006656AB">
        <w:rPr>
          <w:b/>
        </w:rPr>
        <w:t>OBJECTION TO RECALL</w:t>
      </w:r>
    </w:p>
    <w:p w:rsidR="006656AB" w:rsidRDefault="006656AB" w:rsidP="006656AB">
      <w:r>
        <w:t>Rep. KING asked unanimous consent to recall H. 3731 from the Committee on Judiciary.</w:t>
      </w:r>
    </w:p>
    <w:p w:rsidR="006656AB" w:rsidRDefault="006656AB" w:rsidP="006656AB">
      <w:r>
        <w:t>Rep. HARRISON objected.</w:t>
      </w:r>
    </w:p>
    <w:p w:rsidR="006656AB" w:rsidRDefault="006656AB" w:rsidP="006656AB"/>
    <w:p w:rsidR="006656AB" w:rsidRDefault="006656AB" w:rsidP="006656AB">
      <w:pPr>
        <w:keepNext/>
        <w:jc w:val="center"/>
        <w:rPr>
          <w:b/>
        </w:rPr>
      </w:pPr>
      <w:r w:rsidRPr="006656AB">
        <w:rPr>
          <w:b/>
        </w:rPr>
        <w:t>H. 4369--DEBATE ADJOURNED</w:t>
      </w:r>
    </w:p>
    <w:p w:rsidR="006656AB" w:rsidRDefault="006656AB" w:rsidP="006656AB">
      <w:pPr>
        <w:keepNext/>
      </w:pPr>
      <w:r>
        <w:t xml:space="preserve">Rep. BATTLE moved to adjourn debate upon the following Concurrent Resolution until Thursday, February 4, which was adopted:  </w:t>
      </w:r>
    </w:p>
    <w:p w:rsidR="006656AB" w:rsidRDefault="006656AB" w:rsidP="006656AB">
      <w:pPr>
        <w:keepNext/>
      </w:pPr>
      <w:bookmarkStart w:id="50" w:name="include_clip_start_92"/>
      <w:bookmarkEnd w:id="50"/>
    </w:p>
    <w:p w:rsidR="006656AB" w:rsidRDefault="006656AB" w:rsidP="006656AB">
      <w:r>
        <w:t>H. 4369 -- Rep. Battle: A CONCURRENT RESOLUTION TO REQUEST THAT THE DEPARTMENT OF TRANSPORTATION NAME THE PORTION OF UNITED STATES HIGHWAY 501 BUSINESS FROM ITS INTERSECTION WITH SOUTH CAROLINA HIGHWAY 41/ARIELS CROSSROADS TO THE 41A/UNITED STATES HIGHWAY 501 BUSINESS INTERSECTION IN MARION COUNTY "MARVIN L. STEVENSON, COUNTY COUNCILMAN, COMMISSIONER HIGHWAY" AND ERECT APPROPRIATE MARKERS OR SIGNS ALONG THIS PORTION OF HIGHWAY THAT CONTAIN THE WORDS "MARVIN L. STEVENSON, COUNTY COUNCILMAN, COMMISSIONER HIGHWAY".</w:t>
      </w:r>
    </w:p>
    <w:p w:rsidR="006656AB" w:rsidRDefault="006656AB" w:rsidP="006656AB">
      <w:bookmarkStart w:id="51" w:name="include_clip_end_92"/>
      <w:bookmarkEnd w:id="51"/>
    </w:p>
    <w:p w:rsidR="006656AB" w:rsidRDefault="006656AB" w:rsidP="006656AB">
      <w:pPr>
        <w:keepNext/>
        <w:jc w:val="center"/>
        <w:rPr>
          <w:b/>
        </w:rPr>
      </w:pPr>
      <w:r>
        <w:rPr>
          <w:b/>
        </w:rPr>
        <w:br w:type="page"/>
      </w:r>
      <w:r w:rsidRPr="006656AB">
        <w:rPr>
          <w:b/>
        </w:rPr>
        <w:t>S. 471--ADOPTED AND SENT TO SENATE</w:t>
      </w:r>
    </w:p>
    <w:p w:rsidR="006656AB" w:rsidRDefault="006656AB" w:rsidP="006656AB">
      <w:r>
        <w:t xml:space="preserve">The following Concurrent Resolution was taken up:  </w:t>
      </w:r>
    </w:p>
    <w:p w:rsidR="006656AB" w:rsidRDefault="006656AB" w:rsidP="006656AB">
      <w:bookmarkStart w:id="52" w:name="include_clip_start_94"/>
      <w:bookmarkEnd w:id="52"/>
    </w:p>
    <w:p w:rsidR="006656AB" w:rsidRDefault="006656AB" w:rsidP="006656AB">
      <w:pPr>
        <w:keepNext/>
      </w:pPr>
      <w:r>
        <w:t>S. 471 -- Senators O'Dell and Bryant: A CONCURRENT RESOLUTION TO REQUEST THAT THE DEPARTMENT OF TRANSPORTATION NAME THE PORTION OF UNITED STATES HIGHWAY 178/76 IN ANDERSON COUNTY FROM ITS INTERSECTION WITH EAST SHOCKLEY FERRY ROAD IN THE CITY OF ANDERSON TO ITS INTERSECTION WITH MAIN STREET IN THE TOWN OF BELTON "VETERANS MEMORIAL HIGHWAY" AND ERECT APPROPRIATE MARKERS OR SIGNS ALONG THIS PORTION OF HIGHWAY THAT CONTAIN THE WORDS "VETERANS MEMORIAL HIGHWAY".</w:t>
      </w:r>
    </w:p>
    <w:p w:rsidR="006656AB" w:rsidRDefault="006656AB" w:rsidP="006656AB">
      <w:bookmarkStart w:id="53" w:name="include_clip_end_94"/>
      <w:bookmarkEnd w:id="53"/>
    </w:p>
    <w:p w:rsidR="006656AB" w:rsidRDefault="006656AB" w:rsidP="006656AB">
      <w:r>
        <w:t>The Concurrent Resolution was adopted and sent to the Senate.</w:t>
      </w:r>
    </w:p>
    <w:p w:rsidR="006656AB" w:rsidRDefault="006656AB" w:rsidP="006656AB"/>
    <w:p w:rsidR="006656AB" w:rsidRDefault="006656AB" w:rsidP="006656AB">
      <w:pPr>
        <w:keepNext/>
        <w:jc w:val="center"/>
        <w:rPr>
          <w:b/>
        </w:rPr>
      </w:pPr>
      <w:r w:rsidRPr="006656AB">
        <w:rPr>
          <w:b/>
        </w:rPr>
        <w:t>S. 1064--ADOPTED AND SENT TO SENATE</w:t>
      </w:r>
    </w:p>
    <w:p w:rsidR="006656AB" w:rsidRDefault="006656AB" w:rsidP="006656AB">
      <w:r>
        <w:t xml:space="preserve">The following Concurrent Resolution was taken up:  </w:t>
      </w:r>
    </w:p>
    <w:p w:rsidR="006656AB" w:rsidRDefault="006656AB" w:rsidP="006656AB">
      <w:bookmarkStart w:id="54" w:name="include_clip_start_97"/>
      <w:bookmarkEnd w:id="54"/>
    </w:p>
    <w:p w:rsidR="006656AB" w:rsidRDefault="006656AB" w:rsidP="006656AB">
      <w:pPr>
        <w:keepNext/>
      </w:pPr>
      <w:r>
        <w:t>S. 1064 -- Senators Williams and Elliott: A CONCURRENT RESOLUTION TO REQUEST THAT THE DEPARTMENT OF TRANSPORTATION NAME THE PORTION OF UNITED STATES HIGHWAY 501 BUSINESS FROM ITS INTERSECTION WITH SOUTH CAROLINA HIGHWAY 41/ARIELS CROSSROADS TO THE 41A/UNITED STATES HIGHWAY 501 BUSINESS INTERSECTION IN MARION COUNTY "MARVIN STEVENSON, COUNTY COUNCILMAN, COMMISSIONER HIGHWAY" AND ERECT APPROPRIATE MARKERS OR SIGNS ALONG THIS PORTION OF HIGHWAY THAT CONTAIN THE WORDS "MARVIN STEVENSON, COUNTY COUNCILMAN, COMMISSIONER HIGHWAY".</w:t>
      </w:r>
    </w:p>
    <w:p w:rsidR="006656AB" w:rsidRDefault="006656AB" w:rsidP="006656AB">
      <w:bookmarkStart w:id="55" w:name="include_clip_end_97"/>
      <w:bookmarkEnd w:id="55"/>
    </w:p>
    <w:p w:rsidR="006656AB" w:rsidRDefault="006656AB" w:rsidP="006656AB">
      <w:r>
        <w:t>The Concurrent Resolution was adopted and sent to the Senate.</w:t>
      </w:r>
    </w:p>
    <w:p w:rsidR="006656AB" w:rsidRDefault="006656AB" w:rsidP="006656AB"/>
    <w:p w:rsidR="006656AB" w:rsidRDefault="006656AB" w:rsidP="006656AB">
      <w:pPr>
        <w:keepNext/>
        <w:jc w:val="center"/>
        <w:rPr>
          <w:b/>
        </w:rPr>
      </w:pPr>
      <w:r w:rsidRPr="006656AB">
        <w:rPr>
          <w:b/>
        </w:rPr>
        <w:t>S. 828--DEBATE ADJOURNED</w:t>
      </w:r>
    </w:p>
    <w:p w:rsidR="006656AB" w:rsidRDefault="006656AB" w:rsidP="006656AB">
      <w:pPr>
        <w:keepNext/>
      </w:pPr>
      <w:r>
        <w:t xml:space="preserve">Rep. G. M. SMITH moved to adjourn debate upon the following Concurrent Resolution until Thursday, February 4, which was adopted:  </w:t>
      </w:r>
    </w:p>
    <w:p w:rsidR="006656AB" w:rsidRDefault="006656AB" w:rsidP="006656AB">
      <w:pPr>
        <w:keepNext/>
      </w:pPr>
      <w:bookmarkStart w:id="56" w:name="include_clip_start_100"/>
      <w:bookmarkEnd w:id="56"/>
    </w:p>
    <w:p w:rsidR="006656AB" w:rsidRDefault="006656AB" w:rsidP="006656AB">
      <w:r>
        <w:t>S. 828 -- Senators Leventis and Land: A CONCURRENT RESOLUTION TO REQUEST THAT THE DEPARTMENT OF TRANSPORTATION NAME THE SECTION OF HIGHWAY 76, IN SUMTER COUNTY, FROM THE SUMTER-LEE COUNTY LINE TO ITS INTERSECTION WITH LAFAYETTE STREET THE "MAYOR WILLIE M. JEFFERSON HIGHWAY" AND ERECT APPROPRIATE MARKERS OR SIGNS ALONG THIS PORTION OF HIGHWAY CONTAINING THE WORDS "MAYOR WILLIE M. JEFFERSON HIGHWAY".</w:t>
      </w:r>
    </w:p>
    <w:p w:rsidR="006656AB" w:rsidRDefault="006656AB" w:rsidP="006656AB">
      <w:bookmarkStart w:id="57" w:name="include_clip_end_100"/>
      <w:bookmarkEnd w:id="57"/>
    </w:p>
    <w:p w:rsidR="006656AB" w:rsidRDefault="006656AB" w:rsidP="006656AB">
      <w:pPr>
        <w:keepNext/>
        <w:jc w:val="center"/>
        <w:rPr>
          <w:b/>
        </w:rPr>
      </w:pPr>
      <w:r w:rsidRPr="006656AB">
        <w:rPr>
          <w:b/>
        </w:rPr>
        <w:t>S. 1072--ADOPTED AND SENT TO SENATE</w:t>
      </w:r>
    </w:p>
    <w:p w:rsidR="006656AB" w:rsidRDefault="006656AB" w:rsidP="006656AB">
      <w:r>
        <w:t xml:space="preserve">The following Concurrent Resolution was taken up:  </w:t>
      </w:r>
    </w:p>
    <w:p w:rsidR="006656AB" w:rsidRDefault="006656AB" w:rsidP="006656AB">
      <w:bookmarkStart w:id="58" w:name="include_clip_start_102"/>
      <w:bookmarkEnd w:id="58"/>
    </w:p>
    <w:p w:rsidR="006656AB" w:rsidRDefault="006656AB" w:rsidP="006656AB">
      <w:pPr>
        <w:keepNext/>
      </w:pPr>
      <w:r>
        <w:t>S. 1072 -- Senator Elliott: A CONCURRENT RESOLUTION TO DESIGNATE JUNE 12, 2010, AS ANNUAL NATIONAL MARINA DAY IN SOUTH CAROLINA IN ORDER TO HONOR SOUTH CAROLINA'S MARINAS FOR THEIR CONTRIBUTIONS TO THE COMMUNITY AND MAKE CITIZENS, POLICYMAKERS, AND EMPLOYEES MORE AWARE OF THE OVERALL CONTRIBUTIONS OF MARINAS TO THEIR WELL-BEING, AND TO REQUEST THAT OUR STATE JOIN HANDS WITH OTHER STATES AND THOUSANDS OF WATERFRONT COMMUNITIES ACROSS THE UNITED STATES IN CELEBRATING THIS DAY.</w:t>
      </w:r>
    </w:p>
    <w:p w:rsidR="006656AB" w:rsidRDefault="006656AB" w:rsidP="006656AB">
      <w:bookmarkStart w:id="59" w:name="include_clip_end_102"/>
      <w:bookmarkEnd w:id="59"/>
    </w:p>
    <w:p w:rsidR="006656AB" w:rsidRDefault="006656AB" w:rsidP="006656AB">
      <w:r>
        <w:t>The Concurrent Resolution was adopted and sent to the Senate.</w:t>
      </w:r>
    </w:p>
    <w:p w:rsidR="006656AB" w:rsidRDefault="006656AB" w:rsidP="006656AB"/>
    <w:p w:rsidR="006656AB" w:rsidRDefault="006656AB" w:rsidP="006656AB">
      <w:pPr>
        <w:keepNext/>
        <w:jc w:val="center"/>
        <w:rPr>
          <w:b/>
        </w:rPr>
      </w:pPr>
      <w:r w:rsidRPr="006656AB">
        <w:rPr>
          <w:b/>
        </w:rPr>
        <w:t>MOTION PERIOD</w:t>
      </w:r>
    </w:p>
    <w:p w:rsidR="006656AB" w:rsidRDefault="006656AB" w:rsidP="006656AB">
      <w:r>
        <w:t>The motion period was dispensed with on motion of Rep. LIMEHOUSE.</w:t>
      </w:r>
    </w:p>
    <w:p w:rsidR="006656AB" w:rsidRDefault="006656AB" w:rsidP="006656AB"/>
    <w:p w:rsidR="006656AB" w:rsidRDefault="006656AB" w:rsidP="006656AB">
      <w:pPr>
        <w:keepNext/>
        <w:jc w:val="center"/>
        <w:rPr>
          <w:b/>
        </w:rPr>
      </w:pPr>
      <w:r w:rsidRPr="006656AB">
        <w:rPr>
          <w:b/>
        </w:rPr>
        <w:t>H. 3280--DEBATE ADJOURNED</w:t>
      </w:r>
    </w:p>
    <w:p w:rsidR="006656AB" w:rsidRDefault="006656AB" w:rsidP="006656AB">
      <w:pPr>
        <w:keepNext/>
      </w:pPr>
      <w:r>
        <w:t xml:space="preserve">Rep. T. R. YOUNG moved to adjourn debate upon the following Joint Resolution until Tuesday, February 16, which was adopted:  </w:t>
      </w:r>
    </w:p>
    <w:p w:rsidR="006656AB" w:rsidRDefault="006656AB" w:rsidP="006656AB">
      <w:pPr>
        <w:keepNext/>
      </w:pPr>
      <w:bookmarkStart w:id="60" w:name="include_clip_start_107"/>
      <w:bookmarkEnd w:id="60"/>
    </w:p>
    <w:p w:rsidR="006656AB" w:rsidRDefault="006656AB" w:rsidP="006656AB">
      <w:r>
        <w:t>H. 3280 -- Reps. T. R. Young, Allison, Parker, D. C. Smith, G. R. Smith, J. R. Smith, Stewart, Millwood, Horne, Funderburk, Wylie, Bedingfield, Hart, Harrell, A. D. Young, Viers, Gunn and Erickson: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GENERAL ASSEMBLY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6656AB" w:rsidRDefault="006656AB" w:rsidP="006656AB">
      <w:bookmarkStart w:id="61" w:name="include_clip_end_107"/>
      <w:bookmarkEnd w:id="61"/>
    </w:p>
    <w:p w:rsidR="006656AB" w:rsidRDefault="006656AB" w:rsidP="006656AB">
      <w:pPr>
        <w:keepNext/>
        <w:jc w:val="center"/>
        <w:rPr>
          <w:b/>
        </w:rPr>
      </w:pPr>
      <w:r w:rsidRPr="006656AB">
        <w:rPr>
          <w:b/>
        </w:rPr>
        <w:t>H. 3746--ORDERED TO THIRD READING</w:t>
      </w:r>
    </w:p>
    <w:p w:rsidR="006656AB" w:rsidRDefault="006656AB" w:rsidP="006656AB">
      <w:pPr>
        <w:keepNext/>
      </w:pPr>
      <w:r>
        <w:t>The following Bill was taken up:</w:t>
      </w:r>
    </w:p>
    <w:p w:rsidR="006656AB" w:rsidRDefault="006656AB" w:rsidP="006656AB">
      <w:pPr>
        <w:keepNext/>
      </w:pPr>
      <w:bookmarkStart w:id="62" w:name="include_clip_start_109"/>
      <w:bookmarkEnd w:id="62"/>
    </w:p>
    <w:p w:rsidR="006656AB" w:rsidRDefault="006656AB" w:rsidP="006656AB">
      <w:r>
        <w:t>H. 3746 -- Reps. Clemmons and Viers: A BILL TO AMEND SECTION 7-11-70, CODE OF LAWS OF SOUTH CAROLINA, 1976, RELATING TO THE NOMINATION OF CANDIDATES BY A PETITION, SO AS TO PROVIDE THAT NO QUALIFIED ELECTOR WHO VOTED IN A PRIMARY ELECTION IS ELIGIBLE TO SIGN A PETITION FOR A CANDIDATE TO RUN FOR AN OFFICE TO BE FILLED AT THE GENERAL ELECTION FOLLOWING THAT PRIMARY AND TO PROVIDE THAT A QUALIFIED ELECTOR OTHERWISE ELIGIBLE TO SIGN A PETITION FOR A CANDIDATE TO APPEAR ON A GENERAL ELECTION BALLOT MAY NOT SIGN MORE THAN ONE PETITION PER GENERAL ELECTION PER OFFICE; BY ADDING SECTION 7-11-75 SO AS TO PROVIDE THAT A PERSON OFFERING FOR ELECTION AS A PETITION CANDIDATE IN ANY GENERAL ELECTION MUST HAVE FIRST NOTIFIED THE ENTITY TO WHICH THE PETITION IS REQUIRED TO BE FILED BY THE BEGINNING DATE OF THE PRIMARY ELECTION PRECEDING THAT GENERAL ELECTION OF HIS INTENTION TO FILE AS A PETITION CANDIDATE FOR THAT OFFICE, AND TO PROVIDE THAT FAILURE TO DO SO DISQUALIFIES HIM AS A PETITION CANDIDATE FOR THAT GENERAL ELECTION; TO AMEND SECTION 7-11-80, AS AMENDED, RELATING TO THE FORM OF NOMINATING PETITIONS, SO AS TO REQUIRE ALL THE SIGNATURES TO BE LEGIBLE SO THAT THE NAME OF THE VOTER CAN BE IDENTIFIED BEYOND A REASONABLE DOUBT; TO AMEND SECTION 7-11-85, RELATING TO VERIFICATION OF THE SIGNATURES ON PETITIONS, SO AS TO REVISE THE VERIFICATION PROCESS, TO PROVIDE THAT ALL QUALIFIED ELECTORS SIGNING A PETITION FOR A CANDIDATE TO APPEAR ON A GENERAL ELECTION BALLOT FOR ELECTION TO A PARTICULAR OFFICE MUST HAVE BEEN A QUALIFIED ELECTOR WHO REGISTERED TO VOTE AT LEAST THIRTY DAYS BEFORE SUBMISSION OF THE PETITION, AND TO REQUIRE THE REGISTRATION BOARD TO VERIFY THE VOTER IS A QUALIFIED ELECTOR IN THAT JURISDICTION; BY ADDING SECTION 7-11-95 SO AS TO PROVIDE THAT THE ENTITY TO WHICH A PETITION MUST BE FILED MAY REJECT THE PETITION IF, AFTER A HEARING, THE ENTITY FINDS THAT BY A PREPONDERANCE OF THE EVIDENCE FRAUD WAS COMMITTED IN THE EXECUTION OF THE PETITION, AND TO PROVIDE THAT THE VALIDATION OF THE SIGNATURES ON A PETITION AND THE DETERMINATION OF WHETHER OR NOT FRAUD WAS COMMITTED IN THE EXECUTION OF THE PETITION MUST BE CONDUCTED IN PUBLIC AFTER NOTICE; AND BY ADDING SECTION 7-11-100 SO AS TO PROVIDE THAT DECISIONS OF A LOCAL ENTITY TO WHICH A PETITION MUST BE FILED  MAY BE APPEALED TO THE STATE ELECTION COMMISSION AND THEREAFTER TO A COURT OF COMPETENT JURISDICTION IN THE MANNER IN WHICH APPEALS FROM THE STATE ELECTION COMMISSION MAY BE TAKEN.</w:t>
      </w:r>
    </w:p>
    <w:p w:rsidR="006656AB" w:rsidRDefault="006656AB" w:rsidP="006656AB">
      <w:bookmarkStart w:id="63" w:name="include_clip_end_109"/>
      <w:bookmarkEnd w:id="63"/>
    </w:p>
    <w:p w:rsidR="006656AB" w:rsidRDefault="006656AB" w:rsidP="006656AB">
      <w:r>
        <w:t>Rep. CLEMMONS explained the Bill.</w:t>
      </w:r>
    </w:p>
    <w:p w:rsidR="006656AB" w:rsidRDefault="006656AB" w:rsidP="006656AB"/>
    <w:p w:rsidR="006656AB" w:rsidRDefault="006656AB" w:rsidP="006656AB">
      <w:r>
        <w:t>Pursuant to Rule 7.7 the yeas and nays were taken resulting as follows:</w:t>
      </w:r>
    </w:p>
    <w:p w:rsidR="006656AB" w:rsidRDefault="006656AB" w:rsidP="006656AB">
      <w:pPr>
        <w:jc w:val="center"/>
      </w:pPr>
      <w:bookmarkStart w:id="64" w:name="vote_start111"/>
      <w:bookmarkEnd w:id="64"/>
      <w:r>
        <w:t>Yeas 78; Nays 35</w:t>
      </w:r>
    </w:p>
    <w:p w:rsidR="006656AB" w:rsidRDefault="006656AB" w:rsidP="006656AB">
      <w:pPr>
        <w:jc w:val="center"/>
      </w:pPr>
    </w:p>
    <w:p w:rsidR="006656AB" w:rsidRDefault="006656AB" w:rsidP="006656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56AB" w:rsidRPr="006656AB" w:rsidTr="006656AB">
        <w:tc>
          <w:tcPr>
            <w:tcW w:w="2179" w:type="dxa"/>
            <w:shd w:val="clear" w:color="auto" w:fill="auto"/>
          </w:tcPr>
          <w:p w:rsidR="006656AB" w:rsidRPr="006656AB" w:rsidRDefault="006656AB" w:rsidP="006656AB">
            <w:pPr>
              <w:keepNext/>
              <w:ind w:firstLine="0"/>
            </w:pPr>
            <w:r>
              <w:t>Allison</w:t>
            </w:r>
          </w:p>
        </w:tc>
        <w:tc>
          <w:tcPr>
            <w:tcW w:w="2179" w:type="dxa"/>
            <w:shd w:val="clear" w:color="auto" w:fill="auto"/>
          </w:tcPr>
          <w:p w:rsidR="006656AB" w:rsidRPr="006656AB" w:rsidRDefault="006656AB" w:rsidP="006656AB">
            <w:pPr>
              <w:keepNext/>
              <w:ind w:firstLine="0"/>
            </w:pPr>
            <w:r>
              <w:t>Anderson</w:t>
            </w:r>
          </w:p>
        </w:tc>
        <w:tc>
          <w:tcPr>
            <w:tcW w:w="2180" w:type="dxa"/>
            <w:shd w:val="clear" w:color="auto" w:fill="auto"/>
          </w:tcPr>
          <w:p w:rsidR="006656AB" w:rsidRPr="006656AB" w:rsidRDefault="006656AB" w:rsidP="006656AB">
            <w:pPr>
              <w:keepNext/>
              <w:ind w:firstLine="0"/>
            </w:pPr>
            <w:r>
              <w:t>Anthony</w:t>
            </w:r>
          </w:p>
        </w:tc>
      </w:tr>
      <w:tr w:rsidR="006656AB" w:rsidRPr="006656AB" w:rsidTr="006656AB">
        <w:tc>
          <w:tcPr>
            <w:tcW w:w="2179" w:type="dxa"/>
            <w:shd w:val="clear" w:color="auto" w:fill="auto"/>
          </w:tcPr>
          <w:p w:rsidR="006656AB" w:rsidRPr="006656AB" w:rsidRDefault="006656AB" w:rsidP="006656AB">
            <w:pPr>
              <w:ind w:firstLine="0"/>
            </w:pPr>
            <w:r>
              <w:t>Bales</w:t>
            </w:r>
          </w:p>
        </w:tc>
        <w:tc>
          <w:tcPr>
            <w:tcW w:w="2179" w:type="dxa"/>
            <w:shd w:val="clear" w:color="auto" w:fill="auto"/>
          </w:tcPr>
          <w:p w:rsidR="006656AB" w:rsidRPr="006656AB" w:rsidRDefault="006656AB" w:rsidP="006656AB">
            <w:pPr>
              <w:ind w:firstLine="0"/>
            </w:pPr>
            <w:r>
              <w:t>Bannister</w:t>
            </w:r>
          </w:p>
        </w:tc>
        <w:tc>
          <w:tcPr>
            <w:tcW w:w="2180" w:type="dxa"/>
            <w:shd w:val="clear" w:color="auto" w:fill="auto"/>
          </w:tcPr>
          <w:p w:rsidR="006656AB" w:rsidRPr="006656AB" w:rsidRDefault="006656AB" w:rsidP="006656AB">
            <w:pPr>
              <w:ind w:firstLine="0"/>
            </w:pPr>
            <w:r>
              <w:t>Barfield</w:t>
            </w:r>
          </w:p>
        </w:tc>
      </w:tr>
      <w:tr w:rsidR="006656AB" w:rsidRPr="006656AB" w:rsidTr="006656AB">
        <w:tc>
          <w:tcPr>
            <w:tcW w:w="2179" w:type="dxa"/>
            <w:shd w:val="clear" w:color="auto" w:fill="auto"/>
          </w:tcPr>
          <w:p w:rsidR="006656AB" w:rsidRPr="006656AB" w:rsidRDefault="006656AB" w:rsidP="006656AB">
            <w:pPr>
              <w:ind w:firstLine="0"/>
            </w:pPr>
            <w:r>
              <w:t>Battle</w:t>
            </w:r>
          </w:p>
        </w:tc>
        <w:tc>
          <w:tcPr>
            <w:tcW w:w="2179" w:type="dxa"/>
            <w:shd w:val="clear" w:color="auto" w:fill="auto"/>
          </w:tcPr>
          <w:p w:rsidR="006656AB" w:rsidRPr="006656AB" w:rsidRDefault="006656AB" w:rsidP="006656AB">
            <w:pPr>
              <w:ind w:firstLine="0"/>
            </w:pPr>
            <w:r>
              <w:t>Bedingfield</w:t>
            </w:r>
          </w:p>
        </w:tc>
        <w:tc>
          <w:tcPr>
            <w:tcW w:w="2180" w:type="dxa"/>
            <w:shd w:val="clear" w:color="auto" w:fill="auto"/>
          </w:tcPr>
          <w:p w:rsidR="006656AB" w:rsidRPr="006656AB" w:rsidRDefault="006656AB" w:rsidP="006656AB">
            <w:pPr>
              <w:ind w:firstLine="0"/>
            </w:pPr>
            <w:r>
              <w:t>Bingham</w:t>
            </w:r>
          </w:p>
        </w:tc>
      </w:tr>
      <w:tr w:rsidR="006656AB" w:rsidRPr="006656AB" w:rsidTr="006656AB">
        <w:tc>
          <w:tcPr>
            <w:tcW w:w="2179" w:type="dxa"/>
            <w:shd w:val="clear" w:color="auto" w:fill="auto"/>
          </w:tcPr>
          <w:p w:rsidR="006656AB" w:rsidRPr="006656AB" w:rsidRDefault="006656AB" w:rsidP="006656AB">
            <w:pPr>
              <w:ind w:firstLine="0"/>
            </w:pPr>
            <w:r>
              <w:t>Bowen</w:t>
            </w:r>
          </w:p>
        </w:tc>
        <w:tc>
          <w:tcPr>
            <w:tcW w:w="2179" w:type="dxa"/>
            <w:shd w:val="clear" w:color="auto" w:fill="auto"/>
          </w:tcPr>
          <w:p w:rsidR="006656AB" w:rsidRPr="006656AB" w:rsidRDefault="006656AB" w:rsidP="006656AB">
            <w:pPr>
              <w:ind w:firstLine="0"/>
            </w:pPr>
            <w:r>
              <w:t>Brady</w:t>
            </w:r>
          </w:p>
        </w:tc>
        <w:tc>
          <w:tcPr>
            <w:tcW w:w="2180" w:type="dxa"/>
            <w:shd w:val="clear" w:color="auto" w:fill="auto"/>
          </w:tcPr>
          <w:p w:rsidR="006656AB" w:rsidRPr="006656AB" w:rsidRDefault="006656AB" w:rsidP="006656AB">
            <w:pPr>
              <w:ind w:firstLine="0"/>
            </w:pPr>
            <w:r>
              <w:t>Branham</w:t>
            </w:r>
          </w:p>
        </w:tc>
      </w:tr>
      <w:tr w:rsidR="006656AB" w:rsidRPr="006656AB" w:rsidTr="006656AB">
        <w:tc>
          <w:tcPr>
            <w:tcW w:w="2179" w:type="dxa"/>
            <w:shd w:val="clear" w:color="auto" w:fill="auto"/>
          </w:tcPr>
          <w:p w:rsidR="006656AB" w:rsidRPr="006656AB" w:rsidRDefault="006656AB" w:rsidP="006656AB">
            <w:pPr>
              <w:ind w:firstLine="0"/>
            </w:pPr>
            <w:r>
              <w:t>G. A. Brown</w:t>
            </w:r>
          </w:p>
        </w:tc>
        <w:tc>
          <w:tcPr>
            <w:tcW w:w="2179" w:type="dxa"/>
            <w:shd w:val="clear" w:color="auto" w:fill="auto"/>
          </w:tcPr>
          <w:p w:rsidR="006656AB" w:rsidRPr="006656AB" w:rsidRDefault="006656AB" w:rsidP="006656AB">
            <w:pPr>
              <w:ind w:firstLine="0"/>
            </w:pPr>
            <w:r>
              <w:t>Cato</w:t>
            </w:r>
          </w:p>
        </w:tc>
        <w:tc>
          <w:tcPr>
            <w:tcW w:w="2180" w:type="dxa"/>
            <w:shd w:val="clear" w:color="auto" w:fill="auto"/>
          </w:tcPr>
          <w:p w:rsidR="006656AB" w:rsidRPr="006656AB" w:rsidRDefault="006656AB" w:rsidP="006656AB">
            <w:pPr>
              <w:ind w:firstLine="0"/>
            </w:pPr>
            <w:r>
              <w:t>Chalk</w:t>
            </w:r>
          </w:p>
        </w:tc>
      </w:tr>
      <w:tr w:rsidR="006656AB" w:rsidRPr="006656AB" w:rsidTr="006656AB">
        <w:tc>
          <w:tcPr>
            <w:tcW w:w="2179" w:type="dxa"/>
            <w:shd w:val="clear" w:color="auto" w:fill="auto"/>
          </w:tcPr>
          <w:p w:rsidR="006656AB" w:rsidRPr="006656AB" w:rsidRDefault="006656AB" w:rsidP="006656AB">
            <w:pPr>
              <w:ind w:firstLine="0"/>
            </w:pPr>
            <w:r>
              <w:t>Clemmons</w:t>
            </w:r>
          </w:p>
        </w:tc>
        <w:tc>
          <w:tcPr>
            <w:tcW w:w="2179" w:type="dxa"/>
            <w:shd w:val="clear" w:color="auto" w:fill="auto"/>
          </w:tcPr>
          <w:p w:rsidR="006656AB" w:rsidRPr="006656AB" w:rsidRDefault="006656AB" w:rsidP="006656AB">
            <w:pPr>
              <w:ind w:firstLine="0"/>
            </w:pPr>
            <w:r>
              <w:t>Clyburn</w:t>
            </w:r>
          </w:p>
        </w:tc>
        <w:tc>
          <w:tcPr>
            <w:tcW w:w="2180" w:type="dxa"/>
            <w:shd w:val="clear" w:color="auto" w:fill="auto"/>
          </w:tcPr>
          <w:p w:rsidR="006656AB" w:rsidRPr="006656AB" w:rsidRDefault="006656AB" w:rsidP="006656AB">
            <w:pPr>
              <w:ind w:firstLine="0"/>
            </w:pPr>
            <w:r>
              <w:t>Cole</w:t>
            </w:r>
          </w:p>
        </w:tc>
      </w:tr>
      <w:tr w:rsidR="006656AB" w:rsidRPr="006656AB" w:rsidTr="006656AB">
        <w:tc>
          <w:tcPr>
            <w:tcW w:w="2179" w:type="dxa"/>
            <w:shd w:val="clear" w:color="auto" w:fill="auto"/>
          </w:tcPr>
          <w:p w:rsidR="006656AB" w:rsidRPr="006656AB" w:rsidRDefault="006656AB" w:rsidP="006656AB">
            <w:pPr>
              <w:ind w:firstLine="0"/>
            </w:pPr>
            <w:r>
              <w:t>Cooper</w:t>
            </w:r>
          </w:p>
        </w:tc>
        <w:tc>
          <w:tcPr>
            <w:tcW w:w="2179" w:type="dxa"/>
            <w:shd w:val="clear" w:color="auto" w:fill="auto"/>
          </w:tcPr>
          <w:p w:rsidR="006656AB" w:rsidRPr="006656AB" w:rsidRDefault="006656AB" w:rsidP="006656AB">
            <w:pPr>
              <w:ind w:firstLine="0"/>
            </w:pPr>
            <w:r>
              <w:t>Crawford</w:t>
            </w:r>
          </w:p>
        </w:tc>
        <w:tc>
          <w:tcPr>
            <w:tcW w:w="2180" w:type="dxa"/>
            <w:shd w:val="clear" w:color="auto" w:fill="auto"/>
          </w:tcPr>
          <w:p w:rsidR="006656AB" w:rsidRPr="006656AB" w:rsidRDefault="006656AB" w:rsidP="006656AB">
            <w:pPr>
              <w:ind w:firstLine="0"/>
            </w:pPr>
            <w:r>
              <w:t>Daning</w:t>
            </w:r>
          </w:p>
        </w:tc>
      </w:tr>
      <w:tr w:rsidR="006656AB" w:rsidRPr="006656AB" w:rsidTr="006656AB">
        <w:tc>
          <w:tcPr>
            <w:tcW w:w="2179" w:type="dxa"/>
            <w:shd w:val="clear" w:color="auto" w:fill="auto"/>
          </w:tcPr>
          <w:p w:rsidR="006656AB" w:rsidRPr="006656AB" w:rsidRDefault="006656AB" w:rsidP="006656AB">
            <w:pPr>
              <w:ind w:firstLine="0"/>
            </w:pPr>
            <w:r>
              <w:t>Delleney</w:t>
            </w:r>
          </w:p>
        </w:tc>
        <w:tc>
          <w:tcPr>
            <w:tcW w:w="2179" w:type="dxa"/>
            <w:shd w:val="clear" w:color="auto" w:fill="auto"/>
          </w:tcPr>
          <w:p w:rsidR="006656AB" w:rsidRPr="006656AB" w:rsidRDefault="006656AB" w:rsidP="006656AB">
            <w:pPr>
              <w:ind w:firstLine="0"/>
            </w:pPr>
            <w:r>
              <w:t>Duncan</w:t>
            </w:r>
          </w:p>
        </w:tc>
        <w:tc>
          <w:tcPr>
            <w:tcW w:w="2180" w:type="dxa"/>
            <w:shd w:val="clear" w:color="auto" w:fill="auto"/>
          </w:tcPr>
          <w:p w:rsidR="006656AB" w:rsidRPr="006656AB" w:rsidRDefault="006656AB" w:rsidP="006656AB">
            <w:pPr>
              <w:ind w:firstLine="0"/>
            </w:pPr>
            <w:r>
              <w:t>Edge</w:t>
            </w:r>
          </w:p>
        </w:tc>
      </w:tr>
      <w:tr w:rsidR="006656AB" w:rsidRPr="006656AB" w:rsidTr="006656AB">
        <w:tc>
          <w:tcPr>
            <w:tcW w:w="2179" w:type="dxa"/>
            <w:shd w:val="clear" w:color="auto" w:fill="auto"/>
          </w:tcPr>
          <w:p w:rsidR="006656AB" w:rsidRPr="006656AB" w:rsidRDefault="006656AB" w:rsidP="006656AB">
            <w:pPr>
              <w:ind w:firstLine="0"/>
            </w:pPr>
            <w:r>
              <w:t>Erickson</w:t>
            </w:r>
          </w:p>
        </w:tc>
        <w:tc>
          <w:tcPr>
            <w:tcW w:w="2179" w:type="dxa"/>
            <w:shd w:val="clear" w:color="auto" w:fill="auto"/>
          </w:tcPr>
          <w:p w:rsidR="006656AB" w:rsidRPr="006656AB" w:rsidRDefault="006656AB" w:rsidP="006656AB">
            <w:pPr>
              <w:ind w:firstLine="0"/>
            </w:pPr>
            <w:r>
              <w:t>Forrester</w:t>
            </w:r>
          </w:p>
        </w:tc>
        <w:tc>
          <w:tcPr>
            <w:tcW w:w="2180" w:type="dxa"/>
            <w:shd w:val="clear" w:color="auto" w:fill="auto"/>
          </w:tcPr>
          <w:p w:rsidR="006656AB" w:rsidRPr="006656AB" w:rsidRDefault="006656AB" w:rsidP="006656AB">
            <w:pPr>
              <w:ind w:firstLine="0"/>
            </w:pPr>
            <w:r>
              <w:t>Gambrell</w:t>
            </w:r>
          </w:p>
        </w:tc>
      </w:tr>
      <w:tr w:rsidR="006656AB" w:rsidRPr="006656AB" w:rsidTr="006656AB">
        <w:tc>
          <w:tcPr>
            <w:tcW w:w="2179" w:type="dxa"/>
            <w:shd w:val="clear" w:color="auto" w:fill="auto"/>
          </w:tcPr>
          <w:p w:rsidR="006656AB" w:rsidRPr="006656AB" w:rsidRDefault="006656AB" w:rsidP="006656AB">
            <w:pPr>
              <w:ind w:firstLine="0"/>
            </w:pPr>
            <w:r>
              <w:t>Hamilton</w:t>
            </w:r>
          </w:p>
        </w:tc>
        <w:tc>
          <w:tcPr>
            <w:tcW w:w="2179" w:type="dxa"/>
            <w:shd w:val="clear" w:color="auto" w:fill="auto"/>
          </w:tcPr>
          <w:p w:rsidR="006656AB" w:rsidRPr="006656AB" w:rsidRDefault="006656AB" w:rsidP="006656AB">
            <w:pPr>
              <w:ind w:firstLine="0"/>
            </w:pPr>
            <w:r>
              <w:t>Hardwick</w:t>
            </w:r>
          </w:p>
        </w:tc>
        <w:tc>
          <w:tcPr>
            <w:tcW w:w="2180" w:type="dxa"/>
            <w:shd w:val="clear" w:color="auto" w:fill="auto"/>
          </w:tcPr>
          <w:p w:rsidR="006656AB" w:rsidRPr="006656AB" w:rsidRDefault="006656AB" w:rsidP="006656AB">
            <w:pPr>
              <w:ind w:firstLine="0"/>
            </w:pPr>
            <w:r>
              <w:t>Harrell</w:t>
            </w:r>
          </w:p>
        </w:tc>
      </w:tr>
      <w:tr w:rsidR="006656AB" w:rsidRPr="006656AB" w:rsidTr="006656AB">
        <w:tc>
          <w:tcPr>
            <w:tcW w:w="2179" w:type="dxa"/>
            <w:shd w:val="clear" w:color="auto" w:fill="auto"/>
          </w:tcPr>
          <w:p w:rsidR="006656AB" w:rsidRPr="006656AB" w:rsidRDefault="006656AB" w:rsidP="006656AB">
            <w:pPr>
              <w:ind w:firstLine="0"/>
            </w:pPr>
            <w:r>
              <w:t>Harrison</w:t>
            </w:r>
          </w:p>
        </w:tc>
        <w:tc>
          <w:tcPr>
            <w:tcW w:w="2179" w:type="dxa"/>
            <w:shd w:val="clear" w:color="auto" w:fill="auto"/>
          </w:tcPr>
          <w:p w:rsidR="006656AB" w:rsidRPr="006656AB" w:rsidRDefault="006656AB" w:rsidP="006656AB">
            <w:pPr>
              <w:ind w:firstLine="0"/>
            </w:pPr>
            <w:r>
              <w:t>Hayes</w:t>
            </w:r>
          </w:p>
        </w:tc>
        <w:tc>
          <w:tcPr>
            <w:tcW w:w="2180" w:type="dxa"/>
            <w:shd w:val="clear" w:color="auto" w:fill="auto"/>
          </w:tcPr>
          <w:p w:rsidR="006656AB" w:rsidRPr="006656AB" w:rsidRDefault="006656AB" w:rsidP="006656AB">
            <w:pPr>
              <w:ind w:firstLine="0"/>
            </w:pPr>
            <w:r>
              <w:t>Hearn</w:t>
            </w:r>
          </w:p>
        </w:tc>
      </w:tr>
      <w:tr w:rsidR="006656AB" w:rsidRPr="006656AB" w:rsidTr="006656AB">
        <w:tc>
          <w:tcPr>
            <w:tcW w:w="2179" w:type="dxa"/>
            <w:shd w:val="clear" w:color="auto" w:fill="auto"/>
          </w:tcPr>
          <w:p w:rsidR="006656AB" w:rsidRPr="006656AB" w:rsidRDefault="006656AB" w:rsidP="006656AB">
            <w:pPr>
              <w:ind w:firstLine="0"/>
            </w:pPr>
            <w:r>
              <w:t>Herbkersman</w:t>
            </w:r>
          </w:p>
        </w:tc>
        <w:tc>
          <w:tcPr>
            <w:tcW w:w="2179" w:type="dxa"/>
            <w:shd w:val="clear" w:color="auto" w:fill="auto"/>
          </w:tcPr>
          <w:p w:rsidR="006656AB" w:rsidRPr="006656AB" w:rsidRDefault="006656AB" w:rsidP="006656AB">
            <w:pPr>
              <w:ind w:firstLine="0"/>
            </w:pPr>
            <w:r>
              <w:t>Hiott</w:t>
            </w:r>
          </w:p>
        </w:tc>
        <w:tc>
          <w:tcPr>
            <w:tcW w:w="2180" w:type="dxa"/>
            <w:shd w:val="clear" w:color="auto" w:fill="auto"/>
          </w:tcPr>
          <w:p w:rsidR="006656AB" w:rsidRPr="006656AB" w:rsidRDefault="006656AB" w:rsidP="006656AB">
            <w:pPr>
              <w:ind w:firstLine="0"/>
            </w:pPr>
            <w:r>
              <w:t>Horne</w:t>
            </w:r>
          </w:p>
        </w:tc>
      </w:tr>
      <w:tr w:rsidR="006656AB" w:rsidRPr="006656AB" w:rsidTr="006656AB">
        <w:tc>
          <w:tcPr>
            <w:tcW w:w="2179" w:type="dxa"/>
            <w:shd w:val="clear" w:color="auto" w:fill="auto"/>
          </w:tcPr>
          <w:p w:rsidR="006656AB" w:rsidRPr="006656AB" w:rsidRDefault="006656AB" w:rsidP="006656AB">
            <w:pPr>
              <w:ind w:firstLine="0"/>
            </w:pPr>
            <w:r>
              <w:t>Hosey</w:t>
            </w:r>
          </w:p>
        </w:tc>
        <w:tc>
          <w:tcPr>
            <w:tcW w:w="2179" w:type="dxa"/>
            <w:shd w:val="clear" w:color="auto" w:fill="auto"/>
          </w:tcPr>
          <w:p w:rsidR="006656AB" w:rsidRPr="006656AB" w:rsidRDefault="006656AB" w:rsidP="006656AB">
            <w:pPr>
              <w:ind w:firstLine="0"/>
            </w:pPr>
            <w:r>
              <w:t>Kelly</w:t>
            </w:r>
          </w:p>
        </w:tc>
        <w:tc>
          <w:tcPr>
            <w:tcW w:w="2180" w:type="dxa"/>
            <w:shd w:val="clear" w:color="auto" w:fill="auto"/>
          </w:tcPr>
          <w:p w:rsidR="006656AB" w:rsidRPr="006656AB" w:rsidRDefault="006656AB" w:rsidP="006656AB">
            <w:pPr>
              <w:ind w:firstLine="0"/>
            </w:pPr>
            <w:r>
              <w:t>Knight</w:t>
            </w:r>
          </w:p>
        </w:tc>
      </w:tr>
      <w:tr w:rsidR="006656AB" w:rsidRPr="006656AB" w:rsidTr="006656AB">
        <w:tc>
          <w:tcPr>
            <w:tcW w:w="2179" w:type="dxa"/>
            <w:shd w:val="clear" w:color="auto" w:fill="auto"/>
          </w:tcPr>
          <w:p w:rsidR="006656AB" w:rsidRPr="006656AB" w:rsidRDefault="006656AB" w:rsidP="006656AB">
            <w:pPr>
              <w:ind w:firstLine="0"/>
            </w:pPr>
            <w:r>
              <w:t>Limehouse</w:t>
            </w:r>
          </w:p>
        </w:tc>
        <w:tc>
          <w:tcPr>
            <w:tcW w:w="2179" w:type="dxa"/>
            <w:shd w:val="clear" w:color="auto" w:fill="auto"/>
          </w:tcPr>
          <w:p w:rsidR="006656AB" w:rsidRPr="006656AB" w:rsidRDefault="006656AB" w:rsidP="006656AB">
            <w:pPr>
              <w:ind w:firstLine="0"/>
            </w:pPr>
            <w:r>
              <w:t>Littlejohn</w:t>
            </w:r>
          </w:p>
        </w:tc>
        <w:tc>
          <w:tcPr>
            <w:tcW w:w="2180" w:type="dxa"/>
            <w:shd w:val="clear" w:color="auto" w:fill="auto"/>
          </w:tcPr>
          <w:p w:rsidR="006656AB" w:rsidRPr="006656AB" w:rsidRDefault="006656AB" w:rsidP="006656AB">
            <w:pPr>
              <w:ind w:firstLine="0"/>
            </w:pPr>
            <w:r>
              <w:t>Loftis</w:t>
            </w:r>
          </w:p>
        </w:tc>
      </w:tr>
      <w:tr w:rsidR="006656AB" w:rsidRPr="006656AB" w:rsidTr="006656AB">
        <w:tc>
          <w:tcPr>
            <w:tcW w:w="2179" w:type="dxa"/>
            <w:shd w:val="clear" w:color="auto" w:fill="auto"/>
          </w:tcPr>
          <w:p w:rsidR="006656AB" w:rsidRPr="006656AB" w:rsidRDefault="006656AB" w:rsidP="006656AB">
            <w:pPr>
              <w:ind w:firstLine="0"/>
            </w:pPr>
            <w:r>
              <w:t>Long</w:t>
            </w:r>
          </w:p>
        </w:tc>
        <w:tc>
          <w:tcPr>
            <w:tcW w:w="2179" w:type="dxa"/>
            <w:shd w:val="clear" w:color="auto" w:fill="auto"/>
          </w:tcPr>
          <w:p w:rsidR="006656AB" w:rsidRPr="006656AB" w:rsidRDefault="006656AB" w:rsidP="006656AB">
            <w:pPr>
              <w:ind w:firstLine="0"/>
            </w:pPr>
            <w:r>
              <w:t>Lowe</w:t>
            </w:r>
          </w:p>
        </w:tc>
        <w:tc>
          <w:tcPr>
            <w:tcW w:w="2180" w:type="dxa"/>
            <w:shd w:val="clear" w:color="auto" w:fill="auto"/>
          </w:tcPr>
          <w:p w:rsidR="006656AB" w:rsidRPr="006656AB" w:rsidRDefault="006656AB" w:rsidP="006656AB">
            <w:pPr>
              <w:ind w:firstLine="0"/>
            </w:pPr>
            <w:r>
              <w:t>Merrill</w:t>
            </w:r>
          </w:p>
        </w:tc>
      </w:tr>
      <w:tr w:rsidR="006656AB" w:rsidRPr="006656AB" w:rsidTr="006656AB">
        <w:tc>
          <w:tcPr>
            <w:tcW w:w="2179" w:type="dxa"/>
            <w:shd w:val="clear" w:color="auto" w:fill="auto"/>
          </w:tcPr>
          <w:p w:rsidR="006656AB" w:rsidRPr="006656AB" w:rsidRDefault="006656AB" w:rsidP="006656AB">
            <w:pPr>
              <w:ind w:firstLine="0"/>
            </w:pPr>
            <w:r>
              <w:t>Miller</w:t>
            </w:r>
          </w:p>
        </w:tc>
        <w:tc>
          <w:tcPr>
            <w:tcW w:w="2179" w:type="dxa"/>
            <w:shd w:val="clear" w:color="auto" w:fill="auto"/>
          </w:tcPr>
          <w:p w:rsidR="006656AB" w:rsidRPr="006656AB" w:rsidRDefault="006656AB" w:rsidP="006656AB">
            <w:pPr>
              <w:ind w:firstLine="0"/>
            </w:pPr>
            <w:r>
              <w:t>D. C. Moss</w:t>
            </w:r>
          </w:p>
        </w:tc>
        <w:tc>
          <w:tcPr>
            <w:tcW w:w="2180" w:type="dxa"/>
            <w:shd w:val="clear" w:color="auto" w:fill="auto"/>
          </w:tcPr>
          <w:p w:rsidR="006656AB" w:rsidRPr="006656AB" w:rsidRDefault="006656AB" w:rsidP="006656AB">
            <w:pPr>
              <w:ind w:firstLine="0"/>
            </w:pPr>
            <w:r>
              <w:t>V. S. Moss</w:t>
            </w:r>
          </w:p>
        </w:tc>
      </w:tr>
      <w:tr w:rsidR="006656AB" w:rsidRPr="006656AB" w:rsidTr="006656AB">
        <w:tc>
          <w:tcPr>
            <w:tcW w:w="2179" w:type="dxa"/>
            <w:shd w:val="clear" w:color="auto" w:fill="auto"/>
          </w:tcPr>
          <w:p w:rsidR="006656AB" w:rsidRPr="006656AB" w:rsidRDefault="006656AB" w:rsidP="006656AB">
            <w:pPr>
              <w:ind w:firstLine="0"/>
            </w:pPr>
            <w:r>
              <w:t>Nanney</w:t>
            </w:r>
          </w:p>
        </w:tc>
        <w:tc>
          <w:tcPr>
            <w:tcW w:w="2179" w:type="dxa"/>
            <w:shd w:val="clear" w:color="auto" w:fill="auto"/>
          </w:tcPr>
          <w:p w:rsidR="006656AB" w:rsidRPr="006656AB" w:rsidRDefault="006656AB" w:rsidP="006656AB">
            <w:pPr>
              <w:ind w:firstLine="0"/>
            </w:pPr>
            <w:r>
              <w:t>J. M. Neal</w:t>
            </w:r>
          </w:p>
        </w:tc>
        <w:tc>
          <w:tcPr>
            <w:tcW w:w="2180" w:type="dxa"/>
            <w:shd w:val="clear" w:color="auto" w:fill="auto"/>
          </w:tcPr>
          <w:p w:rsidR="006656AB" w:rsidRPr="006656AB" w:rsidRDefault="006656AB" w:rsidP="006656AB">
            <w:pPr>
              <w:ind w:firstLine="0"/>
            </w:pPr>
            <w:r>
              <w:t>Neilson</w:t>
            </w:r>
          </w:p>
        </w:tc>
      </w:tr>
      <w:tr w:rsidR="006656AB" w:rsidRPr="006656AB" w:rsidTr="006656AB">
        <w:tc>
          <w:tcPr>
            <w:tcW w:w="2179" w:type="dxa"/>
            <w:shd w:val="clear" w:color="auto" w:fill="auto"/>
          </w:tcPr>
          <w:p w:rsidR="006656AB" w:rsidRPr="006656AB" w:rsidRDefault="006656AB" w:rsidP="006656AB">
            <w:pPr>
              <w:ind w:firstLine="0"/>
            </w:pPr>
            <w:r>
              <w:t>Norman</w:t>
            </w:r>
          </w:p>
        </w:tc>
        <w:tc>
          <w:tcPr>
            <w:tcW w:w="2179" w:type="dxa"/>
            <w:shd w:val="clear" w:color="auto" w:fill="auto"/>
          </w:tcPr>
          <w:p w:rsidR="006656AB" w:rsidRPr="006656AB" w:rsidRDefault="006656AB" w:rsidP="006656AB">
            <w:pPr>
              <w:ind w:firstLine="0"/>
            </w:pPr>
            <w:r>
              <w:t>Owens</w:t>
            </w:r>
          </w:p>
        </w:tc>
        <w:tc>
          <w:tcPr>
            <w:tcW w:w="2180" w:type="dxa"/>
            <w:shd w:val="clear" w:color="auto" w:fill="auto"/>
          </w:tcPr>
          <w:p w:rsidR="006656AB" w:rsidRPr="006656AB" w:rsidRDefault="006656AB" w:rsidP="006656AB">
            <w:pPr>
              <w:ind w:firstLine="0"/>
            </w:pPr>
            <w:r>
              <w:t>Parker</w:t>
            </w:r>
          </w:p>
        </w:tc>
      </w:tr>
      <w:tr w:rsidR="006656AB" w:rsidRPr="006656AB" w:rsidTr="006656AB">
        <w:tc>
          <w:tcPr>
            <w:tcW w:w="2179" w:type="dxa"/>
            <w:shd w:val="clear" w:color="auto" w:fill="auto"/>
          </w:tcPr>
          <w:p w:rsidR="006656AB" w:rsidRPr="006656AB" w:rsidRDefault="006656AB" w:rsidP="006656AB">
            <w:pPr>
              <w:ind w:firstLine="0"/>
            </w:pPr>
            <w:r>
              <w:t>Pinson</w:t>
            </w:r>
          </w:p>
        </w:tc>
        <w:tc>
          <w:tcPr>
            <w:tcW w:w="2179" w:type="dxa"/>
            <w:shd w:val="clear" w:color="auto" w:fill="auto"/>
          </w:tcPr>
          <w:p w:rsidR="006656AB" w:rsidRPr="006656AB" w:rsidRDefault="006656AB" w:rsidP="006656AB">
            <w:pPr>
              <w:ind w:firstLine="0"/>
            </w:pPr>
            <w:r>
              <w:t>M. A. Pitts</w:t>
            </w:r>
          </w:p>
        </w:tc>
        <w:tc>
          <w:tcPr>
            <w:tcW w:w="2180" w:type="dxa"/>
            <w:shd w:val="clear" w:color="auto" w:fill="auto"/>
          </w:tcPr>
          <w:p w:rsidR="006656AB" w:rsidRPr="006656AB" w:rsidRDefault="006656AB" w:rsidP="006656AB">
            <w:pPr>
              <w:ind w:firstLine="0"/>
            </w:pPr>
            <w:r>
              <w:t>Rice</w:t>
            </w:r>
          </w:p>
        </w:tc>
      </w:tr>
      <w:tr w:rsidR="006656AB" w:rsidRPr="006656AB" w:rsidTr="006656AB">
        <w:tc>
          <w:tcPr>
            <w:tcW w:w="2179" w:type="dxa"/>
            <w:shd w:val="clear" w:color="auto" w:fill="auto"/>
          </w:tcPr>
          <w:p w:rsidR="006656AB" w:rsidRPr="006656AB" w:rsidRDefault="006656AB" w:rsidP="006656AB">
            <w:pPr>
              <w:ind w:firstLine="0"/>
            </w:pPr>
            <w:r>
              <w:t>Sandifer</w:t>
            </w:r>
          </w:p>
        </w:tc>
        <w:tc>
          <w:tcPr>
            <w:tcW w:w="2179" w:type="dxa"/>
            <w:shd w:val="clear" w:color="auto" w:fill="auto"/>
          </w:tcPr>
          <w:p w:rsidR="006656AB" w:rsidRPr="006656AB" w:rsidRDefault="006656AB" w:rsidP="006656AB">
            <w:pPr>
              <w:ind w:firstLine="0"/>
            </w:pPr>
            <w:r>
              <w:t>Scott</w:t>
            </w:r>
          </w:p>
        </w:tc>
        <w:tc>
          <w:tcPr>
            <w:tcW w:w="2180" w:type="dxa"/>
            <w:shd w:val="clear" w:color="auto" w:fill="auto"/>
          </w:tcPr>
          <w:p w:rsidR="006656AB" w:rsidRPr="006656AB" w:rsidRDefault="006656AB" w:rsidP="006656AB">
            <w:pPr>
              <w:ind w:firstLine="0"/>
            </w:pPr>
            <w:r>
              <w:t>Sellers</w:t>
            </w:r>
          </w:p>
        </w:tc>
      </w:tr>
      <w:tr w:rsidR="006656AB" w:rsidRPr="006656AB" w:rsidTr="006656AB">
        <w:tc>
          <w:tcPr>
            <w:tcW w:w="2179" w:type="dxa"/>
            <w:shd w:val="clear" w:color="auto" w:fill="auto"/>
          </w:tcPr>
          <w:p w:rsidR="006656AB" w:rsidRPr="006656AB" w:rsidRDefault="006656AB" w:rsidP="006656AB">
            <w:pPr>
              <w:ind w:firstLine="0"/>
            </w:pPr>
            <w:r>
              <w:t>Simrill</w:t>
            </w:r>
          </w:p>
        </w:tc>
        <w:tc>
          <w:tcPr>
            <w:tcW w:w="2179" w:type="dxa"/>
            <w:shd w:val="clear" w:color="auto" w:fill="auto"/>
          </w:tcPr>
          <w:p w:rsidR="006656AB" w:rsidRPr="006656AB" w:rsidRDefault="006656AB" w:rsidP="006656AB">
            <w:pPr>
              <w:ind w:firstLine="0"/>
            </w:pPr>
            <w:r>
              <w:t>D. C. Smith</w:t>
            </w:r>
          </w:p>
        </w:tc>
        <w:tc>
          <w:tcPr>
            <w:tcW w:w="2180" w:type="dxa"/>
            <w:shd w:val="clear" w:color="auto" w:fill="auto"/>
          </w:tcPr>
          <w:p w:rsidR="006656AB" w:rsidRPr="006656AB" w:rsidRDefault="006656AB" w:rsidP="006656AB">
            <w:pPr>
              <w:ind w:firstLine="0"/>
            </w:pPr>
            <w:r>
              <w:t>G. M. Smith</w:t>
            </w:r>
          </w:p>
        </w:tc>
      </w:tr>
      <w:tr w:rsidR="006656AB" w:rsidRPr="006656AB" w:rsidTr="006656AB">
        <w:tc>
          <w:tcPr>
            <w:tcW w:w="2179" w:type="dxa"/>
            <w:shd w:val="clear" w:color="auto" w:fill="auto"/>
          </w:tcPr>
          <w:p w:rsidR="006656AB" w:rsidRPr="006656AB" w:rsidRDefault="006656AB" w:rsidP="006656AB">
            <w:pPr>
              <w:ind w:firstLine="0"/>
            </w:pPr>
            <w:r>
              <w:t>G. R. Smith</w:t>
            </w:r>
          </w:p>
        </w:tc>
        <w:tc>
          <w:tcPr>
            <w:tcW w:w="2179" w:type="dxa"/>
            <w:shd w:val="clear" w:color="auto" w:fill="auto"/>
          </w:tcPr>
          <w:p w:rsidR="006656AB" w:rsidRPr="006656AB" w:rsidRDefault="006656AB" w:rsidP="006656AB">
            <w:pPr>
              <w:ind w:firstLine="0"/>
            </w:pPr>
            <w:r>
              <w:t>J. R. Smith</w:t>
            </w:r>
          </w:p>
        </w:tc>
        <w:tc>
          <w:tcPr>
            <w:tcW w:w="2180" w:type="dxa"/>
            <w:shd w:val="clear" w:color="auto" w:fill="auto"/>
          </w:tcPr>
          <w:p w:rsidR="006656AB" w:rsidRPr="006656AB" w:rsidRDefault="006656AB" w:rsidP="006656AB">
            <w:pPr>
              <w:ind w:firstLine="0"/>
            </w:pPr>
            <w:r>
              <w:t>Sottile</w:t>
            </w:r>
          </w:p>
        </w:tc>
      </w:tr>
      <w:tr w:rsidR="006656AB" w:rsidRPr="006656AB" w:rsidTr="006656AB">
        <w:tc>
          <w:tcPr>
            <w:tcW w:w="2179" w:type="dxa"/>
            <w:shd w:val="clear" w:color="auto" w:fill="auto"/>
          </w:tcPr>
          <w:p w:rsidR="006656AB" w:rsidRPr="006656AB" w:rsidRDefault="006656AB" w:rsidP="006656AB">
            <w:pPr>
              <w:ind w:firstLine="0"/>
            </w:pPr>
            <w:r>
              <w:t>Spires</w:t>
            </w:r>
          </w:p>
        </w:tc>
        <w:tc>
          <w:tcPr>
            <w:tcW w:w="2179" w:type="dxa"/>
            <w:shd w:val="clear" w:color="auto" w:fill="auto"/>
          </w:tcPr>
          <w:p w:rsidR="006656AB" w:rsidRPr="006656AB" w:rsidRDefault="006656AB" w:rsidP="006656AB">
            <w:pPr>
              <w:ind w:firstLine="0"/>
            </w:pPr>
            <w:r>
              <w:t>Stavrinakis</w:t>
            </w:r>
          </w:p>
        </w:tc>
        <w:tc>
          <w:tcPr>
            <w:tcW w:w="2180" w:type="dxa"/>
            <w:shd w:val="clear" w:color="auto" w:fill="auto"/>
          </w:tcPr>
          <w:p w:rsidR="006656AB" w:rsidRPr="006656AB" w:rsidRDefault="006656AB" w:rsidP="006656AB">
            <w:pPr>
              <w:ind w:firstLine="0"/>
            </w:pPr>
            <w:r>
              <w:t>Stewart</w:t>
            </w:r>
          </w:p>
        </w:tc>
      </w:tr>
      <w:tr w:rsidR="006656AB" w:rsidRPr="006656AB" w:rsidTr="006656AB">
        <w:tc>
          <w:tcPr>
            <w:tcW w:w="2179" w:type="dxa"/>
            <w:shd w:val="clear" w:color="auto" w:fill="auto"/>
          </w:tcPr>
          <w:p w:rsidR="006656AB" w:rsidRPr="006656AB" w:rsidRDefault="006656AB" w:rsidP="006656AB">
            <w:pPr>
              <w:ind w:firstLine="0"/>
            </w:pPr>
            <w:r>
              <w:t>Stringer</w:t>
            </w:r>
          </w:p>
        </w:tc>
        <w:tc>
          <w:tcPr>
            <w:tcW w:w="2179" w:type="dxa"/>
            <w:shd w:val="clear" w:color="auto" w:fill="auto"/>
          </w:tcPr>
          <w:p w:rsidR="006656AB" w:rsidRPr="006656AB" w:rsidRDefault="006656AB" w:rsidP="006656AB">
            <w:pPr>
              <w:ind w:firstLine="0"/>
            </w:pPr>
            <w:r>
              <w:t>Thompson</w:t>
            </w:r>
          </w:p>
        </w:tc>
        <w:tc>
          <w:tcPr>
            <w:tcW w:w="2180" w:type="dxa"/>
            <w:shd w:val="clear" w:color="auto" w:fill="auto"/>
          </w:tcPr>
          <w:p w:rsidR="006656AB" w:rsidRPr="006656AB" w:rsidRDefault="006656AB" w:rsidP="006656AB">
            <w:pPr>
              <w:ind w:firstLine="0"/>
            </w:pPr>
            <w:r>
              <w:t>Toole</w:t>
            </w:r>
          </w:p>
        </w:tc>
      </w:tr>
      <w:tr w:rsidR="006656AB" w:rsidRPr="006656AB" w:rsidTr="006656AB">
        <w:tc>
          <w:tcPr>
            <w:tcW w:w="2179" w:type="dxa"/>
            <w:shd w:val="clear" w:color="auto" w:fill="auto"/>
          </w:tcPr>
          <w:p w:rsidR="006656AB" w:rsidRPr="006656AB" w:rsidRDefault="006656AB" w:rsidP="006656AB">
            <w:pPr>
              <w:keepNext/>
              <w:ind w:firstLine="0"/>
            </w:pPr>
            <w:r>
              <w:t>White</w:t>
            </w:r>
          </w:p>
        </w:tc>
        <w:tc>
          <w:tcPr>
            <w:tcW w:w="2179" w:type="dxa"/>
            <w:shd w:val="clear" w:color="auto" w:fill="auto"/>
          </w:tcPr>
          <w:p w:rsidR="006656AB" w:rsidRPr="006656AB" w:rsidRDefault="006656AB" w:rsidP="006656AB">
            <w:pPr>
              <w:keepNext/>
              <w:ind w:firstLine="0"/>
            </w:pPr>
            <w:r>
              <w:t>Whitmire</w:t>
            </w:r>
          </w:p>
        </w:tc>
        <w:tc>
          <w:tcPr>
            <w:tcW w:w="2180" w:type="dxa"/>
            <w:shd w:val="clear" w:color="auto" w:fill="auto"/>
          </w:tcPr>
          <w:p w:rsidR="006656AB" w:rsidRPr="006656AB" w:rsidRDefault="006656AB" w:rsidP="006656AB">
            <w:pPr>
              <w:keepNext/>
              <w:ind w:firstLine="0"/>
            </w:pPr>
            <w:r>
              <w:t>Willis</w:t>
            </w:r>
          </w:p>
        </w:tc>
      </w:tr>
      <w:tr w:rsidR="006656AB" w:rsidRPr="006656AB" w:rsidTr="006656AB">
        <w:tc>
          <w:tcPr>
            <w:tcW w:w="2179" w:type="dxa"/>
            <w:shd w:val="clear" w:color="auto" w:fill="auto"/>
          </w:tcPr>
          <w:p w:rsidR="006656AB" w:rsidRPr="006656AB" w:rsidRDefault="006656AB" w:rsidP="006656AB">
            <w:pPr>
              <w:keepNext/>
              <w:ind w:firstLine="0"/>
            </w:pPr>
            <w:r>
              <w:t>Wylie</w:t>
            </w:r>
          </w:p>
        </w:tc>
        <w:tc>
          <w:tcPr>
            <w:tcW w:w="2179" w:type="dxa"/>
            <w:shd w:val="clear" w:color="auto" w:fill="auto"/>
          </w:tcPr>
          <w:p w:rsidR="006656AB" w:rsidRPr="006656AB" w:rsidRDefault="006656AB" w:rsidP="006656AB">
            <w:pPr>
              <w:keepNext/>
              <w:ind w:firstLine="0"/>
            </w:pPr>
            <w:r>
              <w:t>A. D. Young</w:t>
            </w:r>
          </w:p>
        </w:tc>
        <w:tc>
          <w:tcPr>
            <w:tcW w:w="2180" w:type="dxa"/>
            <w:shd w:val="clear" w:color="auto" w:fill="auto"/>
          </w:tcPr>
          <w:p w:rsidR="006656AB" w:rsidRPr="006656AB" w:rsidRDefault="006656AB" w:rsidP="006656AB">
            <w:pPr>
              <w:keepNext/>
              <w:ind w:firstLine="0"/>
            </w:pPr>
            <w:r>
              <w:t>T. R. Young</w:t>
            </w:r>
          </w:p>
        </w:tc>
      </w:tr>
    </w:tbl>
    <w:p w:rsidR="006656AB" w:rsidRDefault="006656AB" w:rsidP="006656AB"/>
    <w:p w:rsidR="006656AB" w:rsidRDefault="006656AB" w:rsidP="006656AB">
      <w:pPr>
        <w:jc w:val="center"/>
        <w:rPr>
          <w:b/>
        </w:rPr>
      </w:pPr>
      <w:r w:rsidRPr="006656AB">
        <w:rPr>
          <w:b/>
        </w:rPr>
        <w:t>Total--78</w:t>
      </w:r>
    </w:p>
    <w:p w:rsidR="006656AB" w:rsidRDefault="006656AB" w:rsidP="006656AB">
      <w:pPr>
        <w:jc w:val="center"/>
        <w:rPr>
          <w:b/>
        </w:rPr>
      </w:pPr>
    </w:p>
    <w:p w:rsidR="006656AB" w:rsidRDefault="006656AB" w:rsidP="006656AB">
      <w:pPr>
        <w:ind w:firstLine="0"/>
      </w:pPr>
      <w:r w:rsidRPr="006656A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56AB" w:rsidRPr="006656AB" w:rsidTr="006656AB">
        <w:tc>
          <w:tcPr>
            <w:tcW w:w="2179" w:type="dxa"/>
            <w:shd w:val="clear" w:color="auto" w:fill="auto"/>
          </w:tcPr>
          <w:p w:rsidR="006656AB" w:rsidRPr="006656AB" w:rsidRDefault="006656AB" w:rsidP="006656AB">
            <w:pPr>
              <w:keepNext/>
              <w:ind w:firstLine="0"/>
            </w:pPr>
            <w:r>
              <w:t>Agnew</w:t>
            </w:r>
          </w:p>
        </w:tc>
        <w:tc>
          <w:tcPr>
            <w:tcW w:w="2179" w:type="dxa"/>
            <w:shd w:val="clear" w:color="auto" w:fill="auto"/>
          </w:tcPr>
          <w:p w:rsidR="006656AB" w:rsidRPr="006656AB" w:rsidRDefault="006656AB" w:rsidP="006656AB">
            <w:pPr>
              <w:keepNext/>
              <w:ind w:firstLine="0"/>
            </w:pPr>
            <w:r>
              <w:t>Alexander</w:t>
            </w:r>
          </w:p>
        </w:tc>
        <w:tc>
          <w:tcPr>
            <w:tcW w:w="2180" w:type="dxa"/>
            <w:shd w:val="clear" w:color="auto" w:fill="auto"/>
          </w:tcPr>
          <w:p w:rsidR="006656AB" w:rsidRPr="006656AB" w:rsidRDefault="006656AB" w:rsidP="006656AB">
            <w:pPr>
              <w:keepNext/>
              <w:ind w:firstLine="0"/>
            </w:pPr>
            <w:r>
              <w:t>Allen</w:t>
            </w:r>
          </w:p>
        </w:tc>
      </w:tr>
      <w:tr w:rsidR="006656AB" w:rsidRPr="006656AB" w:rsidTr="006656AB">
        <w:tc>
          <w:tcPr>
            <w:tcW w:w="2179" w:type="dxa"/>
            <w:shd w:val="clear" w:color="auto" w:fill="auto"/>
          </w:tcPr>
          <w:p w:rsidR="006656AB" w:rsidRPr="006656AB" w:rsidRDefault="006656AB" w:rsidP="006656AB">
            <w:pPr>
              <w:ind w:firstLine="0"/>
            </w:pPr>
            <w:r>
              <w:t>Ballentine</w:t>
            </w:r>
          </w:p>
        </w:tc>
        <w:tc>
          <w:tcPr>
            <w:tcW w:w="2179" w:type="dxa"/>
            <w:shd w:val="clear" w:color="auto" w:fill="auto"/>
          </w:tcPr>
          <w:p w:rsidR="006656AB" w:rsidRPr="006656AB" w:rsidRDefault="006656AB" w:rsidP="006656AB">
            <w:pPr>
              <w:ind w:firstLine="0"/>
            </w:pPr>
            <w:r>
              <w:t>Bowers</w:t>
            </w:r>
          </w:p>
        </w:tc>
        <w:tc>
          <w:tcPr>
            <w:tcW w:w="2180" w:type="dxa"/>
            <w:shd w:val="clear" w:color="auto" w:fill="auto"/>
          </w:tcPr>
          <w:p w:rsidR="006656AB" w:rsidRPr="006656AB" w:rsidRDefault="006656AB" w:rsidP="006656AB">
            <w:pPr>
              <w:ind w:firstLine="0"/>
            </w:pPr>
            <w:r>
              <w:t>Brantley</w:t>
            </w:r>
          </w:p>
        </w:tc>
      </w:tr>
      <w:tr w:rsidR="006656AB" w:rsidRPr="006656AB" w:rsidTr="006656AB">
        <w:tc>
          <w:tcPr>
            <w:tcW w:w="2179" w:type="dxa"/>
            <w:shd w:val="clear" w:color="auto" w:fill="auto"/>
          </w:tcPr>
          <w:p w:rsidR="006656AB" w:rsidRPr="006656AB" w:rsidRDefault="006656AB" w:rsidP="006656AB">
            <w:pPr>
              <w:ind w:firstLine="0"/>
            </w:pPr>
            <w:r>
              <w:t>R. L. Brown</w:t>
            </w:r>
          </w:p>
        </w:tc>
        <w:tc>
          <w:tcPr>
            <w:tcW w:w="2179" w:type="dxa"/>
            <w:shd w:val="clear" w:color="auto" w:fill="auto"/>
          </w:tcPr>
          <w:p w:rsidR="006656AB" w:rsidRPr="006656AB" w:rsidRDefault="006656AB" w:rsidP="006656AB">
            <w:pPr>
              <w:ind w:firstLine="0"/>
            </w:pPr>
            <w:r>
              <w:t>Dillard</w:t>
            </w:r>
          </w:p>
        </w:tc>
        <w:tc>
          <w:tcPr>
            <w:tcW w:w="2180" w:type="dxa"/>
            <w:shd w:val="clear" w:color="auto" w:fill="auto"/>
          </w:tcPr>
          <w:p w:rsidR="006656AB" w:rsidRPr="006656AB" w:rsidRDefault="006656AB" w:rsidP="006656AB">
            <w:pPr>
              <w:ind w:firstLine="0"/>
            </w:pPr>
            <w:r>
              <w:t>Frye</w:t>
            </w:r>
          </w:p>
        </w:tc>
      </w:tr>
      <w:tr w:rsidR="006656AB" w:rsidRPr="006656AB" w:rsidTr="006656AB">
        <w:tc>
          <w:tcPr>
            <w:tcW w:w="2179" w:type="dxa"/>
            <w:shd w:val="clear" w:color="auto" w:fill="auto"/>
          </w:tcPr>
          <w:p w:rsidR="006656AB" w:rsidRPr="006656AB" w:rsidRDefault="006656AB" w:rsidP="006656AB">
            <w:pPr>
              <w:ind w:firstLine="0"/>
            </w:pPr>
            <w:r>
              <w:t>Funderburk</w:t>
            </w:r>
          </w:p>
        </w:tc>
        <w:tc>
          <w:tcPr>
            <w:tcW w:w="2179" w:type="dxa"/>
            <w:shd w:val="clear" w:color="auto" w:fill="auto"/>
          </w:tcPr>
          <w:p w:rsidR="006656AB" w:rsidRPr="006656AB" w:rsidRDefault="006656AB" w:rsidP="006656AB">
            <w:pPr>
              <w:ind w:firstLine="0"/>
            </w:pPr>
            <w:r>
              <w:t>Govan</w:t>
            </w:r>
          </w:p>
        </w:tc>
        <w:tc>
          <w:tcPr>
            <w:tcW w:w="2180" w:type="dxa"/>
            <w:shd w:val="clear" w:color="auto" w:fill="auto"/>
          </w:tcPr>
          <w:p w:rsidR="006656AB" w:rsidRPr="006656AB" w:rsidRDefault="006656AB" w:rsidP="006656AB">
            <w:pPr>
              <w:ind w:firstLine="0"/>
            </w:pPr>
            <w:r>
              <w:t>Gunn</w:t>
            </w:r>
          </w:p>
        </w:tc>
      </w:tr>
      <w:tr w:rsidR="006656AB" w:rsidRPr="006656AB" w:rsidTr="006656AB">
        <w:tc>
          <w:tcPr>
            <w:tcW w:w="2179" w:type="dxa"/>
            <w:shd w:val="clear" w:color="auto" w:fill="auto"/>
          </w:tcPr>
          <w:p w:rsidR="006656AB" w:rsidRPr="006656AB" w:rsidRDefault="006656AB" w:rsidP="006656AB">
            <w:pPr>
              <w:ind w:firstLine="0"/>
            </w:pPr>
            <w:r>
              <w:t>Haley</w:t>
            </w:r>
          </w:p>
        </w:tc>
        <w:tc>
          <w:tcPr>
            <w:tcW w:w="2179" w:type="dxa"/>
            <w:shd w:val="clear" w:color="auto" w:fill="auto"/>
          </w:tcPr>
          <w:p w:rsidR="006656AB" w:rsidRPr="006656AB" w:rsidRDefault="006656AB" w:rsidP="006656AB">
            <w:pPr>
              <w:ind w:firstLine="0"/>
            </w:pPr>
            <w:r>
              <w:t>Hart</w:t>
            </w:r>
          </w:p>
        </w:tc>
        <w:tc>
          <w:tcPr>
            <w:tcW w:w="2180" w:type="dxa"/>
            <w:shd w:val="clear" w:color="auto" w:fill="auto"/>
          </w:tcPr>
          <w:p w:rsidR="006656AB" w:rsidRPr="006656AB" w:rsidRDefault="006656AB" w:rsidP="006656AB">
            <w:pPr>
              <w:ind w:firstLine="0"/>
            </w:pPr>
            <w:r>
              <w:t>Harvin</w:t>
            </w:r>
          </w:p>
        </w:tc>
      </w:tr>
      <w:tr w:rsidR="006656AB" w:rsidRPr="006656AB" w:rsidTr="006656AB">
        <w:tc>
          <w:tcPr>
            <w:tcW w:w="2179" w:type="dxa"/>
            <w:shd w:val="clear" w:color="auto" w:fill="auto"/>
          </w:tcPr>
          <w:p w:rsidR="006656AB" w:rsidRPr="006656AB" w:rsidRDefault="006656AB" w:rsidP="006656AB">
            <w:pPr>
              <w:ind w:firstLine="0"/>
            </w:pPr>
            <w:r>
              <w:t>Hodges</w:t>
            </w:r>
          </w:p>
        </w:tc>
        <w:tc>
          <w:tcPr>
            <w:tcW w:w="2179" w:type="dxa"/>
            <w:shd w:val="clear" w:color="auto" w:fill="auto"/>
          </w:tcPr>
          <w:p w:rsidR="006656AB" w:rsidRPr="006656AB" w:rsidRDefault="006656AB" w:rsidP="006656AB">
            <w:pPr>
              <w:ind w:firstLine="0"/>
            </w:pPr>
            <w:r>
              <w:t>Huggins</w:t>
            </w:r>
          </w:p>
        </w:tc>
        <w:tc>
          <w:tcPr>
            <w:tcW w:w="2180" w:type="dxa"/>
            <w:shd w:val="clear" w:color="auto" w:fill="auto"/>
          </w:tcPr>
          <w:p w:rsidR="006656AB" w:rsidRPr="006656AB" w:rsidRDefault="006656AB" w:rsidP="006656AB">
            <w:pPr>
              <w:ind w:firstLine="0"/>
            </w:pPr>
            <w:r>
              <w:t>Hutto</w:t>
            </w:r>
          </w:p>
        </w:tc>
      </w:tr>
      <w:tr w:rsidR="006656AB" w:rsidRPr="006656AB" w:rsidTr="006656AB">
        <w:tc>
          <w:tcPr>
            <w:tcW w:w="2179" w:type="dxa"/>
            <w:shd w:val="clear" w:color="auto" w:fill="auto"/>
          </w:tcPr>
          <w:p w:rsidR="006656AB" w:rsidRPr="006656AB" w:rsidRDefault="006656AB" w:rsidP="006656AB">
            <w:pPr>
              <w:ind w:firstLine="0"/>
            </w:pPr>
            <w:r>
              <w:t>Jefferson</w:t>
            </w:r>
          </w:p>
        </w:tc>
        <w:tc>
          <w:tcPr>
            <w:tcW w:w="2179" w:type="dxa"/>
            <w:shd w:val="clear" w:color="auto" w:fill="auto"/>
          </w:tcPr>
          <w:p w:rsidR="006656AB" w:rsidRPr="006656AB" w:rsidRDefault="006656AB" w:rsidP="006656AB">
            <w:pPr>
              <w:ind w:firstLine="0"/>
            </w:pPr>
            <w:r>
              <w:t>Kennedy</w:t>
            </w:r>
          </w:p>
        </w:tc>
        <w:tc>
          <w:tcPr>
            <w:tcW w:w="2180" w:type="dxa"/>
            <w:shd w:val="clear" w:color="auto" w:fill="auto"/>
          </w:tcPr>
          <w:p w:rsidR="006656AB" w:rsidRPr="006656AB" w:rsidRDefault="006656AB" w:rsidP="006656AB">
            <w:pPr>
              <w:ind w:firstLine="0"/>
            </w:pPr>
            <w:r>
              <w:t>King</w:t>
            </w:r>
          </w:p>
        </w:tc>
      </w:tr>
      <w:tr w:rsidR="006656AB" w:rsidRPr="006656AB" w:rsidTr="006656AB">
        <w:tc>
          <w:tcPr>
            <w:tcW w:w="2179" w:type="dxa"/>
            <w:shd w:val="clear" w:color="auto" w:fill="auto"/>
          </w:tcPr>
          <w:p w:rsidR="006656AB" w:rsidRPr="006656AB" w:rsidRDefault="006656AB" w:rsidP="006656AB">
            <w:pPr>
              <w:ind w:firstLine="0"/>
            </w:pPr>
            <w:r>
              <w:t>Kirsh</w:t>
            </w:r>
          </w:p>
        </w:tc>
        <w:tc>
          <w:tcPr>
            <w:tcW w:w="2179" w:type="dxa"/>
            <w:shd w:val="clear" w:color="auto" w:fill="auto"/>
          </w:tcPr>
          <w:p w:rsidR="006656AB" w:rsidRPr="006656AB" w:rsidRDefault="006656AB" w:rsidP="006656AB">
            <w:pPr>
              <w:ind w:firstLine="0"/>
            </w:pPr>
            <w:r>
              <w:t>Mack</w:t>
            </w:r>
          </w:p>
        </w:tc>
        <w:tc>
          <w:tcPr>
            <w:tcW w:w="2180" w:type="dxa"/>
            <w:shd w:val="clear" w:color="auto" w:fill="auto"/>
          </w:tcPr>
          <w:p w:rsidR="006656AB" w:rsidRPr="006656AB" w:rsidRDefault="006656AB" w:rsidP="006656AB">
            <w:pPr>
              <w:ind w:firstLine="0"/>
            </w:pPr>
            <w:r>
              <w:t>McEachern</w:t>
            </w:r>
          </w:p>
        </w:tc>
      </w:tr>
      <w:tr w:rsidR="006656AB" w:rsidRPr="006656AB" w:rsidTr="006656AB">
        <w:tc>
          <w:tcPr>
            <w:tcW w:w="2179" w:type="dxa"/>
            <w:shd w:val="clear" w:color="auto" w:fill="auto"/>
          </w:tcPr>
          <w:p w:rsidR="006656AB" w:rsidRPr="006656AB" w:rsidRDefault="006656AB" w:rsidP="006656AB">
            <w:pPr>
              <w:ind w:firstLine="0"/>
            </w:pPr>
            <w:r>
              <w:t>Millwood</w:t>
            </w:r>
          </w:p>
        </w:tc>
        <w:tc>
          <w:tcPr>
            <w:tcW w:w="2179" w:type="dxa"/>
            <w:shd w:val="clear" w:color="auto" w:fill="auto"/>
          </w:tcPr>
          <w:p w:rsidR="006656AB" w:rsidRPr="006656AB" w:rsidRDefault="006656AB" w:rsidP="006656AB">
            <w:pPr>
              <w:ind w:firstLine="0"/>
            </w:pPr>
            <w:r>
              <w:t>Mitchell</w:t>
            </w:r>
          </w:p>
        </w:tc>
        <w:tc>
          <w:tcPr>
            <w:tcW w:w="2180" w:type="dxa"/>
            <w:shd w:val="clear" w:color="auto" w:fill="auto"/>
          </w:tcPr>
          <w:p w:rsidR="006656AB" w:rsidRPr="006656AB" w:rsidRDefault="006656AB" w:rsidP="006656AB">
            <w:pPr>
              <w:ind w:firstLine="0"/>
            </w:pPr>
            <w:r>
              <w:t>J. H. Neal</w:t>
            </w:r>
          </w:p>
        </w:tc>
      </w:tr>
      <w:tr w:rsidR="006656AB" w:rsidRPr="006656AB" w:rsidTr="006656AB">
        <w:tc>
          <w:tcPr>
            <w:tcW w:w="2179" w:type="dxa"/>
            <w:shd w:val="clear" w:color="auto" w:fill="auto"/>
          </w:tcPr>
          <w:p w:rsidR="006656AB" w:rsidRPr="006656AB" w:rsidRDefault="006656AB" w:rsidP="006656AB">
            <w:pPr>
              <w:ind w:firstLine="0"/>
            </w:pPr>
            <w:r>
              <w:t>Ott</w:t>
            </w:r>
          </w:p>
        </w:tc>
        <w:tc>
          <w:tcPr>
            <w:tcW w:w="2179" w:type="dxa"/>
            <w:shd w:val="clear" w:color="auto" w:fill="auto"/>
          </w:tcPr>
          <w:p w:rsidR="006656AB" w:rsidRPr="006656AB" w:rsidRDefault="006656AB" w:rsidP="006656AB">
            <w:pPr>
              <w:ind w:firstLine="0"/>
            </w:pPr>
            <w:r>
              <w:t>Parks</w:t>
            </w:r>
          </w:p>
        </w:tc>
        <w:tc>
          <w:tcPr>
            <w:tcW w:w="2180" w:type="dxa"/>
            <w:shd w:val="clear" w:color="auto" w:fill="auto"/>
          </w:tcPr>
          <w:p w:rsidR="006656AB" w:rsidRPr="006656AB" w:rsidRDefault="006656AB" w:rsidP="006656AB">
            <w:pPr>
              <w:ind w:firstLine="0"/>
            </w:pPr>
            <w:r>
              <w:t>Rutherford</w:t>
            </w:r>
          </w:p>
        </w:tc>
      </w:tr>
      <w:tr w:rsidR="006656AB" w:rsidRPr="006656AB" w:rsidTr="006656AB">
        <w:tc>
          <w:tcPr>
            <w:tcW w:w="2179" w:type="dxa"/>
            <w:shd w:val="clear" w:color="auto" w:fill="auto"/>
          </w:tcPr>
          <w:p w:rsidR="006656AB" w:rsidRPr="006656AB" w:rsidRDefault="006656AB" w:rsidP="006656AB">
            <w:pPr>
              <w:keepNext/>
              <w:ind w:firstLine="0"/>
            </w:pPr>
            <w:r>
              <w:t>J. E. Smith</w:t>
            </w:r>
          </w:p>
        </w:tc>
        <w:tc>
          <w:tcPr>
            <w:tcW w:w="2179" w:type="dxa"/>
            <w:shd w:val="clear" w:color="auto" w:fill="auto"/>
          </w:tcPr>
          <w:p w:rsidR="006656AB" w:rsidRPr="006656AB" w:rsidRDefault="006656AB" w:rsidP="006656AB">
            <w:pPr>
              <w:keepNext/>
              <w:ind w:firstLine="0"/>
            </w:pPr>
            <w:r>
              <w:t>Vick</w:t>
            </w:r>
          </w:p>
        </w:tc>
        <w:tc>
          <w:tcPr>
            <w:tcW w:w="2180" w:type="dxa"/>
            <w:shd w:val="clear" w:color="auto" w:fill="auto"/>
          </w:tcPr>
          <w:p w:rsidR="006656AB" w:rsidRPr="006656AB" w:rsidRDefault="006656AB" w:rsidP="006656AB">
            <w:pPr>
              <w:keepNext/>
              <w:ind w:firstLine="0"/>
            </w:pPr>
            <w:r>
              <w:t>Weeks</w:t>
            </w:r>
          </w:p>
        </w:tc>
      </w:tr>
      <w:tr w:rsidR="006656AB" w:rsidRPr="006656AB" w:rsidTr="006656AB">
        <w:tc>
          <w:tcPr>
            <w:tcW w:w="2179" w:type="dxa"/>
            <w:shd w:val="clear" w:color="auto" w:fill="auto"/>
          </w:tcPr>
          <w:p w:rsidR="006656AB" w:rsidRPr="006656AB" w:rsidRDefault="006656AB" w:rsidP="006656AB">
            <w:pPr>
              <w:keepNext/>
              <w:ind w:firstLine="0"/>
            </w:pPr>
            <w:r>
              <w:t>Whipper</w:t>
            </w:r>
          </w:p>
        </w:tc>
        <w:tc>
          <w:tcPr>
            <w:tcW w:w="2179" w:type="dxa"/>
            <w:shd w:val="clear" w:color="auto" w:fill="auto"/>
          </w:tcPr>
          <w:p w:rsidR="006656AB" w:rsidRPr="006656AB" w:rsidRDefault="006656AB" w:rsidP="006656AB">
            <w:pPr>
              <w:keepNext/>
              <w:ind w:firstLine="0"/>
            </w:pPr>
            <w:r>
              <w:t>Williams</w:t>
            </w:r>
          </w:p>
        </w:tc>
        <w:tc>
          <w:tcPr>
            <w:tcW w:w="2180" w:type="dxa"/>
            <w:shd w:val="clear" w:color="auto" w:fill="auto"/>
          </w:tcPr>
          <w:p w:rsidR="006656AB" w:rsidRPr="006656AB" w:rsidRDefault="006656AB" w:rsidP="006656AB">
            <w:pPr>
              <w:keepNext/>
              <w:ind w:firstLine="0"/>
            </w:pPr>
          </w:p>
        </w:tc>
      </w:tr>
    </w:tbl>
    <w:p w:rsidR="006656AB" w:rsidRDefault="006656AB" w:rsidP="006656AB"/>
    <w:p w:rsidR="006656AB" w:rsidRDefault="006656AB" w:rsidP="006656AB">
      <w:pPr>
        <w:jc w:val="center"/>
        <w:rPr>
          <w:b/>
        </w:rPr>
      </w:pPr>
      <w:r w:rsidRPr="006656AB">
        <w:rPr>
          <w:b/>
        </w:rPr>
        <w:t>Total--35</w:t>
      </w:r>
      <w:bookmarkStart w:id="65" w:name="vote_end111"/>
      <w:bookmarkEnd w:id="65"/>
    </w:p>
    <w:p w:rsidR="006656AB" w:rsidRDefault="006656AB" w:rsidP="006656AB"/>
    <w:p w:rsidR="006656AB" w:rsidRDefault="006656AB" w:rsidP="006656AB">
      <w:r>
        <w:t>So, the Bill was read the second time and ordered to third reading.</w:t>
      </w:r>
    </w:p>
    <w:p w:rsidR="006656AB" w:rsidRDefault="006656AB" w:rsidP="006656AB"/>
    <w:p w:rsidR="006656AB" w:rsidRDefault="006656AB" w:rsidP="006656AB">
      <w:pPr>
        <w:keepNext/>
        <w:jc w:val="center"/>
        <w:rPr>
          <w:b/>
        </w:rPr>
      </w:pPr>
      <w:r w:rsidRPr="006656AB">
        <w:rPr>
          <w:b/>
        </w:rPr>
        <w:t>H. 3608--DEBATE ADJOURNED</w:t>
      </w:r>
    </w:p>
    <w:p w:rsidR="006656AB" w:rsidRDefault="006656AB" w:rsidP="006656AB">
      <w:pPr>
        <w:keepNext/>
      </w:pPr>
      <w:r>
        <w:t xml:space="preserve">Rep. CLEMMONS moved to adjourn debate upon the following Bill until Thursday, February 4, which was adopted:  </w:t>
      </w:r>
    </w:p>
    <w:p w:rsidR="006656AB" w:rsidRDefault="006656AB" w:rsidP="006656AB">
      <w:pPr>
        <w:keepNext/>
      </w:pPr>
      <w:bookmarkStart w:id="66" w:name="include_clip_start_114"/>
      <w:bookmarkEnd w:id="66"/>
    </w:p>
    <w:p w:rsidR="006656AB" w:rsidRDefault="006656AB" w:rsidP="006656AB">
      <w:r>
        <w:t>H. 3608 -- Reps. Mack, Alexander, Allen, R. L. Brown, Williams, Weeks, Whipper and Gilliard: A BILL TO AMEND THE CODE OF LAWS OF SOUTH CAROLINA, 1976, BY ADDING SECTION 7-13-25 SO AS TO PROVIDE THAT THE AUTHORITY CHARGED BY LAW CONDUCTING AN ELECTION SHALL ESTABLISH EARLY VOTING CENTERS, TO ESTABLISH EARLY VOTING CENTERS TO ALLOW A REGISTERED COUNTY RESIDENT TO VOTE OUTSIDE THEIR PRECINCT, TO PROVIDE A PROCEDURE BY WHICH A QUALIFIED ELECTOR MAY REGISTER TO VOTE AND CAST A BALLOT DURING THE EARLY VOTING PERIOD, TO PROVIDE FOR THE ESTABLISHMENT OF EARLY VOTING LOCATIONS, AND TO REQUIRE THESE LOCATIONS AND TIMES TO BE IN COMPLIANCE WITH THE PROVISIONS OF SECTION 30-4-80.</w:t>
      </w:r>
    </w:p>
    <w:p w:rsidR="006656AB" w:rsidRDefault="006656AB" w:rsidP="006656AB">
      <w:bookmarkStart w:id="67" w:name="include_clip_end_114"/>
      <w:bookmarkEnd w:id="67"/>
    </w:p>
    <w:p w:rsidR="006656AB" w:rsidRDefault="006656AB" w:rsidP="006656AB">
      <w:pPr>
        <w:keepNext/>
        <w:jc w:val="center"/>
        <w:rPr>
          <w:b/>
        </w:rPr>
      </w:pPr>
      <w:r w:rsidRPr="006656AB">
        <w:rPr>
          <w:b/>
        </w:rPr>
        <w:t>H. 4033--DEBATE ADJOURNED</w:t>
      </w:r>
    </w:p>
    <w:p w:rsidR="006656AB" w:rsidRDefault="006656AB" w:rsidP="006656AB">
      <w:pPr>
        <w:keepNext/>
      </w:pPr>
      <w:r>
        <w:t>The following Bill was taken up:</w:t>
      </w:r>
    </w:p>
    <w:p w:rsidR="006656AB" w:rsidRDefault="006656AB" w:rsidP="006656AB">
      <w:pPr>
        <w:keepNext/>
      </w:pPr>
      <w:bookmarkStart w:id="68" w:name="include_clip_start_116"/>
      <w:bookmarkEnd w:id="68"/>
    </w:p>
    <w:p w:rsidR="006656AB" w:rsidRDefault="006656AB" w:rsidP="006656AB">
      <w:r>
        <w:t>H. 4033 -- Reps. Clemmons, Harrell, Gunn, Anderson, Gullick, Limehouse, Hardwick, Merrill, Ott, Rutherford, Bales, V. S. Moss, Duncan, Owens, Bowen, Stavrinakis, Hutto, Allison, Barfield, Battle, Bingham, Branham, H. B. Brown, Cato, Cooper, Crawford, Delleney, Dillard, Gambrell, Harrison, Harvin, Hayes, Hearn, Herbkersman, Horne, Hosey, Howard, Jefferson, Jennings, Kennedy, King, Kirsh, Lowe, Lucas, Mack, McLeod, Miller, D. C. Moss, Neilson, M. A. Pitts, Rice, Sandifer, G. M. Smith, G. R. Smith, J. E. Smith, Sottile, Thompson, Weeks, White, Williams, Willis, A. D. Young, Sellers, Erickson, Knight, Whipper, R. L. Brown, Gilliard and Hart: A BILL TO AMEND THE CODE OF LAWS OF SOUTH CAROLINA, 1976, TO ENACT THE "TRANSPORTATION INFRASTRUCTURE FUNDING FLEXIBILITY ACT" BY ADDING ARTICLE 3 TO CHAPTER 3, TITLE 57 SO AS TO PROVIDE THAT THE DEPARTMENT OF TRANSPORTATION MAY SOLICIT AND ENTER INTO CERTAIN PUBLIC-PRIVATE INITIATIVES TO CONSTRUCT TRANSPORTATION FACILITIES AND TO PROVIDE THE PROCEDURE WHEREBY PUBLIC-PRIVATE INITIATIVES ARE SOLICITED, APPROVED, AND IMPLEMENTED; BY ADDING ARTICLE 9 TO CHAPTER 3, TITLE 57 SO AS TO PROVIDE THE CIRCUMSTANCES WHEREBY TOLLS MAY BE IMPOSED AND COLLECTED ALONG THE STATE'S HIGHWAYS, TO PROVIDE FOR THE PROJECTS THAT MAY BE FINANCED BY TOLL REVENUES, TO PROVIDE PENALTIES FOR A PERSON WHO FAILS TO PAY A TOLL, AND TO PROVIDE THAT THE DEPARTMENT MAY IMPLEMENT AN ELECTRONIC TOLL SYSTEM; BY ADDING SECTION 11-35-3075 SO AS TO PROVIDE THAT THE PROVISIONS THAT ALLOW THE DEPARTMENT OF TRANSPORTATION TO ENTER INTO PUBLIC-PRIVATE INITIATIVES TO CONSTRUCT TRANSPORTATION FACILITIES ARE SUBJECT TO CERTAIN PORTIONS OF THE CONSOLIDATED PROCUREMENT CODE AND TO CERTAIN EXPANDED DISCUSSIONS AND PROPOSAL REVISIONS; TO AMEND SECTION 11-35-710, AS AMENDED, RELATING TO THE PURCHASE OF CERTAIN ITEMS THAT ARE EXEMPT FROM THE PROVISIONS CONTAINED IN THE CONSOLIDATED PROCUREMENT CODE, SO AS TO PROVIDE THAT THE PURCHASE OF ITEMS ASSOCIATED WITH DEPARTMENT OF TRANSPORTATION PUBLIC-PRIVATE INITIATIVES TO CONSTRUCT TRANSPORTATION FACILITIES ARE NOT EXEMPT FROM THE CONSOLIDATED PROCUREMENT CODE; TO AMEND SECTION 11-35-40, AS AMENDED, RELATING TO THE APPLICATION OF THE CONSOLIDATED PROCUREMENT CODE, SO AS TO PROVIDE AN ENTITY THAT UTILIZES A FEDERAL GRANT TO PROCURE AN ITEM MUST COMPLY WITH ALL APPLICABLE LAWS THAT ARE NOT CONTAINED IN THE CONSOLIDATED PROCUREMENT CODE; TO AMEND SECTION 57-5-1625, AS AMENDED, RELATING TO THE DEPARTMENT OF TRANSPORTATION'S AWARDING OF CONTRACTS THAT USE THE DESIGN-BUILD PROCEDURE, SO AS TO REVISE THE DEFINITION OF THE TERM "DESIGN-BUILD CONTRACT"; TO AMEND SECTION 57-5-1310, RELATING TO THE GENERAL ASSEMBLY'S INTENT WHEN IT PROVIDED THE DEPARTMENT OF TRANSPORTATION THE AUTHORITY TO CONSTRUCT TURNPIKE PROJECTS, SO AS TO PROVIDE THAT THE DEPARTMENT ALSO HAS THE AUTHORITY TO IMPROVE THESE FACILITIES PURSUANT TO THIS PROVISION; TO AMEND SECTION 57-5-1320, RELATING TO THE DEFINITION OF TERMS REGARDING TURNPIKE PROJECTS, SO AS TO REVISE THE DEFINITION OF THE TERM "TURNPIKE FACILITY"; TO AMEND SECTION 57-5-1330, RELATING TO THE DEPARTMENT OF TRANSPORTATION'S AUTHORITY TO DESIGNATE, ESTABLISH, PLAN, IMPROVE, CONSTRUCT, OPERATE, AND REGULATE TURNPIKE FACILITIES, SO AS TO PROVIDE THAT THE DEPARTMENT MAY DESIGNATE AS A TURNPIKE FACILITY ANY TRANSPORTATION FACILITY THAT IS FUNDED IN PART BY A LOCAL OPTION SALES AND USE TAX; TO AMEND SECTION 40-11-360, RELATING TO THE ENTITIES THAT ARE EXEMPT FROM THE PROVISIONS THAT REGULATE LICENSED CONTRACTORS, SO AS TO MAKE A TECHNICAL CHANGE; TO AMEND SECTION 57-5-1660, RELATING TO THE DEPARTMENT OF TRANSPORTATION'S REQUIREMENT THAT CERTAIN CONTRACTORS MUST FURNISH A BOND FOR CERTAIN CONSTRUCTION CONTRACTS, SO AS TO PROVIDE THAT THIS PROVISION DOES NOT APPLY TO CERTAIN PUBLIC-PRIVATE INITIATIVES TO CONSTRUCT TRANSPORTATION FACILITIES AND PROVIDE THAT WHEN THE DEPARTMENT UTILIZES THE DESIGN-BUILD DELIVERY METHOD FOR A HIGHWAY CONSTRUCTION PROJECT, THE AMOUNT OF THE PERFORMANCE AND INDEMNITY BOND AND PAYMENT BONDS REQUIRED BY THIS PROVISION RELATE ONLY TO THE PORTION OF THE CONTRACT CONCERNING CONSTRUCTION; AND TO REPEAL SECTIONS 12-28-2920, 57-3-200, 57-3-615, 57-3-618, 57-5-1490, AND 57-5-1495 RELATING TO THE CONSTRUCTION OF TOLL ROADS BY THE DEPARTMENT OF TRANSPORTATION, THE DEPARTMENT'S AUTHORITY TO ENTER INTO AGREEMENTS WITH VARIOUS ENTITIES TO CONSTRUCT, OPERATE, AND MAINTAIN HIGHWAY FACILITIES, THE PROJECTS THAT MAY BE CONSTRUCTED WITH TOLL REVENUES, THE IMPOSITION AND COLLECTION OF A TOLL ALONG INTERSTATE 73, THE PENALTY FOR FAILURE TO PAY A TOLL, AND THE COLLECTION OF TOLLS.</w:t>
      </w:r>
    </w:p>
    <w:p w:rsidR="006656AB" w:rsidRDefault="006656AB" w:rsidP="006656AB"/>
    <w:p w:rsidR="006656AB" w:rsidRPr="008A6B27" w:rsidRDefault="006656AB" w:rsidP="006656AB">
      <w:r w:rsidRPr="008A6B27">
        <w:t>Rep. CLEMMONS proposed the following Amendment No. 1 (COUNCIL\SWB\5919CM09), which was rejected:</w:t>
      </w:r>
    </w:p>
    <w:p w:rsidR="006656AB" w:rsidRPr="008A6B27" w:rsidRDefault="006656AB" w:rsidP="006656AB">
      <w:r w:rsidRPr="008A6B27">
        <w:t>Amend the bill, as and if amended, Section 57</w:t>
      </w:r>
      <w:r w:rsidRPr="008A6B27">
        <w:noBreakHyphen/>
        <w:t>3</w:t>
      </w:r>
      <w:r w:rsidRPr="008A6B27">
        <w:noBreakHyphen/>
        <w:t>910, as contained in SECTION 3, by deleting / A / and inserting / No / on line 18, page 14.</w:t>
      </w:r>
    </w:p>
    <w:p w:rsidR="006656AB" w:rsidRPr="008A6B27" w:rsidRDefault="006656AB" w:rsidP="006656AB">
      <w:r w:rsidRPr="008A6B27">
        <w:t>Amend the bill further, as and if amended, Section 57</w:t>
      </w:r>
      <w:r w:rsidRPr="008A6B27">
        <w:noBreakHyphen/>
        <w:t>3</w:t>
      </w:r>
      <w:r w:rsidRPr="008A6B27">
        <w:noBreakHyphen/>
        <w:t>520, as contained in SECTION  2, page 13, by deleting Section 57</w:t>
      </w:r>
      <w:r w:rsidRPr="008A6B27">
        <w:noBreakHyphen/>
        <w:t>3</w:t>
      </w:r>
      <w:r w:rsidRPr="008A6B27">
        <w:noBreakHyphen/>
        <w:t>520 and inserting:</w:t>
      </w:r>
    </w:p>
    <w:p w:rsidR="006656AB" w:rsidRPr="008A6B27" w:rsidRDefault="006656AB" w:rsidP="006656AB">
      <w:pPr>
        <w:rPr>
          <w:szCs w:val="18"/>
        </w:rPr>
      </w:pPr>
      <w:r w:rsidRPr="008A6B27">
        <w:t xml:space="preserve">/  </w:t>
      </w:r>
      <w:r w:rsidRPr="008A6B27">
        <w:rPr>
          <w:szCs w:val="18"/>
        </w:rPr>
        <w:t>Section 57</w:t>
      </w:r>
      <w:r w:rsidRPr="008A6B27">
        <w:rPr>
          <w:szCs w:val="18"/>
        </w:rPr>
        <w:noBreakHyphen/>
        <w:t>3</w:t>
      </w:r>
      <w:r w:rsidRPr="008A6B27">
        <w:rPr>
          <w:szCs w:val="18"/>
        </w:rPr>
        <w:noBreakHyphen/>
        <w:t>520.</w:t>
      </w:r>
      <w:r w:rsidRPr="008A6B27">
        <w:rPr>
          <w:szCs w:val="18"/>
        </w:rPr>
        <w:tab/>
        <w:t>The financial structure of a transportation facility subject to a partnership agreement authorized by law on or before the effective date of this act may be refinanced pursuant to the provisions contained in this article if the refinancing is in the best interest of the public and allows for the continued operation and maintenance of the facility. /</w:t>
      </w:r>
    </w:p>
    <w:p w:rsidR="006656AB" w:rsidRPr="008A6B27" w:rsidRDefault="006656AB" w:rsidP="006656AB">
      <w:pPr>
        <w:rPr>
          <w:szCs w:val="18"/>
        </w:rPr>
      </w:pPr>
      <w:r w:rsidRPr="008A6B27">
        <w:rPr>
          <w:szCs w:val="18"/>
        </w:rPr>
        <w:t>Amend the bill further, Section 57</w:t>
      </w:r>
      <w:r w:rsidRPr="008A6B27">
        <w:rPr>
          <w:szCs w:val="18"/>
        </w:rPr>
        <w:noBreakHyphen/>
        <w:t>3</w:t>
      </w:r>
      <w:r w:rsidRPr="008A6B27">
        <w:rPr>
          <w:szCs w:val="18"/>
        </w:rPr>
        <w:noBreakHyphen/>
        <w:t>900(2)(b), as contained in SECTION 3, page 14, by deleting Section 57</w:t>
      </w:r>
      <w:r w:rsidRPr="008A6B27">
        <w:rPr>
          <w:szCs w:val="18"/>
        </w:rPr>
        <w:noBreakHyphen/>
        <w:t>3</w:t>
      </w:r>
      <w:r w:rsidRPr="008A6B27">
        <w:rPr>
          <w:szCs w:val="18"/>
        </w:rPr>
        <w:noBreakHyphen/>
        <w:t>900(2)(b) and inserting:</w:t>
      </w:r>
    </w:p>
    <w:p w:rsidR="006656AB" w:rsidRPr="008A6B27" w:rsidRDefault="006656AB" w:rsidP="006656AB">
      <w:pPr>
        <w:rPr>
          <w:u w:color="000000" w:themeColor="text1"/>
        </w:rPr>
      </w:pPr>
      <w:r w:rsidRPr="008A6B27">
        <w:rPr>
          <w:szCs w:val="18"/>
        </w:rPr>
        <w:t xml:space="preserve">/ </w:t>
      </w:r>
      <w:r w:rsidRPr="008A6B27">
        <w:rPr>
          <w:u w:color="000000" w:themeColor="text1"/>
        </w:rPr>
        <w:tab/>
      </w:r>
      <w:r w:rsidRPr="008A6B27">
        <w:rPr>
          <w:u w:color="000000" w:themeColor="text1"/>
        </w:rPr>
        <w:tab/>
        <w:t>(b)</w:t>
      </w:r>
      <w:r w:rsidRPr="008A6B27">
        <w:rPr>
          <w:u w:color="000000" w:themeColor="text1"/>
        </w:rPr>
        <w:tab/>
        <w:t>a transportation facility constructed by the department under a partnership agreement on which a toll is charged by law on or before the effective date of this act; or  /</w:t>
      </w:r>
    </w:p>
    <w:p w:rsidR="006656AB" w:rsidRPr="008A6B27" w:rsidRDefault="006656AB" w:rsidP="006656AB">
      <w:pPr>
        <w:rPr>
          <w:u w:color="000000" w:themeColor="text1"/>
        </w:rPr>
      </w:pPr>
      <w:r w:rsidRPr="008A6B27">
        <w:rPr>
          <w:u w:color="000000" w:themeColor="text1"/>
        </w:rPr>
        <w:t>Amend the bill further, Section 57</w:t>
      </w:r>
      <w:r w:rsidRPr="008A6B27">
        <w:rPr>
          <w:u w:color="000000" w:themeColor="text1"/>
        </w:rPr>
        <w:noBreakHyphen/>
        <w:t>3</w:t>
      </w:r>
      <w:r w:rsidRPr="008A6B27">
        <w:rPr>
          <w:u w:color="000000" w:themeColor="text1"/>
        </w:rPr>
        <w:noBreakHyphen/>
        <w:t>930 as contained in SECTION 3, pages 14 and 15 by deleting Section 57</w:t>
      </w:r>
      <w:r w:rsidRPr="008A6B27">
        <w:rPr>
          <w:u w:color="000000" w:themeColor="text1"/>
        </w:rPr>
        <w:noBreakHyphen/>
        <w:t>3</w:t>
      </w:r>
      <w:r w:rsidRPr="008A6B27">
        <w:rPr>
          <w:u w:color="000000" w:themeColor="text1"/>
        </w:rPr>
        <w:noBreakHyphen/>
        <w:t>930 and inserting:</w:t>
      </w:r>
    </w:p>
    <w:p w:rsidR="006656AB" w:rsidRPr="008A6B27" w:rsidRDefault="006656AB" w:rsidP="006656AB">
      <w:pPr>
        <w:rPr>
          <w:u w:color="000000" w:themeColor="text1"/>
        </w:rPr>
      </w:pPr>
      <w:r w:rsidRPr="008A6B27">
        <w:rPr>
          <w:u w:color="000000" w:themeColor="text1"/>
        </w:rPr>
        <w:t>/  Section 57</w:t>
      </w:r>
      <w:r w:rsidRPr="008A6B27">
        <w:rPr>
          <w:u w:color="000000" w:themeColor="text1"/>
        </w:rPr>
        <w:noBreakHyphen/>
        <w:t>3</w:t>
      </w:r>
      <w:r w:rsidRPr="008A6B27">
        <w:rPr>
          <w:u w:color="000000" w:themeColor="text1"/>
        </w:rPr>
        <w:noBreakHyphen/>
        <w:t>930.</w:t>
      </w:r>
      <w:r w:rsidRPr="008A6B27">
        <w:rPr>
          <w:u w:color="000000" w:themeColor="text1"/>
        </w:rPr>
        <w:tab/>
        <w:t>(A)</w:t>
      </w:r>
      <w:r w:rsidRPr="008A6B27">
        <w:rPr>
          <w:u w:color="000000" w:themeColor="text1"/>
        </w:rPr>
        <w:tab/>
        <w:t>For the purposes of this section, ‘costs associated with the toll road’ means the costs of acquisition, construction, improving, financing, refinancing, operating, maintaining, and the satisfaction of the obligations of any partnership agreement authorized by law on or before the effective date of this act, or partnership agreement under Article 3, Chapter 3, Title 57.  Under no circumstances may a toll be collected for maintenance and operations on a road subject to a partnership agreement after the expiration of the partnership agreement, or after financial obligations related to the financing of that road have been satisfied.</w:t>
      </w:r>
    </w:p>
    <w:p w:rsidR="006656AB" w:rsidRPr="008A6B27" w:rsidRDefault="006656AB" w:rsidP="006656AB">
      <w:pPr>
        <w:rPr>
          <w:u w:color="000000" w:themeColor="text1"/>
        </w:rPr>
      </w:pPr>
      <w:r w:rsidRPr="008A6B27">
        <w:rPr>
          <w:u w:color="000000" w:themeColor="text1"/>
        </w:rPr>
        <w:tab/>
        <w:t>(B)</w:t>
      </w:r>
      <w:r w:rsidRPr="008A6B27">
        <w:rPr>
          <w:u w:color="000000" w:themeColor="text1"/>
        </w:rPr>
        <w:tab/>
        <w:t>Tolls imposed and collected on a toll road only must be used to pay for the costs associated with that toll road.  The tolls collected on a toll road must be:</w:t>
      </w:r>
    </w:p>
    <w:p w:rsidR="006656AB" w:rsidRPr="008A6B27" w:rsidRDefault="006656AB" w:rsidP="006656AB">
      <w:pPr>
        <w:rPr>
          <w:u w:color="000000" w:themeColor="text1"/>
        </w:rPr>
      </w:pPr>
      <w:r w:rsidRPr="008A6B27">
        <w:rPr>
          <w:u w:color="000000" w:themeColor="text1"/>
        </w:rPr>
        <w:tab/>
      </w:r>
      <w:r w:rsidRPr="008A6B27">
        <w:rPr>
          <w:u w:color="000000" w:themeColor="text1"/>
        </w:rPr>
        <w:tab/>
        <w:t>(1)</w:t>
      </w:r>
      <w:r w:rsidRPr="008A6B27">
        <w:rPr>
          <w:u w:color="000000" w:themeColor="text1"/>
        </w:rPr>
        <w:tab/>
        <w:t>credited to the State Highway Fund to be used for payment of costs associated with the toll road;</w:t>
      </w:r>
    </w:p>
    <w:p w:rsidR="006656AB" w:rsidRPr="008A6B27" w:rsidRDefault="006656AB" w:rsidP="006656AB">
      <w:pPr>
        <w:rPr>
          <w:u w:color="000000" w:themeColor="text1"/>
        </w:rPr>
      </w:pPr>
      <w:r w:rsidRPr="008A6B27">
        <w:rPr>
          <w:u w:color="000000" w:themeColor="text1"/>
        </w:rPr>
        <w:tab/>
      </w:r>
      <w:r w:rsidRPr="008A6B27">
        <w:rPr>
          <w:u w:color="000000" w:themeColor="text1"/>
        </w:rPr>
        <w:tab/>
        <w:t>(2)</w:t>
      </w:r>
      <w:r w:rsidRPr="008A6B27">
        <w:rPr>
          <w:u w:color="000000" w:themeColor="text1"/>
        </w:rPr>
        <w:tab/>
        <w:t xml:space="preserve">retained and applied by the entity or entities developing the toll road pursuant to a partnership agreement authorized by law on or before the effective date of this act or a partnership agreement authorized pursuant to Article 3, Chapter 3, Title 57; or </w:t>
      </w:r>
    </w:p>
    <w:p w:rsidR="006656AB" w:rsidRPr="008A6B27" w:rsidRDefault="006656AB" w:rsidP="006656AB">
      <w:pPr>
        <w:rPr>
          <w:u w:color="000000" w:themeColor="text1"/>
        </w:rPr>
      </w:pPr>
      <w:r w:rsidRPr="008A6B27">
        <w:rPr>
          <w:u w:color="000000" w:themeColor="text1"/>
        </w:rPr>
        <w:tab/>
      </w:r>
      <w:r w:rsidRPr="008A6B27">
        <w:rPr>
          <w:u w:color="000000" w:themeColor="text1"/>
        </w:rPr>
        <w:tab/>
        <w:t>(3)</w:t>
      </w:r>
      <w:r w:rsidRPr="008A6B27">
        <w:rPr>
          <w:u w:color="000000" w:themeColor="text1"/>
        </w:rPr>
        <w:tab/>
        <w:t>used to service bonded indebtedness for the toll road pursuant to Paragraph 9, Section 13, Article X of the South Carolina Constitution, 1895.</w:t>
      </w:r>
    </w:p>
    <w:p w:rsidR="006656AB" w:rsidRPr="008A6B27" w:rsidRDefault="006656AB" w:rsidP="006656AB">
      <w:pPr>
        <w:rPr>
          <w:u w:color="000000" w:themeColor="text1"/>
        </w:rPr>
      </w:pPr>
      <w:r w:rsidRPr="008A6B27">
        <w:rPr>
          <w:u w:color="000000" w:themeColor="text1"/>
        </w:rPr>
        <w:tab/>
        <w:t>(C)</w:t>
      </w:r>
      <w:r w:rsidRPr="008A6B27">
        <w:rPr>
          <w:u w:color="000000" w:themeColor="text1"/>
        </w:rPr>
        <w:tab/>
        <w:t>Upon repayment of the costs associated with the toll road, the toll charges shall cease. /</w:t>
      </w:r>
    </w:p>
    <w:p w:rsidR="006656AB" w:rsidRPr="008A6B27" w:rsidRDefault="006656AB" w:rsidP="006656AB">
      <w:r w:rsidRPr="008A6B27">
        <w:t>Renumber sections to conform.</w:t>
      </w:r>
    </w:p>
    <w:p w:rsidR="006656AB" w:rsidRDefault="006656AB" w:rsidP="006656AB">
      <w:r w:rsidRPr="008A6B27">
        <w:t>Amend title to conform.</w:t>
      </w:r>
    </w:p>
    <w:p w:rsidR="006656AB" w:rsidRDefault="006656AB" w:rsidP="006656AB"/>
    <w:p w:rsidR="006656AB" w:rsidRDefault="006656AB" w:rsidP="006656AB">
      <w:r>
        <w:t>Rep. CLEMMONS explained the amendment.</w:t>
      </w:r>
    </w:p>
    <w:p w:rsidR="006656AB" w:rsidRDefault="006656AB" w:rsidP="006656AB">
      <w:r>
        <w:t>Rep. CLEMMONS spoke in favor of the amendment.</w:t>
      </w:r>
    </w:p>
    <w:p w:rsidR="006656AB" w:rsidRDefault="006656AB" w:rsidP="006656AB"/>
    <w:p w:rsidR="006656AB" w:rsidRDefault="006656AB" w:rsidP="006656AB">
      <w:r>
        <w:t>Rep. RICE moved to table the amendment.</w:t>
      </w:r>
    </w:p>
    <w:p w:rsidR="006656AB" w:rsidRDefault="006656AB" w:rsidP="006656AB"/>
    <w:p w:rsidR="006656AB" w:rsidRDefault="006656AB" w:rsidP="006656AB">
      <w:r>
        <w:t>Rep. CLEMMONS demanded the yeas and nays, which were not ordered.</w:t>
      </w:r>
    </w:p>
    <w:p w:rsidR="006656AB" w:rsidRDefault="006656AB" w:rsidP="006656AB"/>
    <w:p w:rsidR="006656AB" w:rsidRDefault="006656AB" w:rsidP="006656AB">
      <w:r>
        <w:t xml:space="preserve">The House refused to table the amendment by a division vote of </w:t>
      </w:r>
      <w:r w:rsidR="007F0F38">
        <w:t>17 t</w:t>
      </w:r>
      <w:r>
        <w:t xml:space="preserve">o </w:t>
      </w:r>
      <w:r w:rsidR="007F0F38">
        <w:t>2</w:t>
      </w:r>
      <w:r>
        <w:t>9.</w:t>
      </w:r>
    </w:p>
    <w:p w:rsidR="000B2797" w:rsidRDefault="000B2797" w:rsidP="006656AB"/>
    <w:p w:rsidR="006656AB" w:rsidRDefault="006656AB" w:rsidP="006656AB">
      <w:r>
        <w:t>Rep. RICE spoke against the amendment.</w:t>
      </w:r>
    </w:p>
    <w:p w:rsidR="006656AB" w:rsidRDefault="006656AB" w:rsidP="006656AB"/>
    <w:p w:rsidR="006656AB" w:rsidRDefault="006656AB" w:rsidP="006656AB">
      <w:r>
        <w:t>The question then recurred to the adoption of the amendment.</w:t>
      </w:r>
    </w:p>
    <w:p w:rsidR="006656AB" w:rsidRDefault="006656AB" w:rsidP="006656AB"/>
    <w:p w:rsidR="006656AB" w:rsidRDefault="006656AB" w:rsidP="006656AB">
      <w:r>
        <w:t>Rep. RICE demanded the yeas and nays which were taken, resulting as follows:</w:t>
      </w:r>
    </w:p>
    <w:p w:rsidR="006656AB" w:rsidRDefault="006656AB" w:rsidP="006656AB">
      <w:pPr>
        <w:jc w:val="center"/>
      </w:pPr>
      <w:bookmarkStart w:id="69" w:name="vote_start125"/>
      <w:bookmarkEnd w:id="69"/>
      <w:r>
        <w:t>Yeas 46; Nays 59</w:t>
      </w:r>
    </w:p>
    <w:p w:rsidR="006656AB" w:rsidRDefault="006656AB" w:rsidP="006656AB">
      <w:pPr>
        <w:jc w:val="center"/>
      </w:pPr>
    </w:p>
    <w:p w:rsidR="006656AB" w:rsidRDefault="006656AB" w:rsidP="006656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56AB" w:rsidRPr="006656AB" w:rsidTr="006656AB">
        <w:tc>
          <w:tcPr>
            <w:tcW w:w="2179" w:type="dxa"/>
            <w:shd w:val="clear" w:color="auto" w:fill="auto"/>
          </w:tcPr>
          <w:p w:rsidR="006656AB" w:rsidRPr="006656AB" w:rsidRDefault="006656AB" w:rsidP="006656AB">
            <w:pPr>
              <w:keepNext/>
              <w:ind w:firstLine="0"/>
            </w:pPr>
            <w:r>
              <w:t>Alexander</w:t>
            </w:r>
          </w:p>
        </w:tc>
        <w:tc>
          <w:tcPr>
            <w:tcW w:w="2179" w:type="dxa"/>
            <w:shd w:val="clear" w:color="auto" w:fill="auto"/>
          </w:tcPr>
          <w:p w:rsidR="006656AB" w:rsidRPr="006656AB" w:rsidRDefault="006656AB" w:rsidP="006656AB">
            <w:pPr>
              <w:keepNext/>
              <w:ind w:firstLine="0"/>
            </w:pPr>
            <w:r>
              <w:t>Allen</w:t>
            </w:r>
          </w:p>
        </w:tc>
        <w:tc>
          <w:tcPr>
            <w:tcW w:w="2180" w:type="dxa"/>
            <w:shd w:val="clear" w:color="auto" w:fill="auto"/>
          </w:tcPr>
          <w:p w:rsidR="006656AB" w:rsidRPr="006656AB" w:rsidRDefault="006656AB" w:rsidP="006656AB">
            <w:pPr>
              <w:keepNext/>
              <w:ind w:firstLine="0"/>
            </w:pPr>
            <w:r>
              <w:t>Anderson</w:t>
            </w:r>
          </w:p>
        </w:tc>
      </w:tr>
      <w:tr w:rsidR="006656AB" w:rsidRPr="006656AB" w:rsidTr="006656AB">
        <w:tc>
          <w:tcPr>
            <w:tcW w:w="2179" w:type="dxa"/>
            <w:shd w:val="clear" w:color="auto" w:fill="auto"/>
          </w:tcPr>
          <w:p w:rsidR="006656AB" w:rsidRPr="006656AB" w:rsidRDefault="006656AB" w:rsidP="006656AB">
            <w:pPr>
              <w:ind w:firstLine="0"/>
            </w:pPr>
            <w:r>
              <w:t>Bannister</w:t>
            </w:r>
          </w:p>
        </w:tc>
        <w:tc>
          <w:tcPr>
            <w:tcW w:w="2179" w:type="dxa"/>
            <w:shd w:val="clear" w:color="auto" w:fill="auto"/>
          </w:tcPr>
          <w:p w:rsidR="006656AB" w:rsidRPr="006656AB" w:rsidRDefault="006656AB" w:rsidP="006656AB">
            <w:pPr>
              <w:ind w:firstLine="0"/>
            </w:pPr>
            <w:r>
              <w:t>Barfield</w:t>
            </w:r>
          </w:p>
        </w:tc>
        <w:tc>
          <w:tcPr>
            <w:tcW w:w="2180" w:type="dxa"/>
            <w:shd w:val="clear" w:color="auto" w:fill="auto"/>
          </w:tcPr>
          <w:p w:rsidR="006656AB" w:rsidRPr="006656AB" w:rsidRDefault="006656AB" w:rsidP="006656AB">
            <w:pPr>
              <w:ind w:firstLine="0"/>
            </w:pPr>
            <w:r>
              <w:t>Battle</w:t>
            </w:r>
          </w:p>
        </w:tc>
      </w:tr>
      <w:tr w:rsidR="006656AB" w:rsidRPr="006656AB" w:rsidTr="006656AB">
        <w:tc>
          <w:tcPr>
            <w:tcW w:w="2179" w:type="dxa"/>
            <w:shd w:val="clear" w:color="auto" w:fill="auto"/>
          </w:tcPr>
          <w:p w:rsidR="006656AB" w:rsidRPr="006656AB" w:rsidRDefault="006656AB" w:rsidP="006656AB">
            <w:pPr>
              <w:ind w:firstLine="0"/>
            </w:pPr>
            <w:r>
              <w:t>Bowen</w:t>
            </w:r>
          </w:p>
        </w:tc>
        <w:tc>
          <w:tcPr>
            <w:tcW w:w="2179" w:type="dxa"/>
            <w:shd w:val="clear" w:color="auto" w:fill="auto"/>
          </w:tcPr>
          <w:p w:rsidR="006656AB" w:rsidRPr="006656AB" w:rsidRDefault="006656AB" w:rsidP="006656AB">
            <w:pPr>
              <w:ind w:firstLine="0"/>
            </w:pPr>
            <w:r>
              <w:t>Brady</w:t>
            </w:r>
          </w:p>
        </w:tc>
        <w:tc>
          <w:tcPr>
            <w:tcW w:w="2180" w:type="dxa"/>
            <w:shd w:val="clear" w:color="auto" w:fill="auto"/>
          </w:tcPr>
          <w:p w:rsidR="006656AB" w:rsidRPr="006656AB" w:rsidRDefault="006656AB" w:rsidP="006656AB">
            <w:pPr>
              <w:ind w:firstLine="0"/>
            </w:pPr>
            <w:r>
              <w:t>Branham</w:t>
            </w:r>
          </w:p>
        </w:tc>
      </w:tr>
      <w:tr w:rsidR="006656AB" w:rsidRPr="006656AB" w:rsidTr="006656AB">
        <w:tc>
          <w:tcPr>
            <w:tcW w:w="2179" w:type="dxa"/>
            <w:shd w:val="clear" w:color="auto" w:fill="auto"/>
          </w:tcPr>
          <w:p w:rsidR="006656AB" w:rsidRPr="006656AB" w:rsidRDefault="006656AB" w:rsidP="006656AB">
            <w:pPr>
              <w:ind w:firstLine="0"/>
            </w:pPr>
            <w:r>
              <w:t>G. A. Brown</w:t>
            </w:r>
          </w:p>
        </w:tc>
        <w:tc>
          <w:tcPr>
            <w:tcW w:w="2179" w:type="dxa"/>
            <w:shd w:val="clear" w:color="auto" w:fill="auto"/>
          </w:tcPr>
          <w:p w:rsidR="006656AB" w:rsidRPr="006656AB" w:rsidRDefault="006656AB" w:rsidP="006656AB">
            <w:pPr>
              <w:ind w:firstLine="0"/>
            </w:pPr>
            <w:r>
              <w:t>Cato</w:t>
            </w:r>
          </w:p>
        </w:tc>
        <w:tc>
          <w:tcPr>
            <w:tcW w:w="2180" w:type="dxa"/>
            <w:shd w:val="clear" w:color="auto" w:fill="auto"/>
          </w:tcPr>
          <w:p w:rsidR="006656AB" w:rsidRPr="006656AB" w:rsidRDefault="006656AB" w:rsidP="006656AB">
            <w:pPr>
              <w:ind w:firstLine="0"/>
            </w:pPr>
            <w:r>
              <w:t>Chalk</w:t>
            </w:r>
          </w:p>
        </w:tc>
      </w:tr>
      <w:tr w:rsidR="006656AB" w:rsidRPr="006656AB" w:rsidTr="006656AB">
        <w:tc>
          <w:tcPr>
            <w:tcW w:w="2179" w:type="dxa"/>
            <w:shd w:val="clear" w:color="auto" w:fill="auto"/>
          </w:tcPr>
          <w:p w:rsidR="006656AB" w:rsidRPr="006656AB" w:rsidRDefault="006656AB" w:rsidP="006656AB">
            <w:pPr>
              <w:ind w:firstLine="0"/>
            </w:pPr>
            <w:r>
              <w:t>Clemmons</w:t>
            </w:r>
          </w:p>
        </w:tc>
        <w:tc>
          <w:tcPr>
            <w:tcW w:w="2179" w:type="dxa"/>
            <w:shd w:val="clear" w:color="auto" w:fill="auto"/>
          </w:tcPr>
          <w:p w:rsidR="006656AB" w:rsidRPr="006656AB" w:rsidRDefault="006656AB" w:rsidP="006656AB">
            <w:pPr>
              <w:ind w:firstLine="0"/>
            </w:pPr>
            <w:r>
              <w:t>Cooper</w:t>
            </w:r>
          </w:p>
        </w:tc>
        <w:tc>
          <w:tcPr>
            <w:tcW w:w="2180" w:type="dxa"/>
            <w:shd w:val="clear" w:color="auto" w:fill="auto"/>
          </w:tcPr>
          <w:p w:rsidR="006656AB" w:rsidRPr="006656AB" w:rsidRDefault="006656AB" w:rsidP="006656AB">
            <w:pPr>
              <w:ind w:firstLine="0"/>
            </w:pPr>
            <w:r>
              <w:t>Daning</w:t>
            </w:r>
          </w:p>
        </w:tc>
      </w:tr>
      <w:tr w:rsidR="006656AB" w:rsidRPr="006656AB" w:rsidTr="006656AB">
        <w:tc>
          <w:tcPr>
            <w:tcW w:w="2179" w:type="dxa"/>
            <w:shd w:val="clear" w:color="auto" w:fill="auto"/>
          </w:tcPr>
          <w:p w:rsidR="006656AB" w:rsidRPr="006656AB" w:rsidRDefault="006656AB" w:rsidP="006656AB">
            <w:pPr>
              <w:ind w:firstLine="0"/>
            </w:pPr>
            <w:r>
              <w:t>Dillard</w:t>
            </w:r>
          </w:p>
        </w:tc>
        <w:tc>
          <w:tcPr>
            <w:tcW w:w="2179" w:type="dxa"/>
            <w:shd w:val="clear" w:color="auto" w:fill="auto"/>
          </w:tcPr>
          <w:p w:rsidR="006656AB" w:rsidRPr="006656AB" w:rsidRDefault="006656AB" w:rsidP="006656AB">
            <w:pPr>
              <w:ind w:firstLine="0"/>
            </w:pPr>
            <w:r>
              <w:t>Edge</w:t>
            </w:r>
          </w:p>
        </w:tc>
        <w:tc>
          <w:tcPr>
            <w:tcW w:w="2180" w:type="dxa"/>
            <w:shd w:val="clear" w:color="auto" w:fill="auto"/>
          </w:tcPr>
          <w:p w:rsidR="006656AB" w:rsidRPr="006656AB" w:rsidRDefault="006656AB" w:rsidP="006656AB">
            <w:pPr>
              <w:ind w:firstLine="0"/>
            </w:pPr>
            <w:r>
              <w:t>Gambrell</w:t>
            </w:r>
          </w:p>
        </w:tc>
      </w:tr>
      <w:tr w:rsidR="006656AB" w:rsidRPr="006656AB" w:rsidTr="006656AB">
        <w:tc>
          <w:tcPr>
            <w:tcW w:w="2179" w:type="dxa"/>
            <w:shd w:val="clear" w:color="auto" w:fill="auto"/>
          </w:tcPr>
          <w:p w:rsidR="006656AB" w:rsidRPr="006656AB" w:rsidRDefault="006656AB" w:rsidP="006656AB">
            <w:pPr>
              <w:ind w:firstLine="0"/>
            </w:pPr>
            <w:r>
              <w:t>Gilliard</w:t>
            </w:r>
          </w:p>
        </w:tc>
        <w:tc>
          <w:tcPr>
            <w:tcW w:w="2179" w:type="dxa"/>
            <w:shd w:val="clear" w:color="auto" w:fill="auto"/>
          </w:tcPr>
          <w:p w:rsidR="006656AB" w:rsidRPr="006656AB" w:rsidRDefault="006656AB" w:rsidP="006656AB">
            <w:pPr>
              <w:ind w:firstLine="0"/>
            </w:pPr>
            <w:r>
              <w:t>Govan</w:t>
            </w:r>
          </w:p>
        </w:tc>
        <w:tc>
          <w:tcPr>
            <w:tcW w:w="2180" w:type="dxa"/>
            <w:shd w:val="clear" w:color="auto" w:fill="auto"/>
          </w:tcPr>
          <w:p w:rsidR="006656AB" w:rsidRPr="006656AB" w:rsidRDefault="006656AB" w:rsidP="006656AB">
            <w:pPr>
              <w:ind w:firstLine="0"/>
            </w:pPr>
            <w:r>
              <w:t>Hamilton</w:t>
            </w:r>
          </w:p>
        </w:tc>
      </w:tr>
      <w:tr w:rsidR="006656AB" w:rsidRPr="006656AB" w:rsidTr="006656AB">
        <w:tc>
          <w:tcPr>
            <w:tcW w:w="2179" w:type="dxa"/>
            <w:shd w:val="clear" w:color="auto" w:fill="auto"/>
          </w:tcPr>
          <w:p w:rsidR="006656AB" w:rsidRPr="006656AB" w:rsidRDefault="006656AB" w:rsidP="006656AB">
            <w:pPr>
              <w:ind w:firstLine="0"/>
            </w:pPr>
            <w:r>
              <w:t>Hardwick</w:t>
            </w:r>
          </w:p>
        </w:tc>
        <w:tc>
          <w:tcPr>
            <w:tcW w:w="2179" w:type="dxa"/>
            <w:shd w:val="clear" w:color="auto" w:fill="auto"/>
          </w:tcPr>
          <w:p w:rsidR="006656AB" w:rsidRPr="006656AB" w:rsidRDefault="006656AB" w:rsidP="006656AB">
            <w:pPr>
              <w:ind w:firstLine="0"/>
            </w:pPr>
            <w:r>
              <w:t>Harrell</w:t>
            </w:r>
          </w:p>
        </w:tc>
        <w:tc>
          <w:tcPr>
            <w:tcW w:w="2180" w:type="dxa"/>
            <w:shd w:val="clear" w:color="auto" w:fill="auto"/>
          </w:tcPr>
          <w:p w:rsidR="006656AB" w:rsidRPr="006656AB" w:rsidRDefault="006656AB" w:rsidP="006656AB">
            <w:pPr>
              <w:ind w:firstLine="0"/>
            </w:pPr>
            <w:r>
              <w:t>Hayes</w:t>
            </w:r>
          </w:p>
        </w:tc>
      </w:tr>
      <w:tr w:rsidR="006656AB" w:rsidRPr="006656AB" w:rsidTr="006656AB">
        <w:tc>
          <w:tcPr>
            <w:tcW w:w="2179" w:type="dxa"/>
            <w:shd w:val="clear" w:color="auto" w:fill="auto"/>
          </w:tcPr>
          <w:p w:rsidR="006656AB" w:rsidRPr="006656AB" w:rsidRDefault="006656AB" w:rsidP="006656AB">
            <w:pPr>
              <w:ind w:firstLine="0"/>
            </w:pPr>
            <w:r>
              <w:t>Hearn</w:t>
            </w:r>
          </w:p>
        </w:tc>
        <w:tc>
          <w:tcPr>
            <w:tcW w:w="2179" w:type="dxa"/>
            <w:shd w:val="clear" w:color="auto" w:fill="auto"/>
          </w:tcPr>
          <w:p w:rsidR="006656AB" w:rsidRPr="006656AB" w:rsidRDefault="006656AB" w:rsidP="006656AB">
            <w:pPr>
              <w:ind w:firstLine="0"/>
            </w:pPr>
            <w:r>
              <w:t>Hutto</w:t>
            </w:r>
          </w:p>
        </w:tc>
        <w:tc>
          <w:tcPr>
            <w:tcW w:w="2180" w:type="dxa"/>
            <w:shd w:val="clear" w:color="auto" w:fill="auto"/>
          </w:tcPr>
          <w:p w:rsidR="006656AB" w:rsidRPr="006656AB" w:rsidRDefault="006656AB" w:rsidP="006656AB">
            <w:pPr>
              <w:ind w:firstLine="0"/>
            </w:pPr>
            <w:r>
              <w:t>Jefferson</w:t>
            </w:r>
          </w:p>
        </w:tc>
      </w:tr>
      <w:tr w:rsidR="006656AB" w:rsidRPr="006656AB" w:rsidTr="006656AB">
        <w:tc>
          <w:tcPr>
            <w:tcW w:w="2179" w:type="dxa"/>
            <w:shd w:val="clear" w:color="auto" w:fill="auto"/>
          </w:tcPr>
          <w:p w:rsidR="006656AB" w:rsidRPr="006656AB" w:rsidRDefault="006656AB" w:rsidP="006656AB">
            <w:pPr>
              <w:ind w:firstLine="0"/>
            </w:pPr>
            <w:r>
              <w:t>King</w:t>
            </w:r>
          </w:p>
        </w:tc>
        <w:tc>
          <w:tcPr>
            <w:tcW w:w="2179" w:type="dxa"/>
            <w:shd w:val="clear" w:color="auto" w:fill="auto"/>
          </w:tcPr>
          <w:p w:rsidR="006656AB" w:rsidRPr="006656AB" w:rsidRDefault="006656AB" w:rsidP="006656AB">
            <w:pPr>
              <w:ind w:firstLine="0"/>
            </w:pPr>
            <w:r>
              <w:t>Limehouse</w:t>
            </w:r>
          </w:p>
        </w:tc>
        <w:tc>
          <w:tcPr>
            <w:tcW w:w="2180" w:type="dxa"/>
            <w:shd w:val="clear" w:color="auto" w:fill="auto"/>
          </w:tcPr>
          <w:p w:rsidR="006656AB" w:rsidRPr="006656AB" w:rsidRDefault="006656AB" w:rsidP="006656AB">
            <w:pPr>
              <w:ind w:firstLine="0"/>
            </w:pPr>
            <w:r>
              <w:t>Lowe</w:t>
            </w:r>
          </w:p>
        </w:tc>
      </w:tr>
      <w:tr w:rsidR="006656AB" w:rsidRPr="006656AB" w:rsidTr="006656AB">
        <w:tc>
          <w:tcPr>
            <w:tcW w:w="2179" w:type="dxa"/>
            <w:shd w:val="clear" w:color="auto" w:fill="auto"/>
          </w:tcPr>
          <w:p w:rsidR="006656AB" w:rsidRPr="006656AB" w:rsidRDefault="006656AB" w:rsidP="006656AB">
            <w:pPr>
              <w:ind w:firstLine="0"/>
            </w:pPr>
            <w:r>
              <w:t>McEachern</w:t>
            </w:r>
          </w:p>
        </w:tc>
        <w:tc>
          <w:tcPr>
            <w:tcW w:w="2179" w:type="dxa"/>
            <w:shd w:val="clear" w:color="auto" w:fill="auto"/>
          </w:tcPr>
          <w:p w:rsidR="006656AB" w:rsidRPr="006656AB" w:rsidRDefault="006656AB" w:rsidP="006656AB">
            <w:pPr>
              <w:ind w:firstLine="0"/>
            </w:pPr>
            <w:r>
              <w:t>Miller</w:t>
            </w:r>
          </w:p>
        </w:tc>
        <w:tc>
          <w:tcPr>
            <w:tcW w:w="2180" w:type="dxa"/>
            <w:shd w:val="clear" w:color="auto" w:fill="auto"/>
          </w:tcPr>
          <w:p w:rsidR="006656AB" w:rsidRPr="006656AB" w:rsidRDefault="006656AB" w:rsidP="006656AB">
            <w:pPr>
              <w:ind w:firstLine="0"/>
            </w:pPr>
            <w:r>
              <w:t>D. C. Moss</w:t>
            </w:r>
          </w:p>
        </w:tc>
      </w:tr>
      <w:tr w:rsidR="006656AB" w:rsidRPr="006656AB" w:rsidTr="006656AB">
        <w:tc>
          <w:tcPr>
            <w:tcW w:w="2179" w:type="dxa"/>
            <w:shd w:val="clear" w:color="auto" w:fill="auto"/>
          </w:tcPr>
          <w:p w:rsidR="006656AB" w:rsidRPr="006656AB" w:rsidRDefault="006656AB" w:rsidP="006656AB">
            <w:pPr>
              <w:ind w:firstLine="0"/>
            </w:pPr>
            <w:r>
              <w:t>V. S. Moss</w:t>
            </w:r>
          </w:p>
        </w:tc>
        <w:tc>
          <w:tcPr>
            <w:tcW w:w="2179" w:type="dxa"/>
            <w:shd w:val="clear" w:color="auto" w:fill="auto"/>
          </w:tcPr>
          <w:p w:rsidR="006656AB" w:rsidRPr="006656AB" w:rsidRDefault="006656AB" w:rsidP="006656AB">
            <w:pPr>
              <w:ind w:firstLine="0"/>
            </w:pPr>
            <w:r>
              <w:t>Nanney</w:t>
            </w:r>
          </w:p>
        </w:tc>
        <w:tc>
          <w:tcPr>
            <w:tcW w:w="2180" w:type="dxa"/>
            <w:shd w:val="clear" w:color="auto" w:fill="auto"/>
          </w:tcPr>
          <w:p w:rsidR="006656AB" w:rsidRPr="006656AB" w:rsidRDefault="006656AB" w:rsidP="006656AB">
            <w:pPr>
              <w:ind w:firstLine="0"/>
            </w:pPr>
            <w:r>
              <w:t>Pinson</w:t>
            </w:r>
          </w:p>
        </w:tc>
      </w:tr>
      <w:tr w:rsidR="006656AB" w:rsidRPr="006656AB" w:rsidTr="006656AB">
        <w:tc>
          <w:tcPr>
            <w:tcW w:w="2179" w:type="dxa"/>
            <w:shd w:val="clear" w:color="auto" w:fill="auto"/>
          </w:tcPr>
          <w:p w:rsidR="006656AB" w:rsidRPr="006656AB" w:rsidRDefault="006656AB" w:rsidP="006656AB">
            <w:pPr>
              <w:ind w:firstLine="0"/>
            </w:pPr>
            <w:r>
              <w:t>M. A. Pitts</w:t>
            </w:r>
          </w:p>
        </w:tc>
        <w:tc>
          <w:tcPr>
            <w:tcW w:w="2179" w:type="dxa"/>
            <w:shd w:val="clear" w:color="auto" w:fill="auto"/>
          </w:tcPr>
          <w:p w:rsidR="006656AB" w:rsidRPr="006656AB" w:rsidRDefault="006656AB" w:rsidP="006656AB">
            <w:pPr>
              <w:ind w:firstLine="0"/>
            </w:pPr>
            <w:r>
              <w:t>Rutherford</w:t>
            </w:r>
          </w:p>
        </w:tc>
        <w:tc>
          <w:tcPr>
            <w:tcW w:w="2180" w:type="dxa"/>
            <w:shd w:val="clear" w:color="auto" w:fill="auto"/>
          </w:tcPr>
          <w:p w:rsidR="006656AB" w:rsidRPr="006656AB" w:rsidRDefault="006656AB" w:rsidP="006656AB">
            <w:pPr>
              <w:ind w:firstLine="0"/>
            </w:pPr>
            <w:r>
              <w:t>Scott</w:t>
            </w:r>
          </w:p>
        </w:tc>
      </w:tr>
      <w:tr w:rsidR="006656AB" w:rsidRPr="006656AB" w:rsidTr="006656AB">
        <w:tc>
          <w:tcPr>
            <w:tcW w:w="2179" w:type="dxa"/>
            <w:shd w:val="clear" w:color="auto" w:fill="auto"/>
          </w:tcPr>
          <w:p w:rsidR="006656AB" w:rsidRPr="006656AB" w:rsidRDefault="006656AB" w:rsidP="006656AB">
            <w:pPr>
              <w:ind w:firstLine="0"/>
            </w:pPr>
            <w:r>
              <w:t>Sellers</w:t>
            </w:r>
          </w:p>
        </w:tc>
        <w:tc>
          <w:tcPr>
            <w:tcW w:w="2179" w:type="dxa"/>
            <w:shd w:val="clear" w:color="auto" w:fill="auto"/>
          </w:tcPr>
          <w:p w:rsidR="006656AB" w:rsidRPr="006656AB" w:rsidRDefault="006656AB" w:rsidP="006656AB">
            <w:pPr>
              <w:ind w:firstLine="0"/>
            </w:pPr>
            <w:r>
              <w:t>G. R. Smith</w:t>
            </w:r>
          </w:p>
        </w:tc>
        <w:tc>
          <w:tcPr>
            <w:tcW w:w="2180" w:type="dxa"/>
            <w:shd w:val="clear" w:color="auto" w:fill="auto"/>
          </w:tcPr>
          <w:p w:rsidR="006656AB" w:rsidRPr="006656AB" w:rsidRDefault="006656AB" w:rsidP="006656AB">
            <w:pPr>
              <w:ind w:firstLine="0"/>
            </w:pPr>
            <w:r>
              <w:t>J. E. Smith</w:t>
            </w:r>
          </w:p>
        </w:tc>
      </w:tr>
      <w:tr w:rsidR="006656AB" w:rsidRPr="006656AB" w:rsidTr="006656AB">
        <w:tc>
          <w:tcPr>
            <w:tcW w:w="2179" w:type="dxa"/>
            <w:shd w:val="clear" w:color="auto" w:fill="auto"/>
          </w:tcPr>
          <w:p w:rsidR="006656AB" w:rsidRPr="006656AB" w:rsidRDefault="006656AB" w:rsidP="006656AB">
            <w:pPr>
              <w:keepNext/>
              <w:ind w:firstLine="0"/>
            </w:pPr>
            <w:r>
              <w:t>J. R. Smith</w:t>
            </w:r>
          </w:p>
        </w:tc>
        <w:tc>
          <w:tcPr>
            <w:tcW w:w="2179" w:type="dxa"/>
            <w:shd w:val="clear" w:color="auto" w:fill="auto"/>
          </w:tcPr>
          <w:p w:rsidR="006656AB" w:rsidRPr="006656AB" w:rsidRDefault="006656AB" w:rsidP="006656AB">
            <w:pPr>
              <w:keepNext/>
              <w:ind w:firstLine="0"/>
            </w:pPr>
            <w:r>
              <w:t>Stavrinakis</w:t>
            </w:r>
          </w:p>
        </w:tc>
        <w:tc>
          <w:tcPr>
            <w:tcW w:w="2180" w:type="dxa"/>
            <w:shd w:val="clear" w:color="auto" w:fill="auto"/>
          </w:tcPr>
          <w:p w:rsidR="006656AB" w:rsidRPr="006656AB" w:rsidRDefault="006656AB" w:rsidP="006656AB">
            <w:pPr>
              <w:keepNext/>
              <w:ind w:firstLine="0"/>
            </w:pPr>
            <w:r>
              <w:t>Williams</w:t>
            </w:r>
          </w:p>
        </w:tc>
      </w:tr>
      <w:tr w:rsidR="006656AB" w:rsidRPr="006656AB" w:rsidTr="006656AB">
        <w:tc>
          <w:tcPr>
            <w:tcW w:w="2179" w:type="dxa"/>
            <w:shd w:val="clear" w:color="auto" w:fill="auto"/>
          </w:tcPr>
          <w:p w:rsidR="006656AB" w:rsidRPr="006656AB" w:rsidRDefault="006656AB" w:rsidP="006656AB">
            <w:pPr>
              <w:keepNext/>
              <w:ind w:firstLine="0"/>
            </w:pPr>
            <w:r>
              <w:t>Willis</w:t>
            </w:r>
          </w:p>
        </w:tc>
        <w:tc>
          <w:tcPr>
            <w:tcW w:w="2179" w:type="dxa"/>
            <w:shd w:val="clear" w:color="auto" w:fill="auto"/>
          </w:tcPr>
          <w:p w:rsidR="006656AB" w:rsidRPr="006656AB" w:rsidRDefault="006656AB" w:rsidP="006656AB">
            <w:pPr>
              <w:keepNext/>
              <w:ind w:firstLine="0"/>
            </w:pPr>
          </w:p>
        </w:tc>
        <w:tc>
          <w:tcPr>
            <w:tcW w:w="2180" w:type="dxa"/>
            <w:shd w:val="clear" w:color="auto" w:fill="auto"/>
          </w:tcPr>
          <w:p w:rsidR="006656AB" w:rsidRPr="006656AB" w:rsidRDefault="006656AB" w:rsidP="006656AB">
            <w:pPr>
              <w:keepNext/>
              <w:ind w:firstLine="0"/>
            </w:pPr>
          </w:p>
        </w:tc>
      </w:tr>
    </w:tbl>
    <w:p w:rsidR="006656AB" w:rsidRDefault="006656AB" w:rsidP="006656AB"/>
    <w:p w:rsidR="006656AB" w:rsidRDefault="006656AB" w:rsidP="006656AB">
      <w:pPr>
        <w:jc w:val="center"/>
        <w:rPr>
          <w:b/>
        </w:rPr>
      </w:pPr>
      <w:r w:rsidRPr="006656AB">
        <w:rPr>
          <w:b/>
        </w:rPr>
        <w:t>Total--46</w:t>
      </w:r>
    </w:p>
    <w:p w:rsidR="006656AB" w:rsidRDefault="006656AB" w:rsidP="006656AB">
      <w:pPr>
        <w:ind w:firstLine="0"/>
      </w:pPr>
      <w:r w:rsidRPr="006656A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56AB" w:rsidRPr="006656AB" w:rsidTr="006656AB">
        <w:tc>
          <w:tcPr>
            <w:tcW w:w="2179" w:type="dxa"/>
            <w:shd w:val="clear" w:color="auto" w:fill="auto"/>
          </w:tcPr>
          <w:p w:rsidR="006656AB" w:rsidRPr="006656AB" w:rsidRDefault="006656AB" w:rsidP="006656AB">
            <w:pPr>
              <w:keepNext/>
              <w:ind w:firstLine="0"/>
            </w:pPr>
            <w:r>
              <w:t>Agnew</w:t>
            </w:r>
          </w:p>
        </w:tc>
        <w:tc>
          <w:tcPr>
            <w:tcW w:w="2179" w:type="dxa"/>
            <w:shd w:val="clear" w:color="auto" w:fill="auto"/>
          </w:tcPr>
          <w:p w:rsidR="006656AB" w:rsidRPr="006656AB" w:rsidRDefault="006656AB" w:rsidP="006656AB">
            <w:pPr>
              <w:keepNext/>
              <w:ind w:firstLine="0"/>
            </w:pPr>
            <w:r>
              <w:t>Allison</w:t>
            </w:r>
          </w:p>
        </w:tc>
        <w:tc>
          <w:tcPr>
            <w:tcW w:w="2180" w:type="dxa"/>
            <w:shd w:val="clear" w:color="auto" w:fill="auto"/>
          </w:tcPr>
          <w:p w:rsidR="006656AB" w:rsidRPr="006656AB" w:rsidRDefault="006656AB" w:rsidP="006656AB">
            <w:pPr>
              <w:keepNext/>
              <w:ind w:firstLine="0"/>
            </w:pPr>
            <w:r>
              <w:t>Anthony</w:t>
            </w:r>
          </w:p>
        </w:tc>
      </w:tr>
      <w:tr w:rsidR="006656AB" w:rsidRPr="006656AB" w:rsidTr="006656AB">
        <w:tc>
          <w:tcPr>
            <w:tcW w:w="2179" w:type="dxa"/>
            <w:shd w:val="clear" w:color="auto" w:fill="auto"/>
          </w:tcPr>
          <w:p w:rsidR="006656AB" w:rsidRPr="006656AB" w:rsidRDefault="006656AB" w:rsidP="006656AB">
            <w:pPr>
              <w:ind w:firstLine="0"/>
            </w:pPr>
            <w:r>
              <w:t>Bales</w:t>
            </w:r>
          </w:p>
        </w:tc>
        <w:tc>
          <w:tcPr>
            <w:tcW w:w="2179" w:type="dxa"/>
            <w:shd w:val="clear" w:color="auto" w:fill="auto"/>
          </w:tcPr>
          <w:p w:rsidR="006656AB" w:rsidRPr="006656AB" w:rsidRDefault="006656AB" w:rsidP="006656AB">
            <w:pPr>
              <w:ind w:firstLine="0"/>
            </w:pPr>
            <w:r>
              <w:t>Ballentine</w:t>
            </w:r>
          </w:p>
        </w:tc>
        <w:tc>
          <w:tcPr>
            <w:tcW w:w="2180" w:type="dxa"/>
            <w:shd w:val="clear" w:color="auto" w:fill="auto"/>
          </w:tcPr>
          <w:p w:rsidR="006656AB" w:rsidRPr="006656AB" w:rsidRDefault="006656AB" w:rsidP="006656AB">
            <w:pPr>
              <w:ind w:firstLine="0"/>
            </w:pPr>
            <w:r>
              <w:t>Bingham</w:t>
            </w:r>
          </w:p>
        </w:tc>
      </w:tr>
      <w:tr w:rsidR="006656AB" w:rsidRPr="006656AB" w:rsidTr="006656AB">
        <w:tc>
          <w:tcPr>
            <w:tcW w:w="2179" w:type="dxa"/>
            <w:shd w:val="clear" w:color="auto" w:fill="auto"/>
          </w:tcPr>
          <w:p w:rsidR="006656AB" w:rsidRPr="006656AB" w:rsidRDefault="006656AB" w:rsidP="006656AB">
            <w:pPr>
              <w:ind w:firstLine="0"/>
            </w:pPr>
            <w:r>
              <w:t>Bowers</w:t>
            </w:r>
          </w:p>
        </w:tc>
        <w:tc>
          <w:tcPr>
            <w:tcW w:w="2179" w:type="dxa"/>
            <w:shd w:val="clear" w:color="auto" w:fill="auto"/>
          </w:tcPr>
          <w:p w:rsidR="006656AB" w:rsidRPr="006656AB" w:rsidRDefault="006656AB" w:rsidP="006656AB">
            <w:pPr>
              <w:ind w:firstLine="0"/>
            </w:pPr>
            <w:r>
              <w:t>Brantley</w:t>
            </w:r>
          </w:p>
        </w:tc>
        <w:tc>
          <w:tcPr>
            <w:tcW w:w="2180" w:type="dxa"/>
            <w:shd w:val="clear" w:color="auto" w:fill="auto"/>
          </w:tcPr>
          <w:p w:rsidR="006656AB" w:rsidRPr="006656AB" w:rsidRDefault="006656AB" w:rsidP="006656AB">
            <w:pPr>
              <w:ind w:firstLine="0"/>
            </w:pPr>
            <w:r>
              <w:t>R. L. Brown</w:t>
            </w:r>
          </w:p>
        </w:tc>
      </w:tr>
      <w:tr w:rsidR="006656AB" w:rsidRPr="006656AB" w:rsidTr="006656AB">
        <w:tc>
          <w:tcPr>
            <w:tcW w:w="2179" w:type="dxa"/>
            <w:shd w:val="clear" w:color="auto" w:fill="auto"/>
          </w:tcPr>
          <w:p w:rsidR="006656AB" w:rsidRPr="006656AB" w:rsidRDefault="006656AB" w:rsidP="006656AB">
            <w:pPr>
              <w:ind w:firstLine="0"/>
            </w:pPr>
            <w:r>
              <w:t>Clyburn</w:t>
            </w:r>
          </w:p>
        </w:tc>
        <w:tc>
          <w:tcPr>
            <w:tcW w:w="2179" w:type="dxa"/>
            <w:shd w:val="clear" w:color="auto" w:fill="auto"/>
          </w:tcPr>
          <w:p w:rsidR="006656AB" w:rsidRPr="006656AB" w:rsidRDefault="006656AB" w:rsidP="006656AB">
            <w:pPr>
              <w:ind w:firstLine="0"/>
            </w:pPr>
            <w:r>
              <w:t>Cole</w:t>
            </w:r>
          </w:p>
        </w:tc>
        <w:tc>
          <w:tcPr>
            <w:tcW w:w="2180" w:type="dxa"/>
            <w:shd w:val="clear" w:color="auto" w:fill="auto"/>
          </w:tcPr>
          <w:p w:rsidR="006656AB" w:rsidRPr="006656AB" w:rsidRDefault="006656AB" w:rsidP="006656AB">
            <w:pPr>
              <w:ind w:firstLine="0"/>
            </w:pPr>
            <w:r>
              <w:t>Crawford</w:t>
            </w:r>
          </w:p>
        </w:tc>
      </w:tr>
      <w:tr w:rsidR="006656AB" w:rsidRPr="006656AB" w:rsidTr="006656AB">
        <w:tc>
          <w:tcPr>
            <w:tcW w:w="2179" w:type="dxa"/>
            <w:shd w:val="clear" w:color="auto" w:fill="auto"/>
          </w:tcPr>
          <w:p w:rsidR="006656AB" w:rsidRPr="006656AB" w:rsidRDefault="006656AB" w:rsidP="006656AB">
            <w:pPr>
              <w:ind w:firstLine="0"/>
            </w:pPr>
            <w:r>
              <w:t>Delleney</w:t>
            </w:r>
          </w:p>
        </w:tc>
        <w:tc>
          <w:tcPr>
            <w:tcW w:w="2179" w:type="dxa"/>
            <w:shd w:val="clear" w:color="auto" w:fill="auto"/>
          </w:tcPr>
          <w:p w:rsidR="006656AB" w:rsidRPr="006656AB" w:rsidRDefault="006656AB" w:rsidP="006656AB">
            <w:pPr>
              <w:ind w:firstLine="0"/>
            </w:pPr>
            <w:r>
              <w:t>Duncan</w:t>
            </w:r>
          </w:p>
        </w:tc>
        <w:tc>
          <w:tcPr>
            <w:tcW w:w="2180" w:type="dxa"/>
            <w:shd w:val="clear" w:color="auto" w:fill="auto"/>
          </w:tcPr>
          <w:p w:rsidR="006656AB" w:rsidRPr="006656AB" w:rsidRDefault="006656AB" w:rsidP="006656AB">
            <w:pPr>
              <w:ind w:firstLine="0"/>
            </w:pPr>
            <w:r>
              <w:t>Forrester</w:t>
            </w:r>
          </w:p>
        </w:tc>
      </w:tr>
      <w:tr w:rsidR="006656AB" w:rsidRPr="006656AB" w:rsidTr="006656AB">
        <w:tc>
          <w:tcPr>
            <w:tcW w:w="2179" w:type="dxa"/>
            <w:shd w:val="clear" w:color="auto" w:fill="auto"/>
          </w:tcPr>
          <w:p w:rsidR="006656AB" w:rsidRPr="006656AB" w:rsidRDefault="006656AB" w:rsidP="006656AB">
            <w:pPr>
              <w:ind w:firstLine="0"/>
            </w:pPr>
            <w:r>
              <w:t>Frye</w:t>
            </w:r>
          </w:p>
        </w:tc>
        <w:tc>
          <w:tcPr>
            <w:tcW w:w="2179" w:type="dxa"/>
            <w:shd w:val="clear" w:color="auto" w:fill="auto"/>
          </w:tcPr>
          <w:p w:rsidR="006656AB" w:rsidRPr="006656AB" w:rsidRDefault="006656AB" w:rsidP="006656AB">
            <w:pPr>
              <w:ind w:firstLine="0"/>
            </w:pPr>
            <w:r>
              <w:t>Funderburk</w:t>
            </w:r>
          </w:p>
        </w:tc>
        <w:tc>
          <w:tcPr>
            <w:tcW w:w="2180" w:type="dxa"/>
            <w:shd w:val="clear" w:color="auto" w:fill="auto"/>
          </w:tcPr>
          <w:p w:rsidR="006656AB" w:rsidRPr="006656AB" w:rsidRDefault="006656AB" w:rsidP="006656AB">
            <w:pPr>
              <w:ind w:firstLine="0"/>
            </w:pPr>
            <w:r>
              <w:t>Gunn</w:t>
            </w:r>
          </w:p>
        </w:tc>
      </w:tr>
      <w:tr w:rsidR="006656AB" w:rsidRPr="006656AB" w:rsidTr="006656AB">
        <w:tc>
          <w:tcPr>
            <w:tcW w:w="2179" w:type="dxa"/>
            <w:shd w:val="clear" w:color="auto" w:fill="auto"/>
          </w:tcPr>
          <w:p w:rsidR="006656AB" w:rsidRPr="006656AB" w:rsidRDefault="006656AB" w:rsidP="006656AB">
            <w:pPr>
              <w:ind w:firstLine="0"/>
            </w:pPr>
            <w:r>
              <w:t>Haley</w:t>
            </w:r>
          </w:p>
        </w:tc>
        <w:tc>
          <w:tcPr>
            <w:tcW w:w="2179" w:type="dxa"/>
            <w:shd w:val="clear" w:color="auto" w:fill="auto"/>
          </w:tcPr>
          <w:p w:rsidR="006656AB" w:rsidRPr="006656AB" w:rsidRDefault="006656AB" w:rsidP="006656AB">
            <w:pPr>
              <w:ind w:firstLine="0"/>
            </w:pPr>
            <w:r>
              <w:t>Harrison</w:t>
            </w:r>
          </w:p>
        </w:tc>
        <w:tc>
          <w:tcPr>
            <w:tcW w:w="2180" w:type="dxa"/>
            <w:shd w:val="clear" w:color="auto" w:fill="auto"/>
          </w:tcPr>
          <w:p w:rsidR="006656AB" w:rsidRPr="006656AB" w:rsidRDefault="006656AB" w:rsidP="006656AB">
            <w:pPr>
              <w:ind w:firstLine="0"/>
            </w:pPr>
            <w:r>
              <w:t>Harvin</w:t>
            </w:r>
          </w:p>
        </w:tc>
      </w:tr>
      <w:tr w:rsidR="006656AB" w:rsidRPr="006656AB" w:rsidTr="006656AB">
        <w:tc>
          <w:tcPr>
            <w:tcW w:w="2179" w:type="dxa"/>
            <w:shd w:val="clear" w:color="auto" w:fill="auto"/>
          </w:tcPr>
          <w:p w:rsidR="006656AB" w:rsidRPr="006656AB" w:rsidRDefault="006656AB" w:rsidP="006656AB">
            <w:pPr>
              <w:ind w:firstLine="0"/>
            </w:pPr>
            <w:r>
              <w:t>Hiott</w:t>
            </w:r>
          </w:p>
        </w:tc>
        <w:tc>
          <w:tcPr>
            <w:tcW w:w="2179" w:type="dxa"/>
            <w:shd w:val="clear" w:color="auto" w:fill="auto"/>
          </w:tcPr>
          <w:p w:rsidR="006656AB" w:rsidRPr="006656AB" w:rsidRDefault="006656AB" w:rsidP="006656AB">
            <w:pPr>
              <w:ind w:firstLine="0"/>
            </w:pPr>
            <w:r>
              <w:t>Hodges</w:t>
            </w:r>
          </w:p>
        </w:tc>
        <w:tc>
          <w:tcPr>
            <w:tcW w:w="2180" w:type="dxa"/>
            <w:shd w:val="clear" w:color="auto" w:fill="auto"/>
          </w:tcPr>
          <w:p w:rsidR="006656AB" w:rsidRPr="006656AB" w:rsidRDefault="006656AB" w:rsidP="006656AB">
            <w:pPr>
              <w:ind w:firstLine="0"/>
            </w:pPr>
            <w:r>
              <w:t>Horne</w:t>
            </w:r>
          </w:p>
        </w:tc>
      </w:tr>
      <w:tr w:rsidR="006656AB" w:rsidRPr="006656AB" w:rsidTr="006656AB">
        <w:tc>
          <w:tcPr>
            <w:tcW w:w="2179" w:type="dxa"/>
            <w:shd w:val="clear" w:color="auto" w:fill="auto"/>
          </w:tcPr>
          <w:p w:rsidR="006656AB" w:rsidRPr="006656AB" w:rsidRDefault="006656AB" w:rsidP="006656AB">
            <w:pPr>
              <w:ind w:firstLine="0"/>
            </w:pPr>
            <w:r>
              <w:t>Hosey</w:t>
            </w:r>
          </w:p>
        </w:tc>
        <w:tc>
          <w:tcPr>
            <w:tcW w:w="2179" w:type="dxa"/>
            <w:shd w:val="clear" w:color="auto" w:fill="auto"/>
          </w:tcPr>
          <w:p w:rsidR="006656AB" w:rsidRPr="006656AB" w:rsidRDefault="006656AB" w:rsidP="006656AB">
            <w:pPr>
              <w:ind w:firstLine="0"/>
            </w:pPr>
            <w:r>
              <w:t>Huggins</w:t>
            </w:r>
          </w:p>
        </w:tc>
        <w:tc>
          <w:tcPr>
            <w:tcW w:w="2180" w:type="dxa"/>
            <w:shd w:val="clear" w:color="auto" w:fill="auto"/>
          </w:tcPr>
          <w:p w:rsidR="006656AB" w:rsidRPr="006656AB" w:rsidRDefault="006656AB" w:rsidP="006656AB">
            <w:pPr>
              <w:ind w:firstLine="0"/>
            </w:pPr>
            <w:r>
              <w:t>Kelly</w:t>
            </w:r>
          </w:p>
        </w:tc>
      </w:tr>
      <w:tr w:rsidR="006656AB" w:rsidRPr="006656AB" w:rsidTr="006656AB">
        <w:tc>
          <w:tcPr>
            <w:tcW w:w="2179" w:type="dxa"/>
            <w:shd w:val="clear" w:color="auto" w:fill="auto"/>
          </w:tcPr>
          <w:p w:rsidR="006656AB" w:rsidRPr="006656AB" w:rsidRDefault="006656AB" w:rsidP="006656AB">
            <w:pPr>
              <w:ind w:firstLine="0"/>
            </w:pPr>
            <w:r>
              <w:t>Kennedy</w:t>
            </w:r>
          </w:p>
        </w:tc>
        <w:tc>
          <w:tcPr>
            <w:tcW w:w="2179" w:type="dxa"/>
            <w:shd w:val="clear" w:color="auto" w:fill="auto"/>
          </w:tcPr>
          <w:p w:rsidR="006656AB" w:rsidRPr="006656AB" w:rsidRDefault="006656AB" w:rsidP="006656AB">
            <w:pPr>
              <w:ind w:firstLine="0"/>
            </w:pPr>
            <w:r>
              <w:t>Kirsh</w:t>
            </w:r>
          </w:p>
        </w:tc>
        <w:tc>
          <w:tcPr>
            <w:tcW w:w="2180" w:type="dxa"/>
            <w:shd w:val="clear" w:color="auto" w:fill="auto"/>
          </w:tcPr>
          <w:p w:rsidR="006656AB" w:rsidRPr="006656AB" w:rsidRDefault="006656AB" w:rsidP="006656AB">
            <w:pPr>
              <w:ind w:firstLine="0"/>
            </w:pPr>
            <w:r>
              <w:t>Knight</w:t>
            </w:r>
          </w:p>
        </w:tc>
      </w:tr>
      <w:tr w:rsidR="006656AB" w:rsidRPr="006656AB" w:rsidTr="006656AB">
        <w:tc>
          <w:tcPr>
            <w:tcW w:w="2179" w:type="dxa"/>
            <w:shd w:val="clear" w:color="auto" w:fill="auto"/>
          </w:tcPr>
          <w:p w:rsidR="006656AB" w:rsidRPr="006656AB" w:rsidRDefault="006656AB" w:rsidP="006656AB">
            <w:pPr>
              <w:ind w:firstLine="0"/>
            </w:pPr>
            <w:r>
              <w:t>Littlejohn</w:t>
            </w:r>
          </w:p>
        </w:tc>
        <w:tc>
          <w:tcPr>
            <w:tcW w:w="2179" w:type="dxa"/>
            <w:shd w:val="clear" w:color="auto" w:fill="auto"/>
          </w:tcPr>
          <w:p w:rsidR="006656AB" w:rsidRPr="006656AB" w:rsidRDefault="006656AB" w:rsidP="006656AB">
            <w:pPr>
              <w:ind w:firstLine="0"/>
            </w:pPr>
            <w:r>
              <w:t>Loftis</w:t>
            </w:r>
          </w:p>
        </w:tc>
        <w:tc>
          <w:tcPr>
            <w:tcW w:w="2180" w:type="dxa"/>
            <w:shd w:val="clear" w:color="auto" w:fill="auto"/>
          </w:tcPr>
          <w:p w:rsidR="006656AB" w:rsidRPr="006656AB" w:rsidRDefault="006656AB" w:rsidP="006656AB">
            <w:pPr>
              <w:ind w:firstLine="0"/>
            </w:pPr>
            <w:r>
              <w:t>Long</w:t>
            </w:r>
          </w:p>
        </w:tc>
      </w:tr>
      <w:tr w:rsidR="006656AB" w:rsidRPr="006656AB" w:rsidTr="006656AB">
        <w:tc>
          <w:tcPr>
            <w:tcW w:w="2179" w:type="dxa"/>
            <w:shd w:val="clear" w:color="auto" w:fill="auto"/>
          </w:tcPr>
          <w:p w:rsidR="006656AB" w:rsidRPr="006656AB" w:rsidRDefault="006656AB" w:rsidP="006656AB">
            <w:pPr>
              <w:ind w:firstLine="0"/>
            </w:pPr>
            <w:r>
              <w:t>Merrill</w:t>
            </w:r>
          </w:p>
        </w:tc>
        <w:tc>
          <w:tcPr>
            <w:tcW w:w="2179" w:type="dxa"/>
            <w:shd w:val="clear" w:color="auto" w:fill="auto"/>
          </w:tcPr>
          <w:p w:rsidR="006656AB" w:rsidRPr="006656AB" w:rsidRDefault="006656AB" w:rsidP="006656AB">
            <w:pPr>
              <w:ind w:firstLine="0"/>
            </w:pPr>
            <w:r>
              <w:t>Millwood</w:t>
            </w:r>
          </w:p>
        </w:tc>
        <w:tc>
          <w:tcPr>
            <w:tcW w:w="2180" w:type="dxa"/>
            <w:shd w:val="clear" w:color="auto" w:fill="auto"/>
          </w:tcPr>
          <w:p w:rsidR="006656AB" w:rsidRPr="006656AB" w:rsidRDefault="006656AB" w:rsidP="006656AB">
            <w:pPr>
              <w:ind w:firstLine="0"/>
            </w:pPr>
            <w:r>
              <w:t>Mitchell</w:t>
            </w:r>
          </w:p>
        </w:tc>
      </w:tr>
      <w:tr w:rsidR="006656AB" w:rsidRPr="006656AB" w:rsidTr="006656AB">
        <w:tc>
          <w:tcPr>
            <w:tcW w:w="2179" w:type="dxa"/>
            <w:shd w:val="clear" w:color="auto" w:fill="auto"/>
          </w:tcPr>
          <w:p w:rsidR="006656AB" w:rsidRPr="006656AB" w:rsidRDefault="006656AB" w:rsidP="006656AB">
            <w:pPr>
              <w:ind w:firstLine="0"/>
            </w:pPr>
            <w:r>
              <w:t>J. H. Neal</w:t>
            </w:r>
          </w:p>
        </w:tc>
        <w:tc>
          <w:tcPr>
            <w:tcW w:w="2179" w:type="dxa"/>
            <w:shd w:val="clear" w:color="auto" w:fill="auto"/>
          </w:tcPr>
          <w:p w:rsidR="006656AB" w:rsidRPr="006656AB" w:rsidRDefault="006656AB" w:rsidP="006656AB">
            <w:pPr>
              <w:ind w:firstLine="0"/>
            </w:pPr>
            <w:r>
              <w:t>Neilson</w:t>
            </w:r>
          </w:p>
        </w:tc>
        <w:tc>
          <w:tcPr>
            <w:tcW w:w="2180" w:type="dxa"/>
            <w:shd w:val="clear" w:color="auto" w:fill="auto"/>
          </w:tcPr>
          <w:p w:rsidR="006656AB" w:rsidRPr="006656AB" w:rsidRDefault="006656AB" w:rsidP="006656AB">
            <w:pPr>
              <w:ind w:firstLine="0"/>
            </w:pPr>
            <w:r>
              <w:t>Norman</w:t>
            </w:r>
          </w:p>
        </w:tc>
      </w:tr>
      <w:tr w:rsidR="006656AB" w:rsidRPr="006656AB" w:rsidTr="006656AB">
        <w:tc>
          <w:tcPr>
            <w:tcW w:w="2179" w:type="dxa"/>
            <w:shd w:val="clear" w:color="auto" w:fill="auto"/>
          </w:tcPr>
          <w:p w:rsidR="006656AB" w:rsidRPr="006656AB" w:rsidRDefault="006656AB" w:rsidP="006656AB">
            <w:pPr>
              <w:ind w:firstLine="0"/>
            </w:pPr>
            <w:r>
              <w:t>Ott</w:t>
            </w:r>
          </w:p>
        </w:tc>
        <w:tc>
          <w:tcPr>
            <w:tcW w:w="2179" w:type="dxa"/>
            <w:shd w:val="clear" w:color="auto" w:fill="auto"/>
          </w:tcPr>
          <w:p w:rsidR="006656AB" w:rsidRPr="006656AB" w:rsidRDefault="006656AB" w:rsidP="006656AB">
            <w:pPr>
              <w:ind w:firstLine="0"/>
            </w:pPr>
            <w:r>
              <w:t>Owens</w:t>
            </w:r>
          </w:p>
        </w:tc>
        <w:tc>
          <w:tcPr>
            <w:tcW w:w="2180" w:type="dxa"/>
            <w:shd w:val="clear" w:color="auto" w:fill="auto"/>
          </w:tcPr>
          <w:p w:rsidR="006656AB" w:rsidRPr="006656AB" w:rsidRDefault="006656AB" w:rsidP="006656AB">
            <w:pPr>
              <w:ind w:firstLine="0"/>
            </w:pPr>
            <w:r>
              <w:t>Parker</w:t>
            </w:r>
          </w:p>
        </w:tc>
      </w:tr>
      <w:tr w:rsidR="006656AB" w:rsidRPr="006656AB" w:rsidTr="006656AB">
        <w:tc>
          <w:tcPr>
            <w:tcW w:w="2179" w:type="dxa"/>
            <w:shd w:val="clear" w:color="auto" w:fill="auto"/>
          </w:tcPr>
          <w:p w:rsidR="006656AB" w:rsidRPr="006656AB" w:rsidRDefault="006656AB" w:rsidP="006656AB">
            <w:pPr>
              <w:ind w:firstLine="0"/>
            </w:pPr>
            <w:r>
              <w:t>Parks</w:t>
            </w:r>
          </w:p>
        </w:tc>
        <w:tc>
          <w:tcPr>
            <w:tcW w:w="2179" w:type="dxa"/>
            <w:shd w:val="clear" w:color="auto" w:fill="auto"/>
          </w:tcPr>
          <w:p w:rsidR="006656AB" w:rsidRPr="006656AB" w:rsidRDefault="006656AB" w:rsidP="006656AB">
            <w:pPr>
              <w:ind w:firstLine="0"/>
            </w:pPr>
            <w:r>
              <w:t>Rice</w:t>
            </w:r>
          </w:p>
        </w:tc>
        <w:tc>
          <w:tcPr>
            <w:tcW w:w="2180" w:type="dxa"/>
            <w:shd w:val="clear" w:color="auto" w:fill="auto"/>
          </w:tcPr>
          <w:p w:rsidR="006656AB" w:rsidRPr="006656AB" w:rsidRDefault="006656AB" w:rsidP="006656AB">
            <w:pPr>
              <w:ind w:firstLine="0"/>
            </w:pPr>
            <w:r>
              <w:t>Simrill</w:t>
            </w:r>
          </w:p>
        </w:tc>
      </w:tr>
      <w:tr w:rsidR="006656AB" w:rsidRPr="006656AB" w:rsidTr="006656AB">
        <w:tc>
          <w:tcPr>
            <w:tcW w:w="2179" w:type="dxa"/>
            <w:shd w:val="clear" w:color="auto" w:fill="auto"/>
          </w:tcPr>
          <w:p w:rsidR="006656AB" w:rsidRPr="006656AB" w:rsidRDefault="006656AB" w:rsidP="006656AB">
            <w:pPr>
              <w:ind w:firstLine="0"/>
            </w:pPr>
            <w:r>
              <w:t>Skelton</w:t>
            </w:r>
          </w:p>
        </w:tc>
        <w:tc>
          <w:tcPr>
            <w:tcW w:w="2179" w:type="dxa"/>
            <w:shd w:val="clear" w:color="auto" w:fill="auto"/>
          </w:tcPr>
          <w:p w:rsidR="006656AB" w:rsidRPr="006656AB" w:rsidRDefault="006656AB" w:rsidP="006656AB">
            <w:pPr>
              <w:ind w:firstLine="0"/>
            </w:pPr>
            <w:r>
              <w:t>D. C. Smith</w:t>
            </w:r>
          </w:p>
        </w:tc>
        <w:tc>
          <w:tcPr>
            <w:tcW w:w="2180" w:type="dxa"/>
            <w:shd w:val="clear" w:color="auto" w:fill="auto"/>
          </w:tcPr>
          <w:p w:rsidR="006656AB" w:rsidRPr="006656AB" w:rsidRDefault="006656AB" w:rsidP="006656AB">
            <w:pPr>
              <w:ind w:firstLine="0"/>
            </w:pPr>
            <w:r>
              <w:t>G. M. Smith</w:t>
            </w:r>
          </w:p>
        </w:tc>
      </w:tr>
      <w:tr w:rsidR="006656AB" w:rsidRPr="006656AB" w:rsidTr="006656AB">
        <w:tc>
          <w:tcPr>
            <w:tcW w:w="2179" w:type="dxa"/>
            <w:shd w:val="clear" w:color="auto" w:fill="auto"/>
          </w:tcPr>
          <w:p w:rsidR="006656AB" w:rsidRPr="006656AB" w:rsidRDefault="006656AB" w:rsidP="006656AB">
            <w:pPr>
              <w:ind w:firstLine="0"/>
            </w:pPr>
            <w:r>
              <w:t>Sottile</w:t>
            </w:r>
          </w:p>
        </w:tc>
        <w:tc>
          <w:tcPr>
            <w:tcW w:w="2179" w:type="dxa"/>
            <w:shd w:val="clear" w:color="auto" w:fill="auto"/>
          </w:tcPr>
          <w:p w:rsidR="006656AB" w:rsidRPr="006656AB" w:rsidRDefault="006656AB" w:rsidP="006656AB">
            <w:pPr>
              <w:ind w:firstLine="0"/>
            </w:pPr>
            <w:r>
              <w:t>Spires</w:t>
            </w:r>
          </w:p>
        </w:tc>
        <w:tc>
          <w:tcPr>
            <w:tcW w:w="2180" w:type="dxa"/>
            <w:shd w:val="clear" w:color="auto" w:fill="auto"/>
          </w:tcPr>
          <w:p w:rsidR="006656AB" w:rsidRPr="006656AB" w:rsidRDefault="006656AB" w:rsidP="006656AB">
            <w:pPr>
              <w:ind w:firstLine="0"/>
            </w:pPr>
            <w:r>
              <w:t>Stewart</w:t>
            </w:r>
          </w:p>
        </w:tc>
      </w:tr>
      <w:tr w:rsidR="006656AB" w:rsidRPr="006656AB" w:rsidTr="006656AB">
        <w:tc>
          <w:tcPr>
            <w:tcW w:w="2179" w:type="dxa"/>
            <w:shd w:val="clear" w:color="auto" w:fill="auto"/>
          </w:tcPr>
          <w:p w:rsidR="006656AB" w:rsidRPr="006656AB" w:rsidRDefault="006656AB" w:rsidP="006656AB">
            <w:pPr>
              <w:ind w:firstLine="0"/>
            </w:pPr>
            <w:r>
              <w:t>Stringer</w:t>
            </w:r>
          </w:p>
        </w:tc>
        <w:tc>
          <w:tcPr>
            <w:tcW w:w="2179" w:type="dxa"/>
            <w:shd w:val="clear" w:color="auto" w:fill="auto"/>
          </w:tcPr>
          <w:p w:rsidR="006656AB" w:rsidRPr="006656AB" w:rsidRDefault="006656AB" w:rsidP="006656AB">
            <w:pPr>
              <w:ind w:firstLine="0"/>
            </w:pPr>
            <w:r>
              <w:t>Thompson</w:t>
            </w:r>
          </w:p>
        </w:tc>
        <w:tc>
          <w:tcPr>
            <w:tcW w:w="2180" w:type="dxa"/>
            <w:shd w:val="clear" w:color="auto" w:fill="auto"/>
          </w:tcPr>
          <w:p w:rsidR="006656AB" w:rsidRPr="006656AB" w:rsidRDefault="006656AB" w:rsidP="006656AB">
            <w:pPr>
              <w:ind w:firstLine="0"/>
            </w:pPr>
            <w:r>
              <w:t>Toole</w:t>
            </w:r>
          </w:p>
        </w:tc>
      </w:tr>
      <w:tr w:rsidR="006656AB" w:rsidRPr="006656AB" w:rsidTr="006656AB">
        <w:tc>
          <w:tcPr>
            <w:tcW w:w="2179" w:type="dxa"/>
            <w:shd w:val="clear" w:color="auto" w:fill="auto"/>
          </w:tcPr>
          <w:p w:rsidR="006656AB" w:rsidRPr="006656AB" w:rsidRDefault="006656AB" w:rsidP="006656AB">
            <w:pPr>
              <w:keepNext/>
              <w:ind w:firstLine="0"/>
            </w:pPr>
            <w:r>
              <w:t>Weeks</w:t>
            </w:r>
          </w:p>
        </w:tc>
        <w:tc>
          <w:tcPr>
            <w:tcW w:w="2179" w:type="dxa"/>
            <w:shd w:val="clear" w:color="auto" w:fill="auto"/>
          </w:tcPr>
          <w:p w:rsidR="006656AB" w:rsidRPr="006656AB" w:rsidRDefault="006656AB" w:rsidP="006656AB">
            <w:pPr>
              <w:keepNext/>
              <w:ind w:firstLine="0"/>
            </w:pPr>
            <w:r>
              <w:t>White</w:t>
            </w:r>
          </w:p>
        </w:tc>
        <w:tc>
          <w:tcPr>
            <w:tcW w:w="2180" w:type="dxa"/>
            <w:shd w:val="clear" w:color="auto" w:fill="auto"/>
          </w:tcPr>
          <w:p w:rsidR="006656AB" w:rsidRPr="006656AB" w:rsidRDefault="006656AB" w:rsidP="006656AB">
            <w:pPr>
              <w:keepNext/>
              <w:ind w:firstLine="0"/>
            </w:pPr>
            <w:r>
              <w:t>Whitmire</w:t>
            </w:r>
          </w:p>
        </w:tc>
      </w:tr>
      <w:tr w:rsidR="006656AB" w:rsidRPr="006656AB" w:rsidTr="006656AB">
        <w:tc>
          <w:tcPr>
            <w:tcW w:w="2179" w:type="dxa"/>
            <w:shd w:val="clear" w:color="auto" w:fill="auto"/>
          </w:tcPr>
          <w:p w:rsidR="006656AB" w:rsidRPr="006656AB" w:rsidRDefault="006656AB" w:rsidP="006656AB">
            <w:pPr>
              <w:keepNext/>
              <w:ind w:firstLine="0"/>
            </w:pPr>
            <w:r>
              <w:t>Wylie</w:t>
            </w:r>
          </w:p>
        </w:tc>
        <w:tc>
          <w:tcPr>
            <w:tcW w:w="2179" w:type="dxa"/>
            <w:shd w:val="clear" w:color="auto" w:fill="auto"/>
          </w:tcPr>
          <w:p w:rsidR="006656AB" w:rsidRPr="006656AB" w:rsidRDefault="006656AB" w:rsidP="006656AB">
            <w:pPr>
              <w:keepNext/>
              <w:ind w:firstLine="0"/>
            </w:pPr>
            <w:r>
              <w:t>T. R. Young</w:t>
            </w:r>
          </w:p>
        </w:tc>
        <w:tc>
          <w:tcPr>
            <w:tcW w:w="2180" w:type="dxa"/>
            <w:shd w:val="clear" w:color="auto" w:fill="auto"/>
          </w:tcPr>
          <w:p w:rsidR="006656AB" w:rsidRPr="006656AB" w:rsidRDefault="006656AB" w:rsidP="006656AB">
            <w:pPr>
              <w:keepNext/>
              <w:ind w:firstLine="0"/>
            </w:pPr>
          </w:p>
        </w:tc>
      </w:tr>
    </w:tbl>
    <w:p w:rsidR="006656AB" w:rsidRDefault="006656AB" w:rsidP="006656AB"/>
    <w:p w:rsidR="006656AB" w:rsidRDefault="006656AB" w:rsidP="006656AB">
      <w:pPr>
        <w:jc w:val="center"/>
        <w:rPr>
          <w:b/>
        </w:rPr>
      </w:pPr>
      <w:r w:rsidRPr="006656AB">
        <w:rPr>
          <w:b/>
        </w:rPr>
        <w:t>Total--59</w:t>
      </w:r>
      <w:bookmarkStart w:id="70" w:name="vote_end125"/>
      <w:bookmarkEnd w:id="70"/>
    </w:p>
    <w:p w:rsidR="006656AB" w:rsidRDefault="006656AB" w:rsidP="006656AB"/>
    <w:p w:rsidR="006656AB" w:rsidRDefault="006656AB" w:rsidP="006656AB">
      <w:r>
        <w:t>So, the amendment was rejected.</w:t>
      </w:r>
    </w:p>
    <w:p w:rsidR="006656AB" w:rsidRDefault="006656AB" w:rsidP="006656AB"/>
    <w:p w:rsidR="006656AB" w:rsidRDefault="006656AB" w:rsidP="006656AB">
      <w:r>
        <w:t xml:space="preserve">Rep. CLEMMONS moved to adjourn debate on the Bill until Thursday, February 4, which was agreed to.  </w:t>
      </w:r>
    </w:p>
    <w:p w:rsidR="006656AB" w:rsidRDefault="006656AB" w:rsidP="006656AB"/>
    <w:p w:rsidR="006656AB" w:rsidRDefault="006656AB" w:rsidP="006656AB">
      <w:pPr>
        <w:keepNext/>
        <w:jc w:val="center"/>
        <w:rPr>
          <w:b/>
        </w:rPr>
      </w:pPr>
      <w:r w:rsidRPr="006656AB">
        <w:rPr>
          <w:b/>
        </w:rPr>
        <w:t>JOINT ASSEMBLY</w:t>
      </w:r>
    </w:p>
    <w:p w:rsidR="006656AB" w:rsidRDefault="006656AB" w:rsidP="006656AB">
      <w:r>
        <w:t>At 12:00 noon the Senate appeared in the Hall of the House.  The President of the Senate called the Joint Assembly to order and announced that it had convened under the terms of a Concurrent Resolution adopted by both Houses.</w:t>
      </w:r>
    </w:p>
    <w:p w:rsidR="006656AB" w:rsidRDefault="006656AB" w:rsidP="006656AB"/>
    <w:p w:rsidR="006656AB" w:rsidRDefault="000B2797" w:rsidP="006656AB">
      <w:pPr>
        <w:keepNext/>
        <w:jc w:val="center"/>
        <w:rPr>
          <w:b/>
        </w:rPr>
      </w:pPr>
      <w:r>
        <w:rPr>
          <w:b/>
        </w:rPr>
        <w:br w:type="page"/>
      </w:r>
      <w:r w:rsidR="006656AB" w:rsidRPr="006656AB">
        <w:rPr>
          <w:b/>
        </w:rPr>
        <w:t>ELECTION OF A SUPREME COURT JUDGE, COURT OF APPEALS JUDGE, CIRCUIT COURT JUDGES, FAMILY COURT JUDGES AND ADMINISTRATIVE LAW JUDGES</w:t>
      </w:r>
    </w:p>
    <w:p w:rsidR="006656AB" w:rsidRDefault="006656AB" w:rsidP="006656AB">
      <w:r>
        <w:t xml:space="preserve">The Reading Clerk of the House read the following Concurrent Resolution:  </w:t>
      </w:r>
    </w:p>
    <w:p w:rsidR="006656AB" w:rsidRDefault="006656AB" w:rsidP="006656AB">
      <w:bookmarkStart w:id="71" w:name="include_clip_start_131"/>
      <w:bookmarkEnd w:id="71"/>
    </w:p>
    <w:p w:rsidR="006656AB" w:rsidRDefault="006656AB" w:rsidP="006656AB">
      <w:pPr>
        <w:keepNext/>
      </w:pPr>
      <w:r>
        <w:t>S. 1037 -- Senators McConnell, Knotts and Nicholson: A CONCURRENT RESOLUTION TO FIX NOON ON WEDNESDAY, FEBRUARY 3, 2010, AS THE TIME TO ELECT A SUCCESSOR TO A CERTAIN JUSTICE OF THE SUPREME COURT, SEAT 5, WHOSE TERM EXPIRES JULY 31, 2010; TO ELECT A SUCCESSOR TO A CERTAIN CHIEF JUDGE OF THE COURT OF APPEALS, SEAT 5, TO FILL THE UNEXPIRED TERM THAT EXPIRES JUNE 30, 2015; TO ELECT A SUCCESSOR TO A CERTAIN JUDGE OF THE CIRCUIT COURT FOR THE FIRST JUDICIAL CIRCUIT, SEAT 2, WHOSE TERM EXPIRES JUNE 30, 2010; TO ELECT A SUCCESSOR TO A CERTAIN JUDGE OF THE CIRCUIT COURT FOR THE SECOND JUDICIAL CIRCUIT, SEAT 1, WHOSE TERM EXPIRES JUNE 30, 2010; TO ELECT A SUCCESSOR TO A CERTAIN JUDGE OF THE CIRCUIT COURT FOR THE THIRD JUDICIAL CIRCUIT, SEAT 1, WHOSE TERM EXPIRES JUNE 30, 2010; TO ELECT A SUCCESSOR TO A CERTAIN JUDGE OF THE CIRCUIT COURT FOR THE FOURTH JUDICIAL CIRCUIT, SEAT 1, WHOSE TERM EXPIRES JUNE 30, 2010; TO ELECT A SUCCESSOR TO A CERTAIN JUDGE OF THE CIRCUIT COURT FOR THE SIXTH JUDICIAL CIRCUIT, SEAT 1, WHOSE TERM EXPIRES JUNE 30, 2010; TO ELECT A SUCCESSOR TO A CERTAIN JUDGE OF THE CIRCUIT COURT FOR THE EIGHTH JUDICIAL CIRCUIT, SEAT 1, WHOSE TERM EXPIRES JUNE 30, 2010, TO FILL THE SUBSEQUENT FULL TERM THAT EXPIRES JUNE 30, 2016; TO ELECT A SUCCESSOR TO A CERTAIN JUDGE OF THE CIRCUIT COURT FOR THE THIRTEENTH JUDICIAL CIRCUIT, SEAT 1, WHOSE TERM EXPIRES JUNE 30, 2010; TO ELECT A SUCCESSOR TO A CERTAIN JUDGE OF THE CIRCUIT COURT FOR THE THIRTEENTH JUDICIAL CIRCUIT, SEAT 4, WHOSE TERM EXPIRES JUNE 30, 2010; TO ELECT A SUCCESSOR TO A CERTAIN JUDGE OF THE CIRCUIT COURT FOR THE FIFTEENTH JUDICIAL CIRCUIT, SEAT 1, WHOSE TERM EXPIRES JUNE 30, 2010; TO ELECT A SUCCESSOR TO A CERTAIN JUDGE OF THE CIRCUIT COURT FOR THE SIXTEENTH JUDICIAL CIRCUIT, SEAT 1, WHOSE TERM EXPIRES JUNE 30, 2010; TO ELECT A SUCCESSOR TO A CERTAIN JUDGE OF THE CIRCUIT COURT FOR THE SIXTEENTH JUDICIAL CIRCUIT, SEAT 2, WHOSE TERM EXPIRES JUNE 30, 2010; TO ELECT A SUCCESSOR TO A CERTAIN JUDGE OF THE CIRCUIT COURT, AT-LARGE, SEAT 8, TO FILL THE SUBSEQUENT FULL TERM THAT EXPIRES JUNE 30, 2015; TO ELECT A SUCCESSOR TO A CERTAIN JUDGE OF THE FAMILY COURT FOR THE FIRST JUDICIAL CIRCUIT, SEAT 2, WHOSE TERM EXPIRES JUNE 30, 2010; TO ELECT A SUCCESSOR TO A CERTAIN JUDGE OF THE FAMILY COURT FOR THE FIRST JUDICIAL CIRCUIT, SEAT 3, WHOSE TERM EXPIRES JUNE 30, 2010; TO ELECT A SUCCESSOR TO A CERTAIN JUDGE OF THE FAMILY COURT FOR THE SECOND JUDICIAL CIRCUIT, SEAT 1 TO FILL THE SUBSEQUENT FULL TERM THAT EXPIRES JUNE 30, 2016; TO ELECT A SUCCESSOR TO A CERTAIN JUDGE OF THE FAMILY COURT FOR THE THIRD JUDICIAL CIRCUIT, SEAT 1, WHOSE TERM EXPIRES JUNE 30, 2010; TO ELECT A SUCCESSOR TO A CERTAIN JUDGE OF THE FAMILY COURT FOR THE FOURTH JUDICIAL CIRCUIT, SEAT 1, WHOSE TERM EXPIRES JUNE 30, 2010; TO ELECT A SUCCESSOR TO A CERTAIN JUDGE OF THE FAMILY COURT FOR THE FIFTH JUDICIAL CIRCUIT, SEAT 1, WHOSE TERM EXPIRES JUNE 30, 2010; TO ELECT A SUCCESSOR TO A CERTAIN JUDGE OF THE FAMILY COURT FOR THE FIFTH JUDICIAL CIRCUIT, SEAT 4,  TO FILL THIS SUBSEQUENT FULL TERM THAT EXPIRES JUNE 30, 2016; TO ELECT A SUCCESSOR TO A CERTAIN JUDGE OF THE FAMILY COURT FOR THE SEVENTH JUDICIAL CIRCUIT, SEAT 1, TO FILL THE SUBSEQUENT FULL TERM THAT EXPIRES JUNE 30, 2013; TO ELECT A SUCCESSOR TO A CERTAIN JUDGE OF THE FAMILY COURT FOR THE SEVENTH JUDICIAL CIRCUIT, SEAT 3, TO FILL THE SUBSEQUENT FULL TERM THAT EXPIRES JUNE 30, 2016; TO ELECT A SUCCESSOR TO A CERTAIN JUDGE OF THE FAMILY COURT FOR THE EIGHTH JUDICIAL CIRCUIT, SEAT 2, WHOSE TERM EXPIRES JUNE 30, 2010; TO ELECT A SUCCESSOR TO A CERTAIN JUDGE OF THE FAMILY COURT FOR THE NINTH JUDICIAL CIRCUIT, SEAT 3, WHOSE TERM EXPIRES JUNE 30, 2010; TO ELECT A SUCCESSOR TO A CERTAIN JUDGE OF THE FAMILY COURT FOR THE NINTH JUDICIAL CIRCUIT, SEAT 6, WHOSE TERM EXPIRES JUNE 30, 2010; TO ELECT A SUCCESSOR TO A CERTAIN JUDGE OF THE FAMILY COURT FOR THE TENTH JUDICIAL CIRCUIT SEAT 2, WHOSE TERM EXPIRES JUNE 30, 2010; TO ELECT A SUCCESSOR TO A CERTAIN JUDGE OF THE FAMILY COURT FOR THE ELEVENTH JUDICIAL CIRCUIT, SEAT 1, WHOSE TERM EXPIRES JUNE 30, 2010; TO ELECT A SUCCESSOR TO A CERTAIN JUDGE OF THE FAMILY COURT FOR THE TWELFTH JUDICIAL CIRCUIT, SEAT 3, WHOSE TERM EXPIRES JUNE 30, 2010; TO ELECT A SUCCESSOR OF A CERTAIN JUDGE OF THE FAMILY COURT FOR THE THIRTEENTH JUDICIAL CIRCUIT, SEAT 2, TO FILL THE UNEXPIRED TERM THAT EXPIRES JUNE 30, 2013; TO ELECT A SUCCESSOR TO A CERTAIN JUDGE OF THE FAMILY COURT FOR THE THIRTEENTH JUDICIAL CIRCUIT, SEAT 4, WHOSE TERM EXPIRES JUNE 30, 2010; TO ELECT A SUCCESSOR TO A CERTAIN JUDGE OF THE FAMILY COURT FOR THE FOURTEENTH JUDICIAL CIRCUIT, SEAT 2, WHOSE TERM EXPIRES JUNE 30, 2010; TO ELECT A SUCCESSOR TO A CERTAIN JUDGE OF THE FAMILY COURT FOR THE FIFTEENTH JUDICIAL CIRCUIT, SEAT 2, WHOSE TERM EXPIRES JUNE 30, 2010; TO ELECT A SUCCESSOR TO A CERTAIN JUDGE OF THE FAMILY COURT FOR THE SIXTEENTH JUDICIAL CIRCUIT, SEAT 1, WHOSE TERM EXPIRES JUNE 30, 2010; TO ELECT A SUCCESSOR TO THE FAMILY COURT FOR THE SIXTEENTH JUDICIAL CIRCUIT, SEAT 2, TO FILL THE UNEXPIRED TERM THAT EXPIRES JUNE 30, 2013; TO ELECT A SUCCESSOR TO A CERTAIN JUDGE OF THE ADMINISTRATIVE LAW COURT, SEAT 3, WHOSE TERM EXPIRES JUNE 30, 2010; TO ELECT A SUCCESSOR TO A CERTAIN JUDGE OF THE ADMINISTRATIVE LAW COURT, SEAT 6, TO FILL THE UNEXPIRED TERM WHICH EXPIRES JUNE 30, 2011, AND THE SUBSEQUENT FULL TERM THAT EXPIRES JUNE 30, 2016.</w:t>
      </w:r>
    </w:p>
    <w:p w:rsidR="000B2797" w:rsidRDefault="000B2797" w:rsidP="006656AB">
      <w:bookmarkStart w:id="72" w:name="include_clip_end_131"/>
      <w:bookmarkEnd w:id="72"/>
    </w:p>
    <w:p w:rsidR="006656AB" w:rsidRDefault="006656AB" w:rsidP="006656AB">
      <w:r>
        <w:t>The PRESIDENT recognized Rep. DELLENEY, Chairman of the Judicial Merit Selection Commission.</w:t>
      </w:r>
    </w:p>
    <w:p w:rsidR="006656AB" w:rsidRDefault="006656AB" w:rsidP="006656AB"/>
    <w:p w:rsidR="006656AB" w:rsidRPr="002476F7" w:rsidRDefault="000B2797" w:rsidP="006656AB">
      <w:pPr>
        <w:keepNext/>
        <w:ind w:firstLine="0"/>
        <w:jc w:val="center"/>
        <w:rPr>
          <w:szCs w:val="22"/>
        </w:rPr>
      </w:pPr>
      <w:bookmarkStart w:id="73" w:name="file_start133"/>
      <w:bookmarkEnd w:id="73"/>
      <w:r>
        <w:rPr>
          <w:b/>
          <w:bCs/>
          <w:szCs w:val="22"/>
        </w:rPr>
        <w:br w:type="page"/>
      </w:r>
      <w:r w:rsidR="006656AB" w:rsidRPr="002476F7">
        <w:rPr>
          <w:b/>
          <w:bCs/>
          <w:szCs w:val="22"/>
        </w:rPr>
        <w:t>SUPREME COURT JUDGE, SEAT 5</w:t>
      </w:r>
    </w:p>
    <w:p w:rsidR="006656AB" w:rsidRPr="002476F7" w:rsidRDefault="006656AB" w:rsidP="006656AB">
      <w:pPr>
        <w:tabs>
          <w:tab w:val="left" w:pos="270"/>
        </w:tabs>
        <w:ind w:firstLine="0"/>
        <w:rPr>
          <w:szCs w:val="22"/>
        </w:rPr>
      </w:pPr>
      <w:r w:rsidRPr="002476F7">
        <w:rPr>
          <w:szCs w:val="22"/>
        </w:rPr>
        <w:tab/>
        <w:t>The PRESIDENT announced that nominations were in order for a Supreme Court Judge, Seat 5.</w:t>
      </w:r>
    </w:p>
    <w:p w:rsidR="006656AB" w:rsidRPr="002476F7" w:rsidRDefault="006656AB" w:rsidP="006656AB">
      <w:pPr>
        <w:tabs>
          <w:tab w:val="left" w:pos="270"/>
        </w:tabs>
        <w:ind w:firstLine="0"/>
        <w:rPr>
          <w:szCs w:val="22"/>
        </w:rPr>
      </w:pPr>
      <w:r w:rsidRPr="002476F7">
        <w:rPr>
          <w:szCs w:val="22"/>
        </w:rPr>
        <w:tab/>
        <w:t>Rep. DELLENEY, on behalf of the Judicial Merit Selection Commission, stated that the following candidate had been screened and found qualified: the Honorable Donald W. Beatty.</w:t>
      </w:r>
    </w:p>
    <w:p w:rsidR="006656AB" w:rsidRPr="002476F7" w:rsidRDefault="006656AB" w:rsidP="006656AB">
      <w:pPr>
        <w:tabs>
          <w:tab w:val="left" w:pos="270"/>
        </w:tabs>
        <w:ind w:firstLine="0"/>
        <w:rPr>
          <w:szCs w:val="22"/>
        </w:rPr>
      </w:pPr>
      <w:r w:rsidRPr="002476F7">
        <w:rPr>
          <w:szCs w:val="22"/>
        </w:rPr>
        <w:tab/>
        <w:t>Rep. DELLENEY placed the name of the Honorable Donald W. Beatty in nomination.</w:t>
      </w:r>
    </w:p>
    <w:p w:rsidR="006656AB" w:rsidRPr="002476F7" w:rsidRDefault="006656AB" w:rsidP="006656AB">
      <w:pPr>
        <w:tabs>
          <w:tab w:val="left" w:pos="270"/>
        </w:tabs>
        <w:ind w:firstLine="0"/>
        <w:rPr>
          <w:rFonts w:eastAsiaTheme="minorHAnsi"/>
          <w:szCs w:val="22"/>
        </w:rPr>
      </w:pPr>
      <w:r w:rsidRPr="002476F7">
        <w:rPr>
          <w:szCs w:val="22"/>
        </w:rPr>
        <w:tab/>
      </w:r>
      <w:r w:rsidRPr="002476F7">
        <w:rPr>
          <w:rFonts w:eastAsiaTheme="minorHAnsi"/>
          <w:szCs w:val="22"/>
        </w:rPr>
        <w:t xml:space="preserve"> On motion of Rep. DELLENEY, nominations were closed, </w:t>
      </w:r>
      <w:r w:rsidRPr="002476F7">
        <w:rPr>
          <w:rFonts w:eastAsiaTheme="minorHAnsi"/>
          <w:bCs/>
          <w:szCs w:val="22"/>
        </w:rPr>
        <w:t>and with unanimous consent, the vote was taken by acclamation, resulting in the election of the nominee.</w:t>
      </w:r>
    </w:p>
    <w:p w:rsidR="006656AB" w:rsidRPr="002476F7" w:rsidRDefault="006656AB" w:rsidP="006656AB">
      <w:pPr>
        <w:tabs>
          <w:tab w:val="left" w:pos="270"/>
        </w:tabs>
        <w:ind w:firstLine="0"/>
        <w:rPr>
          <w:szCs w:val="22"/>
        </w:rPr>
      </w:pPr>
      <w:r w:rsidRPr="002476F7">
        <w:rPr>
          <w:szCs w:val="22"/>
        </w:rPr>
        <w:tab/>
        <w:t>Whereupon, the Honorable Donald W. Beatty was duly elected for the term prescribed by law.</w:t>
      </w:r>
    </w:p>
    <w:p w:rsidR="006656AB" w:rsidRPr="002476F7" w:rsidRDefault="006656AB" w:rsidP="006656AB">
      <w:pPr>
        <w:keepNext/>
        <w:ind w:firstLine="0"/>
        <w:jc w:val="center"/>
        <w:rPr>
          <w:b/>
          <w:szCs w:val="22"/>
        </w:rPr>
      </w:pPr>
    </w:p>
    <w:p w:rsidR="006656AB" w:rsidRPr="002476F7" w:rsidRDefault="006656AB" w:rsidP="006656AB">
      <w:pPr>
        <w:pStyle w:val="Title"/>
        <w:keepNext/>
      </w:pPr>
      <w:r w:rsidRPr="002476F7">
        <w:t>RECORD FOR VOTING</w:t>
      </w:r>
    </w:p>
    <w:p w:rsidR="006656AB" w:rsidRPr="002476F7" w:rsidRDefault="000B2797" w:rsidP="006656AB">
      <w:pPr>
        <w:tabs>
          <w:tab w:val="left" w:pos="360"/>
          <w:tab w:val="left" w:pos="630"/>
          <w:tab w:val="left" w:pos="900"/>
          <w:tab w:val="left" w:pos="1260"/>
          <w:tab w:val="left" w:pos="1620"/>
          <w:tab w:val="left" w:pos="1980"/>
          <w:tab w:val="left" w:pos="2340"/>
          <w:tab w:val="left" w:pos="2700"/>
        </w:tabs>
        <w:ind w:firstLine="0"/>
      </w:pPr>
      <w:r>
        <w:tab/>
      </w:r>
      <w:r w:rsidR="006656AB" w:rsidRPr="002476F7">
        <w:t>I wish to be on record as having voted “nay” during the election of Judge Donald Beatty.</w:t>
      </w:r>
    </w:p>
    <w:p w:rsidR="006656AB" w:rsidRPr="002476F7" w:rsidRDefault="000B2797" w:rsidP="006656AB">
      <w:pPr>
        <w:tabs>
          <w:tab w:val="left" w:pos="360"/>
          <w:tab w:val="left" w:pos="630"/>
          <w:tab w:val="left" w:pos="900"/>
          <w:tab w:val="left" w:pos="1260"/>
          <w:tab w:val="left" w:pos="1620"/>
          <w:tab w:val="left" w:pos="1980"/>
          <w:tab w:val="left" w:pos="2340"/>
          <w:tab w:val="left" w:pos="2700"/>
        </w:tabs>
        <w:ind w:firstLine="0"/>
      </w:pPr>
      <w:r>
        <w:tab/>
      </w:r>
      <w:r w:rsidR="006656AB" w:rsidRPr="002476F7">
        <w:t>Rep. Joey B. Millwood</w:t>
      </w:r>
    </w:p>
    <w:p w:rsidR="000B2797" w:rsidRDefault="000B2797" w:rsidP="006656AB">
      <w:pPr>
        <w:keepNext/>
        <w:ind w:firstLine="0"/>
        <w:jc w:val="center"/>
        <w:rPr>
          <w:b/>
          <w:bCs/>
          <w:szCs w:val="22"/>
        </w:rPr>
      </w:pPr>
    </w:p>
    <w:p w:rsidR="006656AB" w:rsidRPr="002476F7" w:rsidRDefault="006656AB" w:rsidP="006656AB">
      <w:pPr>
        <w:keepNext/>
        <w:ind w:firstLine="0"/>
        <w:jc w:val="center"/>
        <w:rPr>
          <w:szCs w:val="22"/>
        </w:rPr>
      </w:pPr>
      <w:r w:rsidRPr="002476F7">
        <w:rPr>
          <w:b/>
          <w:bCs/>
          <w:szCs w:val="22"/>
        </w:rPr>
        <w:t>CHIEF JUDGE, COURT OF APPEALS, SEAT 5</w:t>
      </w:r>
    </w:p>
    <w:p w:rsidR="006656AB" w:rsidRPr="002476F7" w:rsidRDefault="006656AB" w:rsidP="006656AB">
      <w:pPr>
        <w:tabs>
          <w:tab w:val="left" w:pos="270"/>
        </w:tabs>
        <w:ind w:firstLine="0"/>
        <w:rPr>
          <w:szCs w:val="22"/>
        </w:rPr>
      </w:pPr>
      <w:r w:rsidRPr="002476F7">
        <w:rPr>
          <w:szCs w:val="22"/>
        </w:rPr>
        <w:tab/>
        <w:t>The PRESIDENT announced that nominations were in order for Chief Judge of the Court of Appeals, Seat 5.</w:t>
      </w:r>
    </w:p>
    <w:p w:rsidR="006656AB" w:rsidRPr="002476F7" w:rsidRDefault="006656AB" w:rsidP="006656AB">
      <w:pPr>
        <w:tabs>
          <w:tab w:val="left" w:pos="270"/>
        </w:tabs>
        <w:ind w:firstLine="0"/>
        <w:rPr>
          <w:szCs w:val="22"/>
        </w:rPr>
      </w:pPr>
      <w:r w:rsidRPr="002476F7">
        <w:rPr>
          <w:szCs w:val="22"/>
        </w:rPr>
        <w:tab/>
        <w:t>Rep. DELLENEY, on behalf of the Judicial Merit Selection Commission, stated that the following candidates had been screened and found qualified: the Honorable John Cannon Few, the Honorable Daniel F. Pieper, and the Honorable Paul E. Short, Jr.</w:t>
      </w:r>
    </w:p>
    <w:p w:rsidR="006656AB" w:rsidRPr="002476F7" w:rsidRDefault="006656AB" w:rsidP="006656AB">
      <w:pPr>
        <w:tabs>
          <w:tab w:val="left" w:pos="270"/>
        </w:tabs>
        <w:ind w:firstLine="0"/>
        <w:rPr>
          <w:szCs w:val="22"/>
        </w:rPr>
      </w:pPr>
      <w:r w:rsidRPr="002476F7">
        <w:rPr>
          <w:szCs w:val="22"/>
        </w:rPr>
        <w:tab/>
        <w:t>Rep. DELLENEY stated that the the Honorable Daniel F. Pieper and the Honorable Paul E. Short, Jr., had withdrawn from the race and placed the name of the remaining candidate, the Honorable John Cannon Few in nomination.</w:t>
      </w:r>
    </w:p>
    <w:p w:rsidR="006656AB" w:rsidRPr="002476F7" w:rsidRDefault="006656AB" w:rsidP="006656AB">
      <w:pPr>
        <w:tabs>
          <w:tab w:val="left" w:pos="270"/>
        </w:tabs>
        <w:ind w:firstLine="0"/>
        <w:rPr>
          <w:szCs w:val="22"/>
        </w:rPr>
      </w:pPr>
      <w:r w:rsidRPr="002476F7">
        <w:rPr>
          <w:szCs w:val="22"/>
        </w:rPr>
        <w:tab/>
        <w:t>On motion of Rep. DELLENEY, nominations were closed, and with unanimous consent, the vote was taken by acclamation, resulting in the election of the nominee.</w:t>
      </w:r>
    </w:p>
    <w:p w:rsidR="006656AB" w:rsidRPr="002476F7" w:rsidRDefault="006656AB" w:rsidP="006656AB">
      <w:pPr>
        <w:tabs>
          <w:tab w:val="left" w:pos="270"/>
        </w:tabs>
        <w:ind w:firstLine="0"/>
        <w:rPr>
          <w:szCs w:val="22"/>
        </w:rPr>
      </w:pPr>
      <w:r w:rsidRPr="002476F7">
        <w:rPr>
          <w:szCs w:val="22"/>
        </w:rPr>
        <w:tab/>
        <w:t>Whereupon, the Honorable John Cannon Few was duly elected for the term prescribed by law.</w:t>
      </w:r>
    </w:p>
    <w:p w:rsidR="006656AB" w:rsidRPr="002476F7" w:rsidRDefault="006656AB" w:rsidP="006656AB">
      <w:pPr>
        <w:tabs>
          <w:tab w:val="left" w:pos="270"/>
        </w:tabs>
        <w:ind w:firstLine="0"/>
        <w:rPr>
          <w:szCs w:val="22"/>
        </w:rPr>
      </w:pPr>
    </w:p>
    <w:p w:rsidR="006656AB" w:rsidRPr="002476F7" w:rsidRDefault="006656AB" w:rsidP="006656AB">
      <w:pPr>
        <w:keepNext/>
        <w:ind w:firstLine="0"/>
        <w:jc w:val="center"/>
        <w:rPr>
          <w:b/>
          <w:bCs/>
          <w:szCs w:val="22"/>
        </w:rPr>
      </w:pPr>
      <w:r w:rsidRPr="002476F7">
        <w:rPr>
          <w:b/>
          <w:bCs/>
          <w:szCs w:val="22"/>
        </w:rPr>
        <w:t>CIRCUIT COURT JUDGE, FIRST JUDICIAL CIRCUIT,</w:t>
      </w:r>
    </w:p>
    <w:p w:rsidR="006656AB" w:rsidRPr="002476F7" w:rsidRDefault="006656AB" w:rsidP="006656AB">
      <w:pPr>
        <w:keepNext/>
        <w:ind w:firstLine="0"/>
        <w:jc w:val="center"/>
        <w:rPr>
          <w:b/>
          <w:bCs/>
          <w:szCs w:val="22"/>
        </w:rPr>
      </w:pPr>
      <w:r w:rsidRPr="002476F7">
        <w:rPr>
          <w:b/>
          <w:bCs/>
          <w:szCs w:val="22"/>
        </w:rPr>
        <w:t>SEAT 2</w:t>
      </w:r>
    </w:p>
    <w:p w:rsidR="006656AB" w:rsidRPr="002476F7" w:rsidRDefault="006656AB" w:rsidP="006656AB">
      <w:pPr>
        <w:tabs>
          <w:tab w:val="left" w:pos="270"/>
        </w:tabs>
        <w:ind w:firstLine="0"/>
        <w:rPr>
          <w:szCs w:val="22"/>
        </w:rPr>
      </w:pPr>
      <w:r w:rsidRPr="002476F7">
        <w:rPr>
          <w:szCs w:val="22"/>
        </w:rPr>
        <w:tab/>
        <w:t>The PRESIDENT announced that nominations were in order for a Circuit Court Judge, First Judicial Circuit, Seat 2.</w:t>
      </w:r>
    </w:p>
    <w:p w:rsidR="006656AB" w:rsidRPr="002476F7" w:rsidRDefault="006656AB" w:rsidP="006656AB">
      <w:pPr>
        <w:tabs>
          <w:tab w:val="left" w:pos="270"/>
        </w:tabs>
        <w:ind w:firstLine="0"/>
        <w:rPr>
          <w:szCs w:val="22"/>
        </w:rPr>
      </w:pPr>
      <w:r w:rsidRPr="002476F7">
        <w:rPr>
          <w:szCs w:val="22"/>
        </w:rPr>
        <w:tab/>
        <w:t>Rep. DELLENEY, on behalf of the Judicial Merit Selection Commission, stated that the following candidate had been screened and found qualified: The Honorable Diane Schafer Goodstein.</w:t>
      </w:r>
    </w:p>
    <w:p w:rsidR="006656AB" w:rsidRPr="002476F7" w:rsidRDefault="006656AB" w:rsidP="006656AB">
      <w:pPr>
        <w:tabs>
          <w:tab w:val="left" w:pos="270"/>
        </w:tabs>
        <w:ind w:firstLine="0"/>
        <w:rPr>
          <w:szCs w:val="22"/>
        </w:rPr>
      </w:pPr>
      <w:r w:rsidRPr="002476F7">
        <w:rPr>
          <w:szCs w:val="22"/>
        </w:rPr>
        <w:tab/>
        <w:t>Rep. DELLENEY placed the name of the Honorable Diane Schafer Goodstein in nomination.</w:t>
      </w:r>
    </w:p>
    <w:p w:rsidR="006656AB" w:rsidRPr="002476F7" w:rsidRDefault="006656AB" w:rsidP="006656AB">
      <w:pPr>
        <w:tabs>
          <w:tab w:val="left" w:pos="270"/>
        </w:tabs>
        <w:ind w:firstLine="0"/>
        <w:rPr>
          <w:szCs w:val="22"/>
        </w:rPr>
      </w:pPr>
      <w:r w:rsidRPr="002476F7">
        <w:rPr>
          <w:szCs w:val="22"/>
        </w:rPr>
        <w:tab/>
        <w:t xml:space="preserve">On motion of Rep. DELLENEY, nominations were closed, and with unanimous consent, the vote was taken by acclamation, resulting in the election of the nominee. </w:t>
      </w:r>
    </w:p>
    <w:p w:rsidR="006656AB" w:rsidRPr="002476F7" w:rsidRDefault="006656AB" w:rsidP="006656AB">
      <w:pPr>
        <w:tabs>
          <w:tab w:val="left" w:pos="270"/>
        </w:tabs>
        <w:ind w:firstLine="0"/>
        <w:rPr>
          <w:szCs w:val="22"/>
        </w:rPr>
      </w:pPr>
      <w:r w:rsidRPr="002476F7">
        <w:rPr>
          <w:szCs w:val="22"/>
        </w:rPr>
        <w:tab/>
        <w:t>Whereupon, the Honorable Diane Schafer Goodstein was duly elected for the term prescribed by law.</w:t>
      </w:r>
    </w:p>
    <w:p w:rsidR="006656AB" w:rsidRPr="002476F7" w:rsidRDefault="006656AB" w:rsidP="006656AB">
      <w:pPr>
        <w:tabs>
          <w:tab w:val="left" w:pos="270"/>
        </w:tabs>
        <w:ind w:firstLine="0"/>
        <w:rPr>
          <w:szCs w:val="22"/>
        </w:rPr>
      </w:pPr>
    </w:p>
    <w:p w:rsidR="006656AB" w:rsidRPr="002476F7" w:rsidRDefault="006656AB" w:rsidP="006656AB">
      <w:pPr>
        <w:keepNext/>
        <w:ind w:firstLine="0"/>
        <w:jc w:val="center"/>
        <w:rPr>
          <w:b/>
          <w:bCs/>
          <w:szCs w:val="22"/>
        </w:rPr>
      </w:pPr>
      <w:r w:rsidRPr="002476F7">
        <w:rPr>
          <w:b/>
          <w:bCs/>
          <w:szCs w:val="22"/>
        </w:rPr>
        <w:t>CIRCUIT COURT JUDGE, SECOND JUDICIAL CIRCUIT,</w:t>
      </w:r>
    </w:p>
    <w:p w:rsidR="006656AB" w:rsidRPr="002476F7" w:rsidRDefault="006656AB" w:rsidP="006656AB">
      <w:pPr>
        <w:keepNext/>
        <w:ind w:firstLine="0"/>
        <w:jc w:val="center"/>
        <w:rPr>
          <w:b/>
          <w:bCs/>
          <w:szCs w:val="22"/>
        </w:rPr>
      </w:pPr>
      <w:r w:rsidRPr="002476F7">
        <w:rPr>
          <w:b/>
          <w:bCs/>
          <w:szCs w:val="22"/>
        </w:rPr>
        <w:t>SEAT 1</w:t>
      </w:r>
    </w:p>
    <w:p w:rsidR="006656AB" w:rsidRPr="002476F7" w:rsidRDefault="006656AB" w:rsidP="006656AB">
      <w:pPr>
        <w:tabs>
          <w:tab w:val="left" w:pos="270"/>
        </w:tabs>
        <w:ind w:firstLine="0"/>
        <w:rPr>
          <w:szCs w:val="22"/>
        </w:rPr>
      </w:pPr>
      <w:r w:rsidRPr="002476F7">
        <w:rPr>
          <w:szCs w:val="22"/>
        </w:rPr>
        <w:tab/>
        <w:t>The PRESIDENT announced that nominations were in order for a Circuit Court Judge, Second Judicial Circuit, Seat 1.</w:t>
      </w:r>
    </w:p>
    <w:p w:rsidR="006656AB" w:rsidRPr="002476F7" w:rsidRDefault="006656AB" w:rsidP="006656AB">
      <w:pPr>
        <w:tabs>
          <w:tab w:val="left" w:pos="270"/>
        </w:tabs>
        <w:ind w:firstLine="0"/>
        <w:rPr>
          <w:szCs w:val="22"/>
        </w:rPr>
      </w:pPr>
      <w:r w:rsidRPr="002476F7">
        <w:rPr>
          <w:szCs w:val="22"/>
        </w:rPr>
        <w:tab/>
        <w:t>Rep. DELLENEY, on behalf of the Judicial Merit Selection Commission, stated that the following candidate had been screened and found qualified: The Honorable Doyet A. “Jack” Early III.</w:t>
      </w:r>
    </w:p>
    <w:p w:rsidR="006656AB" w:rsidRPr="002476F7" w:rsidRDefault="006656AB" w:rsidP="006656AB">
      <w:pPr>
        <w:tabs>
          <w:tab w:val="left" w:pos="270"/>
        </w:tabs>
        <w:ind w:firstLine="0"/>
        <w:rPr>
          <w:szCs w:val="22"/>
        </w:rPr>
      </w:pPr>
      <w:r w:rsidRPr="002476F7">
        <w:rPr>
          <w:szCs w:val="22"/>
        </w:rPr>
        <w:tab/>
        <w:t xml:space="preserve"> Rep. DELLENEY placed the name of the Honorable Doyet A. “Jack” Early III in nomination.</w:t>
      </w:r>
    </w:p>
    <w:p w:rsidR="006656AB" w:rsidRPr="002476F7" w:rsidRDefault="006656AB" w:rsidP="006656AB">
      <w:pPr>
        <w:tabs>
          <w:tab w:val="left" w:pos="270"/>
        </w:tabs>
        <w:ind w:firstLine="0"/>
        <w:rPr>
          <w:szCs w:val="22"/>
        </w:rPr>
      </w:pPr>
      <w:r w:rsidRPr="002476F7">
        <w:rPr>
          <w:szCs w:val="22"/>
        </w:rPr>
        <w:tab/>
        <w:t xml:space="preserve">On motion of Rep. DELLENEY, nominations were closed, and with unanimous consent, the vote was taken by acclamation, resulting in the election of the nominee. </w:t>
      </w:r>
    </w:p>
    <w:p w:rsidR="006656AB" w:rsidRPr="002476F7" w:rsidRDefault="006656AB" w:rsidP="006656AB">
      <w:pPr>
        <w:tabs>
          <w:tab w:val="left" w:pos="270"/>
        </w:tabs>
        <w:ind w:firstLine="0"/>
        <w:rPr>
          <w:szCs w:val="22"/>
        </w:rPr>
      </w:pPr>
      <w:r w:rsidRPr="002476F7">
        <w:rPr>
          <w:szCs w:val="22"/>
        </w:rPr>
        <w:tab/>
        <w:t>Whereupon, the Honorable Doyet A. “Jack” Early III was duly elected for the term prescribed by law.</w:t>
      </w:r>
    </w:p>
    <w:p w:rsidR="006656AB" w:rsidRPr="002476F7" w:rsidRDefault="006656AB" w:rsidP="006656AB">
      <w:pPr>
        <w:keepNext/>
        <w:ind w:firstLine="0"/>
        <w:jc w:val="center"/>
        <w:rPr>
          <w:b/>
          <w:bCs/>
          <w:color w:val="000000"/>
          <w:szCs w:val="22"/>
        </w:rPr>
      </w:pPr>
    </w:p>
    <w:p w:rsidR="006656AB" w:rsidRPr="002476F7" w:rsidRDefault="006656AB" w:rsidP="006656AB">
      <w:pPr>
        <w:keepNext/>
        <w:ind w:firstLine="0"/>
        <w:jc w:val="center"/>
        <w:rPr>
          <w:b/>
          <w:bCs/>
          <w:szCs w:val="22"/>
        </w:rPr>
      </w:pPr>
      <w:r w:rsidRPr="002476F7">
        <w:rPr>
          <w:b/>
          <w:bCs/>
          <w:szCs w:val="22"/>
        </w:rPr>
        <w:t xml:space="preserve">CIRCUIT COURT JUDGE, THIRD JUDICIAL CIRCUIT, </w:t>
      </w:r>
    </w:p>
    <w:p w:rsidR="006656AB" w:rsidRPr="002476F7" w:rsidRDefault="006656AB" w:rsidP="006656AB">
      <w:pPr>
        <w:keepNext/>
        <w:ind w:firstLine="0"/>
        <w:jc w:val="center"/>
        <w:rPr>
          <w:b/>
          <w:bCs/>
          <w:szCs w:val="22"/>
        </w:rPr>
      </w:pPr>
      <w:r w:rsidRPr="002476F7">
        <w:rPr>
          <w:b/>
          <w:bCs/>
          <w:szCs w:val="22"/>
        </w:rPr>
        <w:t>SEAT 1</w:t>
      </w:r>
    </w:p>
    <w:p w:rsidR="006656AB" w:rsidRPr="002476F7" w:rsidRDefault="006656AB" w:rsidP="006656AB">
      <w:pPr>
        <w:tabs>
          <w:tab w:val="left" w:pos="270"/>
        </w:tabs>
        <w:ind w:firstLine="0"/>
        <w:rPr>
          <w:szCs w:val="22"/>
        </w:rPr>
      </w:pPr>
      <w:r w:rsidRPr="002476F7">
        <w:rPr>
          <w:szCs w:val="22"/>
        </w:rPr>
        <w:tab/>
        <w:t>The PRESIDENT announced that nominations were in order for a Circuit Court Judge, Third Judicial Circuit, Seat 1.</w:t>
      </w:r>
    </w:p>
    <w:p w:rsidR="006656AB" w:rsidRPr="002476F7" w:rsidRDefault="006656AB" w:rsidP="006656AB">
      <w:pPr>
        <w:tabs>
          <w:tab w:val="left" w:pos="270"/>
        </w:tabs>
        <w:ind w:firstLine="0"/>
        <w:rPr>
          <w:szCs w:val="22"/>
        </w:rPr>
      </w:pPr>
      <w:r w:rsidRPr="002476F7">
        <w:rPr>
          <w:szCs w:val="22"/>
        </w:rPr>
        <w:tab/>
        <w:t>Rep. DELLENEY, on behalf of the Judicial Merit Selection Commission, stated that the following candidate had been screened and found qualified: The Honorable Ralph Ferrell Cothran, Jr.</w:t>
      </w:r>
    </w:p>
    <w:p w:rsidR="006656AB" w:rsidRPr="002476F7" w:rsidRDefault="006656AB" w:rsidP="006656AB">
      <w:pPr>
        <w:tabs>
          <w:tab w:val="left" w:pos="270"/>
        </w:tabs>
        <w:ind w:firstLine="0"/>
        <w:rPr>
          <w:szCs w:val="22"/>
        </w:rPr>
      </w:pPr>
      <w:r w:rsidRPr="002476F7">
        <w:rPr>
          <w:szCs w:val="22"/>
        </w:rPr>
        <w:tab/>
        <w:t>Rep. DELLENEY placed the name of the Honorable Ralph Ferrell Cothran, Jr., in nomination.</w:t>
      </w:r>
    </w:p>
    <w:p w:rsidR="006656AB" w:rsidRPr="002476F7" w:rsidRDefault="006656AB" w:rsidP="006656AB">
      <w:pPr>
        <w:tabs>
          <w:tab w:val="left" w:pos="270"/>
        </w:tabs>
        <w:ind w:firstLine="0"/>
        <w:rPr>
          <w:szCs w:val="22"/>
        </w:rPr>
      </w:pPr>
      <w:r w:rsidRPr="002476F7">
        <w:rPr>
          <w:szCs w:val="22"/>
        </w:rPr>
        <w:tab/>
        <w:t>On motion of Rep. DELLENEY, nominations were closed, and with unanimous consent, the vote was taken by acclamation, resulting in the election of the nominee.</w:t>
      </w:r>
    </w:p>
    <w:p w:rsidR="006656AB" w:rsidRPr="002476F7" w:rsidRDefault="006656AB" w:rsidP="006656AB">
      <w:pPr>
        <w:tabs>
          <w:tab w:val="left" w:pos="270"/>
        </w:tabs>
        <w:ind w:firstLine="0"/>
        <w:rPr>
          <w:szCs w:val="22"/>
        </w:rPr>
      </w:pPr>
      <w:r w:rsidRPr="002476F7">
        <w:rPr>
          <w:szCs w:val="22"/>
        </w:rPr>
        <w:tab/>
        <w:t>Whereupon, the Honorable Ralph Ferrell Cothran, Jr., was duly elected for the term prescribed by law.</w:t>
      </w:r>
    </w:p>
    <w:p w:rsidR="006656AB" w:rsidRPr="002476F7" w:rsidRDefault="006656AB" w:rsidP="006656AB">
      <w:pPr>
        <w:keepNext/>
        <w:ind w:firstLine="0"/>
        <w:jc w:val="center"/>
        <w:rPr>
          <w:b/>
          <w:bCs/>
          <w:szCs w:val="22"/>
        </w:rPr>
      </w:pPr>
      <w:r w:rsidRPr="002476F7">
        <w:rPr>
          <w:b/>
          <w:bCs/>
          <w:szCs w:val="22"/>
        </w:rPr>
        <w:t xml:space="preserve">CIRCUIT COURT JUDGE, FOURTH JUDICIAL CIRCUIT, </w:t>
      </w:r>
    </w:p>
    <w:p w:rsidR="006656AB" w:rsidRPr="002476F7" w:rsidRDefault="006656AB" w:rsidP="006656AB">
      <w:pPr>
        <w:keepNext/>
        <w:ind w:firstLine="0"/>
        <w:jc w:val="center"/>
        <w:rPr>
          <w:b/>
          <w:bCs/>
          <w:szCs w:val="22"/>
        </w:rPr>
      </w:pPr>
      <w:r w:rsidRPr="002476F7">
        <w:rPr>
          <w:b/>
          <w:bCs/>
          <w:szCs w:val="22"/>
        </w:rPr>
        <w:t>SEAT 1</w:t>
      </w:r>
    </w:p>
    <w:p w:rsidR="006656AB" w:rsidRPr="002476F7" w:rsidRDefault="006656AB" w:rsidP="006656AB">
      <w:pPr>
        <w:tabs>
          <w:tab w:val="left" w:pos="270"/>
        </w:tabs>
        <w:ind w:firstLine="0"/>
        <w:rPr>
          <w:szCs w:val="22"/>
        </w:rPr>
      </w:pPr>
      <w:r w:rsidRPr="002476F7">
        <w:rPr>
          <w:szCs w:val="22"/>
        </w:rPr>
        <w:tab/>
        <w:t>The PRESIDENT announced that nominations were in order for a Circuit Court Judge, Fourth Judicial Circuit, Seat 1.</w:t>
      </w:r>
    </w:p>
    <w:p w:rsidR="006656AB" w:rsidRPr="002476F7" w:rsidRDefault="006656AB" w:rsidP="006656AB">
      <w:pPr>
        <w:tabs>
          <w:tab w:val="left" w:pos="270"/>
        </w:tabs>
        <w:ind w:firstLine="0"/>
        <w:rPr>
          <w:szCs w:val="22"/>
        </w:rPr>
      </w:pPr>
      <w:r w:rsidRPr="002476F7">
        <w:rPr>
          <w:szCs w:val="22"/>
        </w:rPr>
        <w:tab/>
        <w:t>Rep. DELLENEY, on behalf of the Judicial Merit Selection Commission, stated that the following candidate had been screened and found qualified: The Honorable Paul Michael Burch.</w:t>
      </w:r>
    </w:p>
    <w:p w:rsidR="006656AB" w:rsidRPr="002476F7" w:rsidRDefault="006656AB" w:rsidP="006656AB">
      <w:pPr>
        <w:tabs>
          <w:tab w:val="left" w:pos="270"/>
        </w:tabs>
        <w:ind w:firstLine="0"/>
        <w:rPr>
          <w:szCs w:val="22"/>
        </w:rPr>
      </w:pPr>
      <w:r w:rsidRPr="002476F7">
        <w:rPr>
          <w:szCs w:val="22"/>
        </w:rPr>
        <w:tab/>
        <w:t>Rep. DELLENEY placed the name of the Honorable Paul Michael Burch in nomination.</w:t>
      </w:r>
    </w:p>
    <w:p w:rsidR="006656AB" w:rsidRPr="002476F7" w:rsidRDefault="006656AB" w:rsidP="006656AB">
      <w:pPr>
        <w:tabs>
          <w:tab w:val="left" w:pos="270"/>
        </w:tabs>
        <w:ind w:firstLine="0"/>
        <w:rPr>
          <w:szCs w:val="22"/>
        </w:rPr>
      </w:pPr>
      <w:r w:rsidRPr="002476F7">
        <w:rPr>
          <w:szCs w:val="22"/>
        </w:rPr>
        <w:tab/>
        <w:t>On motion of Rep. DELLENEY, nominations were closed, and with unanimous consent, the vote was taken by acclamation, resulting in the election of the nominee.</w:t>
      </w:r>
    </w:p>
    <w:p w:rsidR="006656AB" w:rsidRPr="002476F7" w:rsidRDefault="006656AB" w:rsidP="006656AB">
      <w:pPr>
        <w:tabs>
          <w:tab w:val="left" w:pos="270"/>
        </w:tabs>
        <w:ind w:firstLine="0"/>
        <w:rPr>
          <w:szCs w:val="22"/>
        </w:rPr>
      </w:pPr>
      <w:r w:rsidRPr="002476F7">
        <w:rPr>
          <w:szCs w:val="22"/>
        </w:rPr>
        <w:tab/>
        <w:t>Whereupon, the Honorable Paul Michael Burch was duly elected for the term prescribed by law.</w:t>
      </w:r>
    </w:p>
    <w:p w:rsidR="000B2797" w:rsidRDefault="000B2797" w:rsidP="006656AB">
      <w:pPr>
        <w:keepNext/>
        <w:ind w:firstLine="0"/>
        <w:jc w:val="center"/>
        <w:rPr>
          <w:b/>
          <w:bCs/>
          <w:szCs w:val="22"/>
        </w:rPr>
      </w:pPr>
    </w:p>
    <w:p w:rsidR="006656AB" w:rsidRPr="002476F7" w:rsidRDefault="006656AB" w:rsidP="006656AB">
      <w:pPr>
        <w:keepNext/>
        <w:ind w:firstLine="0"/>
        <w:jc w:val="center"/>
        <w:rPr>
          <w:b/>
          <w:bCs/>
          <w:szCs w:val="22"/>
        </w:rPr>
      </w:pPr>
      <w:r w:rsidRPr="002476F7">
        <w:rPr>
          <w:b/>
          <w:bCs/>
          <w:szCs w:val="22"/>
        </w:rPr>
        <w:t xml:space="preserve">CIRCUIT COURT JUDGE, SIXTH JUDICIAL CIRCUIT, </w:t>
      </w:r>
    </w:p>
    <w:p w:rsidR="006656AB" w:rsidRPr="002476F7" w:rsidRDefault="006656AB" w:rsidP="006656AB">
      <w:pPr>
        <w:keepNext/>
        <w:ind w:firstLine="0"/>
        <w:jc w:val="center"/>
        <w:rPr>
          <w:b/>
          <w:bCs/>
          <w:szCs w:val="22"/>
        </w:rPr>
      </w:pPr>
      <w:r w:rsidRPr="002476F7">
        <w:rPr>
          <w:b/>
          <w:bCs/>
          <w:szCs w:val="22"/>
        </w:rPr>
        <w:t>SEAT 1</w:t>
      </w:r>
    </w:p>
    <w:p w:rsidR="006656AB" w:rsidRPr="002476F7" w:rsidRDefault="006656AB" w:rsidP="006656AB">
      <w:pPr>
        <w:tabs>
          <w:tab w:val="left" w:pos="270"/>
        </w:tabs>
        <w:ind w:firstLine="0"/>
        <w:rPr>
          <w:szCs w:val="22"/>
        </w:rPr>
      </w:pPr>
      <w:r w:rsidRPr="002476F7">
        <w:rPr>
          <w:szCs w:val="22"/>
        </w:rPr>
        <w:tab/>
        <w:t>The PRESIDENT announced that nominations were in order for a Circuit Court Judge, Sixth Judicial Circuit, Seat 1.</w:t>
      </w:r>
    </w:p>
    <w:p w:rsidR="006656AB" w:rsidRPr="002476F7" w:rsidRDefault="006656AB" w:rsidP="006656AB">
      <w:pPr>
        <w:tabs>
          <w:tab w:val="left" w:pos="270"/>
        </w:tabs>
        <w:ind w:firstLine="0"/>
        <w:rPr>
          <w:szCs w:val="22"/>
        </w:rPr>
      </w:pPr>
      <w:r w:rsidRPr="002476F7">
        <w:rPr>
          <w:szCs w:val="22"/>
        </w:rPr>
        <w:tab/>
        <w:t>Rep. DELLENEY, on behalf of the Judicial Merit Selection Commission, stated that the following candidate had been screened and found qualified: The Honorable Brooks P. Goldsmith.</w:t>
      </w:r>
    </w:p>
    <w:p w:rsidR="006656AB" w:rsidRPr="002476F7" w:rsidRDefault="006656AB" w:rsidP="006656AB">
      <w:pPr>
        <w:tabs>
          <w:tab w:val="left" w:pos="270"/>
        </w:tabs>
        <w:ind w:firstLine="0"/>
        <w:rPr>
          <w:szCs w:val="22"/>
        </w:rPr>
      </w:pPr>
      <w:r w:rsidRPr="002476F7">
        <w:rPr>
          <w:szCs w:val="22"/>
        </w:rPr>
        <w:tab/>
        <w:t>Rep. DELLENEY placed the name of the Honorable Brooks P. Goldsmith in nomination.</w:t>
      </w:r>
    </w:p>
    <w:p w:rsidR="006656AB" w:rsidRPr="002476F7" w:rsidRDefault="006656AB" w:rsidP="006656AB">
      <w:pPr>
        <w:tabs>
          <w:tab w:val="left" w:pos="270"/>
        </w:tabs>
        <w:ind w:firstLine="0"/>
        <w:rPr>
          <w:szCs w:val="22"/>
        </w:rPr>
      </w:pPr>
      <w:r w:rsidRPr="002476F7">
        <w:rPr>
          <w:szCs w:val="22"/>
        </w:rPr>
        <w:tab/>
        <w:t>On motion of Rep. DELLENEY, nominations were closed, and with unanimous consent, the vote was taken by acclamation, resulting in the election of the nominee.</w:t>
      </w:r>
    </w:p>
    <w:p w:rsidR="006656AB" w:rsidRPr="002476F7" w:rsidRDefault="006656AB" w:rsidP="006656AB">
      <w:pPr>
        <w:tabs>
          <w:tab w:val="left" w:pos="270"/>
        </w:tabs>
        <w:ind w:firstLine="0"/>
        <w:rPr>
          <w:szCs w:val="22"/>
        </w:rPr>
      </w:pPr>
      <w:r w:rsidRPr="002476F7">
        <w:rPr>
          <w:szCs w:val="22"/>
        </w:rPr>
        <w:tab/>
        <w:t>Whereupon, the Honorable Brooks P. Goldsmith was duly elected for the term prescribed by law.</w:t>
      </w:r>
    </w:p>
    <w:p w:rsidR="006656AB" w:rsidRPr="002476F7" w:rsidRDefault="006656AB" w:rsidP="006656AB">
      <w:pPr>
        <w:tabs>
          <w:tab w:val="left" w:pos="270"/>
        </w:tabs>
        <w:ind w:firstLine="0"/>
        <w:rPr>
          <w:szCs w:val="22"/>
        </w:rPr>
      </w:pPr>
    </w:p>
    <w:p w:rsidR="006656AB" w:rsidRPr="002476F7" w:rsidRDefault="006656AB" w:rsidP="006656AB">
      <w:pPr>
        <w:keepNext/>
        <w:ind w:firstLine="0"/>
        <w:jc w:val="center"/>
        <w:rPr>
          <w:b/>
          <w:bCs/>
          <w:szCs w:val="22"/>
        </w:rPr>
      </w:pPr>
      <w:r w:rsidRPr="002476F7">
        <w:rPr>
          <w:b/>
          <w:bCs/>
          <w:szCs w:val="22"/>
        </w:rPr>
        <w:t>CIRCUIT COURT JUDGE, THIRTEENTH JUDICIAL CIRCUIT, SEAT 1</w:t>
      </w:r>
    </w:p>
    <w:p w:rsidR="006656AB" w:rsidRPr="002476F7" w:rsidRDefault="006656AB" w:rsidP="006656AB">
      <w:pPr>
        <w:tabs>
          <w:tab w:val="left" w:pos="270"/>
        </w:tabs>
        <w:ind w:firstLine="0"/>
        <w:rPr>
          <w:szCs w:val="22"/>
        </w:rPr>
      </w:pPr>
      <w:r w:rsidRPr="002476F7">
        <w:rPr>
          <w:szCs w:val="22"/>
        </w:rPr>
        <w:tab/>
        <w:t>The PRESIDENT announced that nominations were in order for a Circuit Court Judge, Thirteenth Judicial Circuit, Seat 1.</w:t>
      </w:r>
    </w:p>
    <w:p w:rsidR="006656AB" w:rsidRPr="002476F7" w:rsidRDefault="006656AB" w:rsidP="006656AB">
      <w:pPr>
        <w:tabs>
          <w:tab w:val="left" w:pos="270"/>
        </w:tabs>
        <w:ind w:firstLine="0"/>
        <w:rPr>
          <w:szCs w:val="22"/>
        </w:rPr>
      </w:pPr>
      <w:r w:rsidRPr="002476F7">
        <w:rPr>
          <w:szCs w:val="22"/>
        </w:rPr>
        <w:tab/>
        <w:t>Rep. DELLENEY, on behalf of the Judicial Merit Selection Commission, stated that the following candidate had been screened and found qualified: The Honorable George Edward Welmaker.</w:t>
      </w:r>
    </w:p>
    <w:p w:rsidR="006656AB" w:rsidRPr="002476F7" w:rsidRDefault="006656AB" w:rsidP="006656AB">
      <w:pPr>
        <w:tabs>
          <w:tab w:val="left" w:pos="270"/>
        </w:tabs>
        <w:ind w:firstLine="0"/>
        <w:rPr>
          <w:szCs w:val="22"/>
        </w:rPr>
      </w:pPr>
      <w:r w:rsidRPr="002476F7">
        <w:rPr>
          <w:szCs w:val="22"/>
        </w:rPr>
        <w:tab/>
        <w:t>Rep. DELLENEY placed the name of the Honorable George Edward Welmaker in nomination.</w:t>
      </w:r>
    </w:p>
    <w:p w:rsidR="006656AB" w:rsidRPr="002476F7" w:rsidRDefault="006656AB" w:rsidP="006656AB">
      <w:pPr>
        <w:tabs>
          <w:tab w:val="left" w:pos="270"/>
        </w:tabs>
        <w:ind w:firstLine="0"/>
        <w:rPr>
          <w:szCs w:val="22"/>
        </w:rPr>
      </w:pPr>
      <w:r w:rsidRPr="002476F7">
        <w:rPr>
          <w:szCs w:val="22"/>
        </w:rPr>
        <w:tab/>
        <w:t>On motion of Rep. DELLENEY, nominations were closed, and with unanimous consent, the vote was taken by acclamation, resulting in the election of the nominee.</w:t>
      </w:r>
    </w:p>
    <w:p w:rsidR="006656AB" w:rsidRPr="002476F7" w:rsidRDefault="006656AB" w:rsidP="006656AB">
      <w:pPr>
        <w:tabs>
          <w:tab w:val="left" w:pos="270"/>
        </w:tabs>
        <w:ind w:firstLine="0"/>
        <w:rPr>
          <w:szCs w:val="22"/>
        </w:rPr>
      </w:pPr>
      <w:r w:rsidRPr="002476F7">
        <w:rPr>
          <w:szCs w:val="22"/>
        </w:rPr>
        <w:tab/>
        <w:t>Whereupon, the Honorable George Edward Welmaker was duly elected for the term prescribed by law.</w:t>
      </w:r>
    </w:p>
    <w:p w:rsidR="006656AB" w:rsidRPr="002476F7" w:rsidRDefault="006656AB" w:rsidP="006656AB">
      <w:pPr>
        <w:keepNext/>
        <w:ind w:firstLine="0"/>
        <w:jc w:val="center"/>
        <w:rPr>
          <w:b/>
          <w:bCs/>
          <w:color w:val="000000"/>
          <w:szCs w:val="22"/>
        </w:rPr>
      </w:pPr>
    </w:p>
    <w:p w:rsidR="006656AB" w:rsidRPr="002476F7" w:rsidRDefault="006656AB" w:rsidP="006656AB">
      <w:pPr>
        <w:keepNext/>
        <w:ind w:firstLine="0"/>
        <w:jc w:val="center"/>
        <w:rPr>
          <w:b/>
          <w:bCs/>
          <w:szCs w:val="22"/>
        </w:rPr>
      </w:pPr>
      <w:r w:rsidRPr="002476F7">
        <w:rPr>
          <w:b/>
          <w:bCs/>
          <w:szCs w:val="22"/>
        </w:rPr>
        <w:t>CIRCUIT COURT JUDGE, THIRTEENTH JUDICIAL CIRCUIT, SEAT 4</w:t>
      </w:r>
    </w:p>
    <w:p w:rsidR="006656AB" w:rsidRPr="002476F7" w:rsidRDefault="006656AB" w:rsidP="006656AB">
      <w:pPr>
        <w:tabs>
          <w:tab w:val="left" w:pos="270"/>
        </w:tabs>
        <w:ind w:firstLine="0"/>
        <w:rPr>
          <w:szCs w:val="22"/>
        </w:rPr>
      </w:pPr>
      <w:r w:rsidRPr="002476F7">
        <w:rPr>
          <w:szCs w:val="22"/>
        </w:rPr>
        <w:tab/>
        <w:t>The PRESIDENT announced that nominations were in order for a Circuit Court Judge, Thirteenth Judicial Circuit, Seat 4.</w:t>
      </w:r>
    </w:p>
    <w:p w:rsidR="006656AB" w:rsidRPr="002476F7" w:rsidRDefault="006656AB" w:rsidP="006656AB">
      <w:pPr>
        <w:tabs>
          <w:tab w:val="left" w:pos="270"/>
        </w:tabs>
        <w:ind w:firstLine="0"/>
        <w:rPr>
          <w:szCs w:val="22"/>
        </w:rPr>
      </w:pPr>
      <w:r w:rsidRPr="002476F7">
        <w:rPr>
          <w:szCs w:val="22"/>
        </w:rPr>
        <w:tab/>
        <w:t>Rep. DELLENEY, on behalf of the Judicial Merit Selection Commission, stated that the following candidate had been screened and found qualified: The Honorable David Garrison Hill.</w:t>
      </w:r>
    </w:p>
    <w:p w:rsidR="006656AB" w:rsidRPr="002476F7" w:rsidRDefault="006656AB" w:rsidP="006656AB">
      <w:pPr>
        <w:tabs>
          <w:tab w:val="left" w:pos="270"/>
        </w:tabs>
        <w:ind w:firstLine="0"/>
        <w:rPr>
          <w:szCs w:val="22"/>
        </w:rPr>
      </w:pPr>
      <w:r w:rsidRPr="002476F7">
        <w:rPr>
          <w:szCs w:val="22"/>
        </w:rPr>
        <w:tab/>
        <w:t>Rep. DELLENEY placed the name of the Honorable David Garrison Hill in nomination.</w:t>
      </w:r>
    </w:p>
    <w:p w:rsidR="006656AB" w:rsidRPr="002476F7" w:rsidRDefault="006656AB" w:rsidP="006656AB">
      <w:pPr>
        <w:tabs>
          <w:tab w:val="left" w:pos="270"/>
        </w:tabs>
        <w:ind w:firstLine="0"/>
        <w:rPr>
          <w:szCs w:val="22"/>
        </w:rPr>
      </w:pPr>
      <w:r w:rsidRPr="002476F7">
        <w:rPr>
          <w:szCs w:val="22"/>
        </w:rPr>
        <w:tab/>
        <w:t>On motion of Rep. DELLENEY, nominations were closed, and with unanimous consent, the vote was taken by acclamation, resulting in the election of the nominee.</w:t>
      </w:r>
    </w:p>
    <w:p w:rsidR="006656AB" w:rsidRPr="002476F7" w:rsidRDefault="006656AB" w:rsidP="006656AB">
      <w:pPr>
        <w:tabs>
          <w:tab w:val="left" w:pos="270"/>
        </w:tabs>
        <w:ind w:firstLine="0"/>
        <w:rPr>
          <w:szCs w:val="22"/>
        </w:rPr>
      </w:pPr>
      <w:r w:rsidRPr="002476F7">
        <w:rPr>
          <w:szCs w:val="22"/>
        </w:rPr>
        <w:tab/>
        <w:t>Whereupon, the Honorable David Garrison Hill was duly elected for the term prescribed by law.</w:t>
      </w:r>
    </w:p>
    <w:p w:rsidR="006656AB" w:rsidRPr="002476F7" w:rsidRDefault="006656AB" w:rsidP="006656AB">
      <w:pPr>
        <w:keepNext/>
        <w:ind w:firstLine="0"/>
        <w:jc w:val="center"/>
        <w:rPr>
          <w:b/>
          <w:bCs/>
          <w:color w:val="000000"/>
          <w:szCs w:val="22"/>
        </w:rPr>
      </w:pPr>
    </w:p>
    <w:p w:rsidR="006656AB" w:rsidRPr="002476F7" w:rsidRDefault="006656AB" w:rsidP="006656AB">
      <w:pPr>
        <w:keepNext/>
        <w:ind w:firstLine="0"/>
        <w:jc w:val="center"/>
        <w:rPr>
          <w:b/>
          <w:bCs/>
          <w:szCs w:val="22"/>
        </w:rPr>
      </w:pPr>
      <w:r w:rsidRPr="002476F7">
        <w:rPr>
          <w:b/>
          <w:bCs/>
          <w:szCs w:val="22"/>
        </w:rPr>
        <w:t xml:space="preserve">CIRCUIT COURT JUDGE, FIFTEENTH JUDICIAL CIRCUIT, </w:t>
      </w:r>
    </w:p>
    <w:p w:rsidR="006656AB" w:rsidRPr="002476F7" w:rsidRDefault="006656AB" w:rsidP="006656AB">
      <w:pPr>
        <w:keepNext/>
        <w:ind w:firstLine="0"/>
        <w:jc w:val="center"/>
        <w:rPr>
          <w:b/>
          <w:bCs/>
          <w:szCs w:val="22"/>
        </w:rPr>
      </w:pPr>
      <w:r w:rsidRPr="002476F7">
        <w:rPr>
          <w:b/>
          <w:bCs/>
          <w:szCs w:val="22"/>
        </w:rPr>
        <w:t>SEAT 1</w:t>
      </w:r>
    </w:p>
    <w:p w:rsidR="006656AB" w:rsidRPr="002476F7" w:rsidRDefault="006656AB" w:rsidP="006656AB">
      <w:pPr>
        <w:tabs>
          <w:tab w:val="left" w:pos="270"/>
        </w:tabs>
        <w:ind w:firstLine="0"/>
        <w:rPr>
          <w:szCs w:val="22"/>
        </w:rPr>
      </w:pPr>
      <w:r w:rsidRPr="002476F7">
        <w:rPr>
          <w:szCs w:val="22"/>
        </w:rPr>
        <w:tab/>
        <w:t>The PRESIDENT announced that nominations were in order for a Circuit Court Judge, Fifteenth Judicial Circuit, Seat 1.</w:t>
      </w:r>
    </w:p>
    <w:p w:rsidR="006656AB" w:rsidRPr="002476F7" w:rsidRDefault="006656AB" w:rsidP="006656AB">
      <w:pPr>
        <w:tabs>
          <w:tab w:val="left" w:pos="270"/>
        </w:tabs>
        <w:ind w:firstLine="0"/>
        <w:rPr>
          <w:szCs w:val="22"/>
        </w:rPr>
      </w:pPr>
      <w:r w:rsidRPr="002476F7">
        <w:rPr>
          <w:szCs w:val="22"/>
        </w:rPr>
        <w:tab/>
        <w:t>Rep. DELLENEY, on behalf of the Judicial Merit Selection Commission, stated that the following candidate had been screened and found qualified: The Honorable Steven H. John.</w:t>
      </w:r>
    </w:p>
    <w:p w:rsidR="006656AB" w:rsidRPr="002476F7" w:rsidRDefault="006656AB" w:rsidP="006656AB">
      <w:pPr>
        <w:tabs>
          <w:tab w:val="left" w:pos="270"/>
        </w:tabs>
        <w:ind w:firstLine="0"/>
        <w:rPr>
          <w:szCs w:val="22"/>
        </w:rPr>
      </w:pPr>
      <w:r w:rsidRPr="002476F7">
        <w:rPr>
          <w:szCs w:val="22"/>
        </w:rPr>
        <w:tab/>
        <w:t>Rep. DELLENEY placed the name of the Honorable Steven H. John in nomination.</w:t>
      </w:r>
    </w:p>
    <w:p w:rsidR="006656AB" w:rsidRPr="002476F7" w:rsidRDefault="006656AB" w:rsidP="006656AB">
      <w:pPr>
        <w:tabs>
          <w:tab w:val="left" w:pos="270"/>
        </w:tabs>
        <w:ind w:firstLine="0"/>
        <w:rPr>
          <w:szCs w:val="22"/>
        </w:rPr>
      </w:pPr>
      <w:r w:rsidRPr="002476F7">
        <w:rPr>
          <w:szCs w:val="22"/>
        </w:rPr>
        <w:tab/>
        <w:t>On motion of Rep. DELLENEY, nominations were closed, and with unanimous consent, the vote was taken by acclamation, resulting in the election of the nominee.</w:t>
      </w:r>
    </w:p>
    <w:p w:rsidR="006656AB" w:rsidRPr="002476F7" w:rsidRDefault="006656AB" w:rsidP="006656AB">
      <w:pPr>
        <w:tabs>
          <w:tab w:val="left" w:pos="270"/>
        </w:tabs>
        <w:ind w:firstLine="0"/>
        <w:rPr>
          <w:szCs w:val="22"/>
        </w:rPr>
      </w:pPr>
      <w:r w:rsidRPr="002476F7">
        <w:rPr>
          <w:szCs w:val="22"/>
        </w:rPr>
        <w:tab/>
        <w:t>Whereupon, the Honorable Steven H. John was duly elected for the term prescribed by law.</w:t>
      </w:r>
    </w:p>
    <w:p w:rsidR="006656AB" w:rsidRPr="002476F7" w:rsidRDefault="006656AB" w:rsidP="006656AB">
      <w:pPr>
        <w:tabs>
          <w:tab w:val="left" w:pos="270"/>
        </w:tabs>
        <w:ind w:firstLine="0"/>
        <w:rPr>
          <w:szCs w:val="22"/>
        </w:rPr>
      </w:pPr>
    </w:p>
    <w:p w:rsidR="006656AB" w:rsidRPr="002476F7" w:rsidRDefault="006656AB" w:rsidP="006656AB">
      <w:pPr>
        <w:keepNext/>
        <w:ind w:firstLine="0"/>
        <w:jc w:val="center"/>
        <w:rPr>
          <w:b/>
          <w:bCs/>
          <w:szCs w:val="22"/>
        </w:rPr>
      </w:pPr>
      <w:r w:rsidRPr="002476F7">
        <w:rPr>
          <w:b/>
          <w:bCs/>
          <w:szCs w:val="22"/>
        </w:rPr>
        <w:t xml:space="preserve">CIRCUIT COURT JUDGE, SIXTEENTH JUDICIAL CIRCUIT, </w:t>
      </w:r>
    </w:p>
    <w:p w:rsidR="006656AB" w:rsidRPr="002476F7" w:rsidRDefault="006656AB" w:rsidP="006656AB">
      <w:pPr>
        <w:keepNext/>
        <w:ind w:firstLine="0"/>
        <w:jc w:val="center"/>
        <w:rPr>
          <w:b/>
          <w:bCs/>
          <w:szCs w:val="22"/>
        </w:rPr>
      </w:pPr>
      <w:r w:rsidRPr="002476F7">
        <w:rPr>
          <w:b/>
          <w:bCs/>
          <w:szCs w:val="22"/>
        </w:rPr>
        <w:t>SEAT 1</w:t>
      </w:r>
    </w:p>
    <w:p w:rsidR="006656AB" w:rsidRPr="002476F7" w:rsidRDefault="006656AB" w:rsidP="006656AB">
      <w:pPr>
        <w:tabs>
          <w:tab w:val="left" w:pos="270"/>
        </w:tabs>
        <w:ind w:firstLine="0"/>
        <w:rPr>
          <w:szCs w:val="22"/>
        </w:rPr>
      </w:pPr>
      <w:r w:rsidRPr="002476F7">
        <w:rPr>
          <w:szCs w:val="22"/>
        </w:rPr>
        <w:tab/>
        <w:t>The PRESIDENT announced that nominations were in order for a Circuit Court Judge, Sixteenth Judicial Circuit, Seat 1.</w:t>
      </w:r>
    </w:p>
    <w:p w:rsidR="006656AB" w:rsidRPr="002476F7" w:rsidRDefault="006656AB" w:rsidP="006656AB">
      <w:pPr>
        <w:tabs>
          <w:tab w:val="left" w:pos="270"/>
        </w:tabs>
        <w:ind w:firstLine="0"/>
        <w:rPr>
          <w:szCs w:val="22"/>
        </w:rPr>
      </w:pPr>
      <w:r w:rsidRPr="002476F7">
        <w:rPr>
          <w:szCs w:val="22"/>
        </w:rPr>
        <w:tab/>
        <w:t>Rep. DELLENEY, on behalf of the Judicial Merit Selection Commission, stated that the following candidate had been screened and found qualified: The Honorable John Calvin Hayes III.</w:t>
      </w:r>
    </w:p>
    <w:p w:rsidR="006656AB" w:rsidRPr="002476F7" w:rsidRDefault="006656AB" w:rsidP="006656AB">
      <w:pPr>
        <w:tabs>
          <w:tab w:val="left" w:pos="270"/>
        </w:tabs>
        <w:ind w:firstLine="0"/>
        <w:rPr>
          <w:szCs w:val="22"/>
        </w:rPr>
      </w:pPr>
      <w:r w:rsidRPr="002476F7">
        <w:rPr>
          <w:szCs w:val="22"/>
        </w:rPr>
        <w:tab/>
        <w:t>Rep. DELLENEY placed the name of the Honorable John Calvin Hayes III in nomination.</w:t>
      </w:r>
    </w:p>
    <w:p w:rsidR="006656AB" w:rsidRPr="002476F7" w:rsidRDefault="006656AB" w:rsidP="006656AB">
      <w:pPr>
        <w:tabs>
          <w:tab w:val="left" w:pos="270"/>
        </w:tabs>
        <w:ind w:firstLine="0"/>
        <w:rPr>
          <w:szCs w:val="22"/>
        </w:rPr>
      </w:pPr>
      <w:r w:rsidRPr="002476F7">
        <w:rPr>
          <w:szCs w:val="22"/>
        </w:rPr>
        <w:tab/>
        <w:t>On motion of Rep. DELLENEY, nominations were closed, and with unanimous consent, the vote was taken by acclamation, resulting in the election of the nominee.</w:t>
      </w:r>
    </w:p>
    <w:p w:rsidR="006656AB" w:rsidRPr="002476F7" w:rsidRDefault="006656AB" w:rsidP="006656AB">
      <w:pPr>
        <w:tabs>
          <w:tab w:val="left" w:pos="270"/>
        </w:tabs>
        <w:ind w:firstLine="0"/>
        <w:rPr>
          <w:szCs w:val="22"/>
        </w:rPr>
      </w:pPr>
      <w:r w:rsidRPr="002476F7">
        <w:rPr>
          <w:szCs w:val="22"/>
        </w:rPr>
        <w:tab/>
        <w:t>Whereupon, the Honorable John Calvin Hayes III was duly elected for the term prescribed by law.</w:t>
      </w:r>
    </w:p>
    <w:p w:rsidR="006656AB" w:rsidRPr="002476F7" w:rsidRDefault="006656AB" w:rsidP="006656AB">
      <w:pPr>
        <w:keepNext/>
        <w:ind w:firstLine="0"/>
        <w:jc w:val="center"/>
        <w:rPr>
          <w:b/>
          <w:bCs/>
          <w:color w:val="000000"/>
          <w:szCs w:val="22"/>
        </w:rPr>
      </w:pPr>
    </w:p>
    <w:p w:rsidR="006656AB" w:rsidRPr="002476F7" w:rsidRDefault="006656AB" w:rsidP="006656AB">
      <w:pPr>
        <w:keepNext/>
        <w:ind w:firstLine="0"/>
        <w:jc w:val="center"/>
        <w:rPr>
          <w:b/>
          <w:bCs/>
          <w:szCs w:val="22"/>
        </w:rPr>
      </w:pPr>
      <w:r w:rsidRPr="002476F7">
        <w:rPr>
          <w:b/>
          <w:bCs/>
          <w:szCs w:val="22"/>
        </w:rPr>
        <w:t xml:space="preserve">CIRCUIT COURT JUDGE, SIXTEENTH JUDICIAL CIRCUIT, </w:t>
      </w:r>
    </w:p>
    <w:p w:rsidR="006656AB" w:rsidRPr="002476F7" w:rsidRDefault="006656AB" w:rsidP="006656AB">
      <w:pPr>
        <w:keepNext/>
        <w:ind w:firstLine="0"/>
        <w:jc w:val="center"/>
        <w:rPr>
          <w:b/>
          <w:bCs/>
          <w:szCs w:val="22"/>
        </w:rPr>
      </w:pPr>
      <w:r w:rsidRPr="002476F7">
        <w:rPr>
          <w:b/>
          <w:bCs/>
          <w:szCs w:val="22"/>
        </w:rPr>
        <w:t>SEAT 2</w:t>
      </w:r>
    </w:p>
    <w:p w:rsidR="006656AB" w:rsidRPr="002476F7" w:rsidRDefault="006656AB" w:rsidP="006656AB">
      <w:pPr>
        <w:tabs>
          <w:tab w:val="left" w:pos="270"/>
        </w:tabs>
        <w:ind w:firstLine="0"/>
        <w:rPr>
          <w:szCs w:val="22"/>
        </w:rPr>
      </w:pPr>
      <w:r w:rsidRPr="002476F7">
        <w:rPr>
          <w:szCs w:val="22"/>
        </w:rPr>
        <w:tab/>
        <w:t>The PRESIDENT announced that nominations were in order for a Circuit Court Judge, Sixteenth Judicial Circuit, Seat 2.</w:t>
      </w:r>
    </w:p>
    <w:p w:rsidR="006656AB" w:rsidRPr="002476F7" w:rsidRDefault="006656AB" w:rsidP="006656AB">
      <w:pPr>
        <w:tabs>
          <w:tab w:val="left" w:pos="270"/>
        </w:tabs>
        <w:ind w:firstLine="0"/>
        <w:rPr>
          <w:szCs w:val="22"/>
        </w:rPr>
      </w:pPr>
      <w:r w:rsidRPr="002476F7">
        <w:rPr>
          <w:szCs w:val="22"/>
        </w:rPr>
        <w:tab/>
        <w:t>Rep. DELLENEY, on behalf of the Judicial Merit Selection Commission, stated that the following candidate had been screened and found qualified: The Honorable Lee S. Alford.</w:t>
      </w:r>
    </w:p>
    <w:p w:rsidR="006656AB" w:rsidRPr="002476F7" w:rsidRDefault="006656AB" w:rsidP="006656AB">
      <w:pPr>
        <w:tabs>
          <w:tab w:val="left" w:pos="270"/>
        </w:tabs>
        <w:ind w:firstLine="0"/>
        <w:rPr>
          <w:szCs w:val="22"/>
        </w:rPr>
      </w:pPr>
      <w:r w:rsidRPr="002476F7">
        <w:rPr>
          <w:szCs w:val="22"/>
        </w:rPr>
        <w:tab/>
        <w:t>Rep. DELLENEY placed the name of the Honorable Lee S. Alford in nomination.</w:t>
      </w:r>
    </w:p>
    <w:p w:rsidR="006656AB" w:rsidRPr="002476F7" w:rsidRDefault="006656AB" w:rsidP="006656AB">
      <w:pPr>
        <w:tabs>
          <w:tab w:val="left" w:pos="270"/>
        </w:tabs>
        <w:ind w:firstLine="0"/>
        <w:rPr>
          <w:szCs w:val="22"/>
        </w:rPr>
      </w:pPr>
      <w:r w:rsidRPr="002476F7">
        <w:rPr>
          <w:szCs w:val="22"/>
        </w:rPr>
        <w:tab/>
        <w:t>On motion of Rep. DELLENEY, nominations were closed, and with unanimous consent, the vote was taken by acclamation, resulting in the election of the nominee.</w:t>
      </w:r>
    </w:p>
    <w:p w:rsidR="006656AB" w:rsidRPr="002476F7" w:rsidRDefault="006656AB" w:rsidP="006656AB">
      <w:pPr>
        <w:tabs>
          <w:tab w:val="left" w:pos="270"/>
        </w:tabs>
        <w:ind w:firstLine="0"/>
        <w:rPr>
          <w:szCs w:val="22"/>
        </w:rPr>
      </w:pPr>
      <w:r w:rsidRPr="002476F7">
        <w:rPr>
          <w:szCs w:val="22"/>
        </w:rPr>
        <w:tab/>
        <w:t>Whereupon, the Honorable Lee S. Alford was duly elected for the term prescribed by law.</w:t>
      </w:r>
    </w:p>
    <w:p w:rsidR="006656AB" w:rsidRPr="002476F7" w:rsidRDefault="006656AB" w:rsidP="006656AB">
      <w:pPr>
        <w:keepNext/>
        <w:ind w:firstLine="0"/>
        <w:jc w:val="center"/>
        <w:rPr>
          <w:b/>
          <w:bCs/>
          <w:color w:val="000000"/>
          <w:szCs w:val="22"/>
        </w:rPr>
      </w:pPr>
    </w:p>
    <w:p w:rsidR="006656AB" w:rsidRPr="002476F7" w:rsidRDefault="006656AB" w:rsidP="006656AB">
      <w:pPr>
        <w:keepNext/>
        <w:ind w:firstLine="0"/>
        <w:jc w:val="center"/>
        <w:rPr>
          <w:b/>
          <w:bCs/>
          <w:szCs w:val="22"/>
        </w:rPr>
      </w:pPr>
      <w:r w:rsidRPr="002476F7">
        <w:rPr>
          <w:b/>
          <w:bCs/>
          <w:szCs w:val="22"/>
        </w:rPr>
        <w:t>CIRCUIT COURT JUDGE, AT-LARGE SEAT, SEAT 8</w:t>
      </w:r>
    </w:p>
    <w:p w:rsidR="006656AB" w:rsidRPr="002476F7" w:rsidRDefault="006656AB" w:rsidP="006656AB">
      <w:pPr>
        <w:tabs>
          <w:tab w:val="left" w:pos="270"/>
        </w:tabs>
        <w:ind w:firstLine="0"/>
        <w:rPr>
          <w:szCs w:val="22"/>
        </w:rPr>
      </w:pPr>
      <w:r w:rsidRPr="002476F7">
        <w:rPr>
          <w:szCs w:val="22"/>
        </w:rPr>
        <w:tab/>
        <w:t>The PRESIDENT announced that nominations were in order for a Circuit Court Judge, At-Large Seat, Seat 8.</w:t>
      </w:r>
    </w:p>
    <w:p w:rsidR="006656AB" w:rsidRPr="002476F7" w:rsidRDefault="006656AB" w:rsidP="006656AB">
      <w:pPr>
        <w:tabs>
          <w:tab w:val="left" w:pos="270"/>
        </w:tabs>
        <w:ind w:firstLine="0"/>
        <w:rPr>
          <w:szCs w:val="22"/>
        </w:rPr>
      </w:pPr>
      <w:r w:rsidRPr="002476F7">
        <w:rPr>
          <w:szCs w:val="22"/>
        </w:rPr>
        <w:tab/>
        <w:t>Rep. DELLENEY, on behalf of the Judicial Merit Selection Commission, stated that the following candidates had been screened and found qualified: David Craig Brown, Samuel Richardson Hubbard III and the Honorable Maite Murphy.</w:t>
      </w:r>
    </w:p>
    <w:p w:rsidR="006656AB" w:rsidRPr="002476F7" w:rsidRDefault="006656AB" w:rsidP="006656AB">
      <w:pPr>
        <w:tabs>
          <w:tab w:val="left" w:pos="270"/>
        </w:tabs>
        <w:ind w:firstLine="0"/>
        <w:rPr>
          <w:szCs w:val="22"/>
        </w:rPr>
      </w:pPr>
      <w:r w:rsidRPr="002476F7">
        <w:rPr>
          <w:szCs w:val="22"/>
        </w:rPr>
        <w:tab/>
        <w:t>Rep. DELLENEY stated that Samuel Richardson Hubbard III and the Honorable Maite Murphy had withdrawn from the race and placed the name of the remaining candidate David Craig Brown in nomination.</w:t>
      </w:r>
    </w:p>
    <w:p w:rsidR="006656AB" w:rsidRPr="002476F7" w:rsidRDefault="006656AB" w:rsidP="006656AB">
      <w:pPr>
        <w:tabs>
          <w:tab w:val="left" w:pos="270"/>
        </w:tabs>
        <w:ind w:firstLine="0"/>
        <w:rPr>
          <w:szCs w:val="22"/>
        </w:rPr>
      </w:pPr>
      <w:r w:rsidRPr="002476F7">
        <w:rPr>
          <w:szCs w:val="22"/>
        </w:rPr>
        <w:tab/>
        <w:t>On motion of Rep. DELLENEY, nominations were closed, and with unanimous consent, the vote was taken by acclamation, resulting in the election of the nominee.</w:t>
      </w:r>
    </w:p>
    <w:p w:rsidR="006656AB" w:rsidRPr="002476F7" w:rsidRDefault="006656AB" w:rsidP="006656AB">
      <w:pPr>
        <w:tabs>
          <w:tab w:val="left" w:pos="270"/>
        </w:tabs>
        <w:ind w:firstLine="0"/>
        <w:rPr>
          <w:szCs w:val="22"/>
        </w:rPr>
      </w:pPr>
      <w:r w:rsidRPr="002476F7">
        <w:rPr>
          <w:szCs w:val="22"/>
        </w:rPr>
        <w:tab/>
        <w:t>Whereupon, the Honorable David Craig Brown was duly elected for the term prescribed by law.</w:t>
      </w:r>
    </w:p>
    <w:p w:rsidR="006656AB" w:rsidRPr="002476F7" w:rsidRDefault="006656AB" w:rsidP="006656AB">
      <w:pPr>
        <w:keepNext/>
        <w:ind w:firstLine="0"/>
        <w:jc w:val="center"/>
        <w:rPr>
          <w:b/>
          <w:bCs/>
          <w:color w:val="000000"/>
          <w:szCs w:val="22"/>
        </w:rPr>
      </w:pPr>
    </w:p>
    <w:p w:rsidR="006656AB" w:rsidRPr="002476F7" w:rsidRDefault="006656AB" w:rsidP="006656AB">
      <w:pPr>
        <w:keepNext/>
        <w:ind w:firstLine="0"/>
        <w:jc w:val="center"/>
        <w:rPr>
          <w:b/>
          <w:bCs/>
          <w:szCs w:val="22"/>
        </w:rPr>
      </w:pPr>
      <w:r w:rsidRPr="002476F7">
        <w:rPr>
          <w:b/>
          <w:bCs/>
          <w:szCs w:val="22"/>
        </w:rPr>
        <w:t>CIRCUIT COURT JUDGE, EIGHTH JUDICIAL CIRCUIT,</w:t>
      </w:r>
    </w:p>
    <w:p w:rsidR="006656AB" w:rsidRPr="002476F7" w:rsidRDefault="006656AB" w:rsidP="006656AB">
      <w:pPr>
        <w:keepNext/>
        <w:ind w:firstLine="0"/>
        <w:jc w:val="center"/>
        <w:rPr>
          <w:szCs w:val="22"/>
        </w:rPr>
      </w:pPr>
      <w:r w:rsidRPr="002476F7">
        <w:rPr>
          <w:b/>
          <w:bCs/>
          <w:szCs w:val="22"/>
        </w:rPr>
        <w:t xml:space="preserve"> SEAT 1</w:t>
      </w:r>
    </w:p>
    <w:p w:rsidR="006656AB" w:rsidRPr="002476F7" w:rsidRDefault="006656AB" w:rsidP="006656AB">
      <w:pPr>
        <w:tabs>
          <w:tab w:val="left" w:pos="270"/>
        </w:tabs>
        <w:ind w:firstLine="0"/>
        <w:rPr>
          <w:szCs w:val="22"/>
        </w:rPr>
      </w:pPr>
      <w:r w:rsidRPr="002476F7">
        <w:rPr>
          <w:szCs w:val="22"/>
        </w:rPr>
        <w:tab/>
        <w:t>The PRESIDENT announced that nominations were in order for a Circuit Court Judge, Eighth Judicial Circuit</w:t>
      </w:r>
      <w:r w:rsidR="007F0F38">
        <w:rPr>
          <w:szCs w:val="22"/>
        </w:rPr>
        <w:t>,</w:t>
      </w:r>
      <w:r w:rsidRPr="002476F7">
        <w:rPr>
          <w:szCs w:val="22"/>
        </w:rPr>
        <w:t xml:space="preserve"> Seat 1.</w:t>
      </w:r>
    </w:p>
    <w:p w:rsidR="006656AB" w:rsidRPr="002476F7" w:rsidRDefault="006656AB" w:rsidP="006656AB">
      <w:pPr>
        <w:tabs>
          <w:tab w:val="left" w:pos="270"/>
        </w:tabs>
        <w:ind w:firstLine="0"/>
        <w:rPr>
          <w:szCs w:val="22"/>
        </w:rPr>
      </w:pPr>
      <w:r w:rsidRPr="002476F7">
        <w:rPr>
          <w:szCs w:val="22"/>
        </w:rPr>
        <w:tab/>
        <w:t>Rep. DELLENEY, on behalf of the Judicial Merit Selection Commission, stated that the following candidates had been screened and found qualified: the Honorable Frank Robert Addy, Jr., the Honorable Donald Bruce Hocker and Joseph C. Smithdeal.</w:t>
      </w:r>
    </w:p>
    <w:p w:rsidR="006656AB" w:rsidRPr="002476F7" w:rsidRDefault="006656AB" w:rsidP="006656AB">
      <w:pPr>
        <w:tabs>
          <w:tab w:val="left" w:pos="270"/>
        </w:tabs>
        <w:ind w:firstLine="0"/>
        <w:rPr>
          <w:szCs w:val="22"/>
        </w:rPr>
      </w:pPr>
      <w:r w:rsidRPr="002476F7">
        <w:rPr>
          <w:szCs w:val="22"/>
        </w:rPr>
        <w:tab/>
        <w:t>Rep. DELLENEY stated that Joseph C. Smithdeal had withdrawn from the race, and placed the names of the remaining candidates, the Honorable Frank Robert Addy, Jr., and the Honorable Donald Bruce Hocker in nomination.</w:t>
      </w:r>
    </w:p>
    <w:p w:rsidR="006656AB" w:rsidRPr="002476F7" w:rsidRDefault="006656AB" w:rsidP="006656AB">
      <w:pPr>
        <w:tabs>
          <w:tab w:val="left" w:pos="270"/>
        </w:tabs>
        <w:ind w:firstLine="0"/>
        <w:rPr>
          <w:szCs w:val="22"/>
        </w:rPr>
      </w:pPr>
    </w:p>
    <w:p w:rsidR="006656AB" w:rsidRPr="002476F7" w:rsidRDefault="006656AB" w:rsidP="006656AB">
      <w:pPr>
        <w:tabs>
          <w:tab w:val="left" w:pos="270"/>
        </w:tabs>
        <w:ind w:firstLine="0"/>
        <w:rPr>
          <w:szCs w:val="22"/>
        </w:rPr>
      </w:pPr>
      <w:r w:rsidRPr="002476F7">
        <w:rPr>
          <w:szCs w:val="22"/>
        </w:rPr>
        <w:t xml:space="preserve">The Reading Clerk of the Senate called the roll of the Senate, and the Senators voted </w:t>
      </w:r>
      <w:r w:rsidRPr="002476F7">
        <w:rPr>
          <w:i/>
          <w:szCs w:val="22"/>
        </w:rPr>
        <w:t>viva voce</w:t>
      </w:r>
      <w:r w:rsidRPr="002476F7">
        <w:rPr>
          <w:szCs w:val="22"/>
        </w:rPr>
        <w:t xml:space="preserve"> as their names were called:</w:t>
      </w:r>
    </w:p>
    <w:p w:rsidR="006656AB" w:rsidRPr="002476F7" w:rsidRDefault="006656AB" w:rsidP="006656AB">
      <w:pPr>
        <w:tabs>
          <w:tab w:val="left" w:pos="270"/>
          <w:tab w:val="left" w:pos="360"/>
          <w:tab w:val="left" w:pos="2160"/>
          <w:tab w:val="left" w:pos="4320"/>
        </w:tabs>
        <w:ind w:firstLine="0"/>
        <w:rPr>
          <w:szCs w:val="22"/>
        </w:rPr>
      </w:pPr>
    </w:p>
    <w:p w:rsidR="006656AB" w:rsidRPr="002476F7" w:rsidRDefault="006656AB" w:rsidP="006656AB">
      <w:pPr>
        <w:tabs>
          <w:tab w:val="left" w:pos="360"/>
          <w:tab w:val="left" w:pos="2160"/>
          <w:tab w:val="left" w:pos="4320"/>
        </w:tabs>
        <w:ind w:firstLine="0"/>
        <w:rPr>
          <w:szCs w:val="22"/>
        </w:rPr>
      </w:pPr>
      <w:r w:rsidRPr="002476F7">
        <w:rPr>
          <w:szCs w:val="22"/>
        </w:rPr>
        <w:tab/>
        <w:t>The following named Senators voted for Addy:</w:t>
      </w:r>
    </w:p>
    <w:p w:rsidR="006656AB" w:rsidRPr="002476F7" w:rsidRDefault="006656AB" w:rsidP="006656AB">
      <w:pPr>
        <w:tabs>
          <w:tab w:val="left" w:pos="360"/>
          <w:tab w:val="left" w:pos="2160"/>
          <w:tab w:val="left" w:pos="4320"/>
        </w:tabs>
        <w:ind w:firstLine="0"/>
        <w:rPr>
          <w:szCs w:val="22"/>
        </w:rPr>
      </w:pPr>
      <w:r w:rsidRPr="002476F7">
        <w:rPr>
          <w:szCs w:val="22"/>
        </w:rPr>
        <w:t>Anderson</w:t>
      </w:r>
      <w:r w:rsidRPr="002476F7">
        <w:rPr>
          <w:szCs w:val="22"/>
        </w:rPr>
        <w:tab/>
        <w:t>Coleman</w:t>
      </w:r>
      <w:r w:rsidRPr="002476F7">
        <w:rPr>
          <w:szCs w:val="22"/>
        </w:rPr>
        <w:tab/>
        <w:t>Cromer</w:t>
      </w:r>
    </w:p>
    <w:p w:rsidR="006656AB" w:rsidRPr="002476F7" w:rsidRDefault="006656AB" w:rsidP="006656AB">
      <w:pPr>
        <w:tabs>
          <w:tab w:val="left" w:pos="360"/>
          <w:tab w:val="left" w:pos="2160"/>
          <w:tab w:val="left" w:pos="4320"/>
        </w:tabs>
        <w:ind w:firstLine="0"/>
        <w:rPr>
          <w:szCs w:val="22"/>
        </w:rPr>
      </w:pPr>
      <w:r w:rsidRPr="002476F7">
        <w:rPr>
          <w:szCs w:val="22"/>
        </w:rPr>
        <w:t>Elliott</w:t>
      </w:r>
      <w:r w:rsidRPr="002476F7">
        <w:rPr>
          <w:szCs w:val="22"/>
        </w:rPr>
        <w:tab/>
        <w:t>Ford</w:t>
      </w:r>
      <w:r w:rsidRPr="002476F7">
        <w:rPr>
          <w:szCs w:val="22"/>
        </w:rPr>
        <w:tab/>
        <w:t>Hutto</w:t>
      </w:r>
    </w:p>
    <w:p w:rsidR="006656AB" w:rsidRPr="002476F7" w:rsidRDefault="006656AB" w:rsidP="006656AB">
      <w:pPr>
        <w:tabs>
          <w:tab w:val="left" w:pos="360"/>
          <w:tab w:val="left" w:pos="2160"/>
          <w:tab w:val="left" w:pos="4320"/>
        </w:tabs>
        <w:ind w:firstLine="0"/>
        <w:rPr>
          <w:szCs w:val="22"/>
        </w:rPr>
      </w:pPr>
      <w:r w:rsidRPr="002476F7">
        <w:rPr>
          <w:szCs w:val="22"/>
        </w:rPr>
        <w:t>Jackson</w:t>
      </w:r>
      <w:r w:rsidRPr="002476F7">
        <w:rPr>
          <w:szCs w:val="22"/>
        </w:rPr>
        <w:tab/>
        <w:t>Knotts</w:t>
      </w:r>
      <w:r w:rsidRPr="002476F7">
        <w:rPr>
          <w:szCs w:val="22"/>
        </w:rPr>
        <w:tab/>
        <w:t>Leatherman</w:t>
      </w:r>
    </w:p>
    <w:p w:rsidR="006656AB" w:rsidRPr="002476F7" w:rsidRDefault="006656AB" w:rsidP="006656AB">
      <w:pPr>
        <w:tabs>
          <w:tab w:val="left" w:pos="360"/>
          <w:tab w:val="left" w:pos="2160"/>
          <w:tab w:val="left" w:pos="4320"/>
        </w:tabs>
        <w:ind w:firstLine="0"/>
        <w:rPr>
          <w:i/>
          <w:szCs w:val="22"/>
        </w:rPr>
      </w:pPr>
      <w:r w:rsidRPr="002476F7">
        <w:rPr>
          <w:szCs w:val="22"/>
        </w:rPr>
        <w:t>Leventis</w:t>
      </w:r>
      <w:r w:rsidRPr="002476F7">
        <w:rPr>
          <w:szCs w:val="22"/>
        </w:rPr>
        <w:tab/>
        <w:t>Malloy</w:t>
      </w:r>
      <w:r w:rsidRPr="002476F7">
        <w:rPr>
          <w:szCs w:val="22"/>
        </w:rPr>
        <w:tab/>
      </w:r>
      <w:r w:rsidRPr="002476F7">
        <w:rPr>
          <w:i/>
          <w:szCs w:val="22"/>
        </w:rPr>
        <w:t>Martin, L.</w:t>
      </w:r>
    </w:p>
    <w:p w:rsidR="006656AB" w:rsidRPr="002476F7" w:rsidRDefault="006656AB" w:rsidP="006656AB">
      <w:pPr>
        <w:tabs>
          <w:tab w:val="left" w:pos="360"/>
          <w:tab w:val="left" w:pos="2160"/>
          <w:tab w:val="left" w:pos="4320"/>
        </w:tabs>
        <w:ind w:firstLine="0"/>
        <w:rPr>
          <w:szCs w:val="22"/>
        </w:rPr>
      </w:pPr>
      <w:r w:rsidRPr="002476F7">
        <w:rPr>
          <w:i/>
          <w:szCs w:val="22"/>
        </w:rPr>
        <w:t>Martin, Shane</w:t>
      </w:r>
      <w:r w:rsidRPr="002476F7">
        <w:rPr>
          <w:i/>
          <w:szCs w:val="22"/>
        </w:rPr>
        <w:tab/>
      </w:r>
      <w:r w:rsidRPr="002476F7">
        <w:rPr>
          <w:szCs w:val="22"/>
        </w:rPr>
        <w:t>Massey</w:t>
      </w:r>
      <w:r w:rsidRPr="002476F7">
        <w:rPr>
          <w:szCs w:val="22"/>
        </w:rPr>
        <w:tab/>
        <w:t>Matthews</w:t>
      </w:r>
    </w:p>
    <w:p w:rsidR="006656AB" w:rsidRPr="002476F7" w:rsidRDefault="006656AB" w:rsidP="006656AB">
      <w:pPr>
        <w:tabs>
          <w:tab w:val="left" w:pos="360"/>
          <w:tab w:val="left" w:pos="2160"/>
          <w:tab w:val="left" w:pos="4320"/>
        </w:tabs>
        <w:ind w:firstLine="0"/>
        <w:rPr>
          <w:szCs w:val="22"/>
        </w:rPr>
      </w:pPr>
      <w:r w:rsidRPr="002476F7">
        <w:rPr>
          <w:szCs w:val="22"/>
        </w:rPr>
        <w:t>McConnell</w:t>
      </w:r>
      <w:r w:rsidRPr="002476F7">
        <w:rPr>
          <w:szCs w:val="22"/>
        </w:rPr>
        <w:tab/>
        <w:t>McGill</w:t>
      </w:r>
      <w:r w:rsidRPr="002476F7">
        <w:rPr>
          <w:szCs w:val="22"/>
        </w:rPr>
        <w:tab/>
        <w:t>Nicholson</w:t>
      </w:r>
    </w:p>
    <w:p w:rsidR="006656AB" w:rsidRPr="002476F7" w:rsidRDefault="006656AB" w:rsidP="006656AB">
      <w:pPr>
        <w:tabs>
          <w:tab w:val="left" w:pos="360"/>
          <w:tab w:val="left" w:pos="2160"/>
          <w:tab w:val="left" w:pos="4320"/>
        </w:tabs>
        <w:ind w:firstLine="0"/>
        <w:rPr>
          <w:szCs w:val="22"/>
        </w:rPr>
      </w:pPr>
      <w:r w:rsidRPr="002476F7">
        <w:rPr>
          <w:szCs w:val="22"/>
        </w:rPr>
        <w:t>O’Dell</w:t>
      </w:r>
      <w:r w:rsidRPr="002476F7">
        <w:rPr>
          <w:szCs w:val="22"/>
        </w:rPr>
        <w:tab/>
        <w:t>Pinckney</w:t>
      </w:r>
      <w:r w:rsidRPr="002476F7">
        <w:rPr>
          <w:szCs w:val="22"/>
        </w:rPr>
        <w:tab/>
        <w:t>Rankin</w:t>
      </w:r>
    </w:p>
    <w:p w:rsidR="006656AB" w:rsidRPr="002476F7" w:rsidRDefault="006656AB" w:rsidP="006656AB">
      <w:pPr>
        <w:tabs>
          <w:tab w:val="left" w:pos="360"/>
          <w:tab w:val="left" w:pos="2160"/>
          <w:tab w:val="left" w:pos="4320"/>
        </w:tabs>
        <w:ind w:firstLine="0"/>
        <w:rPr>
          <w:szCs w:val="22"/>
        </w:rPr>
      </w:pPr>
      <w:r w:rsidRPr="002476F7">
        <w:rPr>
          <w:szCs w:val="22"/>
        </w:rPr>
        <w:t>Sheheen</w:t>
      </w:r>
      <w:r w:rsidRPr="002476F7">
        <w:rPr>
          <w:szCs w:val="22"/>
        </w:rPr>
        <w:tab/>
        <w:t>Williams</w:t>
      </w:r>
    </w:p>
    <w:p w:rsidR="006656AB" w:rsidRPr="002476F7" w:rsidRDefault="006656AB" w:rsidP="006656AB">
      <w:pPr>
        <w:tabs>
          <w:tab w:val="left" w:pos="360"/>
          <w:tab w:val="left" w:pos="2160"/>
          <w:tab w:val="left" w:pos="4320"/>
        </w:tabs>
        <w:ind w:firstLine="0"/>
        <w:rPr>
          <w:szCs w:val="22"/>
        </w:rPr>
      </w:pPr>
    </w:p>
    <w:p w:rsidR="006656AB" w:rsidRPr="002476F7" w:rsidRDefault="006656AB" w:rsidP="006656AB">
      <w:pPr>
        <w:tabs>
          <w:tab w:val="left" w:pos="360"/>
          <w:tab w:val="left" w:pos="2160"/>
          <w:tab w:val="left" w:pos="4320"/>
        </w:tabs>
        <w:ind w:firstLine="0"/>
        <w:jc w:val="center"/>
        <w:rPr>
          <w:b/>
          <w:szCs w:val="22"/>
        </w:rPr>
      </w:pPr>
      <w:r w:rsidRPr="002476F7">
        <w:rPr>
          <w:b/>
          <w:szCs w:val="22"/>
        </w:rPr>
        <w:t>Total--23</w:t>
      </w:r>
    </w:p>
    <w:p w:rsidR="006656AB" w:rsidRPr="002476F7" w:rsidRDefault="006656AB" w:rsidP="006656AB">
      <w:pPr>
        <w:tabs>
          <w:tab w:val="left" w:pos="360"/>
          <w:tab w:val="left" w:pos="2160"/>
          <w:tab w:val="left" w:pos="4320"/>
        </w:tabs>
        <w:ind w:firstLine="0"/>
        <w:rPr>
          <w:szCs w:val="22"/>
        </w:rPr>
      </w:pPr>
    </w:p>
    <w:p w:rsidR="006656AB" w:rsidRPr="002476F7" w:rsidRDefault="006656AB" w:rsidP="006656AB">
      <w:pPr>
        <w:tabs>
          <w:tab w:val="left" w:pos="360"/>
          <w:tab w:val="left" w:pos="2160"/>
          <w:tab w:val="left" w:pos="4320"/>
        </w:tabs>
        <w:ind w:firstLine="0"/>
        <w:rPr>
          <w:szCs w:val="22"/>
        </w:rPr>
      </w:pPr>
      <w:r w:rsidRPr="002476F7">
        <w:rPr>
          <w:szCs w:val="22"/>
        </w:rPr>
        <w:tab/>
        <w:t>The following named Senators voted for Hocker:</w:t>
      </w:r>
    </w:p>
    <w:p w:rsidR="006656AB" w:rsidRPr="002476F7" w:rsidRDefault="006656AB" w:rsidP="006656AB">
      <w:pPr>
        <w:tabs>
          <w:tab w:val="left" w:pos="360"/>
          <w:tab w:val="left" w:pos="2160"/>
          <w:tab w:val="left" w:pos="4320"/>
        </w:tabs>
        <w:ind w:firstLine="0"/>
        <w:rPr>
          <w:szCs w:val="22"/>
        </w:rPr>
      </w:pPr>
      <w:r w:rsidRPr="002476F7">
        <w:rPr>
          <w:szCs w:val="22"/>
        </w:rPr>
        <w:t>Alexander</w:t>
      </w:r>
      <w:r w:rsidRPr="002476F7">
        <w:rPr>
          <w:szCs w:val="22"/>
        </w:rPr>
        <w:tab/>
        <w:t>Bright</w:t>
      </w:r>
      <w:r w:rsidRPr="002476F7">
        <w:rPr>
          <w:szCs w:val="22"/>
        </w:rPr>
        <w:tab/>
        <w:t>Bryant</w:t>
      </w:r>
    </w:p>
    <w:p w:rsidR="006656AB" w:rsidRPr="002476F7" w:rsidRDefault="006656AB" w:rsidP="006656AB">
      <w:pPr>
        <w:tabs>
          <w:tab w:val="left" w:pos="360"/>
          <w:tab w:val="left" w:pos="2160"/>
          <w:tab w:val="left" w:pos="4320"/>
        </w:tabs>
        <w:ind w:firstLine="0"/>
        <w:rPr>
          <w:szCs w:val="22"/>
        </w:rPr>
      </w:pPr>
      <w:r w:rsidRPr="002476F7">
        <w:rPr>
          <w:szCs w:val="22"/>
        </w:rPr>
        <w:t>Campbell</w:t>
      </w:r>
      <w:r w:rsidRPr="002476F7">
        <w:rPr>
          <w:szCs w:val="22"/>
        </w:rPr>
        <w:tab/>
        <w:t>Campsen</w:t>
      </w:r>
      <w:r w:rsidRPr="002476F7">
        <w:rPr>
          <w:szCs w:val="22"/>
        </w:rPr>
        <w:tab/>
        <w:t>Cleary</w:t>
      </w:r>
    </w:p>
    <w:p w:rsidR="006656AB" w:rsidRPr="002476F7" w:rsidRDefault="006656AB" w:rsidP="006656AB">
      <w:pPr>
        <w:tabs>
          <w:tab w:val="left" w:pos="360"/>
          <w:tab w:val="left" w:pos="2160"/>
          <w:tab w:val="left" w:pos="4320"/>
        </w:tabs>
        <w:ind w:firstLine="0"/>
        <w:rPr>
          <w:szCs w:val="22"/>
        </w:rPr>
      </w:pPr>
      <w:r w:rsidRPr="002476F7">
        <w:rPr>
          <w:szCs w:val="22"/>
        </w:rPr>
        <w:t>Courson</w:t>
      </w:r>
      <w:r w:rsidRPr="002476F7">
        <w:rPr>
          <w:szCs w:val="22"/>
        </w:rPr>
        <w:tab/>
        <w:t>Davis</w:t>
      </w:r>
      <w:r w:rsidRPr="002476F7">
        <w:rPr>
          <w:szCs w:val="22"/>
        </w:rPr>
        <w:tab/>
        <w:t>Fair</w:t>
      </w:r>
    </w:p>
    <w:p w:rsidR="006656AB" w:rsidRPr="002476F7" w:rsidRDefault="006656AB" w:rsidP="006656AB">
      <w:pPr>
        <w:tabs>
          <w:tab w:val="left" w:pos="360"/>
          <w:tab w:val="left" w:pos="2160"/>
          <w:tab w:val="left" w:pos="4320"/>
        </w:tabs>
        <w:ind w:firstLine="0"/>
        <w:rPr>
          <w:szCs w:val="22"/>
        </w:rPr>
      </w:pPr>
      <w:r w:rsidRPr="002476F7">
        <w:rPr>
          <w:szCs w:val="22"/>
        </w:rPr>
        <w:t>Grooms</w:t>
      </w:r>
      <w:r w:rsidRPr="002476F7">
        <w:rPr>
          <w:szCs w:val="22"/>
        </w:rPr>
        <w:tab/>
        <w:t>Hayes</w:t>
      </w:r>
      <w:r w:rsidRPr="002476F7">
        <w:rPr>
          <w:szCs w:val="22"/>
        </w:rPr>
        <w:tab/>
        <w:t>Land</w:t>
      </w:r>
    </w:p>
    <w:p w:rsidR="006656AB" w:rsidRPr="002476F7" w:rsidRDefault="006656AB" w:rsidP="006656AB">
      <w:pPr>
        <w:tabs>
          <w:tab w:val="left" w:pos="360"/>
          <w:tab w:val="left" w:pos="2160"/>
          <w:tab w:val="left" w:pos="4320"/>
        </w:tabs>
        <w:ind w:firstLine="0"/>
        <w:rPr>
          <w:szCs w:val="22"/>
        </w:rPr>
      </w:pPr>
      <w:r w:rsidRPr="002476F7">
        <w:rPr>
          <w:szCs w:val="22"/>
        </w:rPr>
        <w:t>Lourie</w:t>
      </w:r>
      <w:r w:rsidRPr="002476F7">
        <w:rPr>
          <w:szCs w:val="22"/>
        </w:rPr>
        <w:tab/>
        <w:t>Mulvaney</w:t>
      </w:r>
      <w:r w:rsidRPr="002476F7">
        <w:rPr>
          <w:szCs w:val="22"/>
        </w:rPr>
        <w:tab/>
        <w:t>Peeler</w:t>
      </w:r>
    </w:p>
    <w:p w:rsidR="006656AB" w:rsidRPr="002476F7" w:rsidRDefault="006656AB" w:rsidP="006656AB">
      <w:pPr>
        <w:tabs>
          <w:tab w:val="left" w:pos="360"/>
          <w:tab w:val="left" w:pos="2160"/>
          <w:tab w:val="left" w:pos="4320"/>
        </w:tabs>
        <w:ind w:firstLine="0"/>
        <w:rPr>
          <w:szCs w:val="22"/>
        </w:rPr>
      </w:pPr>
      <w:r w:rsidRPr="002476F7">
        <w:rPr>
          <w:szCs w:val="22"/>
        </w:rPr>
        <w:t>Reese</w:t>
      </w:r>
      <w:r w:rsidRPr="002476F7">
        <w:rPr>
          <w:szCs w:val="22"/>
        </w:rPr>
        <w:tab/>
        <w:t>Rose</w:t>
      </w:r>
      <w:r w:rsidRPr="002476F7">
        <w:rPr>
          <w:szCs w:val="22"/>
        </w:rPr>
        <w:tab/>
        <w:t>Ryberg</w:t>
      </w:r>
    </w:p>
    <w:p w:rsidR="006656AB" w:rsidRPr="002476F7" w:rsidRDefault="006656AB" w:rsidP="000B2797">
      <w:pPr>
        <w:keepNext/>
        <w:tabs>
          <w:tab w:val="left" w:pos="360"/>
          <w:tab w:val="left" w:pos="2160"/>
          <w:tab w:val="left" w:pos="4320"/>
        </w:tabs>
        <w:ind w:firstLine="0"/>
        <w:rPr>
          <w:szCs w:val="22"/>
        </w:rPr>
      </w:pPr>
      <w:r w:rsidRPr="002476F7">
        <w:rPr>
          <w:szCs w:val="22"/>
        </w:rPr>
        <w:t>Scott</w:t>
      </w:r>
      <w:r w:rsidRPr="002476F7">
        <w:rPr>
          <w:szCs w:val="22"/>
        </w:rPr>
        <w:tab/>
        <w:t>Shoopman</w:t>
      </w:r>
      <w:r w:rsidRPr="002476F7">
        <w:rPr>
          <w:szCs w:val="22"/>
        </w:rPr>
        <w:tab/>
        <w:t>Thomas</w:t>
      </w:r>
    </w:p>
    <w:p w:rsidR="006656AB" w:rsidRPr="002476F7" w:rsidRDefault="006656AB" w:rsidP="000B2797">
      <w:pPr>
        <w:keepNext/>
        <w:tabs>
          <w:tab w:val="left" w:pos="360"/>
          <w:tab w:val="left" w:pos="2160"/>
          <w:tab w:val="left" w:pos="4320"/>
        </w:tabs>
        <w:ind w:firstLine="0"/>
        <w:rPr>
          <w:szCs w:val="22"/>
        </w:rPr>
      </w:pPr>
      <w:r w:rsidRPr="002476F7">
        <w:rPr>
          <w:szCs w:val="22"/>
        </w:rPr>
        <w:t>Verdin</w:t>
      </w:r>
    </w:p>
    <w:p w:rsidR="006656AB" w:rsidRPr="002476F7" w:rsidRDefault="006656AB" w:rsidP="000B2797">
      <w:pPr>
        <w:keepNext/>
        <w:tabs>
          <w:tab w:val="left" w:pos="360"/>
          <w:tab w:val="left" w:pos="2160"/>
          <w:tab w:val="left" w:pos="4320"/>
        </w:tabs>
        <w:ind w:firstLine="0"/>
        <w:rPr>
          <w:szCs w:val="22"/>
        </w:rPr>
      </w:pPr>
    </w:p>
    <w:p w:rsidR="006656AB" w:rsidRPr="002476F7" w:rsidRDefault="006656AB" w:rsidP="000B2797">
      <w:pPr>
        <w:keepNext/>
        <w:ind w:firstLine="0"/>
        <w:jc w:val="center"/>
        <w:rPr>
          <w:b/>
          <w:szCs w:val="22"/>
        </w:rPr>
      </w:pPr>
      <w:r w:rsidRPr="002476F7">
        <w:rPr>
          <w:b/>
          <w:szCs w:val="22"/>
        </w:rPr>
        <w:t>Total--22</w:t>
      </w:r>
    </w:p>
    <w:p w:rsidR="006656AB" w:rsidRPr="002476F7" w:rsidRDefault="006656AB" w:rsidP="006656AB">
      <w:pPr>
        <w:ind w:firstLine="0"/>
        <w:rPr>
          <w:szCs w:val="22"/>
        </w:rPr>
      </w:pPr>
    </w:p>
    <w:p w:rsidR="006656AB" w:rsidRDefault="006656AB" w:rsidP="006656AB">
      <w:pPr>
        <w:tabs>
          <w:tab w:val="left" w:pos="270"/>
        </w:tabs>
        <w:ind w:firstLine="0"/>
        <w:rPr>
          <w:szCs w:val="22"/>
        </w:rPr>
      </w:pPr>
      <w:r w:rsidRPr="002476F7">
        <w:rPr>
          <w:szCs w:val="22"/>
        </w:rPr>
        <w:t>On the motion of Rep. DELLENEY, with unanimous consent, the members of the House voted by electronic roll call.</w:t>
      </w:r>
    </w:p>
    <w:p w:rsidR="006656AB" w:rsidRDefault="006656AB" w:rsidP="006656AB">
      <w:pPr>
        <w:tabs>
          <w:tab w:val="left" w:pos="270"/>
        </w:tabs>
        <w:ind w:firstLine="0"/>
        <w:rPr>
          <w:szCs w:val="22"/>
        </w:rPr>
      </w:pPr>
    </w:p>
    <w:p w:rsidR="006656AB" w:rsidRDefault="006656AB" w:rsidP="006656AB">
      <w:r>
        <w:t>The following named Representatives voted for Addy:</w:t>
      </w:r>
    </w:p>
    <w:tbl>
      <w:tblPr>
        <w:tblW w:w="0" w:type="auto"/>
        <w:jc w:val="right"/>
        <w:tblLayout w:type="fixed"/>
        <w:tblLook w:val="0000" w:firstRow="0" w:lastRow="0" w:firstColumn="0" w:lastColumn="0" w:noHBand="0" w:noVBand="0"/>
      </w:tblPr>
      <w:tblGrid>
        <w:gridCol w:w="2179"/>
        <w:gridCol w:w="2179"/>
        <w:gridCol w:w="2180"/>
      </w:tblGrid>
      <w:tr w:rsidR="006656AB" w:rsidRPr="006656AB" w:rsidTr="006656AB">
        <w:trPr>
          <w:jc w:val="right"/>
        </w:trPr>
        <w:tc>
          <w:tcPr>
            <w:tcW w:w="2179" w:type="dxa"/>
            <w:shd w:val="clear" w:color="auto" w:fill="auto"/>
          </w:tcPr>
          <w:p w:rsidR="006656AB" w:rsidRPr="006656AB" w:rsidRDefault="006656AB" w:rsidP="006656AB">
            <w:pPr>
              <w:keepNext/>
              <w:ind w:firstLine="0"/>
            </w:pPr>
            <w:bookmarkStart w:id="74" w:name="vote_start134"/>
            <w:bookmarkEnd w:id="74"/>
            <w:r>
              <w:t>Agnew</w:t>
            </w:r>
          </w:p>
        </w:tc>
        <w:tc>
          <w:tcPr>
            <w:tcW w:w="2179" w:type="dxa"/>
            <w:shd w:val="clear" w:color="auto" w:fill="auto"/>
          </w:tcPr>
          <w:p w:rsidR="006656AB" w:rsidRPr="006656AB" w:rsidRDefault="006656AB" w:rsidP="006656AB">
            <w:pPr>
              <w:keepNext/>
              <w:ind w:firstLine="0"/>
            </w:pPr>
            <w:r>
              <w:t>Alexander</w:t>
            </w:r>
          </w:p>
        </w:tc>
        <w:tc>
          <w:tcPr>
            <w:tcW w:w="2180" w:type="dxa"/>
            <w:shd w:val="clear" w:color="auto" w:fill="auto"/>
          </w:tcPr>
          <w:p w:rsidR="006656AB" w:rsidRPr="006656AB" w:rsidRDefault="006656AB" w:rsidP="006656AB">
            <w:pPr>
              <w:keepNext/>
              <w:ind w:firstLine="0"/>
            </w:pPr>
            <w:r>
              <w:t>Anderson</w:t>
            </w:r>
          </w:p>
        </w:tc>
      </w:tr>
      <w:tr w:rsidR="006656AB" w:rsidRPr="006656AB" w:rsidTr="006656AB">
        <w:tblPrEx>
          <w:jc w:val="left"/>
        </w:tblPrEx>
        <w:tc>
          <w:tcPr>
            <w:tcW w:w="2179" w:type="dxa"/>
            <w:shd w:val="clear" w:color="auto" w:fill="auto"/>
          </w:tcPr>
          <w:p w:rsidR="006656AB" w:rsidRPr="006656AB" w:rsidRDefault="006656AB" w:rsidP="006656AB">
            <w:pPr>
              <w:ind w:firstLine="0"/>
            </w:pPr>
            <w:r>
              <w:t>Bales</w:t>
            </w:r>
          </w:p>
        </w:tc>
        <w:tc>
          <w:tcPr>
            <w:tcW w:w="2179" w:type="dxa"/>
            <w:shd w:val="clear" w:color="auto" w:fill="auto"/>
          </w:tcPr>
          <w:p w:rsidR="006656AB" w:rsidRPr="006656AB" w:rsidRDefault="006656AB" w:rsidP="006656AB">
            <w:pPr>
              <w:ind w:firstLine="0"/>
            </w:pPr>
            <w:r>
              <w:t>Ballentine</w:t>
            </w:r>
          </w:p>
        </w:tc>
        <w:tc>
          <w:tcPr>
            <w:tcW w:w="2180" w:type="dxa"/>
            <w:shd w:val="clear" w:color="auto" w:fill="auto"/>
          </w:tcPr>
          <w:p w:rsidR="006656AB" w:rsidRPr="006656AB" w:rsidRDefault="006656AB" w:rsidP="006656AB">
            <w:pPr>
              <w:ind w:firstLine="0"/>
            </w:pPr>
            <w:r>
              <w:t>Barfield</w:t>
            </w:r>
          </w:p>
        </w:tc>
      </w:tr>
      <w:tr w:rsidR="006656AB" w:rsidRPr="006656AB" w:rsidTr="006656AB">
        <w:tblPrEx>
          <w:jc w:val="left"/>
        </w:tblPrEx>
        <w:tc>
          <w:tcPr>
            <w:tcW w:w="2179" w:type="dxa"/>
            <w:shd w:val="clear" w:color="auto" w:fill="auto"/>
          </w:tcPr>
          <w:p w:rsidR="006656AB" w:rsidRPr="006656AB" w:rsidRDefault="006656AB" w:rsidP="006656AB">
            <w:pPr>
              <w:ind w:firstLine="0"/>
            </w:pPr>
            <w:r>
              <w:t>Battle</w:t>
            </w:r>
          </w:p>
        </w:tc>
        <w:tc>
          <w:tcPr>
            <w:tcW w:w="2179" w:type="dxa"/>
            <w:shd w:val="clear" w:color="auto" w:fill="auto"/>
          </w:tcPr>
          <w:p w:rsidR="006656AB" w:rsidRPr="006656AB" w:rsidRDefault="006656AB" w:rsidP="006656AB">
            <w:pPr>
              <w:ind w:firstLine="0"/>
            </w:pPr>
            <w:r>
              <w:t>Bingham</w:t>
            </w:r>
          </w:p>
        </w:tc>
        <w:tc>
          <w:tcPr>
            <w:tcW w:w="2180" w:type="dxa"/>
            <w:shd w:val="clear" w:color="auto" w:fill="auto"/>
          </w:tcPr>
          <w:p w:rsidR="006656AB" w:rsidRPr="006656AB" w:rsidRDefault="006656AB" w:rsidP="006656AB">
            <w:pPr>
              <w:ind w:firstLine="0"/>
            </w:pPr>
            <w:r>
              <w:t>Bowers</w:t>
            </w:r>
          </w:p>
        </w:tc>
      </w:tr>
      <w:tr w:rsidR="006656AB" w:rsidRPr="006656AB" w:rsidTr="006656AB">
        <w:tblPrEx>
          <w:jc w:val="left"/>
        </w:tblPrEx>
        <w:tc>
          <w:tcPr>
            <w:tcW w:w="2179" w:type="dxa"/>
            <w:shd w:val="clear" w:color="auto" w:fill="auto"/>
          </w:tcPr>
          <w:p w:rsidR="006656AB" w:rsidRPr="006656AB" w:rsidRDefault="006656AB" w:rsidP="006656AB">
            <w:pPr>
              <w:ind w:firstLine="0"/>
            </w:pPr>
            <w:r>
              <w:t>Brady</w:t>
            </w:r>
          </w:p>
        </w:tc>
        <w:tc>
          <w:tcPr>
            <w:tcW w:w="2179" w:type="dxa"/>
            <w:shd w:val="clear" w:color="auto" w:fill="auto"/>
          </w:tcPr>
          <w:p w:rsidR="006656AB" w:rsidRPr="006656AB" w:rsidRDefault="006656AB" w:rsidP="006656AB">
            <w:pPr>
              <w:ind w:firstLine="0"/>
            </w:pPr>
            <w:r>
              <w:t>Branham</w:t>
            </w:r>
          </w:p>
        </w:tc>
        <w:tc>
          <w:tcPr>
            <w:tcW w:w="2180" w:type="dxa"/>
            <w:shd w:val="clear" w:color="auto" w:fill="auto"/>
          </w:tcPr>
          <w:p w:rsidR="006656AB" w:rsidRPr="006656AB" w:rsidRDefault="006656AB" w:rsidP="006656AB">
            <w:pPr>
              <w:ind w:firstLine="0"/>
            </w:pPr>
            <w:r>
              <w:t>Brantley</w:t>
            </w:r>
          </w:p>
        </w:tc>
      </w:tr>
      <w:tr w:rsidR="006656AB" w:rsidRPr="006656AB" w:rsidTr="006656AB">
        <w:tblPrEx>
          <w:jc w:val="left"/>
        </w:tblPrEx>
        <w:tc>
          <w:tcPr>
            <w:tcW w:w="2179" w:type="dxa"/>
            <w:shd w:val="clear" w:color="auto" w:fill="auto"/>
          </w:tcPr>
          <w:p w:rsidR="006656AB" w:rsidRPr="006656AB" w:rsidRDefault="006656AB" w:rsidP="006656AB">
            <w:pPr>
              <w:ind w:firstLine="0"/>
            </w:pPr>
            <w:r>
              <w:t>G. A. Brown</w:t>
            </w:r>
          </w:p>
        </w:tc>
        <w:tc>
          <w:tcPr>
            <w:tcW w:w="2179" w:type="dxa"/>
            <w:shd w:val="clear" w:color="auto" w:fill="auto"/>
          </w:tcPr>
          <w:p w:rsidR="006656AB" w:rsidRPr="006656AB" w:rsidRDefault="006656AB" w:rsidP="006656AB">
            <w:pPr>
              <w:ind w:firstLine="0"/>
            </w:pPr>
            <w:r>
              <w:t>R. L. Brown</w:t>
            </w:r>
          </w:p>
        </w:tc>
        <w:tc>
          <w:tcPr>
            <w:tcW w:w="2180" w:type="dxa"/>
            <w:shd w:val="clear" w:color="auto" w:fill="auto"/>
          </w:tcPr>
          <w:p w:rsidR="006656AB" w:rsidRPr="006656AB" w:rsidRDefault="006656AB" w:rsidP="006656AB">
            <w:pPr>
              <w:ind w:firstLine="0"/>
            </w:pPr>
            <w:r>
              <w:t>Chalk</w:t>
            </w:r>
          </w:p>
        </w:tc>
      </w:tr>
      <w:tr w:rsidR="006656AB" w:rsidRPr="006656AB" w:rsidTr="006656AB">
        <w:tblPrEx>
          <w:jc w:val="left"/>
        </w:tblPrEx>
        <w:tc>
          <w:tcPr>
            <w:tcW w:w="2179" w:type="dxa"/>
            <w:shd w:val="clear" w:color="auto" w:fill="auto"/>
          </w:tcPr>
          <w:p w:rsidR="006656AB" w:rsidRPr="006656AB" w:rsidRDefault="006656AB" w:rsidP="006656AB">
            <w:pPr>
              <w:ind w:firstLine="0"/>
            </w:pPr>
            <w:r>
              <w:t>Cobb-Hunter</w:t>
            </w:r>
          </w:p>
        </w:tc>
        <w:tc>
          <w:tcPr>
            <w:tcW w:w="2179" w:type="dxa"/>
            <w:shd w:val="clear" w:color="auto" w:fill="auto"/>
          </w:tcPr>
          <w:p w:rsidR="006656AB" w:rsidRPr="006656AB" w:rsidRDefault="006656AB" w:rsidP="006656AB">
            <w:pPr>
              <w:ind w:firstLine="0"/>
            </w:pPr>
            <w:r>
              <w:t>Cole</w:t>
            </w:r>
          </w:p>
        </w:tc>
        <w:tc>
          <w:tcPr>
            <w:tcW w:w="2180" w:type="dxa"/>
            <w:shd w:val="clear" w:color="auto" w:fill="auto"/>
          </w:tcPr>
          <w:p w:rsidR="006656AB" w:rsidRPr="006656AB" w:rsidRDefault="006656AB" w:rsidP="006656AB">
            <w:pPr>
              <w:ind w:firstLine="0"/>
            </w:pPr>
            <w:r>
              <w:t>Delleney</w:t>
            </w:r>
          </w:p>
        </w:tc>
      </w:tr>
      <w:tr w:rsidR="006656AB" w:rsidRPr="006656AB" w:rsidTr="006656AB">
        <w:tblPrEx>
          <w:jc w:val="left"/>
        </w:tblPrEx>
        <w:tc>
          <w:tcPr>
            <w:tcW w:w="2179" w:type="dxa"/>
            <w:shd w:val="clear" w:color="auto" w:fill="auto"/>
          </w:tcPr>
          <w:p w:rsidR="006656AB" w:rsidRPr="006656AB" w:rsidRDefault="006656AB" w:rsidP="006656AB">
            <w:pPr>
              <w:ind w:firstLine="0"/>
            </w:pPr>
            <w:r>
              <w:t>Dillard</w:t>
            </w:r>
          </w:p>
        </w:tc>
        <w:tc>
          <w:tcPr>
            <w:tcW w:w="2179" w:type="dxa"/>
            <w:shd w:val="clear" w:color="auto" w:fill="auto"/>
          </w:tcPr>
          <w:p w:rsidR="006656AB" w:rsidRPr="006656AB" w:rsidRDefault="006656AB" w:rsidP="006656AB">
            <w:pPr>
              <w:ind w:firstLine="0"/>
            </w:pPr>
            <w:r>
              <w:t>Funderburk</w:t>
            </w:r>
          </w:p>
        </w:tc>
        <w:tc>
          <w:tcPr>
            <w:tcW w:w="2180" w:type="dxa"/>
            <w:shd w:val="clear" w:color="auto" w:fill="auto"/>
          </w:tcPr>
          <w:p w:rsidR="006656AB" w:rsidRPr="006656AB" w:rsidRDefault="006656AB" w:rsidP="006656AB">
            <w:pPr>
              <w:ind w:firstLine="0"/>
            </w:pPr>
            <w:r>
              <w:t>Gambrell</w:t>
            </w:r>
          </w:p>
        </w:tc>
      </w:tr>
      <w:tr w:rsidR="006656AB" w:rsidRPr="006656AB" w:rsidTr="006656AB">
        <w:tblPrEx>
          <w:jc w:val="left"/>
        </w:tblPrEx>
        <w:tc>
          <w:tcPr>
            <w:tcW w:w="2179" w:type="dxa"/>
            <w:shd w:val="clear" w:color="auto" w:fill="auto"/>
          </w:tcPr>
          <w:p w:rsidR="006656AB" w:rsidRPr="006656AB" w:rsidRDefault="006656AB" w:rsidP="006656AB">
            <w:pPr>
              <w:ind w:firstLine="0"/>
            </w:pPr>
            <w:r>
              <w:t>Gilliard</w:t>
            </w:r>
          </w:p>
        </w:tc>
        <w:tc>
          <w:tcPr>
            <w:tcW w:w="2179" w:type="dxa"/>
            <w:shd w:val="clear" w:color="auto" w:fill="auto"/>
          </w:tcPr>
          <w:p w:rsidR="006656AB" w:rsidRPr="006656AB" w:rsidRDefault="006656AB" w:rsidP="006656AB">
            <w:pPr>
              <w:ind w:firstLine="0"/>
            </w:pPr>
            <w:r>
              <w:t>Govan</w:t>
            </w:r>
          </w:p>
        </w:tc>
        <w:tc>
          <w:tcPr>
            <w:tcW w:w="2180" w:type="dxa"/>
            <w:shd w:val="clear" w:color="auto" w:fill="auto"/>
          </w:tcPr>
          <w:p w:rsidR="006656AB" w:rsidRPr="006656AB" w:rsidRDefault="006656AB" w:rsidP="006656AB">
            <w:pPr>
              <w:ind w:firstLine="0"/>
            </w:pPr>
            <w:r>
              <w:t>Gunn</w:t>
            </w:r>
          </w:p>
        </w:tc>
      </w:tr>
      <w:tr w:rsidR="006656AB" w:rsidRPr="006656AB" w:rsidTr="006656AB">
        <w:tblPrEx>
          <w:jc w:val="left"/>
        </w:tblPrEx>
        <w:tc>
          <w:tcPr>
            <w:tcW w:w="2179" w:type="dxa"/>
            <w:shd w:val="clear" w:color="auto" w:fill="auto"/>
          </w:tcPr>
          <w:p w:rsidR="006656AB" w:rsidRPr="006656AB" w:rsidRDefault="006656AB" w:rsidP="006656AB">
            <w:pPr>
              <w:ind w:firstLine="0"/>
            </w:pPr>
            <w:r>
              <w:t>Harrison</w:t>
            </w:r>
          </w:p>
        </w:tc>
        <w:tc>
          <w:tcPr>
            <w:tcW w:w="2179" w:type="dxa"/>
            <w:shd w:val="clear" w:color="auto" w:fill="auto"/>
          </w:tcPr>
          <w:p w:rsidR="006656AB" w:rsidRPr="006656AB" w:rsidRDefault="006656AB" w:rsidP="006656AB">
            <w:pPr>
              <w:ind w:firstLine="0"/>
            </w:pPr>
            <w:r>
              <w:t>Hart</w:t>
            </w:r>
          </w:p>
        </w:tc>
        <w:tc>
          <w:tcPr>
            <w:tcW w:w="2180" w:type="dxa"/>
            <w:shd w:val="clear" w:color="auto" w:fill="auto"/>
          </w:tcPr>
          <w:p w:rsidR="006656AB" w:rsidRPr="006656AB" w:rsidRDefault="006656AB" w:rsidP="006656AB">
            <w:pPr>
              <w:ind w:firstLine="0"/>
            </w:pPr>
            <w:r>
              <w:t>Hearn</w:t>
            </w:r>
          </w:p>
        </w:tc>
      </w:tr>
      <w:tr w:rsidR="006656AB" w:rsidRPr="006656AB" w:rsidTr="006656AB">
        <w:tblPrEx>
          <w:jc w:val="left"/>
        </w:tblPrEx>
        <w:tc>
          <w:tcPr>
            <w:tcW w:w="2179" w:type="dxa"/>
            <w:shd w:val="clear" w:color="auto" w:fill="auto"/>
          </w:tcPr>
          <w:p w:rsidR="006656AB" w:rsidRPr="006656AB" w:rsidRDefault="006656AB" w:rsidP="006656AB">
            <w:pPr>
              <w:ind w:firstLine="0"/>
            </w:pPr>
            <w:r>
              <w:t>Hodges</w:t>
            </w:r>
          </w:p>
        </w:tc>
        <w:tc>
          <w:tcPr>
            <w:tcW w:w="2179" w:type="dxa"/>
            <w:shd w:val="clear" w:color="auto" w:fill="auto"/>
          </w:tcPr>
          <w:p w:rsidR="006656AB" w:rsidRPr="006656AB" w:rsidRDefault="006656AB" w:rsidP="006656AB">
            <w:pPr>
              <w:ind w:firstLine="0"/>
            </w:pPr>
            <w:r>
              <w:t>Hosey</w:t>
            </w:r>
          </w:p>
        </w:tc>
        <w:tc>
          <w:tcPr>
            <w:tcW w:w="2180" w:type="dxa"/>
            <w:shd w:val="clear" w:color="auto" w:fill="auto"/>
          </w:tcPr>
          <w:p w:rsidR="006656AB" w:rsidRPr="006656AB" w:rsidRDefault="006656AB" w:rsidP="006656AB">
            <w:pPr>
              <w:ind w:firstLine="0"/>
            </w:pPr>
            <w:r>
              <w:t>Hutto</w:t>
            </w:r>
          </w:p>
        </w:tc>
      </w:tr>
      <w:tr w:rsidR="006656AB" w:rsidRPr="006656AB" w:rsidTr="006656AB">
        <w:tblPrEx>
          <w:jc w:val="left"/>
        </w:tblPrEx>
        <w:tc>
          <w:tcPr>
            <w:tcW w:w="2179" w:type="dxa"/>
            <w:shd w:val="clear" w:color="auto" w:fill="auto"/>
          </w:tcPr>
          <w:p w:rsidR="006656AB" w:rsidRPr="006656AB" w:rsidRDefault="006656AB" w:rsidP="006656AB">
            <w:pPr>
              <w:ind w:firstLine="0"/>
            </w:pPr>
            <w:r>
              <w:t>Jefferson</w:t>
            </w:r>
          </w:p>
        </w:tc>
        <w:tc>
          <w:tcPr>
            <w:tcW w:w="2179" w:type="dxa"/>
            <w:shd w:val="clear" w:color="auto" w:fill="auto"/>
          </w:tcPr>
          <w:p w:rsidR="006656AB" w:rsidRPr="006656AB" w:rsidRDefault="006656AB" w:rsidP="006656AB">
            <w:pPr>
              <w:ind w:firstLine="0"/>
            </w:pPr>
            <w:r>
              <w:t>King</w:t>
            </w:r>
          </w:p>
        </w:tc>
        <w:tc>
          <w:tcPr>
            <w:tcW w:w="2180" w:type="dxa"/>
            <w:shd w:val="clear" w:color="auto" w:fill="auto"/>
          </w:tcPr>
          <w:p w:rsidR="006656AB" w:rsidRPr="006656AB" w:rsidRDefault="006656AB" w:rsidP="006656AB">
            <w:pPr>
              <w:ind w:firstLine="0"/>
            </w:pPr>
            <w:r>
              <w:t>Kirsh</w:t>
            </w:r>
          </w:p>
        </w:tc>
      </w:tr>
      <w:tr w:rsidR="006656AB" w:rsidRPr="006656AB" w:rsidTr="006656AB">
        <w:tblPrEx>
          <w:jc w:val="left"/>
        </w:tblPrEx>
        <w:tc>
          <w:tcPr>
            <w:tcW w:w="2179" w:type="dxa"/>
            <w:shd w:val="clear" w:color="auto" w:fill="auto"/>
          </w:tcPr>
          <w:p w:rsidR="006656AB" w:rsidRPr="006656AB" w:rsidRDefault="006656AB" w:rsidP="006656AB">
            <w:pPr>
              <w:ind w:firstLine="0"/>
            </w:pPr>
            <w:r>
              <w:t>Knight</w:t>
            </w:r>
          </w:p>
        </w:tc>
        <w:tc>
          <w:tcPr>
            <w:tcW w:w="2179" w:type="dxa"/>
            <w:shd w:val="clear" w:color="auto" w:fill="auto"/>
          </w:tcPr>
          <w:p w:rsidR="006656AB" w:rsidRPr="006656AB" w:rsidRDefault="006656AB" w:rsidP="006656AB">
            <w:pPr>
              <w:ind w:firstLine="0"/>
            </w:pPr>
            <w:r>
              <w:t>Lowe</w:t>
            </w:r>
          </w:p>
        </w:tc>
        <w:tc>
          <w:tcPr>
            <w:tcW w:w="2180" w:type="dxa"/>
            <w:shd w:val="clear" w:color="auto" w:fill="auto"/>
          </w:tcPr>
          <w:p w:rsidR="006656AB" w:rsidRPr="006656AB" w:rsidRDefault="006656AB" w:rsidP="006656AB">
            <w:pPr>
              <w:ind w:firstLine="0"/>
            </w:pPr>
            <w:r>
              <w:t>Mack</w:t>
            </w:r>
          </w:p>
        </w:tc>
      </w:tr>
      <w:tr w:rsidR="006656AB" w:rsidRPr="006656AB" w:rsidTr="006656AB">
        <w:tblPrEx>
          <w:jc w:val="left"/>
        </w:tblPrEx>
        <w:tc>
          <w:tcPr>
            <w:tcW w:w="2179" w:type="dxa"/>
            <w:shd w:val="clear" w:color="auto" w:fill="auto"/>
          </w:tcPr>
          <w:p w:rsidR="006656AB" w:rsidRPr="006656AB" w:rsidRDefault="006656AB" w:rsidP="006656AB">
            <w:pPr>
              <w:ind w:firstLine="0"/>
            </w:pPr>
            <w:r>
              <w:t>McEachern</w:t>
            </w:r>
          </w:p>
        </w:tc>
        <w:tc>
          <w:tcPr>
            <w:tcW w:w="2179" w:type="dxa"/>
            <w:shd w:val="clear" w:color="auto" w:fill="auto"/>
          </w:tcPr>
          <w:p w:rsidR="006656AB" w:rsidRPr="006656AB" w:rsidRDefault="006656AB" w:rsidP="006656AB">
            <w:pPr>
              <w:ind w:firstLine="0"/>
            </w:pPr>
            <w:r>
              <w:t>McLeod</w:t>
            </w:r>
          </w:p>
        </w:tc>
        <w:tc>
          <w:tcPr>
            <w:tcW w:w="2180" w:type="dxa"/>
            <w:shd w:val="clear" w:color="auto" w:fill="auto"/>
          </w:tcPr>
          <w:p w:rsidR="006656AB" w:rsidRPr="006656AB" w:rsidRDefault="006656AB" w:rsidP="006656AB">
            <w:pPr>
              <w:ind w:firstLine="0"/>
            </w:pPr>
            <w:r>
              <w:t>Miller</w:t>
            </w:r>
          </w:p>
        </w:tc>
      </w:tr>
      <w:tr w:rsidR="006656AB" w:rsidRPr="006656AB" w:rsidTr="006656AB">
        <w:tblPrEx>
          <w:jc w:val="left"/>
        </w:tblPrEx>
        <w:tc>
          <w:tcPr>
            <w:tcW w:w="2179" w:type="dxa"/>
            <w:shd w:val="clear" w:color="auto" w:fill="auto"/>
          </w:tcPr>
          <w:p w:rsidR="006656AB" w:rsidRPr="006656AB" w:rsidRDefault="006656AB" w:rsidP="006656AB">
            <w:pPr>
              <w:ind w:firstLine="0"/>
            </w:pPr>
            <w:r>
              <w:t>Mitchell</w:t>
            </w:r>
          </w:p>
        </w:tc>
        <w:tc>
          <w:tcPr>
            <w:tcW w:w="2179" w:type="dxa"/>
            <w:shd w:val="clear" w:color="auto" w:fill="auto"/>
          </w:tcPr>
          <w:p w:rsidR="006656AB" w:rsidRPr="006656AB" w:rsidRDefault="006656AB" w:rsidP="006656AB">
            <w:pPr>
              <w:ind w:firstLine="0"/>
            </w:pPr>
            <w:r>
              <w:t>D. C. Moss</w:t>
            </w:r>
          </w:p>
        </w:tc>
        <w:tc>
          <w:tcPr>
            <w:tcW w:w="2180" w:type="dxa"/>
            <w:shd w:val="clear" w:color="auto" w:fill="auto"/>
          </w:tcPr>
          <w:p w:rsidR="006656AB" w:rsidRPr="006656AB" w:rsidRDefault="006656AB" w:rsidP="006656AB">
            <w:pPr>
              <w:ind w:firstLine="0"/>
            </w:pPr>
            <w:r>
              <w:t>V. S. Moss</w:t>
            </w:r>
          </w:p>
        </w:tc>
      </w:tr>
      <w:tr w:rsidR="006656AB" w:rsidRPr="006656AB" w:rsidTr="006656AB">
        <w:tblPrEx>
          <w:jc w:val="left"/>
        </w:tblPrEx>
        <w:tc>
          <w:tcPr>
            <w:tcW w:w="2179" w:type="dxa"/>
            <w:shd w:val="clear" w:color="auto" w:fill="auto"/>
          </w:tcPr>
          <w:p w:rsidR="006656AB" w:rsidRPr="006656AB" w:rsidRDefault="006656AB" w:rsidP="006656AB">
            <w:pPr>
              <w:ind w:firstLine="0"/>
            </w:pPr>
            <w:r>
              <w:t>J. H. Neal</w:t>
            </w:r>
          </w:p>
        </w:tc>
        <w:tc>
          <w:tcPr>
            <w:tcW w:w="2179" w:type="dxa"/>
            <w:shd w:val="clear" w:color="auto" w:fill="auto"/>
          </w:tcPr>
          <w:p w:rsidR="006656AB" w:rsidRPr="006656AB" w:rsidRDefault="006656AB" w:rsidP="006656AB">
            <w:pPr>
              <w:ind w:firstLine="0"/>
            </w:pPr>
            <w:r>
              <w:t>J. M. Neal</w:t>
            </w:r>
          </w:p>
        </w:tc>
        <w:tc>
          <w:tcPr>
            <w:tcW w:w="2180" w:type="dxa"/>
            <w:shd w:val="clear" w:color="auto" w:fill="auto"/>
          </w:tcPr>
          <w:p w:rsidR="006656AB" w:rsidRPr="006656AB" w:rsidRDefault="006656AB" w:rsidP="006656AB">
            <w:pPr>
              <w:ind w:firstLine="0"/>
            </w:pPr>
            <w:r>
              <w:t>Neilson</w:t>
            </w:r>
          </w:p>
        </w:tc>
      </w:tr>
      <w:tr w:rsidR="006656AB" w:rsidRPr="006656AB" w:rsidTr="006656AB">
        <w:tblPrEx>
          <w:jc w:val="left"/>
        </w:tblPrEx>
        <w:tc>
          <w:tcPr>
            <w:tcW w:w="2179" w:type="dxa"/>
            <w:shd w:val="clear" w:color="auto" w:fill="auto"/>
          </w:tcPr>
          <w:p w:rsidR="006656AB" w:rsidRPr="006656AB" w:rsidRDefault="006656AB" w:rsidP="006656AB">
            <w:pPr>
              <w:ind w:firstLine="0"/>
            </w:pPr>
            <w:r>
              <w:t>Norman</w:t>
            </w:r>
          </w:p>
        </w:tc>
        <w:tc>
          <w:tcPr>
            <w:tcW w:w="2179" w:type="dxa"/>
            <w:shd w:val="clear" w:color="auto" w:fill="auto"/>
          </w:tcPr>
          <w:p w:rsidR="006656AB" w:rsidRPr="006656AB" w:rsidRDefault="006656AB" w:rsidP="006656AB">
            <w:pPr>
              <w:ind w:firstLine="0"/>
            </w:pPr>
            <w:r>
              <w:t>Ott</w:t>
            </w:r>
          </w:p>
        </w:tc>
        <w:tc>
          <w:tcPr>
            <w:tcW w:w="2180" w:type="dxa"/>
            <w:shd w:val="clear" w:color="auto" w:fill="auto"/>
          </w:tcPr>
          <w:p w:rsidR="006656AB" w:rsidRPr="006656AB" w:rsidRDefault="006656AB" w:rsidP="006656AB">
            <w:pPr>
              <w:ind w:firstLine="0"/>
            </w:pPr>
            <w:r>
              <w:t>Parker</w:t>
            </w:r>
          </w:p>
        </w:tc>
      </w:tr>
      <w:tr w:rsidR="006656AB" w:rsidRPr="006656AB" w:rsidTr="006656AB">
        <w:tblPrEx>
          <w:jc w:val="left"/>
        </w:tblPrEx>
        <w:tc>
          <w:tcPr>
            <w:tcW w:w="2179" w:type="dxa"/>
            <w:shd w:val="clear" w:color="auto" w:fill="auto"/>
          </w:tcPr>
          <w:p w:rsidR="006656AB" w:rsidRPr="006656AB" w:rsidRDefault="006656AB" w:rsidP="006656AB">
            <w:pPr>
              <w:ind w:firstLine="0"/>
            </w:pPr>
            <w:r>
              <w:t>Parks</w:t>
            </w:r>
          </w:p>
        </w:tc>
        <w:tc>
          <w:tcPr>
            <w:tcW w:w="2179" w:type="dxa"/>
            <w:shd w:val="clear" w:color="auto" w:fill="auto"/>
          </w:tcPr>
          <w:p w:rsidR="006656AB" w:rsidRPr="006656AB" w:rsidRDefault="006656AB" w:rsidP="006656AB">
            <w:pPr>
              <w:ind w:firstLine="0"/>
            </w:pPr>
            <w:r>
              <w:t>Pinson</w:t>
            </w:r>
          </w:p>
        </w:tc>
        <w:tc>
          <w:tcPr>
            <w:tcW w:w="2180" w:type="dxa"/>
            <w:shd w:val="clear" w:color="auto" w:fill="auto"/>
          </w:tcPr>
          <w:p w:rsidR="006656AB" w:rsidRPr="006656AB" w:rsidRDefault="006656AB" w:rsidP="006656AB">
            <w:pPr>
              <w:ind w:firstLine="0"/>
            </w:pPr>
            <w:r>
              <w:t>Rice</w:t>
            </w:r>
          </w:p>
        </w:tc>
      </w:tr>
      <w:tr w:rsidR="006656AB" w:rsidRPr="006656AB" w:rsidTr="006656AB">
        <w:tblPrEx>
          <w:jc w:val="left"/>
        </w:tblPrEx>
        <w:tc>
          <w:tcPr>
            <w:tcW w:w="2179" w:type="dxa"/>
            <w:shd w:val="clear" w:color="auto" w:fill="auto"/>
          </w:tcPr>
          <w:p w:rsidR="006656AB" w:rsidRPr="006656AB" w:rsidRDefault="006656AB" w:rsidP="006656AB">
            <w:pPr>
              <w:ind w:firstLine="0"/>
            </w:pPr>
            <w:r>
              <w:t>Sellers</w:t>
            </w:r>
          </w:p>
        </w:tc>
        <w:tc>
          <w:tcPr>
            <w:tcW w:w="2179" w:type="dxa"/>
            <w:shd w:val="clear" w:color="auto" w:fill="auto"/>
          </w:tcPr>
          <w:p w:rsidR="006656AB" w:rsidRPr="006656AB" w:rsidRDefault="006656AB" w:rsidP="006656AB">
            <w:pPr>
              <w:ind w:firstLine="0"/>
            </w:pPr>
            <w:r>
              <w:t>D. C. Smith</w:t>
            </w:r>
          </w:p>
        </w:tc>
        <w:tc>
          <w:tcPr>
            <w:tcW w:w="2180" w:type="dxa"/>
            <w:shd w:val="clear" w:color="auto" w:fill="auto"/>
          </w:tcPr>
          <w:p w:rsidR="006656AB" w:rsidRPr="006656AB" w:rsidRDefault="006656AB" w:rsidP="006656AB">
            <w:pPr>
              <w:ind w:firstLine="0"/>
            </w:pPr>
            <w:r>
              <w:t>J. E. Smith</w:t>
            </w:r>
          </w:p>
        </w:tc>
      </w:tr>
      <w:tr w:rsidR="006656AB" w:rsidRPr="006656AB" w:rsidTr="006656AB">
        <w:tblPrEx>
          <w:jc w:val="left"/>
        </w:tblPrEx>
        <w:tc>
          <w:tcPr>
            <w:tcW w:w="2179" w:type="dxa"/>
            <w:shd w:val="clear" w:color="auto" w:fill="auto"/>
          </w:tcPr>
          <w:p w:rsidR="006656AB" w:rsidRPr="006656AB" w:rsidRDefault="006656AB" w:rsidP="006656AB">
            <w:pPr>
              <w:ind w:firstLine="0"/>
            </w:pPr>
            <w:r>
              <w:t>J. R. Smith</w:t>
            </w:r>
          </w:p>
        </w:tc>
        <w:tc>
          <w:tcPr>
            <w:tcW w:w="2179" w:type="dxa"/>
            <w:shd w:val="clear" w:color="auto" w:fill="auto"/>
          </w:tcPr>
          <w:p w:rsidR="006656AB" w:rsidRPr="006656AB" w:rsidRDefault="006656AB" w:rsidP="006656AB">
            <w:pPr>
              <w:ind w:firstLine="0"/>
            </w:pPr>
            <w:r>
              <w:t>Stavrinakis</w:t>
            </w:r>
          </w:p>
        </w:tc>
        <w:tc>
          <w:tcPr>
            <w:tcW w:w="2180" w:type="dxa"/>
            <w:shd w:val="clear" w:color="auto" w:fill="auto"/>
          </w:tcPr>
          <w:p w:rsidR="006656AB" w:rsidRPr="006656AB" w:rsidRDefault="006656AB" w:rsidP="006656AB">
            <w:pPr>
              <w:ind w:firstLine="0"/>
            </w:pPr>
            <w:r>
              <w:t>Stewart</w:t>
            </w:r>
          </w:p>
        </w:tc>
      </w:tr>
      <w:tr w:rsidR="006656AB" w:rsidRPr="006656AB" w:rsidTr="006656AB">
        <w:tblPrEx>
          <w:jc w:val="left"/>
        </w:tblPrEx>
        <w:tc>
          <w:tcPr>
            <w:tcW w:w="2179" w:type="dxa"/>
            <w:shd w:val="clear" w:color="auto" w:fill="auto"/>
          </w:tcPr>
          <w:p w:rsidR="006656AB" w:rsidRPr="006656AB" w:rsidRDefault="006656AB" w:rsidP="006656AB">
            <w:pPr>
              <w:keepNext/>
              <w:ind w:firstLine="0"/>
            </w:pPr>
            <w:r>
              <w:t>Toole</w:t>
            </w:r>
          </w:p>
        </w:tc>
        <w:tc>
          <w:tcPr>
            <w:tcW w:w="2179" w:type="dxa"/>
            <w:shd w:val="clear" w:color="auto" w:fill="auto"/>
          </w:tcPr>
          <w:p w:rsidR="006656AB" w:rsidRPr="006656AB" w:rsidRDefault="006656AB" w:rsidP="006656AB">
            <w:pPr>
              <w:keepNext/>
              <w:ind w:firstLine="0"/>
            </w:pPr>
            <w:r>
              <w:t>Weeks</w:t>
            </w:r>
          </w:p>
        </w:tc>
        <w:tc>
          <w:tcPr>
            <w:tcW w:w="2180" w:type="dxa"/>
            <w:shd w:val="clear" w:color="auto" w:fill="auto"/>
          </w:tcPr>
          <w:p w:rsidR="006656AB" w:rsidRPr="006656AB" w:rsidRDefault="006656AB" w:rsidP="006656AB">
            <w:pPr>
              <w:keepNext/>
              <w:ind w:firstLine="0"/>
            </w:pPr>
            <w:r>
              <w:t>Whipper</w:t>
            </w:r>
          </w:p>
        </w:tc>
      </w:tr>
      <w:tr w:rsidR="006656AB" w:rsidRPr="006656AB" w:rsidTr="006656AB">
        <w:tblPrEx>
          <w:jc w:val="left"/>
        </w:tblPrEx>
        <w:tc>
          <w:tcPr>
            <w:tcW w:w="2179" w:type="dxa"/>
            <w:shd w:val="clear" w:color="auto" w:fill="auto"/>
          </w:tcPr>
          <w:p w:rsidR="006656AB" w:rsidRPr="006656AB" w:rsidRDefault="006656AB" w:rsidP="006656AB">
            <w:pPr>
              <w:keepNext/>
              <w:ind w:firstLine="0"/>
            </w:pPr>
            <w:r>
              <w:t>Williams</w:t>
            </w:r>
          </w:p>
        </w:tc>
        <w:tc>
          <w:tcPr>
            <w:tcW w:w="2179" w:type="dxa"/>
            <w:shd w:val="clear" w:color="auto" w:fill="auto"/>
          </w:tcPr>
          <w:p w:rsidR="006656AB" w:rsidRPr="006656AB" w:rsidRDefault="006656AB" w:rsidP="006656AB">
            <w:pPr>
              <w:keepNext/>
              <w:ind w:firstLine="0"/>
            </w:pPr>
            <w:r>
              <w:t>T. R. Young</w:t>
            </w:r>
          </w:p>
        </w:tc>
        <w:tc>
          <w:tcPr>
            <w:tcW w:w="2180" w:type="dxa"/>
            <w:shd w:val="clear" w:color="auto" w:fill="auto"/>
          </w:tcPr>
          <w:p w:rsidR="006656AB" w:rsidRPr="006656AB" w:rsidRDefault="006656AB" w:rsidP="006656AB">
            <w:pPr>
              <w:keepNext/>
              <w:ind w:firstLine="0"/>
            </w:pPr>
          </w:p>
        </w:tc>
      </w:tr>
    </w:tbl>
    <w:p w:rsidR="006656AB" w:rsidRDefault="006656AB" w:rsidP="006656AB"/>
    <w:p w:rsidR="006656AB" w:rsidRDefault="006656AB" w:rsidP="006656AB">
      <w:pPr>
        <w:jc w:val="center"/>
        <w:rPr>
          <w:b/>
        </w:rPr>
      </w:pPr>
      <w:r w:rsidRPr="006656AB">
        <w:rPr>
          <w:b/>
        </w:rPr>
        <w:t>Total--62</w:t>
      </w:r>
      <w:bookmarkStart w:id="75" w:name="vote_end134"/>
      <w:bookmarkEnd w:id="75"/>
    </w:p>
    <w:p w:rsidR="006656AB" w:rsidRDefault="006656AB" w:rsidP="006656AB"/>
    <w:p w:rsidR="006656AB" w:rsidRDefault="006656AB" w:rsidP="006656AB">
      <w:r>
        <w:t>The following named Representatives voted for Hocker:</w:t>
      </w:r>
    </w:p>
    <w:tbl>
      <w:tblPr>
        <w:tblW w:w="0" w:type="auto"/>
        <w:jc w:val="right"/>
        <w:tblLayout w:type="fixed"/>
        <w:tblLook w:val="0000" w:firstRow="0" w:lastRow="0" w:firstColumn="0" w:lastColumn="0" w:noHBand="0" w:noVBand="0"/>
      </w:tblPr>
      <w:tblGrid>
        <w:gridCol w:w="2179"/>
        <w:gridCol w:w="2179"/>
        <w:gridCol w:w="2180"/>
      </w:tblGrid>
      <w:tr w:rsidR="006656AB" w:rsidRPr="006656AB" w:rsidTr="006656AB">
        <w:trPr>
          <w:jc w:val="right"/>
        </w:trPr>
        <w:tc>
          <w:tcPr>
            <w:tcW w:w="2179" w:type="dxa"/>
            <w:shd w:val="clear" w:color="auto" w:fill="auto"/>
          </w:tcPr>
          <w:p w:rsidR="006656AB" w:rsidRPr="006656AB" w:rsidRDefault="006656AB" w:rsidP="006656AB">
            <w:pPr>
              <w:keepNext/>
              <w:ind w:firstLine="0"/>
            </w:pPr>
            <w:bookmarkStart w:id="76" w:name="vote_start135"/>
            <w:bookmarkEnd w:id="76"/>
            <w:r>
              <w:t>Allison</w:t>
            </w:r>
          </w:p>
        </w:tc>
        <w:tc>
          <w:tcPr>
            <w:tcW w:w="2179" w:type="dxa"/>
            <w:shd w:val="clear" w:color="auto" w:fill="auto"/>
          </w:tcPr>
          <w:p w:rsidR="006656AB" w:rsidRPr="006656AB" w:rsidRDefault="006656AB" w:rsidP="006656AB">
            <w:pPr>
              <w:keepNext/>
              <w:ind w:firstLine="0"/>
            </w:pPr>
            <w:r>
              <w:t>Bannister</w:t>
            </w:r>
          </w:p>
        </w:tc>
        <w:tc>
          <w:tcPr>
            <w:tcW w:w="2180" w:type="dxa"/>
            <w:shd w:val="clear" w:color="auto" w:fill="auto"/>
          </w:tcPr>
          <w:p w:rsidR="006656AB" w:rsidRPr="006656AB" w:rsidRDefault="006656AB" w:rsidP="006656AB">
            <w:pPr>
              <w:keepNext/>
              <w:ind w:firstLine="0"/>
            </w:pPr>
            <w:r>
              <w:t>Bedingfield</w:t>
            </w:r>
          </w:p>
        </w:tc>
      </w:tr>
      <w:tr w:rsidR="006656AB" w:rsidRPr="006656AB" w:rsidTr="006656AB">
        <w:tblPrEx>
          <w:jc w:val="left"/>
        </w:tblPrEx>
        <w:tc>
          <w:tcPr>
            <w:tcW w:w="2179" w:type="dxa"/>
            <w:shd w:val="clear" w:color="auto" w:fill="auto"/>
          </w:tcPr>
          <w:p w:rsidR="006656AB" w:rsidRPr="006656AB" w:rsidRDefault="006656AB" w:rsidP="006656AB">
            <w:pPr>
              <w:ind w:firstLine="0"/>
            </w:pPr>
            <w:r>
              <w:t>Bowen</w:t>
            </w:r>
          </w:p>
        </w:tc>
        <w:tc>
          <w:tcPr>
            <w:tcW w:w="2179" w:type="dxa"/>
            <w:shd w:val="clear" w:color="auto" w:fill="auto"/>
          </w:tcPr>
          <w:p w:rsidR="006656AB" w:rsidRPr="006656AB" w:rsidRDefault="006656AB" w:rsidP="006656AB">
            <w:pPr>
              <w:ind w:firstLine="0"/>
            </w:pPr>
            <w:r>
              <w:t>Cato</w:t>
            </w:r>
          </w:p>
        </w:tc>
        <w:tc>
          <w:tcPr>
            <w:tcW w:w="2180" w:type="dxa"/>
            <w:shd w:val="clear" w:color="auto" w:fill="auto"/>
          </w:tcPr>
          <w:p w:rsidR="006656AB" w:rsidRPr="006656AB" w:rsidRDefault="006656AB" w:rsidP="006656AB">
            <w:pPr>
              <w:ind w:firstLine="0"/>
            </w:pPr>
            <w:r>
              <w:t>Clemmons</w:t>
            </w:r>
          </w:p>
        </w:tc>
      </w:tr>
      <w:tr w:rsidR="006656AB" w:rsidRPr="006656AB" w:rsidTr="006656AB">
        <w:tblPrEx>
          <w:jc w:val="left"/>
        </w:tblPrEx>
        <w:tc>
          <w:tcPr>
            <w:tcW w:w="2179" w:type="dxa"/>
            <w:shd w:val="clear" w:color="auto" w:fill="auto"/>
          </w:tcPr>
          <w:p w:rsidR="006656AB" w:rsidRPr="006656AB" w:rsidRDefault="006656AB" w:rsidP="006656AB">
            <w:pPr>
              <w:ind w:firstLine="0"/>
            </w:pPr>
            <w:r>
              <w:t>Clyburn</w:t>
            </w:r>
          </w:p>
        </w:tc>
        <w:tc>
          <w:tcPr>
            <w:tcW w:w="2179" w:type="dxa"/>
            <w:shd w:val="clear" w:color="auto" w:fill="auto"/>
          </w:tcPr>
          <w:p w:rsidR="006656AB" w:rsidRPr="006656AB" w:rsidRDefault="006656AB" w:rsidP="006656AB">
            <w:pPr>
              <w:ind w:firstLine="0"/>
            </w:pPr>
            <w:r>
              <w:t>Cooper</w:t>
            </w:r>
          </w:p>
        </w:tc>
        <w:tc>
          <w:tcPr>
            <w:tcW w:w="2180" w:type="dxa"/>
            <w:shd w:val="clear" w:color="auto" w:fill="auto"/>
          </w:tcPr>
          <w:p w:rsidR="006656AB" w:rsidRPr="006656AB" w:rsidRDefault="006656AB" w:rsidP="006656AB">
            <w:pPr>
              <w:ind w:firstLine="0"/>
            </w:pPr>
            <w:r>
              <w:t>Crawford</w:t>
            </w:r>
          </w:p>
        </w:tc>
      </w:tr>
      <w:tr w:rsidR="006656AB" w:rsidRPr="006656AB" w:rsidTr="006656AB">
        <w:tblPrEx>
          <w:jc w:val="left"/>
        </w:tblPrEx>
        <w:tc>
          <w:tcPr>
            <w:tcW w:w="2179" w:type="dxa"/>
            <w:shd w:val="clear" w:color="auto" w:fill="auto"/>
          </w:tcPr>
          <w:p w:rsidR="006656AB" w:rsidRPr="006656AB" w:rsidRDefault="006656AB" w:rsidP="006656AB">
            <w:pPr>
              <w:ind w:firstLine="0"/>
            </w:pPr>
            <w:r>
              <w:t>Daning</w:t>
            </w:r>
          </w:p>
        </w:tc>
        <w:tc>
          <w:tcPr>
            <w:tcW w:w="2179" w:type="dxa"/>
            <w:shd w:val="clear" w:color="auto" w:fill="auto"/>
          </w:tcPr>
          <w:p w:rsidR="006656AB" w:rsidRPr="006656AB" w:rsidRDefault="006656AB" w:rsidP="006656AB">
            <w:pPr>
              <w:ind w:firstLine="0"/>
            </w:pPr>
            <w:r>
              <w:t>Erickson</w:t>
            </w:r>
          </w:p>
        </w:tc>
        <w:tc>
          <w:tcPr>
            <w:tcW w:w="2180" w:type="dxa"/>
            <w:shd w:val="clear" w:color="auto" w:fill="auto"/>
          </w:tcPr>
          <w:p w:rsidR="006656AB" w:rsidRPr="006656AB" w:rsidRDefault="006656AB" w:rsidP="006656AB">
            <w:pPr>
              <w:ind w:firstLine="0"/>
            </w:pPr>
            <w:r>
              <w:t>Forrester</w:t>
            </w:r>
          </w:p>
        </w:tc>
      </w:tr>
      <w:tr w:rsidR="006656AB" w:rsidRPr="006656AB" w:rsidTr="006656AB">
        <w:tblPrEx>
          <w:jc w:val="left"/>
        </w:tblPrEx>
        <w:tc>
          <w:tcPr>
            <w:tcW w:w="2179" w:type="dxa"/>
            <w:shd w:val="clear" w:color="auto" w:fill="auto"/>
          </w:tcPr>
          <w:p w:rsidR="006656AB" w:rsidRPr="006656AB" w:rsidRDefault="006656AB" w:rsidP="006656AB">
            <w:pPr>
              <w:ind w:firstLine="0"/>
            </w:pPr>
            <w:r>
              <w:t>Frye</w:t>
            </w:r>
          </w:p>
        </w:tc>
        <w:tc>
          <w:tcPr>
            <w:tcW w:w="2179" w:type="dxa"/>
            <w:shd w:val="clear" w:color="auto" w:fill="auto"/>
          </w:tcPr>
          <w:p w:rsidR="006656AB" w:rsidRPr="006656AB" w:rsidRDefault="006656AB" w:rsidP="006656AB">
            <w:pPr>
              <w:ind w:firstLine="0"/>
            </w:pPr>
            <w:r>
              <w:t>Hamilton</w:t>
            </w:r>
          </w:p>
        </w:tc>
        <w:tc>
          <w:tcPr>
            <w:tcW w:w="2180" w:type="dxa"/>
            <w:shd w:val="clear" w:color="auto" w:fill="auto"/>
          </w:tcPr>
          <w:p w:rsidR="006656AB" w:rsidRPr="006656AB" w:rsidRDefault="006656AB" w:rsidP="006656AB">
            <w:pPr>
              <w:ind w:firstLine="0"/>
            </w:pPr>
            <w:r>
              <w:t>Hardwick</w:t>
            </w:r>
          </w:p>
        </w:tc>
      </w:tr>
      <w:tr w:rsidR="006656AB" w:rsidRPr="006656AB" w:rsidTr="006656AB">
        <w:tblPrEx>
          <w:jc w:val="left"/>
        </w:tblPrEx>
        <w:tc>
          <w:tcPr>
            <w:tcW w:w="2179" w:type="dxa"/>
            <w:shd w:val="clear" w:color="auto" w:fill="auto"/>
          </w:tcPr>
          <w:p w:rsidR="006656AB" w:rsidRPr="006656AB" w:rsidRDefault="006656AB" w:rsidP="006656AB">
            <w:pPr>
              <w:ind w:firstLine="0"/>
            </w:pPr>
            <w:r>
              <w:t>Harrell</w:t>
            </w:r>
          </w:p>
        </w:tc>
        <w:tc>
          <w:tcPr>
            <w:tcW w:w="2179" w:type="dxa"/>
            <w:shd w:val="clear" w:color="auto" w:fill="auto"/>
          </w:tcPr>
          <w:p w:rsidR="006656AB" w:rsidRPr="006656AB" w:rsidRDefault="006656AB" w:rsidP="006656AB">
            <w:pPr>
              <w:ind w:firstLine="0"/>
            </w:pPr>
            <w:r>
              <w:t>Harvin</w:t>
            </w:r>
          </w:p>
        </w:tc>
        <w:tc>
          <w:tcPr>
            <w:tcW w:w="2180" w:type="dxa"/>
            <w:shd w:val="clear" w:color="auto" w:fill="auto"/>
          </w:tcPr>
          <w:p w:rsidR="006656AB" w:rsidRPr="006656AB" w:rsidRDefault="006656AB" w:rsidP="006656AB">
            <w:pPr>
              <w:ind w:firstLine="0"/>
            </w:pPr>
            <w:r>
              <w:t>Hayes</w:t>
            </w:r>
          </w:p>
        </w:tc>
      </w:tr>
      <w:tr w:rsidR="006656AB" w:rsidRPr="006656AB" w:rsidTr="006656AB">
        <w:tblPrEx>
          <w:jc w:val="left"/>
        </w:tblPrEx>
        <w:tc>
          <w:tcPr>
            <w:tcW w:w="2179" w:type="dxa"/>
            <w:shd w:val="clear" w:color="auto" w:fill="auto"/>
          </w:tcPr>
          <w:p w:rsidR="006656AB" w:rsidRPr="006656AB" w:rsidRDefault="006656AB" w:rsidP="006656AB">
            <w:pPr>
              <w:ind w:firstLine="0"/>
            </w:pPr>
            <w:r>
              <w:t>Hiott</w:t>
            </w:r>
          </w:p>
        </w:tc>
        <w:tc>
          <w:tcPr>
            <w:tcW w:w="2179" w:type="dxa"/>
            <w:shd w:val="clear" w:color="auto" w:fill="auto"/>
          </w:tcPr>
          <w:p w:rsidR="006656AB" w:rsidRPr="006656AB" w:rsidRDefault="006656AB" w:rsidP="006656AB">
            <w:pPr>
              <w:ind w:firstLine="0"/>
            </w:pPr>
            <w:r>
              <w:t>Horne</w:t>
            </w:r>
          </w:p>
        </w:tc>
        <w:tc>
          <w:tcPr>
            <w:tcW w:w="2180" w:type="dxa"/>
            <w:shd w:val="clear" w:color="auto" w:fill="auto"/>
          </w:tcPr>
          <w:p w:rsidR="006656AB" w:rsidRPr="006656AB" w:rsidRDefault="006656AB" w:rsidP="006656AB">
            <w:pPr>
              <w:ind w:firstLine="0"/>
            </w:pPr>
            <w:r>
              <w:t>Huggins</w:t>
            </w:r>
          </w:p>
        </w:tc>
      </w:tr>
      <w:tr w:rsidR="006656AB" w:rsidRPr="006656AB" w:rsidTr="006656AB">
        <w:tblPrEx>
          <w:jc w:val="left"/>
        </w:tblPrEx>
        <w:tc>
          <w:tcPr>
            <w:tcW w:w="2179" w:type="dxa"/>
            <w:shd w:val="clear" w:color="auto" w:fill="auto"/>
          </w:tcPr>
          <w:p w:rsidR="006656AB" w:rsidRPr="006656AB" w:rsidRDefault="006656AB" w:rsidP="006656AB">
            <w:pPr>
              <w:ind w:firstLine="0"/>
            </w:pPr>
            <w:r>
              <w:t>Kelly</w:t>
            </w:r>
          </w:p>
        </w:tc>
        <w:tc>
          <w:tcPr>
            <w:tcW w:w="2179" w:type="dxa"/>
            <w:shd w:val="clear" w:color="auto" w:fill="auto"/>
          </w:tcPr>
          <w:p w:rsidR="006656AB" w:rsidRPr="006656AB" w:rsidRDefault="006656AB" w:rsidP="006656AB">
            <w:pPr>
              <w:ind w:firstLine="0"/>
            </w:pPr>
            <w:r>
              <w:t>Kennedy</w:t>
            </w:r>
          </w:p>
        </w:tc>
        <w:tc>
          <w:tcPr>
            <w:tcW w:w="2180" w:type="dxa"/>
            <w:shd w:val="clear" w:color="auto" w:fill="auto"/>
          </w:tcPr>
          <w:p w:rsidR="006656AB" w:rsidRPr="006656AB" w:rsidRDefault="006656AB" w:rsidP="006656AB">
            <w:pPr>
              <w:ind w:firstLine="0"/>
            </w:pPr>
            <w:r>
              <w:t>Limehouse</w:t>
            </w:r>
          </w:p>
        </w:tc>
      </w:tr>
      <w:tr w:rsidR="006656AB" w:rsidRPr="006656AB" w:rsidTr="006656AB">
        <w:tblPrEx>
          <w:jc w:val="left"/>
        </w:tblPrEx>
        <w:tc>
          <w:tcPr>
            <w:tcW w:w="2179" w:type="dxa"/>
            <w:shd w:val="clear" w:color="auto" w:fill="auto"/>
          </w:tcPr>
          <w:p w:rsidR="006656AB" w:rsidRPr="006656AB" w:rsidRDefault="006656AB" w:rsidP="006656AB">
            <w:pPr>
              <w:ind w:firstLine="0"/>
            </w:pPr>
            <w:r>
              <w:t>Littlejohn</w:t>
            </w:r>
          </w:p>
        </w:tc>
        <w:tc>
          <w:tcPr>
            <w:tcW w:w="2179" w:type="dxa"/>
            <w:shd w:val="clear" w:color="auto" w:fill="auto"/>
          </w:tcPr>
          <w:p w:rsidR="006656AB" w:rsidRPr="006656AB" w:rsidRDefault="006656AB" w:rsidP="006656AB">
            <w:pPr>
              <w:ind w:firstLine="0"/>
            </w:pPr>
            <w:r>
              <w:t>Loftis</w:t>
            </w:r>
          </w:p>
        </w:tc>
        <w:tc>
          <w:tcPr>
            <w:tcW w:w="2180" w:type="dxa"/>
            <w:shd w:val="clear" w:color="auto" w:fill="auto"/>
          </w:tcPr>
          <w:p w:rsidR="006656AB" w:rsidRPr="006656AB" w:rsidRDefault="006656AB" w:rsidP="006656AB">
            <w:pPr>
              <w:ind w:firstLine="0"/>
            </w:pPr>
            <w:r>
              <w:t>Long</w:t>
            </w:r>
          </w:p>
        </w:tc>
      </w:tr>
      <w:tr w:rsidR="006656AB" w:rsidRPr="006656AB" w:rsidTr="006656AB">
        <w:tblPrEx>
          <w:jc w:val="left"/>
        </w:tblPrEx>
        <w:tc>
          <w:tcPr>
            <w:tcW w:w="2179" w:type="dxa"/>
            <w:shd w:val="clear" w:color="auto" w:fill="auto"/>
          </w:tcPr>
          <w:p w:rsidR="006656AB" w:rsidRPr="006656AB" w:rsidRDefault="006656AB" w:rsidP="006656AB">
            <w:pPr>
              <w:ind w:firstLine="0"/>
            </w:pPr>
            <w:r>
              <w:t>Merrill</w:t>
            </w:r>
          </w:p>
        </w:tc>
        <w:tc>
          <w:tcPr>
            <w:tcW w:w="2179" w:type="dxa"/>
            <w:shd w:val="clear" w:color="auto" w:fill="auto"/>
          </w:tcPr>
          <w:p w:rsidR="006656AB" w:rsidRPr="006656AB" w:rsidRDefault="006656AB" w:rsidP="006656AB">
            <w:pPr>
              <w:ind w:firstLine="0"/>
            </w:pPr>
            <w:r>
              <w:t>Millwood</w:t>
            </w:r>
          </w:p>
        </w:tc>
        <w:tc>
          <w:tcPr>
            <w:tcW w:w="2180" w:type="dxa"/>
            <w:shd w:val="clear" w:color="auto" w:fill="auto"/>
          </w:tcPr>
          <w:p w:rsidR="006656AB" w:rsidRPr="006656AB" w:rsidRDefault="006656AB" w:rsidP="006656AB">
            <w:pPr>
              <w:ind w:firstLine="0"/>
            </w:pPr>
            <w:r>
              <w:t>Nanney</w:t>
            </w:r>
          </w:p>
        </w:tc>
      </w:tr>
      <w:tr w:rsidR="006656AB" w:rsidRPr="006656AB" w:rsidTr="006656AB">
        <w:tblPrEx>
          <w:jc w:val="left"/>
        </w:tblPrEx>
        <w:tc>
          <w:tcPr>
            <w:tcW w:w="2179" w:type="dxa"/>
            <w:shd w:val="clear" w:color="auto" w:fill="auto"/>
          </w:tcPr>
          <w:p w:rsidR="006656AB" w:rsidRPr="006656AB" w:rsidRDefault="006656AB" w:rsidP="006656AB">
            <w:pPr>
              <w:ind w:firstLine="0"/>
            </w:pPr>
            <w:r>
              <w:t>Owens</w:t>
            </w:r>
          </w:p>
        </w:tc>
        <w:tc>
          <w:tcPr>
            <w:tcW w:w="2179" w:type="dxa"/>
            <w:shd w:val="clear" w:color="auto" w:fill="auto"/>
          </w:tcPr>
          <w:p w:rsidR="006656AB" w:rsidRPr="006656AB" w:rsidRDefault="006656AB" w:rsidP="006656AB">
            <w:pPr>
              <w:ind w:firstLine="0"/>
            </w:pPr>
            <w:r>
              <w:t>M. A. Pitts</w:t>
            </w:r>
          </w:p>
        </w:tc>
        <w:tc>
          <w:tcPr>
            <w:tcW w:w="2180" w:type="dxa"/>
            <w:shd w:val="clear" w:color="auto" w:fill="auto"/>
          </w:tcPr>
          <w:p w:rsidR="006656AB" w:rsidRPr="006656AB" w:rsidRDefault="006656AB" w:rsidP="006656AB">
            <w:pPr>
              <w:ind w:firstLine="0"/>
            </w:pPr>
            <w:r>
              <w:t>Sandifer</w:t>
            </w:r>
          </w:p>
        </w:tc>
      </w:tr>
      <w:tr w:rsidR="006656AB" w:rsidRPr="006656AB" w:rsidTr="006656AB">
        <w:tblPrEx>
          <w:jc w:val="left"/>
        </w:tblPrEx>
        <w:tc>
          <w:tcPr>
            <w:tcW w:w="2179" w:type="dxa"/>
            <w:shd w:val="clear" w:color="auto" w:fill="auto"/>
          </w:tcPr>
          <w:p w:rsidR="006656AB" w:rsidRPr="006656AB" w:rsidRDefault="006656AB" w:rsidP="006656AB">
            <w:pPr>
              <w:ind w:firstLine="0"/>
            </w:pPr>
            <w:r>
              <w:t>Scott</w:t>
            </w:r>
          </w:p>
        </w:tc>
        <w:tc>
          <w:tcPr>
            <w:tcW w:w="2179" w:type="dxa"/>
            <w:shd w:val="clear" w:color="auto" w:fill="auto"/>
          </w:tcPr>
          <w:p w:rsidR="006656AB" w:rsidRPr="006656AB" w:rsidRDefault="006656AB" w:rsidP="006656AB">
            <w:pPr>
              <w:ind w:firstLine="0"/>
            </w:pPr>
            <w:r>
              <w:t>Simrill</w:t>
            </w:r>
          </w:p>
        </w:tc>
        <w:tc>
          <w:tcPr>
            <w:tcW w:w="2180" w:type="dxa"/>
            <w:shd w:val="clear" w:color="auto" w:fill="auto"/>
          </w:tcPr>
          <w:p w:rsidR="006656AB" w:rsidRPr="006656AB" w:rsidRDefault="006656AB" w:rsidP="006656AB">
            <w:pPr>
              <w:ind w:firstLine="0"/>
            </w:pPr>
            <w:r>
              <w:t>Skelton</w:t>
            </w:r>
          </w:p>
        </w:tc>
      </w:tr>
      <w:tr w:rsidR="006656AB" w:rsidRPr="006656AB" w:rsidTr="006656AB">
        <w:tblPrEx>
          <w:jc w:val="left"/>
        </w:tblPrEx>
        <w:tc>
          <w:tcPr>
            <w:tcW w:w="2179" w:type="dxa"/>
            <w:shd w:val="clear" w:color="auto" w:fill="auto"/>
          </w:tcPr>
          <w:p w:rsidR="006656AB" w:rsidRPr="006656AB" w:rsidRDefault="006656AB" w:rsidP="006656AB">
            <w:pPr>
              <w:ind w:firstLine="0"/>
            </w:pPr>
            <w:r>
              <w:t>G. M. Smith</w:t>
            </w:r>
          </w:p>
        </w:tc>
        <w:tc>
          <w:tcPr>
            <w:tcW w:w="2179" w:type="dxa"/>
            <w:shd w:val="clear" w:color="auto" w:fill="auto"/>
          </w:tcPr>
          <w:p w:rsidR="006656AB" w:rsidRPr="006656AB" w:rsidRDefault="006656AB" w:rsidP="006656AB">
            <w:pPr>
              <w:ind w:firstLine="0"/>
            </w:pPr>
            <w:r>
              <w:t>G. R. Smith</w:t>
            </w:r>
          </w:p>
        </w:tc>
        <w:tc>
          <w:tcPr>
            <w:tcW w:w="2180" w:type="dxa"/>
            <w:shd w:val="clear" w:color="auto" w:fill="auto"/>
          </w:tcPr>
          <w:p w:rsidR="006656AB" w:rsidRPr="006656AB" w:rsidRDefault="006656AB" w:rsidP="006656AB">
            <w:pPr>
              <w:ind w:firstLine="0"/>
            </w:pPr>
            <w:r>
              <w:t>Sottile</w:t>
            </w:r>
          </w:p>
        </w:tc>
      </w:tr>
      <w:tr w:rsidR="006656AB" w:rsidRPr="006656AB" w:rsidTr="006656AB">
        <w:tblPrEx>
          <w:jc w:val="left"/>
        </w:tblPrEx>
        <w:tc>
          <w:tcPr>
            <w:tcW w:w="2179" w:type="dxa"/>
            <w:shd w:val="clear" w:color="auto" w:fill="auto"/>
          </w:tcPr>
          <w:p w:rsidR="006656AB" w:rsidRPr="006656AB" w:rsidRDefault="006656AB" w:rsidP="006656AB">
            <w:pPr>
              <w:ind w:firstLine="0"/>
            </w:pPr>
            <w:r>
              <w:t>Spires</w:t>
            </w:r>
          </w:p>
        </w:tc>
        <w:tc>
          <w:tcPr>
            <w:tcW w:w="2179" w:type="dxa"/>
            <w:shd w:val="clear" w:color="auto" w:fill="auto"/>
          </w:tcPr>
          <w:p w:rsidR="006656AB" w:rsidRPr="006656AB" w:rsidRDefault="006656AB" w:rsidP="006656AB">
            <w:pPr>
              <w:ind w:firstLine="0"/>
            </w:pPr>
            <w:r>
              <w:t>Stringer</w:t>
            </w:r>
          </w:p>
        </w:tc>
        <w:tc>
          <w:tcPr>
            <w:tcW w:w="2180" w:type="dxa"/>
            <w:shd w:val="clear" w:color="auto" w:fill="auto"/>
          </w:tcPr>
          <w:p w:rsidR="006656AB" w:rsidRPr="006656AB" w:rsidRDefault="006656AB" w:rsidP="006656AB">
            <w:pPr>
              <w:ind w:firstLine="0"/>
            </w:pPr>
            <w:r>
              <w:t>Thompson</w:t>
            </w:r>
          </w:p>
        </w:tc>
      </w:tr>
      <w:tr w:rsidR="006656AB" w:rsidRPr="006656AB" w:rsidTr="006656AB">
        <w:tblPrEx>
          <w:jc w:val="left"/>
        </w:tblPrEx>
        <w:tc>
          <w:tcPr>
            <w:tcW w:w="2179" w:type="dxa"/>
            <w:shd w:val="clear" w:color="auto" w:fill="auto"/>
          </w:tcPr>
          <w:p w:rsidR="006656AB" w:rsidRPr="006656AB" w:rsidRDefault="006656AB" w:rsidP="006656AB">
            <w:pPr>
              <w:keepNext/>
              <w:ind w:firstLine="0"/>
            </w:pPr>
            <w:r>
              <w:t>Vick</w:t>
            </w:r>
          </w:p>
        </w:tc>
        <w:tc>
          <w:tcPr>
            <w:tcW w:w="2179" w:type="dxa"/>
            <w:shd w:val="clear" w:color="auto" w:fill="auto"/>
          </w:tcPr>
          <w:p w:rsidR="006656AB" w:rsidRPr="006656AB" w:rsidRDefault="006656AB" w:rsidP="006656AB">
            <w:pPr>
              <w:keepNext/>
              <w:ind w:firstLine="0"/>
            </w:pPr>
            <w:r>
              <w:t>White</w:t>
            </w:r>
          </w:p>
        </w:tc>
        <w:tc>
          <w:tcPr>
            <w:tcW w:w="2180" w:type="dxa"/>
            <w:shd w:val="clear" w:color="auto" w:fill="auto"/>
          </w:tcPr>
          <w:p w:rsidR="006656AB" w:rsidRPr="006656AB" w:rsidRDefault="006656AB" w:rsidP="006656AB">
            <w:pPr>
              <w:keepNext/>
              <w:ind w:firstLine="0"/>
            </w:pPr>
            <w:r>
              <w:t>Whitmire</w:t>
            </w:r>
          </w:p>
        </w:tc>
      </w:tr>
      <w:tr w:rsidR="006656AB" w:rsidRPr="006656AB" w:rsidTr="006656AB">
        <w:tblPrEx>
          <w:jc w:val="left"/>
        </w:tblPrEx>
        <w:tc>
          <w:tcPr>
            <w:tcW w:w="2179" w:type="dxa"/>
            <w:shd w:val="clear" w:color="auto" w:fill="auto"/>
          </w:tcPr>
          <w:p w:rsidR="006656AB" w:rsidRPr="006656AB" w:rsidRDefault="006656AB" w:rsidP="006656AB">
            <w:pPr>
              <w:keepNext/>
              <w:ind w:firstLine="0"/>
            </w:pPr>
            <w:r>
              <w:t>Willis</w:t>
            </w:r>
          </w:p>
        </w:tc>
        <w:tc>
          <w:tcPr>
            <w:tcW w:w="2179" w:type="dxa"/>
            <w:shd w:val="clear" w:color="auto" w:fill="auto"/>
          </w:tcPr>
          <w:p w:rsidR="006656AB" w:rsidRPr="006656AB" w:rsidRDefault="006656AB" w:rsidP="006656AB">
            <w:pPr>
              <w:keepNext/>
              <w:ind w:firstLine="0"/>
            </w:pPr>
            <w:r>
              <w:t>Wylie</w:t>
            </w:r>
          </w:p>
        </w:tc>
        <w:tc>
          <w:tcPr>
            <w:tcW w:w="2180" w:type="dxa"/>
            <w:shd w:val="clear" w:color="auto" w:fill="auto"/>
          </w:tcPr>
          <w:p w:rsidR="006656AB" w:rsidRPr="006656AB" w:rsidRDefault="006656AB" w:rsidP="006656AB">
            <w:pPr>
              <w:keepNext/>
              <w:ind w:firstLine="0"/>
            </w:pPr>
            <w:r>
              <w:t>A. D. Young</w:t>
            </w:r>
          </w:p>
        </w:tc>
      </w:tr>
    </w:tbl>
    <w:p w:rsidR="006656AB" w:rsidRDefault="006656AB" w:rsidP="006656AB"/>
    <w:p w:rsidR="006656AB" w:rsidRDefault="006656AB" w:rsidP="006656AB">
      <w:pPr>
        <w:jc w:val="center"/>
        <w:rPr>
          <w:b/>
        </w:rPr>
      </w:pPr>
      <w:r w:rsidRPr="006656AB">
        <w:rPr>
          <w:b/>
        </w:rPr>
        <w:t>Total--48</w:t>
      </w:r>
      <w:bookmarkStart w:id="77" w:name="vote_end135"/>
      <w:bookmarkEnd w:id="77"/>
    </w:p>
    <w:p w:rsidR="006656AB" w:rsidRDefault="006656AB" w:rsidP="006656AB">
      <w:pPr>
        <w:jc w:val="center"/>
        <w:rPr>
          <w:b/>
        </w:rPr>
      </w:pPr>
    </w:p>
    <w:p w:rsidR="006656AB" w:rsidRPr="00E6589A" w:rsidRDefault="006656AB" w:rsidP="006656AB">
      <w:pPr>
        <w:keepNext/>
        <w:tabs>
          <w:tab w:val="left" w:pos="270"/>
        </w:tabs>
        <w:ind w:firstLine="0"/>
        <w:jc w:val="center"/>
        <w:rPr>
          <w:b/>
          <w:szCs w:val="22"/>
        </w:rPr>
      </w:pPr>
      <w:bookmarkStart w:id="78" w:name="file_start136"/>
      <w:bookmarkEnd w:id="78"/>
      <w:r w:rsidRPr="00E6589A">
        <w:rPr>
          <w:b/>
          <w:szCs w:val="22"/>
        </w:rPr>
        <w:t>RECAPITULATION</w:t>
      </w:r>
    </w:p>
    <w:p w:rsidR="006656AB" w:rsidRPr="00E6589A" w:rsidRDefault="006656AB" w:rsidP="006656AB">
      <w:pPr>
        <w:tabs>
          <w:tab w:val="left" w:pos="270"/>
        </w:tabs>
        <w:ind w:firstLine="0"/>
        <w:jc w:val="center"/>
        <w:rPr>
          <w:b/>
          <w:szCs w:val="22"/>
        </w:rPr>
      </w:pPr>
    </w:p>
    <w:p w:rsidR="006656AB" w:rsidRPr="00E6589A" w:rsidRDefault="006656AB" w:rsidP="006656AB">
      <w:pPr>
        <w:tabs>
          <w:tab w:val="right" w:pos="6210"/>
        </w:tabs>
        <w:ind w:firstLine="0"/>
        <w:rPr>
          <w:szCs w:val="22"/>
        </w:rPr>
      </w:pPr>
      <w:r w:rsidRPr="00E6589A">
        <w:rPr>
          <w:szCs w:val="22"/>
        </w:rPr>
        <w:t>Total number of Senators voting</w:t>
      </w:r>
      <w:r w:rsidRPr="00E6589A">
        <w:rPr>
          <w:szCs w:val="22"/>
        </w:rPr>
        <w:tab/>
        <w:t>45</w:t>
      </w:r>
    </w:p>
    <w:p w:rsidR="006656AB" w:rsidRPr="00E6589A" w:rsidRDefault="006656AB" w:rsidP="006656AB">
      <w:pPr>
        <w:tabs>
          <w:tab w:val="right" w:pos="6210"/>
        </w:tabs>
        <w:ind w:firstLine="0"/>
        <w:rPr>
          <w:szCs w:val="22"/>
        </w:rPr>
      </w:pPr>
      <w:r w:rsidRPr="00E6589A">
        <w:rPr>
          <w:szCs w:val="22"/>
        </w:rPr>
        <w:t>Total number of Representatives voting</w:t>
      </w:r>
      <w:r w:rsidRPr="00E6589A">
        <w:rPr>
          <w:szCs w:val="22"/>
        </w:rPr>
        <w:tab/>
        <w:t>110</w:t>
      </w:r>
    </w:p>
    <w:p w:rsidR="006656AB" w:rsidRPr="00E6589A" w:rsidRDefault="006656AB" w:rsidP="006656AB">
      <w:pPr>
        <w:tabs>
          <w:tab w:val="right" w:pos="6210"/>
        </w:tabs>
        <w:ind w:firstLine="0"/>
        <w:rPr>
          <w:szCs w:val="22"/>
        </w:rPr>
      </w:pPr>
      <w:r w:rsidRPr="00E6589A">
        <w:rPr>
          <w:szCs w:val="22"/>
        </w:rPr>
        <w:t>Grand Total</w:t>
      </w:r>
      <w:r w:rsidRPr="00E6589A">
        <w:rPr>
          <w:szCs w:val="22"/>
        </w:rPr>
        <w:tab/>
        <w:t>155</w:t>
      </w:r>
    </w:p>
    <w:p w:rsidR="006656AB" w:rsidRPr="00E6589A" w:rsidRDefault="006656AB" w:rsidP="006656AB">
      <w:pPr>
        <w:tabs>
          <w:tab w:val="right" w:pos="6210"/>
        </w:tabs>
        <w:ind w:firstLine="0"/>
        <w:rPr>
          <w:szCs w:val="22"/>
        </w:rPr>
      </w:pPr>
      <w:r w:rsidRPr="00E6589A">
        <w:rPr>
          <w:szCs w:val="22"/>
        </w:rPr>
        <w:t>Necessary to a choice</w:t>
      </w:r>
      <w:r w:rsidRPr="00E6589A">
        <w:rPr>
          <w:szCs w:val="22"/>
        </w:rPr>
        <w:tab/>
        <w:t>78</w:t>
      </w:r>
    </w:p>
    <w:p w:rsidR="006656AB" w:rsidRPr="00E6589A" w:rsidRDefault="006656AB" w:rsidP="006656AB">
      <w:pPr>
        <w:tabs>
          <w:tab w:val="right" w:pos="6210"/>
        </w:tabs>
        <w:ind w:firstLine="0"/>
        <w:rPr>
          <w:szCs w:val="22"/>
        </w:rPr>
      </w:pPr>
      <w:r w:rsidRPr="00E6589A">
        <w:rPr>
          <w:szCs w:val="22"/>
        </w:rPr>
        <w:t>Of which Addy received</w:t>
      </w:r>
      <w:r w:rsidRPr="00E6589A">
        <w:rPr>
          <w:szCs w:val="22"/>
        </w:rPr>
        <w:tab/>
        <w:t>85</w:t>
      </w:r>
    </w:p>
    <w:p w:rsidR="006656AB" w:rsidRPr="00E6589A" w:rsidRDefault="006656AB" w:rsidP="006656AB">
      <w:pPr>
        <w:tabs>
          <w:tab w:val="right" w:pos="6210"/>
        </w:tabs>
        <w:ind w:firstLine="0"/>
        <w:rPr>
          <w:szCs w:val="22"/>
        </w:rPr>
      </w:pPr>
      <w:r w:rsidRPr="00E6589A">
        <w:rPr>
          <w:szCs w:val="22"/>
        </w:rPr>
        <w:t>Of which Hocker received</w:t>
      </w:r>
      <w:r w:rsidRPr="00E6589A">
        <w:rPr>
          <w:szCs w:val="22"/>
        </w:rPr>
        <w:tab/>
        <w:t>70</w:t>
      </w:r>
    </w:p>
    <w:p w:rsidR="006656AB" w:rsidRPr="00E6589A" w:rsidRDefault="006656AB" w:rsidP="006656AB">
      <w:pPr>
        <w:tabs>
          <w:tab w:val="right" w:pos="6210"/>
        </w:tabs>
        <w:ind w:firstLine="0"/>
        <w:rPr>
          <w:szCs w:val="22"/>
        </w:rPr>
      </w:pPr>
    </w:p>
    <w:p w:rsidR="006656AB" w:rsidRPr="00E6589A" w:rsidRDefault="004C1A2E" w:rsidP="006656AB">
      <w:pPr>
        <w:tabs>
          <w:tab w:val="left" w:pos="270"/>
        </w:tabs>
        <w:ind w:firstLine="0"/>
        <w:rPr>
          <w:szCs w:val="22"/>
        </w:rPr>
      </w:pPr>
      <w:r>
        <w:rPr>
          <w:szCs w:val="22"/>
        </w:rPr>
        <w:tab/>
      </w:r>
      <w:r w:rsidR="006656AB" w:rsidRPr="00E6589A">
        <w:rPr>
          <w:szCs w:val="22"/>
        </w:rPr>
        <w:t>Whereupon, the PRESIDENT announced that the Honorable Frank Robert Addy was duly elected for the term prescribed by law.</w:t>
      </w:r>
    </w:p>
    <w:p w:rsidR="006656AB" w:rsidRPr="00E6589A" w:rsidRDefault="006656AB" w:rsidP="006656AB">
      <w:pPr>
        <w:keepNext/>
        <w:ind w:firstLine="0"/>
        <w:jc w:val="center"/>
        <w:rPr>
          <w:b/>
          <w:bCs/>
          <w:color w:val="000000"/>
          <w:szCs w:val="22"/>
        </w:rPr>
      </w:pPr>
    </w:p>
    <w:p w:rsidR="006656AB" w:rsidRPr="00E6589A" w:rsidRDefault="006656AB" w:rsidP="006656AB">
      <w:pPr>
        <w:keepNext/>
        <w:ind w:firstLine="0"/>
        <w:rPr>
          <w:b/>
          <w:bCs/>
          <w:szCs w:val="22"/>
        </w:rPr>
      </w:pPr>
      <w:r w:rsidRPr="00E6589A">
        <w:rPr>
          <w:b/>
          <w:bCs/>
          <w:szCs w:val="22"/>
        </w:rPr>
        <w:t>FAMILY COURT JUDGE, FIRST JUDICIAL CIRCUIT, SEAT 2</w:t>
      </w:r>
    </w:p>
    <w:p w:rsidR="006656AB" w:rsidRPr="00E6589A" w:rsidRDefault="006656AB" w:rsidP="006656AB">
      <w:pPr>
        <w:tabs>
          <w:tab w:val="left" w:pos="270"/>
        </w:tabs>
        <w:ind w:firstLine="0"/>
        <w:rPr>
          <w:szCs w:val="22"/>
        </w:rPr>
      </w:pPr>
      <w:r w:rsidRPr="00E6589A">
        <w:rPr>
          <w:szCs w:val="22"/>
        </w:rPr>
        <w:tab/>
        <w:t>The PRESIDENT announced that nominations were in order for a Family Court Judge, First Judicial Circuit, Seat 2.</w:t>
      </w:r>
    </w:p>
    <w:p w:rsidR="006656AB" w:rsidRPr="00E6589A" w:rsidRDefault="006656AB" w:rsidP="006656AB">
      <w:pPr>
        <w:tabs>
          <w:tab w:val="left" w:pos="270"/>
        </w:tabs>
        <w:ind w:firstLine="0"/>
        <w:rPr>
          <w:szCs w:val="22"/>
        </w:rPr>
      </w:pPr>
      <w:r w:rsidRPr="00E6589A">
        <w:rPr>
          <w:szCs w:val="22"/>
        </w:rPr>
        <w:tab/>
        <w:t>Rep. DELLENEY, on behalf of the Judicial Merit Selection Commission, stated that the following candidate had been screened and found qualified: The Honorable William J. Wylie, Jr.</w:t>
      </w:r>
    </w:p>
    <w:p w:rsidR="006656AB" w:rsidRPr="00E6589A" w:rsidRDefault="006656AB" w:rsidP="006656AB">
      <w:pPr>
        <w:tabs>
          <w:tab w:val="left" w:pos="270"/>
        </w:tabs>
        <w:ind w:firstLine="0"/>
        <w:rPr>
          <w:szCs w:val="22"/>
        </w:rPr>
      </w:pPr>
      <w:r w:rsidRPr="00E6589A">
        <w:rPr>
          <w:szCs w:val="22"/>
        </w:rPr>
        <w:tab/>
        <w:t>Rep. DELLENEY placed the name of the Honorable William J. Wylie, Jr., in nomination.</w:t>
      </w:r>
    </w:p>
    <w:p w:rsidR="006656AB" w:rsidRPr="00E6589A" w:rsidRDefault="006656AB" w:rsidP="006656AB">
      <w:pPr>
        <w:tabs>
          <w:tab w:val="left" w:pos="270"/>
        </w:tabs>
        <w:ind w:firstLine="0"/>
        <w:rPr>
          <w:szCs w:val="22"/>
        </w:rPr>
      </w:pPr>
      <w:r w:rsidRPr="00E6589A">
        <w:rPr>
          <w:szCs w:val="22"/>
        </w:rPr>
        <w:tab/>
        <w:t>On motion of Rep. DELLENEY, nominations were closed, and with unanimous consent, the vote was taken by acclamation, resulting in the election of the nominee.</w:t>
      </w:r>
    </w:p>
    <w:p w:rsidR="006656AB" w:rsidRDefault="006656AB" w:rsidP="006656AB">
      <w:pPr>
        <w:tabs>
          <w:tab w:val="left" w:pos="270"/>
        </w:tabs>
        <w:ind w:firstLine="0"/>
        <w:rPr>
          <w:szCs w:val="22"/>
        </w:rPr>
      </w:pPr>
      <w:r w:rsidRPr="00E6589A">
        <w:rPr>
          <w:szCs w:val="22"/>
        </w:rPr>
        <w:tab/>
        <w:t>Whereupon, the Honorable William J. Wylie, Jr., was duly elected for the term prescribed by law.</w:t>
      </w:r>
    </w:p>
    <w:p w:rsidR="006656AB" w:rsidRDefault="006656AB" w:rsidP="006656AB">
      <w:pPr>
        <w:tabs>
          <w:tab w:val="left" w:pos="270"/>
        </w:tabs>
        <w:ind w:firstLine="0"/>
        <w:rPr>
          <w:szCs w:val="22"/>
        </w:rPr>
      </w:pPr>
    </w:p>
    <w:p w:rsidR="006656AB" w:rsidRPr="00E6589A" w:rsidRDefault="006656AB" w:rsidP="006656AB">
      <w:pPr>
        <w:keepNext/>
        <w:ind w:firstLine="0"/>
        <w:rPr>
          <w:b/>
          <w:bCs/>
          <w:szCs w:val="22"/>
        </w:rPr>
      </w:pPr>
      <w:r w:rsidRPr="00E6589A">
        <w:rPr>
          <w:b/>
          <w:bCs/>
          <w:szCs w:val="22"/>
        </w:rPr>
        <w:t>FAMILY COURT JUDGE, FIRST JUDICIAL CIRCUIT, SEAT 3</w:t>
      </w:r>
    </w:p>
    <w:p w:rsidR="006656AB" w:rsidRPr="00E6589A" w:rsidRDefault="006656AB" w:rsidP="006656AB">
      <w:pPr>
        <w:tabs>
          <w:tab w:val="left" w:pos="270"/>
        </w:tabs>
        <w:ind w:firstLine="0"/>
        <w:rPr>
          <w:szCs w:val="22"/>
        </w:rPr>
      </w:pPr>
      <w:r w:rsidRPr="00E6589A">
        <w:rPr>
          <w:szCs w:val="22"/>
        </w:rPr>
        <w:tab/>
        <w:t>The PRESIDENT announced that nominations were in order for a Family Court Judge, First Judicial Circuit, Seat 3.</w:t>
      </w:r>
    </w:p>
    <w:p w:rsidR="006656AB" w:rsidRPr="00E6589A" w:rsidRDefault="006656AB" w:rsidP="006656AB">
      <w:pPr>
        <w:tabs>
          <w:tab w:val="left" w:pos="270"/>
        </w:tabs>
        <w:ind w:firstLine="0"/>
        <w:rPr>
          <w:szCs w:val="22"/>
        </w:rPr>
      </w:pPr>
      <w:r w:rsidRPr="00E6589A">
        <w:rPr>
          <w:szCs w:val="22"/>
        </w:rPr>
        <w:tab/>
        <w:t>Rep. DELLENEY, on behalf of the Judicial Merit Selection Commission, stated that the following candidate had been screened and found qualified: The Honorable Nancy Chapman McLin.</w:t>
      </w:r>
    </w:p>
    <w:p w:rsidR="006656AB" w:rsidRPr="00E6589A" w:rsidRDefault="006656AB" w:rsidP="006656AB">
      <w:pPr>
        <w:tabs>
          <w:tab w:val="left" w:pos="270"/>
        </w:tabs>
        <w:ind w:firstLine="0"/>
        <w:rPr>
          <w:szCs w:val="22"/>
        </w:rPr>
      </w:pPr>
      <w:r w:rsidRPr="00E6589A">
        <w:rPr>
          <w:szCs w:val="22"/>
        </w:rPr>
        <w:tab/>
        <w:t>Rep. DELLENEY placed the name of the Honorable Nancy Chapman McLin in nomination.</w:t>
      </w:r>
    </w:p>
    <w:p w:rsidR="006656AB" w:rsidRPr="00E6589A" w:rsidRDefault="006656AB" w:rsidP="006656AB">
      <w:pPr>
        <w:tabs>
          <w:tab w:val="left" w:pos="270"/>
        </w:tabs>
        <w:ind w:firstLine="0"/>
        <w:rPr>
          <w:szCs w:val="22"/>
        </w:rPr>
      </w:pPr>
      <w:r w:rsidRPr="00E6589A">
        <w:rPr>
          <w:szCs w:val="22"/>
        </w:rPr>
        <w:tab/>
        <w:t>On motion of Rep. DELLENEY, nominations were closed, and with unanimous consent, the vote was taken by acclamation, resulting in the election of the nominee.</w:t>
      </w:r>
    </w:p>
    <w:p w:rsidR="006656AB" w:rsidRDefault="006656AB" w:rsidP="006656AB">
      <w:pPr>
        <w:tabs>
          <w:tab w:val="left" w:pos="270"/>
        </w:tabs>
        <w:ind w:firstLine="0"/>
        <w:rPr>
          <w:szCs w:val="22"/>
        </w:rPr>
      </w:pPr>
      <w:r w:rsidRPr="00E6589A">
        <w:rPr>
          <w:szCs w:val="22"/>
        </w:rPr>
        <w:tab/>
        <w:t>Whereupon, the Honorable Nancy Chapman McLin was duly elected for the term prescribed by law.</w:t>
      </w:r>
    </w:p>
    <w:p w:rsidR="006656AB" w:rsidRDefault="006656AB" w:rsidP="006656AB">
      <w:pPr>
        <w:tabs>
          <w:tab w:val="left" w:pos="270"/>
        </w:tabs>
        <w:ind w:firstLine="0"/>
        <w:rPr>
          <w:szCs w:val="22"/>
        </w:rPr>
      </w:pPr>
    </w:p>
    <w:p w:rsidR="006656AB" w:rsidRPr="00E6589A" w:rsidRDefault="006656AB" w:rsidP="006656AB">
      <w:pPr>
        <w:keepNext/>
        <w:ind w:firstLine="0"/>
        <w:jc w:val="center"/>
        <w:rPr>
          <w:b/>
          <w:bCs/>
          <w:szCs w:val="22"/>
        </w:rPr>
      </w:pPr>
      <w:r w:rsidRPr="00E6589A">
        <w:rPr>
          <w:b/>
          <w:bCs/>
          <w:szCs w:val="22"/>
        </w:rPr>
        <w:t>FAMILY COURT JUDGE, SECOND JUDICIAL CIRCUIT, SEAT 1</w:t>
      </w:r>
    </w:p>
    <w:p w:rsidR="006656AB" w:rsidRPr="00E6589A" w:rsidRDefault="006656AB" w:rsidP="006656AB">
      <w:pPr>
        <w:tabs>
          <w:tab w:val="left" w:pos="270"/>
        </w:tabs>
        <w:ind w:firstLine="0"/>
        <w:rPr>
          <w:szCs w:val="22"/>
        </w:rPr>
      </w:pPr>
      <w:r w:rsidRPr="00E6589A">
        <w:rPr>
          <w:szCs w:val="22"/>
        </w:rPr>
        <w:tab/>
        <w:t>The PRESIDENT announced that nominations were in order for a Family Court Judge, Second Judicial Circuit, Seat 1.</w:t>
      </w:r>
    </w:p>
    <w:p w:rsidR="006656AB" w:rsidRPr="00E6589A" w:rsidRDefault="006656AB" w:rsidP="006656AB">
      <w:pPr>
        <w:tabs>
          <w:tab w:val="left" w:pos="270"/>
        </w:tabs>
        <w:ind w:firstLine="0"/>
        <w:rPr>
          <w:szCs w:val="22"/>
        </w:rPr>
      </w:pPr>
      <w:r w:rsidRPr="00E6589A">
        <w:rPr>
          <w:szCs w:val="22"/>
        </w:rPr>
        <w:tab/>
        <w:t>Rep. DELLENEY, on behalf of the Judicial Merit Selection Commission, stated that the following candidates had been screened and found qualified: Dennis M. Gmerek and Vicki Johnson Snelgrove.</w:t>
      </w:r>
    </w:p>
    <w:p w:rsidR="006656AB" w:rsidRPr="00E6589A" w:rsidRDefault="006656AB" w:rsidP="006656AB">
      <w:pPr>
        <w:tabs>
          <w:tab w:val="left" w:pos="270"/>
        </w:tabs>
        <w:ind w:firstLine="0"/>
        <w:rPr>
          <w:szCs w:val="22"/>
        </w:rPr>
      </w:pPr>
      <w:r w:rsidRPr="00E6589A">
        <w:rPr>
          <w:szCs w:val="22"/>
        </w:rPr>
        <w:tab/>
        <w:t>Rep. DELLENEY stated that Dennis M. Gmerek had withdrawn from the race and placed the name of the remaining candidate: Vicki Johnson Snelgrove in nomination.</w:t>
      </w:r>
    </w:p>
    <w:p w:rsidR="006656AB" w:rsidRPr="00E6589A" w:rsidRDefault="006656AB" w:rsidP="006656AB">
      <w:pPr>
        <w:tabs>
          <w:tab w:val="left" w:pos="270"/>
        </w:tabs>
        <w:ind w:firstLine="0"/>
        <w:rPr>
          <w:szCs w:val="22"/>
        </w:rPr>
      </w:pPr>
      <w:r w:rsidRPr="00E6589A">
        <w:rPr>
          <w:szCs w:val="22"/>
        </w:rPr>
        <w:tab/>
        <w:t>On motion of Rep. DELLENEY, nominations were closed, and with unanimous consent, the vote was taken by acclamation, resulting in the election of the nominee.</w:t>
      </w:r>
    </w:p>
    <w:p w:rsidR="006656AB" w:rsidRPr="00E6589A" w:rsidRDefault="006656AB" w:rsidP="006656AB">
      <w:pPr>
        <w:tabs>
          <w:tab w:val="left" w:pos="270"/>
        </w:tabs>
        <w:ind w:firstLine="0"/>
        <w:rPr>
          <w:szCs w:val="22"/>
        </w:rPr>
      </w:pPr>
      <w:r w:rsidRPr="00E6589A">
        <w:rPr>
          <w:szCs w:val="22"/>
        </w:rPr>
        <w:tab/>
        <w:t>Whereupon, the Honorable Vicki Johnson Snelgrove was duly elected for the term prescribed by law.</w:t>
      </w:r>
    </w:p>
    <w:p w:rsidR="006656AB" w:rsidRPr="00E6589A" w:rsidRDefault="006656AB" w:rsidP="006656AB">
      <w:pPr>
        <w:tabs>
          <w:tab w:val="left" w:pos="270"/>
        </w:tabs>
        <w:ind w:firstLine="0"/>
        <w:rPr>
          <w:szCs w:val="22"/>
        </w:rPr>
      </w:pPr>
    </w:p>
    <w:p w:rsidR="006656AB" w:rsidRPr="00E6589A" w:rsidRDefault="006656AB" w:rsidP="006656AB">
      <w:pPr>
        <w:keepNext/>
        <w:ind w:firstLine="0"/>
        <w:rPr>
          <w:b/>
          <w:bCs/>
          <w:szCs w:val="22"/>
        </w:rPr>
      </w:pPr>
      <w:r w:rsidRPr="00E6589A">
        <w:rPr>
          <w:b/>
          <w:bCs/>
          <w:szCs w:val="22"/>
        </w:rPr>
        <w:t xml:space="preserve">FAMILY COURT JUDGE, THIRD JUDICIAL CIRCUIT, </w:t>
      </w:r>
    </w:p>
    <w:p w:rsidR="006656AB" w:rsidRPr="00E6589A" w:rsidRDefault="006656AB" w:rsidP="006656AB">
      <w:pPr>
        <w:keepNext/>
        <w:ind w:firstLine="0"/>
        <w:jc w:val="center"/>
        <w:rPr>
          <w:b/>
          <w:bCs/>
          <w:szCs w:val="22"/>
        </w:rPr>
      </w:pPr>
      <w:r w:rsidRPr="00E6589A">
        <w:rPr>
          <w:b/>
          <w:bCs/>
          <w:szCs w:val="22"/>
        </w:rPr>
        <w:t>SEAT 1</w:t>
      </w:r>
    </w:p>
    <w:p w:rsidR="006656AB" w:rsidRPr="00E6589A" w:rsidRDefault="006656AB" w:rsidP="006656AB">
      <w:pPr>
        <w:tabs>
          <w:tab w:val="left" w:pos="270"/>
        </w:tabs>
        <w:ind w:firstLine="0"/>
        <w:rPr>
          <w:szCs w:val="22"/>
        </w:rPr>
      </w:pPr>
      <w:r w:rsidRPr="00E6589A">
        <w:rPr>
          <w:szCs w:val="22"/>
        </w:rPr>
        <w:tab/>
        <w:t>The PRESIDENT announced that nominations were in order for a Family Court Judge, Third Judicial Circuit, Seat 1.</w:t>
      </w:r>
    </w:p>
    <w:p w:rsidR="006656AB" w:rsidRPr="00E6589A" w:rsidRDefault="006656AB" w:rsidP="006656AB">
      <w:pPr>
        <w:tabs>
          <w:tab w:val="left" w:pos="270"/>
        </w:tabs>
        <w:ind w:firstLine="0"/>
        <w:rPr>
          <w:szCs w:val="22"/>
        </w:rPr>
      </w:pPr>
      <w:r w:rsidRPr="00E6589A">
        <w:rPr>
          <w:szCs w:val="22"/>
        </w:rPr>
        <w:tab/>
        <w:t>Rep. DELLENEY, on behalf of the Judicial Merit Selection Commission, stated that the following candidate had been screened and found qualified: The Honorable George Marion McFaddin, Jr.</w:t>
      </w:r>
    </w:p>
    <w:p w:rsidR="006656AB" w:rsidRPr="00E6589A" w:rsidRDefault="006656AB" w:rsidP="006656AB">
      <w:pPr>
        <w:tabs>
          <w:tab w:val="left" w:pos="270"/>
        </w:tabs>
        <w:ind w:firstLine="0"/>
        <w:rPr>
          <w:szCs w:val="22"/>
        </w:rPr>
      </w:pPr>
      <w:r w:rsidRPr="00E6589A">
        <w:rPr>
          <w:szCs w:val="22"/>
        </w:rPr>
        <w:tab/>
        <w:t>Rep. DELLENEY placed the name of the Honorable George Marion McFaddin, Jr., in  nomination.</w:t>
      </w:r>
    </w:p>
    <w:p w:rsidR="006656AB" w:rsidRPr="00E6589A" w:rsidRDefault="006656AB" w:rsidP="006656AB">
      <w:pPr>
        <w:tabs>
          <w:tab w:val="left" w:pos="270"/>
        </w:tabs>
        <w:ind w:firstLine="0"/>
        <w:rPr>
          <w:szCs w:val="22"/>
        </w:rPr>
      </w:pPr>
      <w:r w:rsidRPr="00E6589A">
        <w:rPr>
          <w:szCs w:val="22"/>
        </w:rPr>
        <w:tab/>
        <w:t>On motion of Rep. DELLENEY, nominations were closed, and with unanimous consent, the vote was taken by acclamation, resulting in the election of the nominee.</w:t>
      </w:r>
    </w:p>
    <w:p w:rsidR="006656AB" w:rsidRPr="00E6589A" w:rsidRDefault="006656AB" w:rsidP="006656AB">
      <w:pPr>
        <w:tabs>
          <w:tab w:val="left" w:pos="270"/>
        </w:tabs>
        <w:ind w:firstLine="0"/>
        <w:rPr>
          <w:szCs w:val="22"/>
        </w:rPr>
      </w:pPr>
      <w:r w:rsidRPr="00E6589A">
        <w:rPr>
          <w:szCs w:val="22"/>
        </w:rPr>
        <w:tab/>
        <w:t>Whereupon, the Honorable George Marion McFaddin, Jr., was duly elected for the term prescribed by law.</w:t>
      </w:r>
    </w:p>
    <w:p w:rsidR="006656AB" w:rsidRPr="00E6589A" w:rsidRDefault="006656AB" w:rsidP="006656AB">
      <w:pPr>
        <w:keepNext/>
        <w:ind w:firstLine="0"/>
        <w:jc w:val="center"/>
        <w:rPr>
          <w:b/>
          <w:bCs/>
          <w:szCs w:val="22"/>
        </w:rPr>
      </w:pPr>
      <w:r w:rsidRPr="00E6589A">
        <w:rPr>
          <w:b/>
          <w:bCs/>
          <w:szCs w:val="22"/>
        </w:rPr>
        <w:t>FAMILY COURT JUDGE, FOURTH JUDICIAL CIRCUIT, SEAT 1</w:t>
      </w:r>
    </w:p>
    <w:p w:rsidR="006656AB" w:rsidRPr="00E6589A" w:rsidRDefault="006656AB" w:rsidP="006656AB">
      <w:pPr>
        <w:tabs>
          <w:tab w:val="left" w:pos="270"/>
        </w:tabs>
        <w:ind w:firstLine="0"/>
        <w:rPr>
          <w:szCs w:val="22"/>
        </w:rPr>
      </w:pPr>
      <w:r w:rsidRPr="00E6589A">
        <w:rPr>
          <w:szCs w:val="22"/>
        </w:rPr>
        <w:tab/>
        <w:t>The PRESIDENT announced that nominations were in order for a Family Court Judge, Fourth Judicial Circuit, Seat 1.</w:t>
      </w:r>
    </w:p>
    <w:p w:rsidR="006656AB" w:rsidRPr="00E6589A" w:rsidRDefault="006656AB" w:rsidP="006656AB">
      <w:pPr>
        <w:tabs>
          <w:tab w:val="left" w:pos="270"/>
        </w:tabs>
        <w:ind w:firstLine="0"/>
        <w:rPr>
          <w:szCs w:val="22"/>
        </w:rPr>
      </w:pPr>
      <w:r w:rsidRPr="00E6589A">
        <w:rPr>
          <w:szCs w:val="22"/>
        </w:rPr>
        <w:tab/>
        <w:t>Rep. DELLENEY, on behalf of the Judicial Merit Selection Commission, stated that the following candidate had been screened and found qualified: The Honorable Roger E. Henderson.</w:t>
      </w:r>
    </w:p>
    <w:p w:rsidR="006656AB" w:rsidRPr="00E6589A" w:rsidRDefault="006656AB" w:rsidP="006656AB">
      <w:pPr>
        <w:tabs>
          <w:tab w:val="left" w:pos="270"/>
        </w:tabs>
        <w:ind w:firstLine="0"/>
        <w:rPr>
          <w:szCs w:val="22"/>
        </w:rPr>
      </w:pPr>
      <w:r w:rsidRPr="00E6589A">
        <w:rPr>
          <w:szCs w:val="22"/>
        </w:rPr>
        <w:tab/>
        <w:t>Rep. DELLENEY placed the name of the Honorable Roger E. Henderson in nomination.</w:t>
      </w:r>
    </w:p>
    <w:p w:rsidR="006656AB" w:rsidRPr="00E6589A" w:rsidRDefault="006656AB" w:rsidP="006656AB">
      <w:pPr>
        <w:tabs>
          <w:tab w:val="left" w:pos="270"/>
        </w:tabs>
        <w:ind w:firstLine="0"/>
        <w:rPr>
          <w:szCs w:val="22"/>
        </w:rPr>
      </w:pPr>
      <w:r w:rsidRPr="00E6589A">
        <w:rPr>
          <w:szCs w:val="22"/>
        </w:rPr>
        <w:tab/>
        <w:t>On motion of Rep. DELLENEY, nominations were closed, and with unanimous consent, the vote was taken by acclamation, resulting in the election of the nominee.</w:t>
      </w:r>
    </w:p>
    <w:p w:rsidR="006656AB" w:rsidRPr="00E6589A" w:rsidRDefault="006656AB" w:rsidP="006656AB">
      <w:pPr>
        <w:tabs>
          <w:tab w:val="left" w:pos="270"/>
        </w:tabs>
        <w:ind w:firstLine="0"/>
        <w:rPr>
          <w:szCs w:val="22"/>
        </w:rPr>
      </w:pPr>
      <w:r w:rsidRPr="00E6589A">
        <w:rPr>
          <w:szCs w:val="22"/>
        </w:rPr>
        <w:tab/>
        <w:t>Whereupon, the Honorable Roger E. Henderson was duly elected for the term prescribed by law.</w:t>
      </w:r>
    </w:p>
    <w:p w:rsidR="006656AB" w:rsidRPr="00E6589A" w:rsidRDefault="006656AB" w:rsidP="006656AB">
      <w:pPr>
        <w:keepNext/>
        <w:ind w:firstLine="0"/>
        <w:rPr>
          <w:b/>
          <w:bCs/>
          <w:color w:val="000000"/>
          <w:szCs w:val="22"/>
        </w:rPr>
      </w:pPr>
    </w:p>
    <w:p w:rsidR="006656AB" w:rsidRPr="00E6589A" w:rsidRDefault="006656AB" w:rsidP="006656AB">
      <w:pPr>
        <w:keepNext/>
        <w:ind w:firstLine="0"/>
        <w:rPr>
          <w:b/>
          <w:bCs/>
          <w:szCs w:val="22"/>
        </w:rPr>
      </w:pPr>
      <w:r w:rsidRPr="00E6589A">
        <w:rPr>
          <w:b/>
          <w:bCs/>
          <w:szCs w:val="22"/>
        </w:rPr>
        <w:t>FAMILY COURT JUDGE, FIFTH JUDICIAL CIRCUIT, SEAT 1</w:t>
      </w:r>
    </w:p>
    <w:p w:rsidR="006656AB" w:rsidRPr="00E6589A" w:rsidRDefault="006656AB" w:rsidP="006656AB">
      <w:pPr>
        <w:tabs>
          <w:tab w:val="left" w:pos="270"/>
        </w:tabs>
        <w:ind w:firstLine="0"/>
        <w:rPr>
          <w:szCs w:val="22"/>
        </w:rPr>
      </w:pPr>
      <w:r w:rsidRPr="00E6589A">
        <w:rPr>
          <w:szCs w:val="22"/>
        </w:rPr>
        <w:tab/>
        <w:t>The PRESIDENT announced that nominations were in order for a Family Court Judge, Fifth Judicial Circuit, Seat 1.</w:t>
      </w:r>
    </w:p>
    <w:p w:rsidR="006656AB" w:rsidRPr="00E6589A" w:rsidRDefault="006656AB" w:rsidP="006656AB">
      <w:pPr>
        <w:tabs>
          <w:tab w:val="left" w:pos="270"/>
        </w:tabs>
        <w:ind w:firstLine="0"/>
        <w:rPr>
          <w:szCs w:val="22"/>
        </w:rPr>
      </w:pPr>
      <w:r w:rsidRPr="00E6589A">
        <w:rPr>
          <w:szCs w:val="22"/>
        </w:rPr>
        <w:tab/>
        <w:t>Rep. DELLENEY, on behalf of the Judicial Merit Selection Commission, stated that the following candidate had been screened and found qualified: The Honorable Dorothy Mobley Jones.</w:t>
      </w:r>
    </w:p>
    <w:p w:rsidR="006656AB" w:rsidRPr="00E6589A" w:rsidRDefault="006656AB" w:rsidP="006656AB">
      <w:pPr>
        <w:tabs>
          <w:tab w:val="left" w:pos="270"/>
        </w:tabs>
        <w:ind w:firstLine="0"/>
        <w:rPr>
          <w:szCs w:val="22"/>
        </w:rPr>
      </w:pPr>
      <w:r w:rsidRPr="00E6589A">
        <w:rPr>
          <w:szCs w:val="22"/>
        </w:rPr>
        <w:tab/>
        <w:t>Rep. DELLENEY placed the name of the Honorable Dorothy Mobley Jones in nomination.</w:t>
      </w:r>
    </w:p>
    <w:p w:rsidR="006656AB" w:rsidRPr="00E6589A" w:rsidRDefault="006656AB" w:rsidP="006656AB">
      <w:pPr>
        <w:tabs>
          <w:tab w:val="left" w:pos="270"/>
        </w:tabs>
        <w:ind w:firstLine="0"/>
        <w:rPr>
          <w:szCs w:val="22"/>
        </w:rPr>
      </w:pPr>
      <w:r w:rsidRPr="00E6589A">
        <w:rPr>
          <w:szCs w:val="22"/>
        </w:rPr>
        <w:tab/>
        <w:t>On motion of Rep. DELLENEY, nominations were closed, and with unanimous consent, the vote was taken by acclamation, resulting in the election of the nominee.</w:t>
      </w:r>
    </w:p>
    <w:p w:rsidR="006656AB" w:rsidRPr="00E6589A" w:rsidRDefault="006656AB" w:rsidP="006656AB">
      <w:pPr>
        <w:tabs>
          <w:tab w:val="left" w:pos="270"/>
        </w:tabs>
        <w:ind w:firstLine="0"/>
        <w:rPr>
          <w:szCs w:val="22"/>
        </w:rPr>
      </w:pPr>
      <w:r w:rsidRPr="00E6589A">
        <w:rPr>
          <w:szCs w:val="22"/>
        </w:rPr>
        <w:tab/>
        <w:t>Whereupon, the Honorable Dorothy Mobley Jones was duly elected for the term prescribed by law.</w:t>
      </w:r>
    </w:p>
    <w:p w:rsidR="006656AB" w:rsidRPr="00E6589A" w:rsidRDefault="006656AB" w:rsidP="006656AB">
      <w:pPr>
        <w:keepNext/>
        <w:ind w:firstLine="0"/>
        <w:rPr>
          <w:b/>
          <w:bCs/>
          <w:color w:val="000000"/>
          <w:szCs w:val="22"/>
        </w:rPr>
      </w:pPr>
    </w:p>
    <w:p w:rsidR="006656AB" w:rsidRPr="00E6589A" w:rsidRDefault="006656AB" w:rsidP="006656AB">
      <w:pPr>
        <w:keepNext/>
        <w:ind w:firstLine="0"/>
        <w:jc w:val="center"/>
        <w:rPr>
          <w:b/>
          <w:bCs/>
          <w:szCs w:val="22"/>
        </w:rPr>
      </w:pPr>
      <w:r w:rsidRPr="00E6589A">
        <w:rPr>
          <w:b/>
          <w:bCs/>
          <w:szCs w:val="22"/>
        </w:rPr>
        <w:t>FAMILY COURT JUDGE, SEVENTH JUDICIAL CIRCUIT, SEAT 1</w:t>
      </w:r>
    </w:p>
    <w:p w:rsidR="006656AB" w:rsidRPr="00E6589A" w:rsidRDefault="006656AB" w:rsidP="006656AB">
      <w:pPr>
        <w:tabs>
          <w:tab w:val="left" w:pos="270"/>
        </w:tabs>
        <w:ind w:firstLine="0"/>
        <w:rPr>
          <w:szCs w:val="22"/>
        </w:rPr>
      </w:pPr>
      <w:r w:rsidRPr="00E6589A">
        <w:rPr>
          <w:szCs w:val="22"/>
        </w:rPr>
        <w:tab/>
        <w:t>The PRESIDENT announced that nominations were in order for a Family Court Judge, Seventh Judicial Circuit, Seat 1.</w:t>
      </w:r>
    </w:p>
    <w:p w:rsidR="006656AB" w:rsidRPr="00E6589A" w:rsidRDefault="006656AB" w:rsidP="006656AB">
      <w:pPr>
        <w:tabs>
          <w:tab w:val="left" w:pos="270"/>
        </w:tabs>
        <w:ind w:firstLine="0"/>
        <w:rPr>
          <w:szCs w:val="22"/>
        </w:rPr>
      </w:pPr>
      <w:r w:rsidRPr="00E6589A">
        <w:rPr>
          <w:szCs w:val="22"/>
        </w:rPr>
        <w:tab/>
        <w:t>Rep. DELLENEY, on behalf of the Judicial Merit Selection Commission, stated that the following candidate had been screened and found qualified: Phillip K. Sinclair.</w:t>
      </w:r>
    </w:p>
    <w:p w:rsidR="006656AB" w:rsidRPr="00E6589A" w:rsidRDefault="006656AB" w:rsidP="006656AB">
      <w:pPr>
        <w:tabs>
          <w:tab w:val="left" w:pos="270"/>
        </w:tabs>
        <w:ind w:firstLine="0"/>
        <w:rPr>
          <w:szCs w:val="22"/>
        </w:rPr>
      </w:pPr>
      <w:r w:rsidRPr="00E6589A">
        <w:rPr>
          <w:szCs w:val="22"/>
        </w:rPr>
        <w:tab/>
        <w:t>Rep. DELLENEY placed the name of Phillip K. Sinclair in nomination.</w:t>
      </w:r>
    </w:p>
    <w:p w:rsidR="006656AB" w:rsidRPr="00E6589A" w:rsidRDefault="000B2797" w:rsidP="006656AB">
      <w:pPr>
        <w:tabs>
          <w:tab w:val="left" w:pos="270"/>
        </w:tabs>
        <w:ind w:firstLine="0"/>
        <w:rPr>
          <w:szCs w:val="22"/>
        </w:rPr>
      </w:pPr>
      <w:r>
        <w:rPr>
          <w:szCs w:val="22"/>
        </w:rPr>
        <w:br w:type="page"/>
      </w:r>
      <w:r w:rsidR="006656AB" w:rsidRPr="00E6589A">
        <w:rPr>
          <w:szCs w:val="22"/>
        </w:rPr>
        <w:tab/>
        <w:t>On motion of Rep. DELLENEY, nominations were closed, and with unanimous consent, the vote was taken by acclamation, resulting in the election of the nominee.</w:t>
      </w:r>
    </w:p>
    <w:p w:rsidR="006656AB" w:rsidRPr="00E6589A" w:rsidRDefault="006656AB" w:rsidP="006656AB">
      <w:pPr>
        <w:tabs>
          <w:tab w:val="left" w:pos="270"/>
        </w:tabs>
        <w:ind w:firstLine="0"/>
        <w:rPr>
          <w:szCs w:val="22"/>
        </w:rPr>
      </w:pPr>
      <w:r w:rsidRPr="00E6589A">
        <w:rPr>
          <w:szCs w:val="22"/>
        </w:rPr>
        <w:tab/>
        <w:t>Whereupon, the Honorable Phillip K. Sinclair was duly elected for the term prescribed by law.</w:t>
      </w:r>
    </w:p>
    <w:p w:rsidR="000B2797" w:rsidRDefault="000B2797" w:rsidP="006656AB">
      <w:pPr>
        <w:keepNext/>
        <w:ind w:firstLine="0"/>
        <w:jc w:val="center"/>
        <w:rPr>
          <w:b/>
          <w:bCs/>
          <w:szCs w:val="22"/>
        </w:rPr>
      </w:pPr>
    </w:p>
    <w:p w:rsidR="006656AB" w:rsidRPr="00E6589A" w:rsidRDefault="006656AB" w:rsidP="006656AB">
      <w:pPr>
        <w:keepNext/>
        <w:ind w:firstLine="0"/>
        <w:jc w:val="center"/>
        <w:rPr>
          <w:b/>
          <w:bCs/>
          <w:szCs w:val="22"/>
        </w:rPr>
      </w:pPr>
      <w:r w:rsidRPr="00E6589A">
        <w:rPr>
          <w:b/>
          <w:bCs/>
          <w:szCs w:val="22"/>
        </w:rPr>
        <w:t>FAMILY COURT JUDGE, SEVENTH JUDICIAL CIRCUIT, SEAT 3</w:t>
      </w:r>
    </w:p>
    <w:p w:rsidR="006656AB" w:rsidRPr="00E6589A" w:rsidRDefault="006656AB" w:rsidP="006656AB">
      <w:pPr>
        <w:tabs>
          <w:tab w:val="left" w:pos="270"/>
        </w:tabs>
        <w:ind w:firstLine="0"/>
        <w:rPr>
          <w:szCs w:val="22"/>
        </w:rPr>
      </w:pPr>
      <w:r w:rsidRPr="00E6589A">
        <w:rPr>
          <w:szCs w:val="22"/>
        </w:rPr>
        <w:tab/>
        <w:t>The PRESIDENT announced that nominations were in order for a Family Court Judge, Seventh Judicial Circuit, Seat 3.</w:t>
      </w:r>
    </w:p>
    <w:p w:rsidR="006656AB" w:rsidRPr="00E6589A" w:rsidRDefault="006656AB" w:rsidP="006656AB">
      <w:pPr>
        <w:tabs>
          <w:tab w:val="left" w:pos="270"/>
        </w:tabs>
        <w:ind w:firstLine="0"/>
        <w:rPr>
          <w:szCs w:val="22"/>
        </w:rPr>
      </w:pPr>
      <w:r w:rsidRPr="00E6589A">
        <w:rPr>
          <w:szCs w:val="22"/>
        </w:rPr>
        <w:tab/>
        <w:t>Rep. DELLENEY, on behalf of the Judicial Merit Selection Commission, stated that the following candidate had been screened and found qualified: The Honorable Usha J. Bridges.</w:t>
      </w:r>
    </w:p>
    <w:p w:rsidR="006656AB" w:rsidRPr="00E6589A" w:rsidRDefault="006656AB" w:rsidP="006656AB">
      <w:pPr>
        <w:tabs>
          <w:tab w:val="left" w:pos="270"/>
        </w:tabs>
        <w:ind w:firstLine="0"/>
        <w:rPr>
          <w:szCs w:val="22"/>
        </w:rPr>
      </w:pPr>
      <w:r w:rsidRPr="00E6589A">
        <w:rPr>
          <w:szCs w:val="22"/>
        </w:rPr>
        <w:tab/>
        <w:t>Rep. DELLENEY placed the name of the Honorable Usha J. Bridges in nomination.</w:t>
      </w:r>
    </w:p>
    <w:p w:rsidR="006656AB" w:rsidRPr="00E6589A" w:rsidRDefault="006656AB" w:rsidP="006656AB">
      <w:pPr>
        <w:tabs>
          <w:tab w:val="left" w:pos="270"/>
        </w:tabs>
        <w:ind w:firstLine="0"/>
        <w:rPr>
          <w:szCs w:val="22"/>
        </w:rPr>
      </w:pPr>
      <w:r w:rsidRPr="00E6589A">
        <w:rPr>
          <w:szCs w:val="22"/>
        </w:rPr>
        <w:tab/>
        <w:t>Rep. MOSS seconded the nomination.</w:t>
      </w:r>
    </w:p>
    <w:p w:rsidR="006656AB" w:rsidRPr="00E6589A" w:rsidRDefault="006656AB" w:rsidP="006656AB">
      <w:pPr>
        <w:tabs>
          <w:tab w:val="left" w:pos="270"/>
        </w:tabs>
        <w:ind w:firstLine="0"/>
        <w:rPr>
          <w:szCs w:val="22"/>
        </w:rPr>
      </w:pPr>
      <w:r w:rsidRPr="00E6589A">
        <w:rPr>
          <w:szCs w:val="22"/>
        </w:rPr>
        <w:tab/>
        <w:t>On motion of Rep. DELLENEY, nominations were closed, and with unanimous consent, the vote was taken by acclamation, resulting in the election of the nominee.</w:t>
      </w:r>
    </w:p>
    <w:p w:rsidR="006656AB" w:rsidRPr="00E6589A" w:rsidRDefault="006656AB" w:rsidP="006656AB">
      <w:pPr>
        <w:tabs>
          <w:tab w:val="left" w:pos="270"/>
        </w:tabs>
        <w:ind w:firstLine="0"/>
        <w:rPr>
          <w:szCs w:val="22"/>
        </w:rPr>
      </w:pPr>
      <w:r w:rsidRPr="00E6589A">
        <w:rPr>
          <w:szCs w:val="22"/>
        </w:rPr>
        <w:tab/>
        <w:t>Whereupon, the Honorable Usha J. Bridges was duly elected for the term prescribed by law.</w:t>
      </w:r>
    </w:p>
    <w:p w:rsidR="006656AB" w:rsidRPr="00E6589A" w:rsidRDefault="006656AB" w:rsidP="006656AB">
      <w:pPr>
        <w:keepNext/>
        <w:ind w:firstLine="0"/>
        <w:rPr>
          <w:b/>
          <w:bCs/>
          <w:color w:val="000000"/>
          <w:szCs w:val="22"/>
        </w:rPr>
      </w:pPr>
    </w:p>
    <w:p w:rsidR="006656AB" w:rsidRPr="00E6589A" w:rsidRDefault="006656AB" w:rsidP="006656AB">
      <w:pPr>
        <w:keepNext/>
        <w:ind w:firstLine="0"/>
        <w:jc w:val="center"/>
        <w:rPr>
          <w:b/>
          <w:bCs/>
          <w:szCs w:val="22"/>
        </w:rPr>
      </w:pPr>
      <w:r w:rsidRPr="00E6589A">
        <w:rPr>
          <w:b/>
          <w:bCs/>
          <w:szCs w:val="22"/>
        </w:rPr>
        <w:t>FAMILY COURT JUDGE, EIGHTH JUDICIAL CIRCUIT, SEAT 2</w:t>
      </w:r>
    </w:p>
    <w:p w:rsidR="006656AB" w:rsidRPr="00E6589A" w:rsidRDefault="006656AB" w:rsidP="006656AB">
      <w:pPr>
        <w:tabs>
          <w:tab w:val="left" w:pos="270"/>
        </w:tabs>
        <w:ind w:firstLine="0"/>
        <w:rPr>
          <w:szCs w:val="22"/>
        </w:rPr>
      </w:pPr>
      <w:r w:rsidRPr="00E6589A">
        <w:rPr>
          <w:szCs w:val="22"/>
        </w:rPr>
        <w:tab/>
        <w:t>The PRESIDENT announced that nominations were in order for a Family Court Judge, Eighth Judicial Circuit, Seat 2.</w:t>
      </w:r>
    </w:p>
    <w:p w:rsidR="006656AB" w:rsidRPr="00E6589A" w:rsidRDefault="006656AB" w:rsidP="006656AB">
      <w:pPr>
        <w:tabs>
          <w:tab w:val="left" w:pos="270"/>
        </w:tabs>
        <w:ind w:firstLine="0"/>
        <w:rPr>
          <w:szCs w:val="22"/>
        </w:rPr>
      </w:pPr>
      <w:r w:rsidRPr="00E6589A">
        <w:rPr>
          <w:szCs w:val="22"/>
        </w:rPr>
        <w:tab/>
        <w:t>Rep. DELLENEY, on behalf of the Judicial Merit Selection Commission, stated that the following candidate had been screened and found qualified: The Honorable John M. Rucker.</w:t>
      </w:r>
    </w:p>
    <w:p w:rsidR="006656AB" w:rsidRPr="00E6589A" w:rsidRDefault="006656AB" w:rsidP="006656AB">
      <w:pPr>
        <w:tabs>
          <w:tab w:val="left" w:pos="270"/>
        </w:tabs>
        <w:ind w:firstLine="0"/>
        <w:rPr>
          <w:szCs w:val="22"/>
        </w:rPr>
      </w:pPr>
      <w:r w:rsidRPr="00E6589A">
        <w:rPr>
          <w:szCs w:val="22"/>
        </w:rPr>
        <w:tab/>
        <w:t>Rep. DELLENEY placed the name of the Honorable John M. Rucker in nomination.</w:t>
      </w:r>
    </w:p>
    <w:p w:rsidR="006656AB" w:rsidRPr="00E6589A" w:rsidRDefault="006656AB" w:rsidP="006656AB">
      <w:pPr>
        <w:tabs>
          <w:tab w:val="left" w:pos="270"/>
        </w:tabs>
        <w:ind w:firstLine="0"/>
        <w:rPr>
          <w:szCs w:val="22"/>
        </w:rPr>
      </w:pPr>
      <w:r w:rsidRPr="00E6589A">
        <w:rPr>
          <w:szCs w:val="22"/>
        </w:rPr>
        <w:tab/>
        <w:t>On motion of Rep. DELLENEY, nominations were closed, and with unanimous consent, the vote was taken by acclamation, resulting in the election of the nominee.</w:t>
      </w:r>
    </w:p>
    <w:p w:rsidR="006656AB" w:rsidRPr="00E6589A" w:rsidRDefault="006656AB" w:rsidP="006656AB">
      <w:pPr>
        <w:tabs>
          <w:tab w:val="left" w:pos="270"/>
        </w:tabs>
        <w:ind w:firstLine="0"/>
        <w:rPr>
          <w:szCs w:val="22"/>
        </w:rPr>
      </w:pPr>
      <w:r w:rsidRPr="00E6589A">
        <w:rPr>
          <w:szCs w:val="22"/>
        </w:rPr>
        <w:tab/>
        <w:t>Whereupon, the Honorable John M. Rucker was duly elected for the term prescribed by law.</w:t>
      </w:r>
    </w:p>
    <w:p w:rsidR="006656AB" w:rsidRPr="00E6589A" w:rsidRDefault="006656AB" w:rsidP="006656AB">
      <w:pPr>
        <w:keepNext/>
        <w:ind w:firstLine="0"/>
        <w:rPr>
          <w:b/>
          <w:bCs/>
          <w:color w:val="000000"/>
          <w:szCs w:val="22"/>
        </w:rPr>
      </w:pPr>
    </w:p>
    <w:p w:rsidR="006656AB" w:rsidRPr="00E6589A" w:rsidRDefault="006656AB" w:rsidP="000B2797">
      <w:pPr>
        <w:keepNext/>
        <w:ind w:firstLine="0"/>
        <w:jc w:val="center"/>
        <w:rPr>
          <w:b/>
          <w:bCs/>
          <w:szCs w:val="22"/>
        </w:rPr>
      </w:pPr>
      <w:r w:rsidRPr="00E6589A">
        <w:rPr>
          <w:b/>
          <w:bCs/>
          <w:szCs w:val="22"/>
        </w:rPr>
        <w:t>FAMILY COURT JUDGE, NINTH JUDICIAL</w:t>
      </w:r>
    </w:p>
    <w:p w:rsidR="006656AB" w:rsidRPr="00E6589A" w:rsidRDefault="006656AB" w:rsidP="006656AB">
      <w:pPr>
        <w:keepNext/>
        <w:ind w:firstLine="0"/>
        <w:jc w:val="center"/>
        <w:rPr>
          <w:b/>
          <w:bCs/>
          <w:szCs w:val="22"/>
        </w:rPr>
      </w:pPr>
      <w:r w:rsidRPr="00E6589A">
        <w:rPr>
          <w:b/>
          <w:bCs/>
          <w:szCs w:val="22"/>
        </w:rPr>
        <w:t>CIRCUIT, SEAT 3</w:t>
      </w:r>
    </w:p>
    <w:p w:rsidR="006656AB" w:rsidRPr="00E6589A" w:rsidRDefault="006656AB" w:rsidP="006656AB">
      <w:pPr>
        <w:tabs>
          <w:tab w:val="left" w:pos="270"/>
        </w:tabs>
        <w:ind w:firstLine="0"/>
        <w:rPr>
          <w:szCs w:val="22"/>
        </w:rPr>
      </w:pPr>
      <w:r w:rsidRPr="00E6589A">
        <w:rPr>
          <w:szCs w:val="22"/>
        </w:rPr>
        <w:tab/>
        <w:t>The PRESIDENT announced that nominations were in order for a Family Court Judge, Ninth Judicial Circuit, Seat 3.</w:t>
      </w:r>
    </w:p>
    <w:p w:rsidR="006656AB" w:rsidRPr="00E6589A" w:rsidRDefault="006656AB" w:rsidP="006656AB">
      <w:pPr>
        <w:tabs>
          <w:tab w:val="left" w:pos="270"/>
        </w:tabs>
        <w:ind w:firstLine="0"/>
        <w:rPr>
          <w:szCs w:val="22"/>
        </w:rPr>
      </w:pPr>
      <w:r w:rsidRPr="00E6589A">
        <w:rPr>
          <w:szCs w:val="22"/>
        </w:rPr>
        <w:tab/>
        <w:t>Rep. DELLENEY, on behalf of the Judicial Merit Selection Commission, stated that the following candidate had been screened and found qualified: The Honorable Judy L. McMahon.</w:t>
      </w:r>
    </w:p>
    <w:p w:rsidR="006656AB" w:rsidRPr="00E6589A" w:rsidRDefault="006656AB" w:rsidP="006656AB">
      <w:pPr>
        <w:tabs>
          <w:tab w:val="left" w:pos="270"/>
        </w:tabs>
        <w:ind w:firstLine="0"/>
        <w:rPr>
          <w:szCs w:val="22"/>
        </w:rPr>
      </w:pPr>
      <w:r w:rsidRPr="00E6589A">
        <w:rPr>
          <w:szCs w:val="22"/>
        </w:rPr>
        <w:tab/>
        <w:t>Rep. DELLENEY placed the name of the Honorable Judy L. McMahon in nomination.</w:t>
      </w:r>
    </w:p>
    <w:p w:rsidR="006656AB" w:rsidRPr="00E6589A" w:rsidRDefault="006656AB" w:rsidP="006656AB">
      <w:pPr>
        <w:tabs>
          <w:tab w:val="left" w:pos="270"/>
        </w:tabs>
        <w:ind w:firstLine="0"/>
        <w:rPr>
          <w:szCs w:val="22"/>
        </w:rPr>
      </w:pPr>
      <w:r w:rsidRPr="00E6589A">
        <w:rPr>
          <w:szCs w:val="22"/>
        </w:rPr>
        <w:tab/>
        <w:t>On motion of Rep. DELLENEY, nominations were closed, and with unanimous consent, the vote was taken by acclamation, resulting in the election of the nominee.</w:t>
      </w:r>
    </w:p>
    <w:p w:rsidR="006656AB" w:rsidRPr="00E6589A" w:rsidRDefault="006656AB" w:rsidP="006656AB">
      <w:pPr>
        <w:tabs>
          <w:tab w:val="left" w:pos="270"/>
        </w:tabs>
        <w:ind w:firstLine="0"/>
        <w:rPr>
          <w:szCs w:val="22"/>
        </w:rPr>
      </w:pPr>
      <w:r w:rsidRPr="00E6589A">
        <w:rPr>
          <w:szCs w:val="22"/>
        </w:rPr>
        <w:tab/>
        <w:t>Whereupon, the Honorable Judy L. McMahon was duly elected for the term prescribed by law.</w:t>
      </w:r>
    </w:p>
    <w:p w:rsidR="006656AB" w:rsidRPr="00E6589A" w:rsidRDefault="006656AB" w:rsidP="006656AB">
      <w:pPr>
        <w:keepNext/>
        <w:ind w:firstLine="0"/>
        <w:rPr>
          <w:b/>
          <w:bCs/>
          <w:color w:val="000000"/>
          <w:szCs w:val="22"/>
        </w:rPr>
      </w:pPr>
    </w:p>
    <w:p w:rsidR="006656AB" w:rsidRPr="00E6589A" w:rsidRDefault="006656AB" w:rsidP="006656AB">
      <w:pPr>
        <w:keepNext/>
        <w:ind w:firstLine="0"/>
        <w:jc w:val="center"/>
        <w:rPr>
          <w:b/>
          <w:bCs/>
          <w:szCs w:val="22"/>
        </w:rPr>
      </w:pPr>
      <w:r w:rsidRPr="00E6589A">
        <w:rPr>
          <w:b/>
          <w:bCs/>
          <w:szCs w:val="22"/>
        </w:rPr>
        <w:t>FAMILY COURT JUDGE, NINTH JUDICIAL</w:t>
      </w:r>
    </w:p>
    <w:p w:rsidR="006656AB" w:rsidRPr="00E6589A" w:rsidRDefault="006656AB" w:rsidP="006656AB">
      <w:pPr>
        <w:keepNext/>
        <w:ind w:firstLine="0"/>
        <w:jc w:val="center"/>
        <w:rPr>
          <w:b/>
          <w:bCs/>
          <w:szCs w:val="22"/>
        </w:rPr>
      </w:pPr>
      <w:r w:rsidRPr="00E6589A">
        <w:rPr>
          <w:b/>
          <w:bCs/>
          <w:szCs w:val="22"/>
        </w:rPr>
        <w:t>CIRCUIT, SEAT 6</w:t>
      </w:r>
    </w:p>
    <w:p w:rsidR="006656AB" w:rsidRPr="00E6589A" w:rsidRDefault="006656AB" w:rsidP="006656AB">
      <w:pPr>
        <w:tabs>
          <w:tab w:val="left" w:pos="270"/>
        </w:tabs>
        <w:ind w:firstLine="0"/>
        <w:rPr>
          <w:szCs w:val="22"/>
        </w:rPr>
      </w:pPr>
      <w:r w:rsidRPr="00E6589A">
        <w:rPr>
          <w:szCs w:val="22"/>
        </w:rPr>
        <w:tab/>
        <w:t>The PRESIDENT announced that nominations were in order for a Family Court Judge, Ninth Judicial Circuit, Seat 6.</w:t>
      </w:r>
    </w:p>
    <w:p w:rsidR="006656AB" w:rsidRPr="00E6589A" w:rsidRDefault="006656AB" w:rsidP="006656AB">
      <w:pPr>
        <w:tabs>
          <w:tab w:val="left" w:pos="270"/>
        </w:tabs>
        <w:ind w:firstLine="0"/>
        <w:rPr>
          <w:szCs w:val="22"/>
        </w:rPr>
      </w:pPr>
      <w:r w:rsidRPr="00E6589A">
        <w:rPr>
          <w:szCs w:val="22"/>
        </w:rPr>
        <w:tab/>
        <w:t>Rep. DELLENEY, on behalf of the Judicial Merit Selection Commission, stated that the following candidate had been screened and found qualified: The Honorable Jack Alan Landis.</w:t>
      </w:r>
    </w:p>
    <w:p w:rsidR="006656AB" w:rsidRPr="00E6589A" w:rsidRDefault="006656AB" w:rsidP="006656AB">
      <w:pPr>
        <w:tabs>
          <w:tab w:val="left" w:pos="270"/>
        </w:tabs>
        <w:ind w:firstLine="0"/>
        <w:rPr>
          <w:szCs w:val="22"/>
        </w:rPr>
      </w:pPr>
      <w:r w:rsidRPr="00E6589A">
        <w:rPr>
          <w:szCs w:val="22"/>
        </w:rPr>
        <w:tab/>
        <w:t>Rep. DELLENEY placed the name of the Honorable Jack Alan Landis in nomination.</w:t>
      </w:r>
    </w:p>
    <w:p w:rsidR="006656AB" w:rsidRPr="00E6589A" w:rsidRDefault="006656AB" w:rsidP="006656AB">
      <w:pPr>
        <w:tabs>
          <w:tab w:val="left" w:pos="270"/>
        </w:tabs>
        <w:ind w:firstLine="0"/>
        <w:rPr>
          <w:szCs w:val="22"/>
        </w:rPr>
      </w:pPr>
      <w:r w:rsidRPr="00E6589A">
        <w:rPr>
          <w:szCs w:val="22"/>
        </w:rPr>
        <w:tab/>
        <w:t>On motion of Rep. DELLENEY, nominations were closed, and with unanimous consent, the vote was taken by acclamation, resulting in the election of the nominee.</w:t>
      </w:r>
    </w:p>
    <w:p w:rsidR="006656AB" w:rsidRPr="00E6589A" w:rsidRDefault="006656AB" w:rsidP="006656AB">
      <w:pPr>
        <w:tabs>
          <w:tab w:val="left" w:pos="270"/>
        </w:tabs>
        <w:ind w:firstLine="0"/>
        <w:rPr>
          <w:szCs w:val="22"/>
        </w:rPr>
      </w:pPr>
      <w:r w:rsidRPr="00E6589A">
        <w:rPr>
          <w:szCs w:val="22"/>
        </w:rPr>
        <w:tab/>
        <w:t>Whereupon, the Honorable Jack Alan Landis was duly elected for the term prescribed by law.</w:t>
      </w:r>
    </w:p>
    <w:p w:rsidR="006656AB" w:rsidRPr="00E6589A" w:rsidRDefault="006656AB" w:rsidP="006656AB">
      <w:pPr>
        <w:keepNext/>
        <w:ind w:firstLine="0"/>
        <w:rPr>
          <w:b/>
          <w:bCs/>
          <w:color w:val="000000"/>
          <w:szCs w:val="22"/>
        </w:rPr>
      </w:pPr>
    </w:p>
    <w:p w:rsidR="000B2797" w:rsidRDefault="006656AB" w:rsidP="000B2797">
      <w:pPr>
        <w:keepNext/>
        <w:ind w:firstLine="0"/>
        <w:jc w:val="center"/>
        <w:rPr>
          <w:b/>
          <w:bCs/>
          <w:szCs w:val="22"/>
        </w:rPr>
      </w:pPr>
      <w:r w:rsidRPr="00E6589A">
        <w:rPr>
          <w:b/>
          <w:bCs/>
          <w:szCs w:val="22"/>
        </w:rPr>
        <w:t>FAMILY COURT JUDGE, TENTH JUDICIAL CIRCUIT,</w:t>
      </w:r>
    </w:p>
    <w:p w:rsidR="006656AB" w:rsidRPr="00E6589A" w:rsidRDefault="006656AB" w:rsidP="000B2797">
      <w:pPr>
        <w:keepNext/>
        <w:ind w:firstLine="0"/>
        <w:jc w:val="center"/>
        <w:rPr>
          <w:b/>
          <w:bCs/>
          <w:szCs w:val="22"/>
        </w:rPr>
      </w:pPr>
      <w:r w:rsidRPr="00E6589A">
        <w:rPr>
          <w:b/>
          <w:bCs/>
          <w:szCs w:val="22"/>
        </w:rPr>
        <w:t>SEAT 2</w:t>
      </w:r>
    </w:p>
    <w:p w:rsidR="006656AB" w:rsidRPr="00E6589A" w:rsidRDefault="006656AB" w:rsidP="006656AB">
      <w:pPr>
        <w:tabs>
          <w:tab w:val="left" w:pos="270"/>
        </w:tabs>
        <w:ind w:firstLine="0"/>
        <w:rPr>
          <w:szCs w:val="22"/>
        </w:rPr>
      </w:pPr>
      <w:r w:rsidRPr="00E6589A">
        <w:rPr>
          <w:szCs w:val="22"/>
        </w:rPr>
        <w:tab/>
        <w:t>The PRESIDENT announced that nominations were in order for a Family Court Judge, Tenth Judicial Circuit, Seat 2.</w:t>
      </w:r>
    </w:p>
    <w:p w:rsidR="006656AB" w:rsidRPr="00E6589A" w:rsidRDefault="006656AB" w:rsidP="006656AB">
      <w:pPr>
        <w:tabs>
          <w:tab w:val="left" w:pos="270"/>
        </w:tabs>
        <w:ind w:firstLine="0"/>
        <w:rPr>
          <w:szCs w:val="22"/>
        </w:rPr>
      </w:pPr>
      <w:r w:rsidRPr="00E6589A">
        <w:rPr>
          <w:szCs w:val="22"/>
        </w:rPr>
        <w:tab/>
        <w:t>Rep. DELLENEY, on behalf of the Judicial Merit Selection Commission, stated that the following candidate had been screened and found qualified: The Honorable Timothy Martin Cain.</w:t>
      </w:r>
    </w:p>
    <w:p w:rsidR="006656AB" w:rsidRPr="00E6589A" w:rsidRDefault="006656AB" w:rsidP="006656AB">
      <w:pPr>
        <w:tabs>
          <w:tab w:val="left" w:pos="270"/>
        </w:tabs>
        <w:ind w:firstLine="0"/>
        <w:rPr>
          <w:szCs w:val="22"/>
        </w:rPr>
      </w:pPr>
      <w:r w:rsidRPr="00E6589A">
        <w:rPr>
          <w:szCs w:val="22"/>
        </w:rPr>
        <w:tab/>
        <w:t>Rep. DELLENEY placed the name of the Honorable Timothy Martin Cain in nomination.</w:t>
      </w:r>
    </w:p>
    <w:p w:rsidR="006656AB" w:rsidRPr="00E6589A" w:rsidRDefault="006656AB" w:rsidP="006656AB">
      <w:pPr>
        <w:tabs>
          <w:tab w:val="left" w:pos="270"/>
        </w:tabs>
        <w:ind w:firstLine="0"/>
        <w:rPr>
          <w:szCs w:val="22"/>
        </w:rPr>
      </w:pPr>
      <w:r w:rsidRPr="00E6589A">
        <w:rPr>
          <w:szCs w:val="22"/>
        </w:rPr>
        <w:tab/>
        <w:t>On motion of Rep. DELLENEY, nominations were closed, and with unanimous consent, the vote was taken by acclamation, resulting in the election of the nominee.</w:t>
      </w:r>
    </w:p>
    <w:p w:rsidR="006656AB" w:rsidRPr="00E6589A" w:rsidRDefault="006656AB" w:rsidP="006656AB">
      <w:pPr>
        <w:tabs>
          <w:tab w:val="left" w:pos="270"/>
        </w:tabs>
        <w:ind w:firstLine="0"/>
        <w:rPr>
          <w:szCs w:val="22"/>
        </w:rPr>
      </w:pPr>
      <w:r w:rsidRPr="00E6589A">
        <w:rPr>
          <w:szCs w:val="22"/>
        </w:rPr>
        <w:tab/>
        <w:t>Whereupon, the Honorable Timothy Martin Cain was duly elected for the term prescribed by law.</w:t>
      </w:r>
    </w:p>
    <w:p w:rsidR="006656AB" w:rsidRPr="00E6589A" w:rsidRDefault="006656AB" w:rsidP="006656AB">
      <w:pPr>
        <w:keepNext/>
        <w:ind w:firstLine="0"/>
        <w:jc w:val="center"/>
        <w:rPr>
          <w:b/>
          <w:bCs/>
          <w:szCs w:val="22"/>
        </w:rPr>
      </w:pPr>
      <w:r w:rsidRPr="00E6589A">
        <w:rPr>
          <w:b/>
          <w:bCs/>
          <w:szCs w:val="22"/>
        </w:rPr>
        <w:t>FAMILY COURT JUDGE, ELEVENTH JUDICIAL CIRCUIT, SEAT 1</w:t>
      </w:r>
    </w:p>
    <w:p w:rsidR="006656AB" w:rsidRPr="00E6589A" w:rsidRDefault="006656AB" w:rsidP="006656AB">
      <w:pPr>
        <w:tabs>
          <w:tab w:val="left" w:pos="270"/>
        </w:tabs>
        <w:ind w:firstLine="0"/>
        <w:rPr>
          <w:szCs w:val="22"/>
        </w:rPr>
      </w:pPr>
      <w:r w:rsidRPr="00E6589A">
        <w:rPr>
          <w:szCs w:val="22"/>
        </w:rPr>
        <w:tab/>
        <w:t>The PRESIDENT announced that nominations were in order for a Family Court Judge, Eleventh Judicial Circuit, Seat 1.</w:t>
      </w:r>
    </w:p>
    <w:p w:rsidR="006656AB" w:rsidRPr="00E6589A" w:rsidRDefault="006656AB" w:rsidP="006656AB">
      <w:pPr>
        <w:tabs>
          <w:tab w:val="left" w:pos="270"/>
        </w:tabs>
        <w:ind w:firstLine="0"/>
        <w:rPr>
          <w:szCs w:val="22"/>
        </w:rPr>
      </w:pPr>
      <w:r w:rsidRPr="00E6589A">
        <w:rPr>
          <w:szCs w:val="22"/>
        </w:rPr>
        <w:tab/>
        <w:t>Rep. DELLENEY, on behalf of the Judicial Merit Selection Commission, stated that the following candidate had been screened and found qualified: The Honorable Kellum Wright Allen.</w:t>
      </w:r>
    </w:p>
    <w:p w:rsidR="006656AB" w:rsidRPr="00E6589A" w:rsidRDefault="006656AB" w:rsidP="006656AB">
      <w:pPr>
        <w:tabs>
          <w:tab w:val="left" w:pos="270"/>
        </w:tabs>
        <w:ind w:firstLine="0"/>
        <w:rPr>
          <w:szCs w:val="22"/>
        </w:rPr>
      </w:pPr>
      <w:r w:rsidRPr="00E6589A">
        <w:rPr>
          <w:szCs w:val="22"/>
        </w:rPr>
        <w:tab/>
        <w:t>Rep. DELLENEY placed the name of the Honorable Kellum Wright Allen in nomination.</w:t>
      </w:r>
    </w:p>
    <w:p w:rsidR="006656AB" w:rsidRPr="00E6589A" w:rsidRDefault="006656AB" w:rsidP="006656AB">
      <w:pPr>
        <w:tabs>
          <w:tab w:val="left" w:pos="270"/>
        </w:tabs>
        <w:ind w:firstLine="0"/>
        <w:rPr>
          <w:szCs w:val="22"/>
        </w:rPr>
      </w:pPr>
      <w:r w:rsidRPr="00E6589A">
        <w:rPr>
          <w:szCs w:val="22"/>
        </w:rPr>
        <w:tab/>
        <w:t>On motion of Rep. DELLENEY, nominations were closed, and with unanimous consent, the vote was taken by acclamation, resulting in the election of the nominee.</w:t>
      </w:r>
    </w:p>
    <w:p w:rsidR="006656AB" w:rsidRPr="00E6589A" w:rsidRDefault="006656AB" w:rsidP="006656AB">
      <w:pPr>
        <w:tabs>
          <w:tab w:val="left" w:pos="270"/>
        </w:tabs>
        <w:ind w:firstLine="0"/>
        <w:rPr>
          <w:szCs w:val="22"/>
        </w:rPr>
      </w:pPr>
      <w:r w:rsidRPr="00E6589A">
        <w:rPr>
          <w:szCs w:val="22"/>
        </w:rPr>
        <w:tab/>
        <w:t>Whereupon, the Honorable Kellum Wright Allen was duly elected for the term prescribed by law.</w:t>
      </w:r>
    </w:p>
    <w:p w:rsidR="006656AB" w:rsidRPr="00E6589A" w:rsidRDefault="006656AB" w:rsidP="006656AB">
      <w:pPr>
        <w:keepNext/>
        <w:ind w:firstLine="0"/>
        <w:rPr>
          <w:b/>
          <w:bCs/>
          <w:color w:val="000000"/>
          <w:szCs w:val="22"/>
        </w:rPr>
      </w:pPr>
    </w:p>
    <w:p w:rsidR="006656AB" w:rsidRPr="00E6589A" w:rsidRDefault="006656AB" w:rsidP="006656AB">
      <w:pPr>
        <w:keepNext/>
        <w:ind w:firstLine="0"/>
        <w:jc w:val="center"/>
        <w:rPr>
          <w:b/>
          <w:bCs/>
          <w:szCs w:val="22"/>
        </w:rPr>
      </w:pPr>
      <w:r w:rsidRPr="00E6589A">
        <w:rPr>
          <w:b/>
          <w:bCs/>
          <w:szCs w:val="22"/>
        </w:rPr>
        <w:t>FAMILY COURT JUDGE, TWELFTH JUDICIAL CIRCUIT, SEAT 3</w:t>
      </w:r>
    </w:p>
    <w:p w:rsidR="006656AB" w:rsidRPr="00E6589A" w:rsidRDefault="006656AB" w:rsidP="006656AB">
      <w:pPr>
        <w:tabs>
          <w:tab w:val="left" w:pos="270"/>
        </w:tabs>
        <w:ind w:firstLine="0"/>
        <w:rPr>
          <w:szCs w:val="22"/>
        </w:rPr>
      </w:pPr>
      <w:r w:rsidRPr="00E6589A">
        <w:rPr>
          <w:szCs w:val="22"/>
        </w:rPr>
        <w:tab/>
        <w:t>The PRESIDENT announced that nominations were in order for a Family Court Judge, Twelfth Judicial Circuit, Seat 3.</w:t>
      </w:r>
    </w:p>
    <w:p w:rsidR="006656AB" w:rsidRPr="00E6589A" w:rsidRDefault="006656AB" w:rsidP="006656AB">
      <w:pPr>
        <w:tabs>
          <w:tab w:val="left" w:pos="270"/>
        </w:tabs>
        <w:ind w:firstLine="0"/>
        <w:rPr>
          <w:szCs w:val="22"/>
        </w:rPr>
      </w:pPr>
      <w:r w:rsidRPr="00E6589A">
        <w:rPr>
          <w:szCs w:val="22"/>
        </w:rPr>
        <w:tab/>
        <w:t>Rep. DELLENEY, on behalf of the Judicial Merit Selection Commission, stated that the following candidate had been screened and found qualified: The Honorable Jerry Deese Vinson, Jr.</w:t>
      </w:r>
    </w:p>
    <w:p w:rsidR="006656AB" w:rsidRPr="00E6589A" w:rsidRDefault="006656AB" w:rsidP="006656AB">
      <w:pPr>
        <w:tabs>
          <w:tab w:val="left" w:pos="270"/>
        </w:tabs>
        <w:ind w:firstLine="0"/>
        <w:rPr>
          <w:szCs w:val="22"/>
        </w:rPr>
      </w:pPr>
      <w:r w:rsidRPr="00E6589A">
        <w:rPr>
          <w:szCs w:val="22"/>
        </w:rPr>
        <w:tab/>
        <w:t>Rep. DELLENEY placed the name of the Honorable Jerry Deese Vinson, Jr., in nomination.</w:t>
      </w:r>
    </w:p>
    <w:p w:rsidR="006656AB" w:rsidRPr="00E6589A" w:rsidRDefault="006656AB" w:rsidP="006656AB">
      <w:pPr>
        <w:tabs>
          <w:tab w:val="left" w:pos="270"/>
        </w:tabs>
        <w:ind w:firstLine="0"/>
        <w:rPr>
          <w:szCs w:val="22"/>
        </w:rPr>
      </w:pPr>
      <w:r w:rsidRPr="00E6589A">
        <w:rPr>
          <w:szCs w:val="22"/>
        </w:rPr>
        <w:tab/>
        <w:t>On motion of Rep. DELLENEY, nominations were closed, and with unanimous consent, the vote was taken by acclamation, resulting in the election of the nominee.</w:t>
      </w:r>
    </w:p>
    <w:p w:rsidR="006656AB" w:rsidRPr="00E6589A" w:rsidRDefault="006656AB" w:rsidP="006656AB">
      <w:pPr>
        <w:tabs>
          <w:tab w:val="left" w:pos="270"/>
        </w:tabs>
        <w:ind w:firstLine="0"/>
        <w:rPr>
          <w:szCs w:val="22"/>
        </w:rPr>
      </w:pPr>
      <w:r w:rsidRPr="00E6589A">
        <w:rPr>
          <w:szCs w:val="22"/>
        </w:rPr>
        <w:tab/>
        <w:t>Whereupon, the Honorable Jerry Deese Vinson, Jr., was duly elected for the term prescribed by law.</w:t>
      </w:r>
    </w:p>
    <w:p w:rsidR="006656AB" w:rsidRPr="00E6589A" w:rsidRDefault="006656AB" w:rsidP="006656AB">
      <w:pPr>
        <w:keepNext/>
        <w:ind w:firstLine="0"/>
        <w:rPr>
          <w:b/>
          <w:bCs/>
          <w:color w:val="000000"/>
          <w:szCs w:val="22"/>
        </w:rPr>
      </w:pPr>
    </w:p>
    <w:p w:rsidR="006656AB" w:rsidRPr="00E6589A" w:rsidRDefault="006656AB" w:rsidP="006656AB">
      <w:pPr>
        <w:keepNext/>
        <w:ind w:firstLine="0"/>
        <w:jc w:val="center"/>
        <w:rPr>
          <w:b/>
          <w:bCs/>
          <w:szCs w:val="22"/>
        </w:rPr>
      </w:pPr>
      <w:r w:rsidRPr="00E6589A">
        <w:rPr>
          <w:b/>
          <w:bCs/>
          <w:szCs w:val="22"/>
        </w:rPr>
        <w:t>FAMILY COURT JUDGE, THIRTEENTH JUDICIAL CIRCUIT, SEAT 2</w:t>
      </w:r>
    </w:p>
    <w:p w:rsidR="006656AB" w:rsidRPr="00E6589A" w:rsidRDefault="006656AB" w:rsidP="006656AB">
      <w:pPr>
        <w:tabs>
          <w:tab w:val="left" w:pos="270"/>
        </w:tabs>
        <w:ind w:firstLine="0"/>
        <w:rPr>
          <w:szCs w:val="22"/>
        </w:rPr>
      </w:pPr>
      <w:r w:rsidRPr="00E6589A">
        <w:rPr>
          <w:szCs w:val="22"/>
        </w:rPr>
        <w:tab/>
        <w:t>The PRESIDENT announced that nominations were in order for a Family Court Judge, Thirteenth Judicial Circuit, Seat 2.</w:t>
      </w:r>
    </w:p>
    <w:p w:rsidR="006656AB" w:rsidRPr="00E6589A" w:rsidRDefault="006656AB" w:rsidP="006656AB">
      <w:pPr>
        <w:tabs>
          <w:tab w:val="left" w:pos="270"/>
        </w:tabs>
        <w:ind w:firstLine="0"/>
        <w:rPr>
          <w:szCs w:val="22"/>
        </w:rPr>
      </w:pPr>
      <w:r w:rsidRPr="00E6589A">
        <w:rPr>
          <w:szCs w:val="22"/>
        </w:rPr>
        <w:tab/>
        <w:t>Rep. DELLENEY, on behalf of the Judicial Merit Selection Commission, stated that the following candidates had been screened and found qualified: Catherine Carr Christophillis, Harry L. “Don” Phillips, Jr., William Marsh Robertson.</w:t>
      </w:r>
    </w:p>
    <w:p w:rsidR="006656AB" w:rsidRPr="00E6589A" w:rsidRDefault="006656AB" w:rsidP="006656AB">
      <w:pPr>
        <w:tabs>
          <w:tab w:val="left" w:pos="270"/>
        </w:tabs>
        <w:ind w:firstLine="0"/>
        <w:rPr>
          <w:szCs w:val="22"/>
        </w:rPr>
      </w:pPr>
      <w:r w:rsidRPr="00E6589A">
        <w:rPr>
          <w:szCs w:val="22"/>
        </w:rPr>
        <w:tab/>
        <w:t>Rep. DELLENEY stated that Catherine Carr Christophillis and Harry L. “Don” Phillips had withdrawn from the race and placed the name of the remaining candidate William Marsh Robertson in nomination.</w:t>
      </w:r>
    </w:p>
    <w:p w:rsidR="006656AB" w:rsidRPr="00E6589A" w:rsidRDefault="006656AB" w:rsidP="006656AB">
      <w:pPr>
        <w:tabs>
          <w:tab w:val="left" w:pos="270"/>
        </w:tabs>
        <w:ind w:firstLine="0"/>
        <w:rPr>
          <w:szCs w:val="22"/>
        </w:rPr>
      </w:pPr>
      <w:r w:rsidRPr="00E6589A">
        <w:rPr>
          <w:szCs w:val="22"/>
        </w:rPr>
        <w:tab/>
        <w:t>On motion of Rep. DELLENEY, nominations were closed, and with unanimous consent, the vote was taken by acclamation, resulting in the election of the nominee.</w:t>
      </w:r>
    </w:p>
    <w:p w:rsidR="006656AB" w:rsidRPr="00E6589A" w:rsidRDefault="006656AB" w:rsidP="006656AB">
      <w:pPr>
        <w:tabs>
          <w:tab w:val="left" w:pos="270"/>
        </w:tabs>
        <w:ind w:firstLine="0"/>
        <w:rPr>
          <w:szCs w:val="22"/>
        </w:rPr>
      </w:pPr>
      <w:r w:rsidRPr="00E6589A">
        <w:rPr>
          <w:szCs w:val="22"/>
        </w:rPr>
        <w:tab/>
        <w:t>Whereupon, the Honorable William Marsh Robertson was duly elected for the term prescribed by law.</w:t>
      </w:r>
    </w:p>
    <w:p w:rsidR="006656AB" w:rsidRPr="00E6589A" w:rsidRDefault="006656AB" w:rsidP="006656AB">
      <w:pPr>
        <w:tabs>
          <w:tab w:val="left" w:pos="270"/>
        </w:tabs>
        <w:ind w:firstLine="0"/>
        <w:rPr>
          <w:szCs w:val="22"/>
        </w:rPr>
      </w:pPr>
    </w:p>
    <w:p w:rsidR="006656AB" w:rsidRPr="00E6589A" w:rsidRDefault="006656AB" w:rsidP="006656AB">
      <w:pPr>
        <w:keepNext/>
        <w:tabs>
          <w:tab w:val="left" w:pos="270"/>
        </w:tabs>
        <w:ind w:firstLine="0"/>
        <w:jc w:val="center"/>
        <w:rPr>
          <w:b/>
          <w:bCs/>
          <w:szCs w:val="22"/>
        </w:rPr>
      </w:pPr>
      <w:r w:rsidRPr="00E6589A">
        <w:rPr>
          <w:b/>
          <w:bCs/>
          <w:szCs w:val="22"/>
        </w:rPr>
        <w:t>FAMILY COURT JUDGE, THIRTEENTH JUDICIAL CIRCUIT, SEAT 4</w:t>
      </w:r>
    </w:p>
    <w:p w:rsidR="006656AB" w:rsidRPr="00E6589A" w:rsidRDefault="006656AB" w:rsidP="006656AB">
      <w:pPr>
        <w:tabs>
          <w:tab w:val="left" w:pos="270"/>
        </w:tabs>
        <w:ind w:firstLine="0"/>
        <w:rPr>
          <w:szCs w:val="22"/>
        </w:rPr>
      </w:pPr>
      <w:r w:rsidRPr="00E6589A">
        <w:rPr>
          <w:szCs w:val="22"/>
        </w:rPr>
        <w:tab/>
        <w:t>The PRESIDENT announced that nominations were in order for a Family Court Judge, Thirteen Judicial Circuit, Seat 4.</w:t>
      </w:r>
    </w:p>
    <w:p w:rsidR="006656AB" w:rsidRPr="00E6589A" w:rsidRDefault="006656AB" w:rsidP="006656AB">
      <w:pPr>
        <w:tabs>
          <w:tab w:val="left" w:pos="270"/>
        </w:tabs>
        <w:ind w:firstLine="0"/>
        <w:rPr>
          <w:szCs w:val="22"/>
        </w:rPr>
      </w:pPr>
      <w:r w:rsidRPr="00E6589A">
        <w:rPr>
          <w:szCs w:val="22"/>
        </w:rPr>
        <w:tab/>
        <w:t>Rep. DELLENEY, on behalf of the Judicial Merit Selection Commission, stated that the following candidate had been screened and found qualified: The Honorable Alvin D. Johnson.</w:t>
      </w:r>
    </w:p>
    <w:p w:rsidR="006656AB" w:rsidRPr="00E6589A" w:rsidRDefault="006656AB" w:rsidP="006656AB">
      <w:pPr>
        <w:tabs>
          <w:tab w:val="left" w:pos="270"/>
        </w:tabs>
        <w:ind w:firstLine="0"/>
        <w:rPr>
          <w:szCs w:val="22"/>
        </w:rPr>
      </w:pPr>
      <w:r w:rsidRPr="00E6589A">
        <w:rPr>
          <w:szCs w:val="22"/>
        </w:rPr>
        <w:tab/>
        <w:t>Rep. DELLENEY placed the name of the Honorable Alvin D. Johnson in nomination.</w:t>
      </w:r>
    </w:p>
    <w:p w:rsidR="006656AB" w:rsidRPr="00E6589A" w:rsidRDefault="006656AB" w:rsidP="006656AB">
      <w:pPr>
        <w:tabs>
          <w:tab w:val="left" w:pos="270"/>
        </w:tabs>
        <w:ind w:firstLine="0"/>
        <w:rPr>
          <w:szCs w:val="22"/>
        </w:rPr>
      </w:pPr>
      <w:r w:rsidRPr="00E6589A">
        <w:rPr>
          <w:szCs w:val="22"/>
        </w:rPr>
        <w:tab/>
        <w:t>On motion of Rep. DELLENEY, nominations were closed, and with unanimous consent, the vote was taken by acclamation, resulting in the election of the nominee.</w:t>
      </w:r>
    </w:p>
    <w:p w:rsidR="006656AB" w:rsidRPr="00E6589A" w:rsidRDefault="006656AB" w:rsidP="006656AB">
      <w:pPr>
        <w:tabs>
          <w:tab w:val="left" w:pos="270"/>
        </w:tabs>
        <w:ind w:firstLine="0"/>
        <w:rPr>
          <w:szCs w:val="22"/>
        </w:rPr>
      </w:pPr>
      <w:r w:rsidRPr="00E6589A">
        <w:rPr>
          <w:szCs w:val="22"/>
        </w:rPr>
        <w:tab/>
        <w:t>Whereupon, the Honorable Alvin D. Johnson was duly elected for the term prescribed by law.</w:t>
      </w:r>
    </w:p>
    <w:p w:rsidR="006656AB" w:rsidRPr="00E6589A" w:rsidRDefault="006656AB" w:rsidP="006656AB">
      <w:pPr>
        <w:keepNext/>
        <w:ind w:firstLine="0"/>
        <w:rPr>
          <w:b/>
          <w:bCs/>
          <w:color w:val="000000"/>
          <w:szCs w:val="22"/>
        </w:rPr>
      </w:pPr>
    </w:p>
    <w:p w:rsidR="006656AB" w:rsidRPr="00E6589A" w:rsidRDefault="006656AB" w:rsidP="006656AB">
      <w:pPr>
        <w:keepNext/>
        <w:ind w:firstLine="0"/>
        <w:jc w:val="center"/>
        <w:rPr>
          <w:b/>
          <w:bCs/>
          <w:szCs w:val="22"/>
        </w:rPr>
      </w:pPr>
      <w:r w:rsidRPr="00E6589A">
        <w:rPr>
          <w:b/>
          <w:bCs/>
          <w:szCs w:val="22"/>
        </w:rPr>
        <w:t>FAMILY COURT JUDGE, FOURTEENTH JUDICIAL CIRCUIT, SEAT 2</w:t>
      </w:r>
    </w:p>
    <w:p w:rsidR="006656AB" w:rsidRPr="00E6589A" w:rsidRDefault="006656AB" w:rsidP="006656AB">
      <w:pPr>
        <w:tabs>
          <w:tab w:val="left" w:pos="270"/>
        </w:tabs>
        <w:ind w:firstLine="0"/>
        <w:rPr>
          <w:szCs w:val="22"/>
        </w:rPr>
      </w:pPr>
      <w:r w:rsidRPr="00E6589A">
        <w:rPr>
          <w:szCs w:val="22"/>
        </w:rPr>
        <w:tab/>
        <w:t>The PRESIDENT announced that nominations were in order for a Family Court Judge, Fourteenth Judicial Circuit, Seat 2.</w:t>
      </w:r>
    </w:p>
    <w:p w:rsidR="006656AB" w:rsidRPr="00E6589A" w:rsidRDefault="006656AB" w:rsidP="006656AB">
      <w:pPr>
        <w:tabs>
          <w:tab w:val="left" w:pos="270"/>
        </w:tabs>
        <w:ind w:firstLine="0"/>
        <w:rPr>
          <w:szCs w:val="22"/>
        </w:rPr>
      </w:pPr>
      <w:r w:rsidRPr="00E6589A">
        <w:rPr>
          <w:szCs w:val="22"/>
        </w:rPr>
        <w:tab/>
        <w:t>Rep. DELLENEY, on behalf of the Judicial Merit Selection Commission, stated that the following candidate had been screened and found qualified: The Honorable Peter Leach Fuge.</w:t>
      </w:r>
    </w:p>
    <w:p w:rsidR="006656AB" w:rsidRPr="00E6589A" w:rsidRDefault="006656AB" w:rsidP="006656AB">
      <w:pPr>
        <w:tabs>
          <w:tab w:val="left" w:pos="270"/>
        </w:tabs>
        <w:ind w:firstLine="0"/>
        <w:rPr>
          <w:szCs w:val="22"/>
        </w:rPr>
      </w:pPr>
      <w:r w:rsidRPr="00E6589A">
        <w:rPr>
          <w:szCs w:val="22"/>
        </w:rPr>
        <w:tab/>
        <w:t>Rep. DELLENEY placed the name of the Honorable Peter Leach Fuge in nomination.</w:t>
      </w:r>
    </w:p>
    <w:p w:rsidR="006656AB" w:rsidRPr="00E6589A" w:rsidRDefault="006656AB" w:rsidP="006656AB">
      <w:pPr>
        <w:tabs>
          <w:tab w:val="left" w:pos="270"/>
        </w:tabs>
        <w:ind w:firstLine="0"/>
        <w:rPr>
          <w:szCs w:val="22"/>
        </w:rPr>
      </w:pPr>
      <w:r w:rsidRPr="00E6589A">
        <w:rPr>
          <w:szCs w:val="22"/>
        </w:rPr>
        <w:tab/>
        <w:t>On motion of Rep. DELLENEY, nominations were closed, and with unanimous consent, the vote was taken by acclamation, resulting in the election of the nominee.</w:t>
      </w:r>
    </w:p>
    <w:p w:rsidR="006656AB" w:rsidRPr="00E6589A" w:rsidRDefault="006656AB" w:rsidP="006656AB">
      <w:pPr>
        <w:tabs>
          <w:tab w:val="left" w:pos="270"/>
        </w:tabs>
        <w:ind w:firstLine="0"/>
        <w:rPr>
          <w:szCs w:val="22"/>
        </w:rPr>
      </w:pPr>
      <w:r w:rsidRPr="00E6589A">
        <w:rPr>
          <w:szCs w:val="22"/>
        </w:rPr>
        <w:tab/>
        <w:t>Whereupon, the Honorable Peter Leach Fuge was duly elected for the term prescribed by law.</w:t>
      </w:r>
    </w:p>
    <w:p w:rsidR="006656AB" w:rsidRPr="00E6589A" w:rsidRDefault="000B2797" w:rsidP="006656AB">
      <w:pPr>
        <w:keepNext/>
        <w:ind w:firstLine="0"/>
        <w:jc w:val="center"/>
        <w:rPr>
          <w:b/>
          <w:bCs/>
          <w:szCs w:val="22"/>
        </w:rPr>
      </w:pPr>
      <w:r>
        <w:rPr>
          <w:b/>
          <w:bCs/>
          <w:szCs w:val="22"/>
        </w:rPr>
        <w:br w:type="page"/>
      </w:r>
      <w:r w:rsidR="006656AB" w:rsidRPr="00E6589A">
        <w:rPr>
          <w:b/>
          <w:bCs/>
          <w:szCs w:val="22"/>
        </w:rPr>
        <w:t>FAMILY COURT JUDGE, FIFTEENTH JUDICIAL CIRCUIT, SEAT 2</w:t>
      </w:r>
    </w:p>
    <w:p w:rsidR="006656AB" w:rsidRPr="00E6589A" w:rsidRDefault="006656AB" w:rsidP="006656AB">
      <w:pPr>
        <w:tabs>
          <w:tab w:val="left" w:pos="270"/>
        </w:tabs>
        <w:ind w:firstLine="0"/>
        <w:rPr>
          <w:szCs w:val="22"/>
        </w:rPr>
      </w:pPr>
      <w:r w:rsidRPr="00E6589A">
        <w:rPr>
          <w:szCs w:val="22"/>
        </w:rPr>
        <w:tab/>
        <w:t>The PRESIDENT announced that nominations were in order for a Family Court Judge, Fifteenth Judicial Circuit, Seat 2.</w:t>
      </w:r>
    </w:p>
    <w:p w:rsidR="006656AB" w:rsidRPr="00E6589A" w:rsidRDefault="006656AB" w:rsidP="006656AB">
      <w:pPr>
        <w:tabs>
          <w:tab w:val="left" w:pos="270"/>
        </w:tabs>
        <w:ind w:firstLine="0"/>
        <w:rPr>
          <w:szCs w:val="22"/>
        </w:rPr>
      </w:pPr>
      <w:r w:rsidRPr="00E6589A">
        <w:rPr>
          <w:szCs w:val="22"/>
        </w:rPr>
        <w:tab/>
        <w:t>Rep. DELLENEY, on behalf of the Judicial Merit Selection Commission, stated that the following candidate had been screened and found qualified: The Honorable Lisa Allen Kinon.</w:t>
      </w:r>
    </w:p>
    <w:p w:rsidR="006656AB" w:rsidRPr="00E6589A" w:rsidRDefault="006656AB" w:rsidP="006656AB">
      <w:pPr>
        <w:tabs>
          <w:tab w:val="left" w:pos="270"/>
        </w:tabs>
        <w:ind w:firstLine="0"/>
        <w:rPr>
          <w:szCs w:val="22"/>
        </w:rPr>
      </w:pPr>
      <w:r w:rsidRPr="00E6589A">
        <w:rPr>
          <w:szCs w:val="22"/>
        </w:rPr>
        <w:tab/>
        <w:t>Rep. DELLENEY placed the name of the Honorable Lisa Allen Kinon in nomination.</w:t>
      </w:r>
    </w:p>
    <w:p w:rsidR="006656AB" w:rsidRPr="00E6589A" w:rsidRDefault="006656AB" w:rsidP="006656AB">
      <w:pPr>
        <w:tabs>
          <w:tab w:val="left" w:pos="270"/>
        </w:tabs>
        <w:ind w:firstLine="0"/>
        <w:rPr>
          <w:szCs w:val="22"/>
        </w:rPr>
      </w:pPr>
      <w:r w:rsidRPr="00E6589A">
        <w:rPr>
          <w:szCs w:val="22"/>
        </w:rPr>
        <w:tab/>
        <w:t>On motion of Rep. DELLENEY, nominations were closed, and with unanimous consent, the vote was taken by acclamation, resulting in the election of the nominee.</w:t>
      </w:r>
    </w:p>
    <w:p w:rsidR="006656AB" w:rsidRPr="00E6589A" w:rsidRDefault="006656AB" w:rsidP="006656AB">
      <w:pPr>
        <w:tabs>
          <w:tab w:val="left" w:pos="270"/>
        </w:tabs>
        <w:ind w:firstLine="0"/>
        <w:rPr>
          <w:szCs w:val="22"/>
        </w:rPr>
      </w:pPr>
      <w:r w:rsidRPr="00E6589A">
        <w:rPr>
          <w:szCs w:val="22"/>
        </w:rPr>
        <w:tab/>
        <w:t>Whereupon, the Honorable Lisa Allen Kinon was duly elected for the term prescribed by law.</w:t>
      </w:r>
    </w:p>
    <w:p w:rsidR="006656AB" w:rsidRPr="00E6589A" w:rsidRDefault="006656AB" w:rsidP="006656AB">
      <w:pPr>
        <w:keepNext/>
        <w:ind w:firstLine="0"/>
        <w:rPr>
          <w:b/>
          <w:bCs/>
          <w:color w:val="000000"/>
          <w:szCs w:val="22"/>
        </w:rPr>
      </w:pPr>
    </w:p>
    <w:p w:rsidR="006656AB" w:rsidRPr="00E6589A" w:rsidRDefault="006656AB" w:rsidP="006656AB">
      <w:pPr>
        <w:keepNext/>
        <w:ind w:firstLine="0"/>
        <w:jc w:val="center"/>
        <w:rPr>
          <w:b/>
          <w:bCs/>
          <w:szCs w:val="22"/>
        </w:rPr>
      </w:pPr>
      <w:r w:rsidRPr="00E6589A">
        <w:rPr>
          <w:b/>
          <w:bCs/>
          <w:szCs w:val="22"/>
        </w:rPr>
        <w:t>FAMILY COURT JUDGE, SIXTEENTH JUDICIAL CIRCUIT, SEAT 1</w:t>
      </w:r>
    </w:p>
    <w:p w:rsidR="006656AB" w:rsidRPr="00E6589A" w:rsidRDefault="006656AB" w:rsidP="006656AB">
      <w:pPr>
        <w:tabs>
          <w:tab w:val="left" w:pos="270"/>
        </w:tabs>
        <w:ind w:firstLine="0"/>
        <w:rPr>
          <w:szCs w:val="22"/>
        </w:rPr>
      </w:pPr>
      <w:r w:rsidRPr="00E6589A">
        <w:rPr>
          <w:szCs w:val="22"/>
        </w:rPr>
        <w:tab/>
        <w:t>The PRESIDENT announced that nominations were in order for a Family Court Judge, Sixteenth Judicial Circuit, Seat 1.</w:t>
      </w:r>
    </w:p>
    <w:p w:rsidR="006656AB" w:rsidRPr="00E6589A" w:rsidRDefault="006656AB" w:rsidP="006656AB">
      <w:pPr>
        <w:tabs>
          <w:tab w:val="left" w:pos="270"/>
        </w:tabs>
        <w:ind w:firstLine="0"/>
        <w:rPr>
          <w:szCs w:val="22"/>
        </w:rPr>
      </w:pPr>
      <w:r w:rsidRPr="00E6589A">
        <w:rPr>
          <w:szCs w:val="22"/>
        </w:rPr>
        <w:tab/>
        <w:t>Rep. DELLENEY, on behalf of the Judicial Merit Selection Commission, stated that the following candidate had been screened and found qualified: The Honorable Robert E. Guess.</w:t>
      </w:r>
    </w:p>
    <w:p w:rsidR="006656AB" w:rsidRPr="00E6589A" w:rsidRDefault="006656AB" w:rsidP="006656AB">
      <w:pPr>
        <w:tabs>
          <w:tab w:val="left" w:pos="270"/>
        </w:tabs>
        <w:ind w:firstLine="0"/>
        <w:rPr>
          <w:szCs w:val="22"/>
        </w:rPr>
      </w:pPr>
      <w:r w:rsidRPr="00E6589A">
        <w:rPr>
          <w:szCs w:val="22"/>
        </w:rPr>
        <w:tab/>
        <w:t>Rep. DELLENEY placed the name of the Honorable Robert E. Guess in nomination.</w:t>
      </w:r>
    </w:p>
    <w:p w:rsidR="006656AB" w:rsidRPr="00E6589A" w:rsidRDefault="006656AB" w:rsidP="006656AB">
      <w:pPr>
        <w:tabs>
          <w:tab w:val="left" w:pos="270"/>
        </w:tabs>
        <w:ind w:firstLine="0"/>
        <w:rPr>
          <w:szCs w:val="22"/>
        </w:rPr>
      </w:pPr>
      <w:r w:rsidRPr="00E6589A">
        <w:rPr>
          <w:szCs w:val="22"/>
        </w:rPr>
        <w:tab/>
        <w:t>On motion of Rep. DELLENEY, nominations were closed, and with unanimous consent, the vote was taken by acclamation, resulting in the election of the nominee.</w:t>
      </w:r>
    </w:p>
    <w:p w:rsidR="006656AB" w:rsidRPr="00E6589A" w:rsidRDefault="006656AB" w:rsidP="006656AB">
      <w:pPr>
        <w:tabs>
          <w:tab w:val="left" w:pos="270"/>
        </w:tabs>
        <w:ind w:firstLine="0"/>
        <w:rPr>
          <w:szCs w:val="22"/>
        </w:rPr>
      </w:pPr>
      <w:r w:rsidRPr="00E6589A">
        <w:rPr>
          <w:szCs w:val="22"/>
        </w:rPr>
        <w:tab/>
        <w:t>Whereupon, the Honorable Robert E. Guess was duly elected for the term prescribed by law.</w:t>
      </w:r>
    </w:p>
    <w:p w:rsidR="006656AB" w:rsidRPr="00E6589A" w:rsidRDefault="006656AB" w:rsidP="006656AB">
      <w:pPr>
        <w:keepNext/>
        <w:ind w:firstLine="0"/>
        <w:rPr>
          <w:b/>
          <w:bCs/>
          <w:color w:val="000000"/>
          <w:szCs w:val="22"/>
        </w:rPr>
      </w:pPr>
    </w:p>
    <w:p w:rsidR="006656AB" w:rsidRPr="00E6589A" w:rsidRDefault="006656AB" w:rsidP="006656AB">
      <w:pPr>
        <w:keepNext/>
        <w:ind w:firstLine="0"/>
        <w:jc w:val="center"/>
        <w:rPr>
          <w:b/>
          <w:bCs/>
          <w:szCs w:val="22"/>
        </w:rPr>
      </w:pPr>
      <w:r w:rsidRPr="00E6589A">
        <w:rPr>
          <w:b/>
          <w:bCs/>
          <w:szCs w:val="22"/>
        </w:rPr>
        <w:t>FAMILY COURT JUDGE, SIXTEENTH JUDICIAL CIRCUIT, SEAT 2</w:t>
      </w:r>
    </w:p>
    <w:p w:rsidR="006656AB" w:rsidRPr="00E6589A" w:rsidRDefault="006656AB" w:rsidP="006656AB">
      <w:pPr>
        <w:tabs>
          <w:tab w:val="left" w:pos="270"/>
        </w:tabs>
        <w:ind w:firstLine="0"/>
        <w:rPr>
          <w:szCs w:val="22"/>
        </w:rPr>
      </w:pPr>
      <w:r w:rsidRPr="00E6589A">
        <w:rPr>
          <w:szCs w:val="22"/>
        </w:rPr>
        <w:tab/>
        <w:t>The PRESIDENT announced that nominations were in order for a Family Court Judge, Sixteenth Judicial Circuit, Seat 2.</w:t>
      </w:r>
    </w:p>
    <w:p w:rsidR="006656AB" w:rsidRPr="00E6589A" w:rsidRDefault="006656AB" w:rsidP="006656AB">
      <w:pPr>
        <w:tabs>
          <w:tab w:val="left" w:pos="270"/>
        </w:tabs>
        <w:ind w:firstLine="0"/>
        <w:rPr>
          <w:szCs w:val="22"/>
        </w:rPr>
      </w:pPr>
      <w:r w:rsidRPr="00E6589A">
        <w:rPr>
          <w:szCs w:val="22"/>
        </w:rPr>
        <w:tab/>
        <w:t>Rep. DELLENEY, on behalf of the Judicial Merit Selection Commission, stated that the following candidates had been screened and found qualified: The Honorable David Glenn Guyton, Tony Miller Jones, and Angela M. Killian.</w:t>
      </w:r>
    </w:p>
    <w:p w:rsidR="006656AB" w:rsidRPr="00E6589A" w:rsidRDefault="006656AB" w:rsidP="006656AB">
      <w:pPr>
        <w:tabs>
          <w:tab w:val="left" w:pos="270"/>
        </w:tabs>
        <w:ind w:firstLine="0"/>
        <w:rPr>
          <w:szCs w:val="22"/>
        </w:rPr>
      </w:pPr>
      <w:r w:rsidRPr="00E6589A">
        <w:rPr>
          <w:szCs w:val="22"/>
        </w:rPr>
        <w:tab/>
        <w:t>Rep. DELLENEY stated that Tony Miller Jones and Angela M. Killian had withdrawn from the race and placed the name of the remaining candidate the Honorable David Glenn Guyton in nomination.</w:t>
      </w:r>
    </w:p>
    <w:p w:rsidR="006656AB" w:rsidRPr="00E6589A" w:rsidRDefault="006656AB" w:rsidP="006656AB">
      <w:pPr>
        <w:tabs>
          <w:tab w:val="left" w:pos="270"/>
        </w:tabs>
        <w:ind w:firstLine="0"/>
        <w:rPr>
          <w:szCs w:val="22"/>
        </w:rPr>
      </w:pPr>
      <w:r w:rsidRPr="00E6589A">
        <w:rPr>
          <w:szCs w:val="22"/>
        </w:rPr>
        <w:tab/>
        <w:t>On motion of Rep. DELLENEY, nominations were closed, and with unanimous consent, the vote was taken by acclamation, resulting in the election of the nominee.</w:t>
      </w:r>
    </w:p>
    <w:p w:rsidR="006656AB" w:rsidRPr="00E6589A" w:rsidRDefault="006656AB" w:rsidP="006656AB">
      <w:pPr>
        <w:tabs>
          <w:tab w:val="left" w:pos="270"/>
        </w:tabs>
        <w:ind w:firstLine="0"/>
        <w:rPr>
          <w:szCs w:val="22"/>
        </w:rPr>
      </w:pPr>
      <w:r w:rsidRPr="00E6589A">
        <w:rPr>
          <w:szCs w:val="22"/>
        </w:rPr>
        <w:tab/>
        <w:t>Whereupon, the Honorable David Glenn Guyton was duly elected for the term prescribed by law.</w:t>
      </w:r>
    </w:p>
    <w:p w:rsidR="006656AB" w:rsidRPr="00E6589A" w:rsidRDefault="006656AB" w:rsidP="006656AB">
      <w:pPr>
        <w:tabs>
          <w:tab w:val="left" w:pos="270"/>
        </w:tabs>
        <w:ind w:firstLine="0"/>
        <w:rPr>
          <w:szCs w:val="22"/>
        </w:rPr>
      </w:pPr>
    </w:p>
    <w:p w:rsidR="006656AB" w:rsidRPr="00E6589A" w:rsidRDefault="006656AB" w:rsidP="006656AB">
      <w:pPr>
        <w:keepNext/>
        <w:ind w:firstLine="0"/>
        <w:rPr>
          <w:b/>
          <w:bCs/>
          <w:szCs w:val="22"/>
        </w:rPr>
      </w:pPr>
      <w:r w:rsidRPr="00E6589A">
        <w:rPr>
          <w:b/>
          <w:bCs/>
          <w:szCs w:val="22"/>
        </w:rPr>
        <w:t>FAMILY COURT JUDGE, FIFTH JUDICIAL CIRCUIT, SEAT 4</w:t>
      </w:r>
    </w:p>
    <w:p w:rsidR="006656AB" w:rsidRPr="00E6589A" w:rsidRDefault="006656AB" w:rsidP="006656AB">
      <w:pPr>
        <w:tabs>
          <w:tab w:val="left" w:pos="270"/>
        </w:tabs>
        <w:ind w:firstLine="0"/>
        <w:rPr>
          <w:szCs w:val="22"/>
        </w:rPr>
      </w:pPr>
      <w:r w:rsidRPr="00E6589A">
        <w:rPr>
          <w:szCs w:val="22"/>
        </w:rPr>
        <w:tab/>
        <w:t>The PRESIDENT announced that nominations were in order for a Family Court Judge, Fifth Judicial Circuit, Seat 4.</w:t>
      </w:r>
    </w:p>
    <w:p w:rsidR="006656AB" w:rsidRPr="00E6589A" w:rsidRDefault="006656AB" w:rsidP="006656AB">
      <w:pPr>
        <w:tabs>
          <w:tab w:val="left" w:pos="270"/>
        </w:tabs>
        <w:ind w:firstLine="0"/>
        <w:rPr>
          <w:szCs w:val="22"/>
        </w:rPr>
      </w:pPr>
      <w:r w:rsidRPr="00E6589A">
        <w:rPr>
          <w:szCs w:val="22"/>
        </w:rPr>
        <w:tab/>
        <w:t>Rep. DELLENEY, on behalf of the Judicial Merit Selection Commission, stated that the following candidates had been screened and found qualified: the Honorable DeAndrea Gist Benjamin, Stevens B. Elliott, and Gwendlyn Young Smalls.</w:t>
      </w:r>
    </w:p>
    <w:p w:rsidR="006656AB" w:rsidRPr="00E6589A" w:rsidRDefault="006656AB" w:rsidP="006656AB">
      <w:pPr>
        <w:tabs>
          <w:tab w:val="left" w:pos="270"/>
        </w:tabs>
        <w:ind w:firstLine="0"/>
        <w:rPr>
          <w:szCs w:val="22"/>
        </w:rPr>
      </w:pPr>
      <w:r w:rsidRPr="00E6589A">
        <w:rPr>
          <w:szCs w:val="22"/>
        </w:rPr>
        <w:tab/>
        <w:t>Rep. DELLENEY stated that Stevens B. Elliot had withdrawn from the race, and placed the names of the remaining candidates, the Honorable DeAndrea Gist Benjamin and Gwendlyn Young Smalls in nomination.</w:t>
      </w:r>
    </w:p>
    <w:p w:rsidR="006656AB" w:rsidRPr="00E6589A" w:rsidRDefault="006656AB" w:rsidP="006656AB">
      <w:pPr>
        <w:tabs>
          <w:tab w:val="left" w:pos="270"/>
        </w:tabs>
        <w:ind w:firstLine="0"/>
        <w:rPr>
          <w:szCs w:val="22"/>
        </w:rPr>
      </w:pPr>
    </w:p>
    <w:p w:rsidR="006656AB" w:rsidRPr="00E6589A" w:rsidRDefault="004C1A2E" w:rsidP="006656AB">
      <w:pPr>
        <w:tabs>
          <w:tab w:val="left" w:pos="270"/>
        </w:tabs>
        <w:ind w:firstLine="0"/>
        <w:rPr>
          <w:szCs w:val="22"/>
        </w:rPr>
      </w:pPr>
      <w:r>
        <w:rPr>
          <w:szCs w:val="22"/>
        </w:rPr>
        <w:tab/>
      </w:r>
      <w:r w:rsidR="006656AB" w:rsidRPr="00E6589A">
        <w:rPr>
          <w:szCs w:val="22"/>
        </w:rPr>
        <w:t xml:space="preserve">The Reading Clerk of the Senate called the roll of the Senate, and the Senators voted </w:t>
      </w:r>
      <w:r w:rsidR="006656AB" w:rsidRPr="00E6589A">
        <w:rPr>
          <w:i/>
          <w:szCs w:val="22"/>
        </w:rPr>
        <w:t>viva voce</w:t>
      </w:r>
      <w:r w:rsidR="006656AB" w:rsidRPr="00E6589A">
        <w:rPr>
          <w:szCs w:val="22"/>
        </w:rPr>
        <w:t xml:space="preserve"> as their names were called:</w:t>
      </w:r>
    </w:p>
    <w:p w:rsidR="006656AB" w:rsidRPr="00E6589A" w:rsidRDefault="006656AB" w:rsidP="006656AB">
      <w:pPr>
        <w:tabs>
          <w:tab w:val="left" w:pos="270"/>
        </w:tabs>
        <w:ind w:firstLine="0"/>
        <w:rPr>
          <w:szCs w:val="22"/>
        </w:rPr>
      </w:pPr>
    </w:p>
    <w:p w:rsidR="000B2797" w:rsidRDefault="000B2797" w:rsidP="000B2797">
      <w:r>
        <w:tab/>
        <w:t>The following named Senators voted for Benjamin:</w:t>
      </w:r>
    </w:p>
    <w:p w:rsidR="000B2797" w:rsidRPr="008D11DC" w:rsidRDefault="000B2797" w:rsidP="000B2797">
      <w:pPr>
        <w:tabs>
          <w:tab w:val="left" w:pos="360"/>
          <w:tab w:val="left" w:pos="2160"/>
          <w:tab w:val="left" w:pos="4140"/>
        </w:tabs>
      </w:pPr>
      <w:r w:rsidRPr="008D11DC">
        <w:t>Alexander</w:t>
      </w:r>
      <w:r>
        <w:tab/>
      </w:r>
      <w:r w:rsidRPr="008D11DC">
        <w:t>Anderson</w:t>
      </w:r>
      <w:r>
        <w:tab/>
      </w:r>
      <w:r w:rsidRPr="008D11DC">
        <w:t>Bryant</w:t>
      </w:r>
    </w:p>
    <w:p w:rsidR="000B2797" w:rsidRPr="008D11DC" w:rsidRDefault="000B2797" w:rsidP="000B2797">
      <w:pPr>
        <w:tabs>
          <w:tab w:val="left" w:pos="360"/>
          <w:tab w:val="left" w:pos="2160"/>
          <w:tab w:val="left" w:pos="4140"/>
        </w:tabs>
      </w:pPr>
      <w:r w:rsidRPr="008D11DC">
        <w:t>Campbell</w:t>
      </w:r>
      <w:r>
        <w:tab/>
      </w:r>
      <w:r w:rsidRPr="008D11DC">
        <w:t>Campsen</w:t>
      </w:r>
      <w:r>
        <w:tab/>
      </w:r>
      <w:r w:rsidRPr="008D11DC">
        <w:t>Courson</w:t>
      </w:r>
    </w:p>
    <w:p w:rsidR="000B2797" w:rsidRPr="008D11DC" w:rsidRDefault="000B2797" w:rsidP="000B2797">
      <w:pPr>
        <w:tabs>
          <w:tab w:val="left" w:pos="360"/>
          <w:tab w:val="left" w:pos="2160"/>
          <w:tab w:val="left" w:pos="4140"/>
        </w:tabs>
      </w:pPr>
      <w:r w:rsidRPr="008D11DC">
        <w:t>Cromer</w:t>
      </w:r>
      <w:r>
        <w:tab/>
      </w:r>
      <w:r w:rsidRPr="008D11DC">
        <w:t>Davis</w:t>
      </w:r>
      <w:r>
        <w:tab/>
      </w:r>
      <w:r w:rsidRPr="008D11DC">
        <w:t>Fair</w:t>
      </w:r>
    </w:p>
    <w:p w:rsidR="000B2797" w:rsidRPr="008D11DC" w:rsidRDefault="000B2797" w:rsidP="000B2797">
      <w:pPr>
        <w:tabs>
          <w:tab w:val="left" w:pos="360"/>
          <w:tab w:val="left" w:pos="2160"/>
          <w:tab w:val="left" w:pos="4140"/>
        </w:tabs>
      </w:pPr>
      <w:r w:rsidRPr="008D11DC">
        <w:t>Ford</w:t>
      </w:r>
      <w:r>
        <w:tab/>
      </w:r>
      <w:r w:rsidRPr="008D11DC">
        <w:t>Grooms</w:t>
      </w:r>
      <w:r>
        <w:tab/>
      </w:r>
      <w:r w:rsidRPr="008D11DC">
        <w:t>Jackson</w:t>
      </w:r>
    </w:p>
    <w:p w:rsidR="000B2797" w:rsidRPr="008D11DC" w:rsidRDefault="000B2797" w:rsidP="000B2797">
      <w:pPr>
        <w:tabs>
          <w:tab w:val="left" w:pos="360"/>
          <w:tab w:val="left" w:pos="2160"/>
          <w:tab w:val="left" w:pos="4140"/>
        </w:tabs>
      </w:pPr>
      <w:r w:rsidRPr="008D11DC">
        <w:t>Knotts</w:t>
      </w:r>
      <w:r>
        <w:tab/>
      </w:r>
      <w:r w:rsidRPr="008D11DC">
        <w:t>Land</w:t>
      </w:r>
      <w:r>
        <w:tab/>
      </w:r>
      <w:r w:rsidRPr="008D11DC">
        <w:t>Leatherman</w:t>
      </w:r>
    </w:p>
    <w:p w:rsidR="000B2797" w:rsidRPr="008D11DC" w:rsidRDefault="000B2797" w:rsidP="000B2797">
      <w:pPr>
        <w:tabs>
          <w:tab w:val="left" w:pos="360"/>
          <w:tab w:val="left" w:pos="2160"/>
          <w:tab w:val="left" w:pos="4140"/>
        </w:tabs>
        <w:rPr>
          <w:i/>
        </w:rPr>
      </w:pPr>
      <w:r w:rsidRPr="008D11DC">
        <w:t>Leventis</w:t>
      </w:r>
      <w:r>
        <w:tab/>
      </w:r>
      <w:r w:rsidRPr="008D11DC">
        <w:t>Lourie</w:t>
      </w:r>
      <w:r>
        <w:tab/>
      </w:r>
      <w:r w:rsidRPr="008D11DC">
        <w:rPr>
          <w:i/>
        </w:rPr>
        <w:t>Martin, L.</w:t>
      </w:r>
    </w:p>
    <w:p w:rsidR="000B2797" w:rsidRPr="008D11DC" w:rsidRDefault="000B2797" w:rsidP="000B2797">
      <w:pPr>
        <w:tabs>
          <w:tab w:val="left" w:pos="360"/>
          <w:tab w:val="left" w:pos="2160"/>
          <w:tab w:val="left" w:pos="4140"/>
        </w:tabs>
      </w:pPr>
      <w:r w:rsidRPr="008D11DC">
        <w:t>Massey</w:t>
      </w:r>
      <w:r>
        <w:tab/>
      </w:r>
      <w:r w:rsidRPr="008D11DC">
        <w:t>McConnell</w:t>
      </w:r>
      <w:r>
        <w:tab/>
      </w:r>
      <w:r w:rsidRPr="008D11DC">
        <w:t>McGill</w:t>
      </w:r>
    </w:p>
    <w:p w:rsidR="000B2797" w:rsidRPr="008D11DC" w:rsidRDefault="000B2797" w:rsidP="000B2797">
      <w:pPr>
        <w:tabs>
          <w:tab w:val="left" w:pos="360"/>
          <w:tab w:val="left" w:pos="2160"/>
          <w:tab w:val="left" w:pos="4140"/>
        </w:tabs>
      </w:pPr>
      <w:r w:rsidRPr="008D11DC">
        <w:t>Mulvaney</w:t>
      </w:r>
      <w:r>
        <w:tab/>
      </w:r>
      <w:r w:rsidRPr="008D11DC">
        <w:t>O’Dell</w:t>
      </w:r>
      <w:r>
        <w:tab/>
      </w:r>
      <w:r w:rsidRPr="008D11DC">
        <w:t>Pinckney</w:t>
      </w:r>
    </w:p>
    <w:p w:rsidR="000B2797" w:rsidRPr="008D11DC" w:rsidRDefault="000B2797" w:rsidP="000B2797">
      <w:pPr>
        <w:tabs>
          <w:tab w:val="left" w:pos="360"/>
          <w:tab w:val="left" w:pos="2160"/>
          <w:tab w:val="left" w:pos="4140"/>
        </w:tabs>
      </w:pPr>
      <w:r w:rsidRPr="008D11DC">
        <w:t>Rankin</w:t>
      </w:r>
      <w:r>
        <w:tab/>
      </w:r>
      <w:r w:rsidRPr="008D11DC">
        <w:t>Reese</w:t>
      </w:r>
      <w:r>
        <w:tab/>
      </w:r>
      <w:r w:rsidRPr="008D11DC">
        <w:t>Rose</w:t>
      </w:r>
    </w:p>
    <w:p w:rsidR="000B2797" w:rsidRPr="008D11DC" w:rsidRDefault="000B2797" w:rsidP="000B2797">
      <w:pPr>
        <w:tabs>
          <w:tab w:val="left" w:pos="360"/>
          <w:tab w:val="left" w:pos="2160"/>
          <w:tab w:val="left" w:pos="4140"/>
        </w:tabs>
      </w:pPr>
      <w:r w:rsidRPr="008D11DC">
        <w:t>Ryberg</w:t>
      </w:r>
      <w:r>
        <w:tab/>
      </w:r>
      <w:r w:rsidRPr="008D11DC">
        <w:t>Sheheen</w:t>
      </w:r>
      <w:r>
        <w:tab/>
      </w:r>
      <w:r w:rsidRPr="008D11DC">
        <w:t>Thomas</w:t>
      </w:r>
    </w:p>
    <w:p w:rsidR="000B2797" w:rsidRDefault="000B2797" w:rsidP="000B2797">
      <w:pPr>
        <w:tabs>
          <w:tab w:val="left" w:pos="360"/>
          <w:tab w:val="left" w:pos="2160"/>
          <w:tab w:val="left" w:pos="4140"/>
        </w:tabs>
      </w:pPr>
    </w:p>
    <w:p w:rsidR="000B2797" w:rsidRPr="008D11DC" w:rsidRDefault="000B2797" w:rsidP="000B2797">
      <w:pPr>
        <w:tabs>
          <w:tab w:val="left" w:pos="360"/>
          <w:tab w:val="left" w:pos="2160"/>
          <w:tab w:val="left" w:pos="4140"/>
        </w:tabs>
        <w:jc w:val="center"/>
        <w:rPr>
          <w:b/>
        </w:rPr>
      </w:pPr>
      <w:r w:rsidRPr="008D11DC">
        <w:rPr>
          <w:b/>
        </w:rPr>
        <w:t>Total--30</w:t>
      </w:r>
    </w:p>
    <w:p w:rsidR="000B2797" w:rsidRDefault="000B2797" w:rsidP="000B2797">
      <w:pPr>
        <w:tabs>
          <w:tab w:val="left" w:pos="360"/>
          <w:tab w:val="left" w:pos="2160"/>
          <w:tab w:val="left" w:pos="4140"/>
        </w:tabs>
      </w:pPr>
    </w:p>
    <w:p w:rsidR="000B2797" w:rsidRDefault="000B2797" w:rsidP="000B2797">
      <w:pPr>
        <w:tabs>
          <w:tab w:val="left" w:pos="360"/>
          <w:tab w:val="left" w:pos="2160"/>
          <w:tab w:val="left" w:pos="4140"/>
        </w:tabs>
      </w:pPr>
      <w:r>
        <w:br w:type="page"/>
      </w:r>
      <w:r>
        <w:tab/>
        <w:t>The following named Senators voted for Smalls:</w:t>
      </w:r>
    </w:p>
    <w:p w:rsidR="000B2797" w:rsidRPr="008D11DC" w:rsidRDefault="000B2797" w:rsidP="000B2797">
      <w:pPr>
        <w:tabs>
          <w:tab w:val="left" w:pos="360"/>
          <w:tab w:val="left" w:pos="2160"/>
          <w:tab w:val="left" w:pos="4140"/>
        </w:tabs>
      </w:pPr>
      <w:r w:rsidRPr="008D11DC">
        <w:t>Bright</w:t>
      </w:r>
      <w:r>
        <w:tab/>
      </w:r>
      <w:r w:rsidRPr="008D11DC">
        <w:t>Cleary</w:t>
      </w:r>
      <w:r>
        <w:tab/>
      </w:r>
      <w:r w:rsidRPr="008D11DC">
        <w:t>Coleman</w:t>
      </w:r>
    </w:p>
    <w:p w:rsidR="000B2797" w:rsidRPr="008D11DC" w:rsidRDefault="000B2797" w:rsidP="000B2797">
      <w:pPr>
        <w:tabs>
          <w:tab w:val="left" w:pos="360"/>
          <w:tab w:val="left" w:pos="2160"/>
          <w:tab w:val="left" w:pos="4140"/>
        </w:tabs>
      </w:pPr>
      <w:r w:rsidRPr="008D11DC">
        <w:t>Elliott</w:t>
      </w:r>
      <w:r>
        <w:tab/>
      </w:r>
      <w:r w:rsidRPr="008D11DC">
        <w:t>Hayes</w:t>
      </w:r>
      <w:r>
        <w:tab/>
      </w:r>
      <w:r w:rsidRPr="008D11DC">
        <w:t>Hutto</w:t>
      </w:r>
    </w:p>
    <w:p w:rsidR="000B2797" w:rsidRPr="008D11DC" w:rsidRDefault="000B2797" w:rsidP="000B2797">
      <w:pPr>
        <w:tabs>
          <w:tab w:val="left" w:pos="360"/>
          <w:tab w:val="left" w:pos="2160"/>
          <w:tab w:val="left" w:pos="4140"/>
        </w:tabs>
      </w:pPr>
      <w:r w:rsidRPr="008D11DC">
        <w:t>Malloy</w:t>
      </w:r>
      <w:r>
        <w:tab/>
      </w:r>
      <w:r w:rsidRPr="008D11DC">
        <w:rPr>
          <w:i/>
        </w:rPr>
        <w:t>Martin, Shane</w:t>
      </w:r>
      <w:r>
        <w:rPr>
          <w:i/>
        </w:rPr>
        <w:tab/>
      </w:r>
      <w:r w:rsidRPr="008D11DC">
        <w:t>Matthews</w:t>
      </w:r>
    </w:p>
    <w:p w:rsidR="000B2797" w:rsidRPr="008D11DC" w:rsidRDefault="000B2797" w:rsidP="000B2797">
      <w:pPr>
        <w:tabs>
          <w:tab w:val="left" w:pos="360"/>
          <w:tab w:val="left" w:pos="2160"/>
          <w:tab w:val="left" w:pos="4140"/>
        </w:tabs>
      </w:pPr>
      <w:r w:rsidRPr="008D11DC">
        <w:t>Nicholson</w:t>
      </w:r>
      <w:r>
        <w:tab/>
      </w:r>
      <w:r w:rsidRPr="008D11DC">
        <w:t>Peeler</w:t>
      </w:r>
      <w:r>
        <w:tab/>
      </w:r>
      <w:r w:rsidRPr="008D11DC">
        <w:t>Scott</w:t>
      </w:r>
    </w:p>
    <w:p w:rsidR="000B2797" w:rsidRPr="008D11DC" w:rsidRDefault="000B2797" w:rsidP="000B2797">
      <w:pPr>
        <w:tabs>
          <w:tab w:val="left" w:pos="360"/>
          <w:tab w:val="left" w:pos="2160"/>
          <w:tab w:val="left" w:pos="4140"/>
        </w:tabs>
      </w:pPr>
      <w:r w:rsidRPr="008D11DC">
        <w:t>Shoopman</w:t>
      </w:r>
      <w:r>
        <w:tab/>
      </w:r>
      <w:r w:rsidRPr="008D11DC">
        <w:t>Verdin</w:t>
      </w:r>
      <w:r>
        <w:tab/>
      </w:r>
      <w:r w:rsidRPr="008D11DC">
        <w:t>Williams</w:t>
      </w:r>
    </w:p>
    <w:p w:rsidR="000B2797" w:rsidRDefault="000B2797" w:rsidP="000B2797">
      <w:pPr>
        <w:tabs>
          <w:tab w:val="left" w:pos="360"/>
          <w:tab w:val="left" w:pos="2160"/>
          <w:tab w:val="left" w:pos="4140"/>
        </w:tabs>
      </w:pPr>
    </w:p>
    <w:p w:rsidR="000B2797" w:rsidRPr="008D11DC" w:rsidRDefault="000B2797" w:rsidP="000B2797">
      <w:pPr>
        <w:tabs>
          <w:tab w:val="left" w:pos="360"/>
          <w:tab w:val="left" w:pos="2160"/>
          <w:tab w:val="left" w:pos="4140"/>
        </w:tabs>
        <w:jc w:val="center"/>
        <w:rPr>
          <w:b/>
        </w:rPr>
      </w:pPr>
      <w:r w:rsidRPr="008D11DC">
        <w:rPr>
          <w:b/>
        </w:rPr>
        <w:t>Total--15</w:t>
      </w:r>
    </w:p>
    <w:p w:rsidR="000B2797" w:rsidRDefault="000B2797" w:rsidP="006656AB">
      <w:pPr>
        <w:ind w:firstLine="0"/>
        <w:rPr>
          <w:szCs w:val="22"/>
        </w:rPr>
      </w:pPr>
    </w:p>
    <w:p w:rsidR="006656AB" w:rsidRDefault="004C1A2E" w:rsidP="006656AB">
      <w:pPr>
        <w:ind w:firstLine="0"/>
        <w:rPr>
          <w:szCs w:val="22"/>
        </w:rPr>
      </w:pPr>
      <w:r>
        <w:rPr>
          <w:szCs w:val="22"/>
        </w:rPr>
        <w:tab/>
      </w:r>
      <w:r w:rsidR="006656AB" w:rsidRPr="00E6589A">
        <w:rPr>
          <w:szCs w:val="22"/>
        </w:rPr>
        <w:t>On the motion of Rep. DELLENEY, with unanimous consent, the members of the House voted by electronic roll call.</w:t>
      </w:r>
    </w:p>
    <w:p w:rsidR="006656AB" w:rsidRDefault="006656AB" w:rsidP="006656AB">
      <w:pPr>
        <w:ind w:firstLine="0"/>
        <w:rPr>
          <w:szCs w:val="22"/>
        </w:rPr>
      </w:pPr>
    </w:p>
    <w:p w:rsidR="006656AB" w:rsidRDefault="006656AB" w:rsidP="006656AB">
      <w:r>
        <w:t>The following named Representatives voted for Benjamin:</w:t>
      </w:r>
    </w:p>
    <w:tbl>
      <w:tblPr>
        <w:tblW w:w="0" w:type="auto"/>
        <w:jc w:val="right"/>
        <w:tblLayout w:type="fixed"/>
        <w:tblLook w:val="0000" w:firstRow="0" w:lastRow="0" w:firstColumn="0" w:lastColumn="0" w:noHBand="0" w:noVBand="0"/>
      </w:tblPr>
      <w:tblGrid>
        <w:gridCol w:w="2179"/>
        <w:gridCol w:w="2179"/>
        <w:gridCol w:w="2180"/>
      </w:tblGrid>
      <w:tr w:rsidR="006656AB" w:rsidRPr="006656AB" w:rsidTr="006656AB">
        <w:trPr>
          <w:jc w:val="right"/>
        </w:trPr>
        <w:tc>
          <w:tcPr>
            <w:tcW w:w="2179" w:type="dxa"/>
            <w:shd w:val="clear" w:color="auto" w:fill="auto"/>
          </w:tcPr>
          <w:p w:rsidR="006656AB" w:rsidRPr="006656AB" w:rsidRDefault="006656AB" w:rsidP="006656AB">
            <w:pPr>
              <w:keepNext/>
              <w:ind w:firstLine="0"/>
            </w:pPr>
            <w:bookmarkStart w:id="79" w:name="vote_start137"/>
            <w:bookmarkEnd w:id="79"/>
            <w:r>
              <w:t>Agnew</w:t>
            </w:r>
          </w:p>
        </w:tc>
        <w:tc>
          <w:tcPr>
            <w:tcW w:w="2179" w:type="dxa"/>
            <w:shd w:val="clear" w:color="auto" w:fill="auto"/>
          </w:tcPr>
          <w:p w:rsidR="006656AB" w:rsidRPr="006656AB" w:rsidRDefault="006656AB" w:rsidP="006656AB">
            <w:pPr>
              <w:keepNext/>
              <w:ind w:firstLine="0"/>
            </w:pPr>
            <w:r>
              <w:t>Anderson</w:t>
            </w:r>
          </w:p>
        </w:tc>
        <w:tc>
          <w:tcPr>
            <w:tcW w:w="2180" w:type="dxa"/>
            <w:shd w:val="clear" w:color="auto" w:fill="auto"/>
          </w:tcPr>
          <w:p w:rsidR="006656AB" w:rsidRPr="006656AB" w:rsidRDefault="006656AB" w:rsidP="006656AB">
            <w:pPr>
              <w:keepNext/>
              <w:ind w:firstLine="0"/>
            </w:pPr>
            <w:r>
              <w:t>Anthony</w:t>
            </w:r>
          </w:p>
        </w:tc>
      </w:tr>
      <w:tr w:rsidR="006656AB" w:rsidRPr="006656AB" w:rsidTr="006656AB">
        <w:tblPrEx>
          <w:jc w:val="left"/>
        </w:tblPrEx>
        <w:tc>
          <w:tcPr>
            <w:tcW w:w="2179" w:type="dxa"/>
            <w:shd w:val="clear" w:color="auto" w:fill="auto"/>
          </w:tcPr>
          <w:p w:rsidR="006656AB" w:rsidRPr="006656AB" w:rsidRDefault="006656AB" w:rsidP="006656AB">
            <w:pPr>
              <w:ind w:firstLine="0"/>
            </w:pPr>
            <w:r>
              <w:t>Bales</w:t>
            </w:r>
          </w:p>
        </w:tc>
        <w:tc>
          <w:tcPr>
            <w:tcW w:w="2179" w:type="dxa"/>
            <w:shd w:val="clear" w:color="auto" w:fill="auto"/>
          </w:tcPr>
          <w:p w:rsidR="006656AB" w:rsidRPr="006656AB" w:rsidRDefault="006656AB" w:rsidP="006656AB">
            <w:pPr>
              <w:ind w:firstLine="0"/>
            </w:pPr>
            <w:r>
              <w:t>Ballentine</w:t>
            </w:r>
          </w:p>
        </w:tc>
        <w:tc>
          <w:tcPr>
            <w:tcW w:w="2180" w:type="dxa"/>
            <w:shd w:val="clear" w:color="auto" w:fill="auto"/>
          </w:tcPr>
          <w:p w:rsidR="006656AB" w:rsidRPr="006656AB" w:rsidRDefault="006656AB" w:rsidP="006656AB">
            <w:pPr>
              <w:ind w:firstLine="0"/>
            </w:pPr>
            <w:r>
              <w:t>Bedingfield</w:t>
            </w:r>
          </w:p>
        </w:tc>
      </w:tr>
      <w:tr w:rsidR="006656AB" w:rsidRPr="006656AB" w:rsidTr="006656AB">
        <w:tblPrEx>
          <w:jc w:val="left"/>
        </w:tblPrEx>
        <w:tc>
          <w:tcPr>
            <w:tcW w:w="2179" w:type="dxa"/>
            <w:shd w:val="clear" w:color="auto" w:fill="auto"/>
          </w:tcPr>
          <w:p w:rsidR="006656AB" w:rsidRPr="006656AB" w:rsidRDefault="006656AB" w:rsidP="006656AB">
            <w:pPr>
              <w:ind w:firstLine="0"/>
            </w:pPr>
            <w:r>
              <w:t>Bingham</w:t>
            </w:r>
          </w:p>
        </w:tc>
        <w:tc>
          <w:tcPr>
            <w:tcW w:w="2179" w:type="dxa"/>
            <w:shd w:val="clear" w:color="auto" w:fill="auto"/>
          </w:tcPr>
          <w:p w:rsidR="006656AB" w:rsidRPr="006656AB" w:rsidRDefault="006656AB" w:rsidP="006656AB">
            <w:pPr>
              <w:ind w:firstLine="0"/>
            </w:pPr>
            <w:r>
              <w:t>Bowen</w:t>
            </w:r>
          </w:p>
        </w:tc>
        <w:tc>
          <w:tcPr>
            <w:tcW w:w="2180" w:type="dxa"/>
            <w:shd w:val="clear" w:color="auto" w:fill="auto"/>
          </w:tcPr>
          <w:p w:rsidR="006656AB" w:rsidRPr="006656AB" w:rsidRDefault="006656AB" w:rsidP="006656AB">
            <w:pPr>
              <w:ind w:firstLine="0"/>
            </w:pPr>
            <w:r>
              <w:t>Brady</w:t>
            </w:r>
          </w:p>
        </w:tc>
      </w:tr>
      <w:tr w:rsidR="006656AB" w:rsidRPr="006656AB" w:rsidTr="006656AB">
        <w:tblPrEx>
          <w:jc w:val="left"/>
        </w:tblPrEx>
        <w:tc>
          <w:tcPr>
            <w:tcW w:w="2179" w:type="dxa"/>
            <w:shd w:val="clear" w:color="auto" w:fill="auto"/>
          </w:tcPr>
          <w:p w:rsidR="006656AB" w:rsidRPr="006656AB" w:rsidRDefault="006656AB" w:rsidP="006656AB">
            <w:pPr>
              <w:ind w:firstLine="0"/>
            </w:pPr>
            <w:r>
              <w:t>Clyburn</w:t>
            </w:r>
          </w:p>
        </w:tc>
        <w:tc>
          <w:tcPr>
            <w:tcW w:w="2179" w:type="dxa"/>
            <w:shd w:val="clear" w:color="auto" w:fill="auto"/>
          </w:tcPr>
          <w:p w:rsidR="006656AB" w:rsidRPr="006656AB" w:rsidRDefault="006656AB" w:rsidP="006656AB">
            <w:pPr>
              <w:ind w:firstLine="0"/>
            </w:pPr>
            <w:r>
              <w:t>Daning</w:t>
            </w:r>
          </w:p>
        </w:tc>
        <w:tc>
          <w:tcPr>
            <w:tcW w:w="2180" w:type="dxa"/>
            <w:shd w:val="clear" w:color="auto" w:fill="auto"/>
          </w:tcPr>
          <w:p w:rsidR="006656AB" w:rsidRPr="006656AB" w:rsidRDefault="006656AB" w:rsidP="006656AB">
            <w:pPr>
              <w:ind w:firstLine="0"/>
            </w:pPr>
            <w:r>
              <w:t>Edge</w:t>
            </w:r>
          </w:p>
        </w:tc>
      </w:tr>
      <w:tr w:rsidR="006656AB" w:rsidRPr="006656AB" w:rsidTr="006656AB">
        <w:tblPrEx>
          <w:jc w:val="left"/>
        </w:tblPrEx>
        <w:tc>
          <w:tcPr>
            <w:tcW w:w="2179" w:type="dxa"/>
            <w:shd w:val="clear" w:color="auto" w:fill="auto"/>
          </w:tcPr>
          <w:p w:rsidR="006656AB" w:rsidRPr="006656AB" w:rsidRDefault="006656AB" w:rsidP="006656AB">
            <w:pPr>
              <w:ind w:firstLine="0"/>
            </w:pPr>
            <w:r>
              <w:t>Erickson</w:t>
            </w:r>
          </w:p>
        </w:tc>
        <w:tc>
          <w:tcPr>
            <w:tcW w:w="2179" w:type="dxa"/>
            <w:shd w:val="clear" w:color="auto" w:fill="auto"/>
          </w:tcPr>
          <w:p w:rsidR="006656AB" w:rsidRPr="006656AB" w:rsidRDefault="006656AB" w:rsidP="006656AB">
            <w:pPr>
              <w:ind w:firstLine="0"/>
            </w:pPr>
            <w:r>
              <w:t>Funderburk</w:t>
            </w:r>
          </w:p>
        </w:tc>
        <w:tc>
          <w:tcPr>
            <w:tcW w:w="2180" w:type="dxa"/>
            <w:shd w:val="clear" w:color="auto" w:fill="auto"/>
          </w:tcPr>
          <w:p w:rsidR="006656AB" w:rsidRPr="006656AB" w:rsidRDefault="006656AB" w:rsidP="006656AB">
            <w:pPr>
              <w:ind w:firstLine="0"/>
            </w:pPr>
            <w:r>
              <w:t>Gunn</w:t>
            </w:r>
          </w:p>
        </w:tc>
      </w:tr>
      <w:tr w:rsidR="006656AB" w:rsidRPr="006656AB" w:rsidTr="006656AB">
        <w:tblPrEx>
          <w:jc w:val="left"/>
        </w:tblPrEx>
        <w:tc>
          <w:tcPr>
            <w:tcW w:w="2179" w:type="dxa"/>
            <w:shd w:val="clear" w:color="auto" w:fill="auto"/>
          </w:tcPr>
          <w:p w:rsidR="006656AB" w:rsidRPr="006656AB" w:rsidRDefault="006656AB" w:rsidP="006656AB">
            <w:pPr>
              <w:ind w:firstLine="0"/>
            </w:pPr>
            <w:r>
              <w:t>Harrison</w:t>
            </w:r>
          </w:p>
        </w:tc>
        <w:tc>
          <w:tcPr>
            <w:tcW w:w="2179" w:type="dxa"/>
            <w:shd w:val="clear" w:color="auto" w:fill="auto"/>
          </w:tcPr>
          <w:p w:rsidR="006656AB" w:rsidRPr="006656AB" w:rsidRDefault="006656AB" w:rsidP="006656AB">
            <w:pPr>
              <w:ind w:firstLine="0"/>
            </w:pPr>
            <w:r>
              <w:t>Herbkersman</w:t>
            </w:r>
          </w:p>
        </w:tc>
        <w:tc>
          <w:tcPr>
            <w:tcW w:w="2180" w:type="dxa"/>
            <w:shd w:val="clear" w:color="auto" w:fill="auto"/>
          </w:tcPr>
          <w:p w:rsidR="006656AB" w:rsidRPr="006656AB" w:rsidRDefault="006656AB" w:rsidP="006656AB">
            <w:pPr>
              <w:ind w:firstLine="0"/>
            </w:pPr>
            <w:r>
              <w:t>Horne</w:t>
            </w:r>
          </w:p>
        </w:tc>
      </w:tr>
      <w:tr w:rsidR="006656AB" w:rsidRPr="006656AB" w:rsidTr="006656AB">
        <w:tblPrEx>
          <w:jc w:val="left"/>
        </w:tblPrEx>
        <w:tc>
          <w:tcPr>
            <w:tcW w:w="2179" w:type="dxa"/>
            <w:shd w:val="clear" w:color="auto" w:fill="auto"/>
          </w:tcPr>
          <w:p w:rsidR="006656AB" w:rsidRPr="006656AB" w:rsidRDefault="006656AB" w:rsidP="006656AB">
            <w:pPr>
              <w:ind w:firstLine="0"/>
            </w:pPr>
            <w:r>
              <w:t>Hosey</w:t>
            </w:r>
          </w:p>
        </w:tc>
        <w:tc>
          <w:tcPr>
            <w:tcW w:w="2179" w:type="dxa"/>
            <w:shd w:val="clear" w:color="auto" w:fill="auto"/>
          </w:tcPr>
          <w:p w:rsidR="006656AB" w:rsidRPr="006656AB" w:rsidRDefault="006656AB" w:rsidP="006656AB">
            <w:pPr>
              <w:ind w:firstLine="0"/>
            </w:pPr>
            <w:r>
              <w:t>Huggins</w:t>
            </w:r>
          </w:p>
        </w:tc>
        <w:tc>
          <w:tcPr>
            <w:tcW w:w="2180" w:type="dxa"/>
            <w:shd w:val="clear" w:color="auto" w:fill="auto"/>
          </w:tcPr>
          <w:p w:rsidR="006656AB" w:rsidRPr="006656AB" w:rsidRDefault="006656AB" w:rsidP="006656AB">
            <w:pPr>
              <w:ind w:firstLine="0"/>
            </w:pPr>
            <w:r>
              <w:t>Hutto</w:t>
            </w:r>
          </w:p>
        </w:tc>
      </w:tr>
      <w:tr w:rsidR="006656AB" w:rsidRPr="006656AB" w:rsidTr="006656AB">
        <w:tblPrEx>
          <w:jc w:val="left"/>
        </w:tblPrEx>
        <w:tc>
          <w:tcPr>
            <w:tcW w:w="2179" w:type="dxa"/>
            <w:shd w:val="clear" w:color="auto" w:fill="auto"/>
          </w:tcPr>
          <w:p w:rsidR="006656AB" w:rsidRPr="006656AB" w:rsidRDefault="006656AB" w:rsidP="006656AB">
            <w:pPr>
              <w:ind w:firstLine="0"/>
            </w:pPr>
            <w:r>
              <w:t>Merrill</w:t>
            </w:r>
          </w:p>
        </w:tc>
        <w:tc>
          <w:tcPr>
            <w:tcW w:w="2179" w:type="dxa"/>
            <w:shd w:val="clear" w:color="auto" w:fill="auto"/>
          </w:tcPr>
          <w:p w:rsidR="006656AB" w:rsidRPr="006656AB" w:rsidRDefault="006656AB" w:rsidP="006656AB">
            <w:pPr>
              <w:ind w:firstLine="0"/>
            </w:pPr>
            <w:r>
              <w:t>Miller</w:t>
            </w:r>
          </w:p>
        </w:tc>
        <w:tc>
          <w:tcPr>
            <w:tcW w:w="2180" w:type="dxa"/>
            <w:shd w:val="clear" w:color="auto" w:fill="auto"/>
          </w:tcPr>
          <w:p w:rsidR="006656AB" w:rsidRPr="006656AB" w:rsidRDefault="006656AB" w:rsidP="006656AB">
            <w:pPr>
              <w:ind w:firstLine="0"/>
            </w:pPr>
            <w:r>
              <w:t>Nanney</w:t>
            </w:r>
          </w:p>
        </w:tc>
      </w:tr>
      <w:tr w:rsidR="006656AB" w:rsidRPr="006656AB" w:rsidTr="006656AB">
        <w:tblPrEx>
          <w:jc w:val="left"/>
        </w:tblPrEx>
        <w:tc>
          <w:tcPr>
            <w:tcW w:w="2179" w:type="dxa"/>
            <w:shd w:val="clear" w:color="auto" w:fill="auto"/>
          </w:tcPr>
          <w:p w:rsidR="006656AB" w:rsidRPr="006656AB" w:rsidRDefault="006656AB" w:rsidP="006656AB">
            <w:pPr>
              <w:ind w:firstLine="0"/>
            </w:pPr>
            <w:r>
              <w:t>M. A. Pitts</w:t>
            </w:r>
          </w:p>
        </w:tc>
        <w:tc>
          <w:tcPr>
            <w:tcW w:w="2179" w:type="dxa"/>
            <w:shd w:val="clear" w:color="auto" w:fill="auto"/>
          </w:tcPr>
          <w:p w:rsidR="006656AB" w:rsidRPr="006656AB" w:rsidRDefault="006656AB" w:rsidP="006656AB">
            <w:pPr>
              <w:ind w:firstLine="0"/>
            </w:pPr>
            <w:r>
              <w:t>Rice</w:t>
            </w:r>
          </w:p>
        </w:tc>
        <w:tc>
          <w:tcPr>
            <w:tcW w:w="2180" w:type="dxa"/>
            <w:shd w:val="clear" w:color="auto" w:fill="auto"/>
          </w:tcPr>
          <w:p w:rsidR="006656AB" w:rsidRPr="006656AB" w:rsidRDefault="006656AB" w:rsidP="006656AB">
            <w:pPr>
              <w:ind w:firstLine="0"/>
            </w:pPr>
            <w:r>
              <w:t>Scott</w:t>
            </w:r>
          </w:p>
        </w:tc>
      </w:tr>
      <w:tr w:rsidR="006656AB" w:rsidRPr="006656AB" w:rsidTr="006656AB">
        <w:tblPrEx>
          <w:jc w:val="left"/>
        </w:tblPrEx>
        <w:tc>
          <w:tcPr>
            <w:tcW w:w="2179" w:type="dxa"/>
            <w:shd w:val="clear" w:color="auto" w:fill="auto"/>
          </w:tcPr>
          <w:p w:rsidR="006656AB" w:rsidRPr="006656AB" w:rsidRDefault="006656AB" w:rsidP="006656AB">
            <w:pPr>
              <w:ind w:firstLine="0"/>
            </w:pPr>
            <w:r>
              <w:t>Sellers</w:t>
            </w:r>
          </w:p>
        </w:tc>
        <w:tc>
          <w:tcPr>
            <w:tcW w:w="2179" w:type="dxa"/>
            <w:shd w:val="clear" w:color="auto" w:fill="auto"/>
          </w:tcPr>
          <w:p w:rsidR="006656AB" w:rsidRPr="006656AB" w:rsidRDefault="006656AB" w:rsidP="006656AB">
            <w:pPr>
              <w:ind w:firstLine="0"/>
            </w:pPr>
            <w:r>
              <w:t>Simrill</w:t>
            </w:r>
          </w:p>
        </w:tc>
        <w:tc>
          <w:tcPr>
            <w:tcW w:w="2180" w:type="dxa"/>
            <w:shd w:val="clear" w:color="auto" w:fill="auto"/>
          </w:tcPr>
          <w:p w:rsidR="006656AB" w:rsidRPr="006656AB" w:rsidRDefault="006656AB" w:rsidP="006656AB">
            <w:pPr>
              <w:ind w:firstLine="0"/>
            </w:pPr>
            <w:r>
              <w:t>Skelton</w:t>
            </w:r>
          </w:p>
        </w:tc>
      </w:tr>
      <w:tr w:rsidR="006656AB" w:rsidRPr="006656AB" w:rsidTr="006656AB">
        <w:tblPrEx>
          <w:jc w:val="left"/>
        </w:tblPrEx>
        <w:tc>
          <w:tcPr>
            <w:tcW w:w="2179" w:type="dxa"/>
            <w:shd w:val="clear" w:color="auto" w:fill="auto"/>
          </w:tcPr>
          <w:p w:rsidR="006656AB" w:rsidRPr="006656AB" w:rsidRDefault="006656AB" w:rsidP="006656AB">
            <w:pPr>
              <w:ind w:firstLine="0"/>
            </w:pPr>
            <w:r>
              <w:t>D. C. Smith</w:t>
            </w:r>
          </w:p>
        </w:tc>
        <w:tc>
          <w:tcPr>
            <w:tcW w:w="2179" w:type="dxa"/>
            <w:shd w:val="clear" w:color="auto" w:fill="auto"/>
          </w:tcPr>
          <w:p w:rsidR="006656AB" w:rsidRPr="006656AB" w:rsidRDefault="006656AB" w:rsidP="006656AB">
            <w:pPr>
              <w:ind w:firstLine="0"/>
            </w:pPr>
            <w:r>
              <w:t>J. E. Smith</w:t>
            </w:r>
          </w:p>
        </w:tc>
        <w:tc>
          <w:tcPr>
            <w:tcW w:w="2180" w:type="dxa"/>
            <w:shd w:val="clear" w:color="auto" w:fill="auto"/>
          </w:tcPr>
          <w:p w:rsidR="006656AB" w:rsidRPr="006656AB" w:rsidRDefault="006656AB" w:rsidP="006656AB">
            <w:pPr>
              <w:ind w:firstLine="0"/>
            </w:pPr>
            <w:r>
              <w:t>J. R. Smith</w:t>
            </w:r>
          </w:p>
        </w:tc>
      </w:tr>
      <w:tr w:rsidR="006656AB" w:rsidRPr="006656AB" w:rsidTr="006656AB">
        <w:tblPrEx>
          <w:jc w:val="left"/>
        </w:tblPrEx>
        <w:tc>
          <w:tcPr>
            <w:tcW w:w="2179" w:type="dxa"/>
            <w:shd w:val="clear" w:color="auto" w:fill="auto"/>
          </w:tcPr>
          <w:p w:rsidR="006656AB" w:rsidRPr="006656AB" w:rsidRDefault="006656AB" w:rsidP="006656AB">
            <w:pPr>
              <w:ind w:firstLine="0"/>
            </w:pPr>
            <w:r>
              <w:t>Sottile</w:t>
            </w:r>
          </w:p>
        </w:tc>
        <w:tc>
          <w:tcPr>
            <w:tcW w:w="2179" w:type="dxa"/>
            <w:shd w:val="clear" w:color="auto" w:fill="auto"/>
          </w:tcPr>
          <w:p w:rsidR="006656AB" w:rsidRPr="006656AB" w:rsidRDefault="006656AB" w:rsidP="006656AB">
            <w:pPr>
              <w:ind w:firstLine="0"/>
            </w:pPr>
            <w:r>
              <w:t>Spires</w:t>
            </w:r>
          </w:p>
        </w:tc>
        <w:tc>
          <w:tcPr>
            <w:tcW w:w="2180" w:type="dxa"/>
            <w:shd w:val="clear" w:color="auto" w:fill="auto"/>
          </w:tcPr>
          <w:p w:rsidR="006656AB" w:rsidRPr="006656AB" w:rsidRDefault="006656AB" w:rsidP="006656AB">
            <w:pPr>
              <w:ind w:firstLine="0"/>
            </w:pPr>
            <w:r>
              <w:t>Stavrinakis</w:t>
            </w:r>
          </w:p>
        </w:tc>
      </w:tr>
      <w:tr w:rsidR="006656AB" w:rsidRPr="006656AB" w:rsidTr="006656AB">
        <w:tblPrEx>
          <w:jc w:val="left"/>
        </w:tblPrEx>
        <w:tc>
          <w:tcPr>
            <w:tcW w:w="2179" w:type="dxa"/>
            <w:shd w:val="clear" w:color="auto" w:fill="auto"/>
          </w:tcPr>
          <w:p w:rsidR="006656AB" w:rsidRPr="006656AB" w:rsidRDefault="006656AB" w:rsidP="006656AB">
            <w:pPr>
              <w:ind w:firstLine="0"/>
            </w:pPr>
            <w:r>
              <w:t>Stewart</w:t>
            </w:r>
          </w:p>
        </w:tc>
        <w:tc>
          <w:tcPr>
            <w:tcW w:w="2179" w:type="dxa"/>
            <w:shd w:val="clear" w:color="auto" w:fill="auto"/>
          </w:tcPr>
          <w:p w:rsidR="006656AB" w:rsidRPr="006656AB" w:rsidRDefault="006656AB" w:rsidP="006656AB">
            <w:pPr>
              <w:ind w:firstLine="0"/>
            </w:pPr>
            <w:r>
              <w:t>Stringer</w:t>
            </w:r>
          </w:p>
        </w:tc>
        <w:tc>
          <w:tcPr>
            <w:tcW w:w="2180" w:type="dxa"/>
            <w:shd w:val="clear" w:color="auto" w:fill="auto"/>
          </w:tcPr>
          <w:p w:rsidR="006656AB" w:rsidRPr="006656AB" w:rsidRDefault="006656AB" w:rsidP="006656AB">
            <w:pPr>
              <w:ind w:firstLine="0"/>
            </w:pPr>
            <w:r>
              <w:t>Thompson</w:t>
            </w:r>
          </w:p>
        </w:tc>
      </w:tr>
      <w:tr w:rsidR="006656AB" w:rsidRPr="006656AB" w:rsidTr="006656AB">
        <w:tblPrEx>
          <w:jc w:val="left"/>
        </w:tblPrEx>
        <w:tc>
          <w:tcPr>
            <w:tcW w:w="2179" w:type="dxa"/>
            <w:shd w:val="clear" w:color="auto" w:fill="auto"/>
          </w:tcPr>
          <w:p w:rsidR="006656AB" w:rsidRPr="006656AB" w:rsidRDefault="006656AB" w:rsidP="006656AB">
            <w:pPr>
              <w:keepNext/>
              <w:ind w:firstLine="0"/>
            </w:pPr>
            <w:r>
              <w:t>Toole</w:t>
            </w:r>
          </w:p>
        </w:tc>
        <w:tc>
          <w:tcPr>
            <w:tcW w:w="2179" w:type="dxa"/>
            <w:shd w:val="clear" w:color="auto" w:fill="auto"/>
          </w:tcPr>
          <w:p w:rsidR="006656AB" w:rsidRPr="006656AB" w:rsidRDefault="006656AB" w:rsidP="006656AB">
            <w:pPr>
              <w:keepNext/>
              <w:ind w:firstLine="0"/>
            </w:pPr>
            <w:r>
              <w:t>Umphlett</w:t>
            </w:r>
          </w:p>
        </w:tc>
        <w:tc>
          <w:tcPr>
            <w:tcW w:w="2180" w:type="dxa"/>
            <w:shd w:val="clear" w:color="auto" w:fill="auto"/>
          </w:tcPr>
          <w:p w:rsidR="006656AB" w:rsidRPr="006656AB" w:rsidRDefault="006656AB" w:rsidP="006656AB">
            <w:pPr>
              <w:keepNext/>
              <w:ind w:firstLine="0"/>
            </w:pPr>
            <w:r>
              <w:t>Vick</w:t>
            </w:r>
          </w:p>
        </w:tc>
      </w:tr>
      <w:tr w:rsidR="006656AB" w:rsidRPr="006656AB" w:rsidTr="006656AB">
        <w:tblPrEx>
          <w:jc w:val="left"/>
        </w:tblPrEx>
        <w:tc>
          <w:tcPr>
            <w:tcW w:w="2179" w:type="dxa"/>
            <w:shd w:val="clear" w:color="auto" w:fill="auto"/>
          </w:tcPr>
          <w:p w:rsidR="006656AB" w:rsidRPr="006656AB" w:rsidRDefault="006656AB" w:rsidP="006656AB">
            <w:pPr>
              <w:keepNext/>
              <w:ind w:firstLine="0"/>
            </w:pPr>
            <w:r>
              <w:t>A. D. Young</w:t>
            </w:r>
          </w:p>
        </w:tc>
        <w:tc>
          <w:tcPr>
            <w:tcW w:w="2179" w:type="dxa"/>
            <w:shd w:val="clear" w:color="auto" w:fill="auto"/>
          </w:tcPr>
          <w:p w:rsidR="006656AB" w:rsidRPr="006656AB" w:rsidRDefault="006656AB" w:rsidP="006656AB">
            <w:pPr>
              <w:keepNext/>
              <w:ind w:firstLine="0"/>
            </w:pPr>
            <w:r>
              <w:t>T. R. Young</w:t>
            </w:r>
          </w:p>
        </w:tc>
        <w:tc>
          <w:tcPr>
            <w:tcW w:w="2180" w:type="dxa"/>
            <w:shd w:val="clear" w:color="auto" w:fill="auto"/>
          </w:tcPr>
          <w:p w:rsidR="006656AB" w:rsidRPr="006656AB" w:rsidRDefault="006656AB" w:rsidP="006656AB">
            <w:pPr>
              <w:keepNext/>
              <w:ind w:firstLine="0"/>
            </w:pPr>
          </w:p>
        </w:tc>
      </w:tr>
    </w:tbl>
    <w:p w:rsidR="006656AB" w:rsidRDefault="006656AB" w:rsidP="006656AB"/>
    <w:p w:rsidR="006656AB" w:rsidRDefault="006656AB" w:rsidP="006656AB">
      <w:pPr>
        <w:jc w:val="center"/>
        <w:rPr>
          <w:b/>
        </w:rPr>
      </w:pPr>
      <w:r w:rsidRPr="006656AB">
        <w:rPr>
          <w:b/>
        </w:rPr>
        <w:t>Total--44</w:t>
      </w:r>
      <w:bookmarkStart w:id="80" w:name="vote_end137"/>
      <w:bookmarkEnd w:id="80"/>
    </w:p>
    <w:p w:rsidR="006656AB" w:rsidRDefault="006656AB" w:rsidP="006656AB"/>
    <w:p w:rsidR="006656AB" w:rsidRDefault="006656AB" w:rsidP="006656AB">
      <w:r>
        <w:t>The following named Representatives voted for Smalls:</w:t>
      </w:r>
    </w:p>
    <w:tbl>
      <w:tblPr>
        <w:tblW w:w="0" w:type="auto"/>
        <w:jc w:val="right"/>
        <w:tblLayout w:type="fixed"/>
        <w:tblLook w:val="0000" w:firstRow="0" w:lastRow="0" w:firstColumn="0" w:lastColumn="0" w:noHBand="0" w:noVBand="0"/>
      </w:tblPr>
      <w:tblGrid>
        <w:gridCol w:w="2179"/>
        <w:gridCol w:w="2179"/>
        <w:gridCol w:w="2180"/>
      </w:tblGrid>
      <w:tr w:rsidR="006656AB" w:rsidRPr="006656AB" w:rsidTr="006656AB">
        <w:trPr>
          <w:jc w:val="right"/>
        </w:trPr>
        <w:tc>
          <w:tcPr>
            <w:tcW w:w="2179" w:type="dxa"/>
            <w:shd w:val="clear" w:color="auto" w:fill="auto"/>
          </w:tcPr>
          <w:p w:rsidR="006656AB" w:rsidRPr="006656AB" w:rsidRDefault="006656AB" w:rsidP="006656AB">
            <w:pPr>
              <w:keepNext/>
              <w:ind w:firstLine="0"/>
            </w:pPr>
            <w:bookmarkStart w:id="81" w:name="vote_start138"/>
            <w:bookmarkEnd w:id="81"/>
            <w:r>
              <w:t>Alexander</w:t>
            </w:r>
          </w:p>
        </w:tc>
        <w:tc>
          <w:tcPr>
            <w:tcW w:w="2179" w:type="dxa"/>
            <w:shd w:val="clear" w:color="auto" w:fill="auto"/>
          </w:tcPr>
          <w:p w:rsidR="006656AB" w:rsidRPr="006656AB" w:rsidRDefault="006656AB" w:rsidP="006656AB">
            <w:pPr>
              <w:keepNext/>
              <w:ind w:firstLine="0"/>
            </w:pPr>
            <w:r>
              <w:t>Allen</w:t>
            </w:r>
          </w:p>
        </w:tc>
        <w:tc>
          <w:tcPr>
            <w:tcW w:w="2180" w:type="dxa"/>
            <w:shd w:val="clear" w:color="auto" w:fill="auto"/>
          </w:tcPr>
          <w:p w:rsidR="006656AB" w:rsidRPr="006656AB" w:rsidRDefault="006656AB" w:rsidP="006656AB">
            <w:pPr>
              <w:keepNext/>
              <w:ind w:firstLine="0"/>
            </w:pPr>
            <w:r>
              <w:t>Allison</w:t>
            </w:r>
          </w:p>
        </w:tc>
      </w:tr>
      <w:tr w:rsidR="006656AB" w:rsidRPr="006656AB" w:rsidTr="006656AB">
        <w:tblPrEx>
          <w:jc w:val="left"/>
        </w:tblPrEx>
        <w:tc>
          <w:tcPr>
            <w:tcW w:w="2179" w:type="dxa"/>
            <w:shd w:val="clear" w:color="auto" w:fill="auto"/>
          </w:tcPr>
          <w:p w:rsidR="006656AB" w:rsidRPr="006656AB" w:rsidRDefault="006656AB" w:rsidP="006656AB">
            <w:pPr>
              <w:ind w:firstLine="0"/>
            </w:pPr>
            <w:r>
              <w:t>Bannister</w:t>
            </w:r>
          </w:p>
        </w:tc>
        <w:tc>
          <w:tcPr>
            <w:tcW w:w="2179" w:type="dxa"/>
            <w:shd w:val="clear" w:color="auto" w:fill="auto"/>
          </w:tcPr>
          <w:p w:rsidR="006656AB" w:rsidRPr="006656AB" w:rsidRDefault="006656AB" w:rsidP="006656AB">
            <w:pPr>
              <w:ind w:firstLine="0"/>
            </w:pPr>
            <w:r>
              <w:t>Barfield</w:t>
            </w:r>
          </w:p>
        </w:tc>
        <w:tc>
          <w:tcPr>
            <w:tcW w:w="2180" w:type="dxa"/>
            <w:shd w:val="clear" w:color="auto" w:fill="auto"/>
          </w:tcPr>
          <w:p w:rsidR="006656AB" w:rsidRPr="006656AB" w:rsidRDefault="006656AB" w:rsidP="006656AB">
            <w:pPr>
              <w:ind w:firstLine="0"/>
            </w:pPr>
            <w:r>
              <w:t>Battle</w:t>
            </w:r>
          </w:p>
        </w:tc>
      </w:tr>
      <w:tr w:rsidR="006656AB" w:rsidRPr="006656AB" w:rsidTr="006656AB">
        <w:tblPrEx>
          <w:jc w:val="left"/>
        </w:tblPrEx>
        <w:tc>
          <w:tcPr>
            <w:tcW w:w="2179" w:type="dxa"/>
            <w:shd w:val="clear" w:color="auto" w:fill="auto"/>
          </w:tcPr>
          <w:p w:rsidR="006656AB" w:rsidRPr="006656AB" w:rsidRDefault="006656AB" w:rsidP="006656AB">
            <w:pPr>
              <w:ind w:firstLine="0"/>
            </w:pPr>
            <w:r>
              <w:t>Bowers</w:t>
            </w:r>
          </w:p>
        </w:tc>
        <w:tc>
          <w:tcPr>
            <w:tcW w:w="2179" w:type="dxa"/>
            <w:shd w:val="clear" w:color="auto" w:fill="auto"/>
          </w:tcPr>
          <w:p w:rsidR="006656AB" w:rsidRPr="006656AB" w:rsidRDefault="006656AB" w:rsidP="006656AB">
            <w:pPr>
              <w:ind w:firstLine="0"/>
            </w:pPr>
            <w:r>
              <w:t>Branham</w:t>
            </w:r>
          </w:p>
        </w:tc>
        <w:tc>
          <w:tcPr>
            <w:tcW w:w="2180" w:type="dxa"/>
            <w:shd w:val="clear" w:color="auto" w:fill="auto"/>
          </w:tcPr>
          <w:p w:rsidR="006656AB" w:rsidRPr="006656AB" w:rsidRDefault="006656AB" w:rsidP="006656AB">
            <w:pPr>
              <w:ind w:firstLine="0"/>
            </w:pPr>
            <w:r>
              <w:t>Brantley</w:t>
            </w:r>
          </w:p>
        </w:tc>
      </w:tr>
      <w:tr w:rsidR="006656AB" w:rsidRPr="006656AB" w:rsidTr="006656AB">
        <w:tblPrEx>
          <w:jc w:val="left"/>
        </w:tblPrEx>
        <w:tc>
          <w:tcPr>
            <w:tcW w:w="2179" w:type="dxa"/>
            <w:shd w:val="clear" w:color="auto" w:fill="auto"/>
          </w:tcPr>
          <w:p w:rsidR="006656AB" w:rsidRPr="006656AB" w:rsidRDefault="006656AB" w:rsidP="006656AB">
            <w:pPr>
              <w:ind w:firstLine="0"/>
            </w:pPr>
            <w:r>
              <w:t>G. A. Brown</w:t>
            </w:r>
          </w:p>
        </w:tc>
        <w:tc>
          <w:tcPr>
            <w:tcW w:w="2179" w:type="dxa"/>
            <w:shd w:val="clear" w:color="auto" w:fill="auto"/>
          </w:tcPr>
          <w:p w:rsidR="006656AB" w:rsidRPr="006656AB" w:rsidRDefault="006656AB" w:rsidP="006656AB">
            <w:pPr>
              <w:ind w:firstLine="0"/>
            </w:pPr>
            <w:r>
              <w:t>R. L. Brown</w:t>
            </w:r>
          </w:p>
        </w:tc>
        <w:tc>
          <w:tcPr>
            <w:tcW w:w="2180" w:type="dxa"/>
            <w:shd w:val="clear" w:color="auto" w:fill="auto"/>
          </w:tcPr>
          <w:p w:rsidR="006656AB" w:rsidRPr="006656AB" w:rsidRDefault="006656AB" w:rsidP="006656AB">
            <w:pPr>
              <w:ind w:firstLine="0"/>
            </w:pPr>
            <w:r>
              <w:t>Cato</w:t>
            </w:r>
          </w:p>
        </w:tc>
      </w:tr>
      <w:tr w:rsidR="006656AB" w:rsidRPr="006656AB" w:rsidTr="006656AB">
        <w:tblPrEx>
          <w:jc w:val="left"/>
        </w:tblPrEx>
        <w:tc>
          <w:tcPr>
            <w:tcW w:w="2179" w:type="dxa"/>
            <w:shd w:val="clear" w:color="auto" w:fill="auto"/>
          </w:tcPr>
          <w:p w:rsidR="006656AB" w:rsidRPr="006656AB" w:rsidRDefault="006656AB" w:rsidP="006656AB">
            <w:pPr>
              <w:ind w:firstLine="0"/>
            </w:pPr>
            <w:r>
              <w:t>Chalk</w:t>
            </w:r>
          </w:p>
        </w:tc>
        <w:tc>
          <w:tcPr>
            <w:tcW w:w="2179" w:type="dxa"/>
            <w:shd w:val="clear" w:color="auto" w:fill="auto"/>
          </w:tcPr>
          <w:p w:rsidR="006656AB" w:rsidRPr="006656AB" w:rsidRDefault="006656AB" w:rsidP="006656AB">
            <w:pPr>
              <w:ind w:firstLine="0"/>
            </w:pPr>
            <w:r>
              <w:t>Clemmons</w:t>
            </w:r>
          </w:p>
        </w:tc>
        <w:tc>
          <w:tcPr>
            <w:tcW w:w="2180" w:type="dxa"/>
            <w:shd w:val="clear" w:color="auto" w:fill="auto"/>
          </w:tcPr>
          <w:p w:rsidR="006656AB" w:rsidRPr="006656AB" w:rsidRDefault="006656AB" w:rsidP="006656AB">
            <w:pPr>
              <w:ind w:firstLine="0"/>
            </w:pPr>
            <w:r>
              <w:t>Cobb-Hunter</w:t>
            </w:r>
          </w:p>
        </w:tc>
      </w:tr>
      <w:tr w:rsidR="006656AB" w:rsidRPr="006656AB" w:rsidTr="006656AB">
        <w:tblPrEx>
          <w:jc w:val="left"/>
        </w:tblPrEx>
        <w:tc>
          <w:tcPr>
            <w:tcW w:w="2179" w:type="dxa"/>
            <w:shd w:val="clear" w:color="auto" w:fill="auto"/>
          </w:tcPr>
          <w:p w:rsidR="006656AB" w:rsidRPr="006656AB" w:rsidRDefault="006656AB" w:rsidP="006656AB">
            <w:pPr>
              <w:ind w:firstLine="0"/>
            </w:pPr>
            <w:r>
              <w:t>Cole</w:t>
            </w:r>
          </w:p>
        </w:tc>
        <w:tc>
          <w:tcPr>
            <w:tcW w:w="2179" w:type="dxa"/>
            <w:shd w:val="clear" w:color="auto" w:fill="auto"/>
          </w:tcPr>
          <w:p w:rsidR="006656AB" w:rsidRPr="006656AB" w:rsidRDefault="006656AB" w:rsidP="006656AB">
            <w:pPr>
              <w:ind w:firstLine="0"/>
            </w:pPr>
            <w:r>
              <w:t>Crawford</w:t>
            </w:r>
          </w:p>
        </w:tc>
        <w:tc>
          <w:tcPr>
            <w:tcW w:w="2180" w:type="dxa"/>
            <w:shd w:val="clear" w:color="auto" w:fill="auto"/>
          </w:tcPr>
          <w:p w:rsidR="006656AB" w:rsidRPr="006656AB" w:rsidRDefault="006656AB" w:rsidP="006656AB">
            <w:pPr>
              <w:ind w:firstLine="0"/>
            </w:pPr>
            <w:r>
              <w:t>Delleney</w:t>
            </w:r>
          </w:p>
        </w:tc>
      </w:tr>
      <w:tr w:rsidR="006656AB" w:rsidRPr="006656AB" w:rsidTr="006656AB">
        <w:tblPrEx>
          <w:jc w:val="left"/>
        </w:tblPrEx>
        <w:tc>
          <w:tcPr>
            <w:tcW w:w="2179" w:type="dxa"/>
            <w:shd w:val="clear" w:color="auto" w:fill="auto"/>
          </w:tcPr>
          <w:p w:rsidR="006656AB" w:rsidRPr="006656AB" w:rsidRDefault="006656AB" w:rsidP="006656AB">
            <w:pPr>
              <w:ind w:firstLine="0"/>
            </w:pPr>
            <w:r>
              <w:t>Dillard</w:t>
            </w:r>
          </w:p>
        </w:tc>
        <w:tc>
          <w:tcPr>
            <w:tcW w:w="2179" w:type="dxa"/>
            <w:shd w:val="clear" w:color="auto" w:fill="auto"/>
          </w:tcPr>
          <w:p w:rsidR="006656AB" w:rsidRPr="006656AB" w:rsidRDefault="006656AB" w:rsidP="006656AB">
            <w:pPr>
              <w:ind w:firstLine="0"/>
            </w:pPr>
            <w:r>
              <w:t>Forrester</w:t>
            </w:r>
          </w:p>
        </w:tc>
        <w:tc>
          <w:tcPr>
            <w:tcW w:w="2180" w:type="dxa"/>
            <w:shd w:val="clear" w:color="auto" w:fill="auto"/>
          </w:tcPr>
          <w:p w:rsidR="006656AB" w:rsidRPr="006656AB" w:rsidRDefault="006656AB" w:rsidP="006656AB">
            <w:pPr>
              <w:ind w:firstLine="0"/>
            </w:pPr>
            <w:r>
              <w:t>Frye</w:t>
            </w:r>
          </w:p>
        </w:tc>
      </w:tr>
      <w:tr w:rsidR="006656AB" w:rsidRPr="006656AB" w:rsidTr="006656AB">
        <w:tblPrEx>
          <w:jc w:val="left"/>
        </w:tblPrEx>
        <w:tc>
          <w:tcPr>
            <w:tcW w:w="2179" w:type="dxa"/>
            <w:shd w:val="clear" w:color="auto" w:fill="auto"/>
          </w:tcPr>
          <w:p w:rsidR="006656AB" w:rsidRPr="006656AB" w:rsidRDefault="006656AB" w:rsidP="006656AB">
            <w:pPr>
              <w:ind w:firstLine="0"/>
            </w:pPr>
            <w:r>
              <w:t>Gambrell</w:t>
            </w:r>
          </w:p>
        </w:tc>
        <w:tc>
          <w:tcPr>
            <w:tcW w:w="2179" w:type="dxa"/>
            <w:shd w:val="clear" w:color="auto" w:fill="auto"/>
          </w:tcPr>
          <w:p w:rsidR="006656AB" w:rsidRPr="006656AB" w:rsidRDefault="006656AB" w:rsidP="006656AB">
            <w:pPr>
              <w:ind w:firstLine="0"/>
            </w:pPr>
            <w:r>
              <w:t>Gilliard</w:t>
            </w:r>
          </w:p>
        </w:tc>
        <w:tc>
          <w:tcPr>
            <w:tcW w:w="2180" w:type="dxa"/>
            <w:shd w:val="clear" w:color="auto" w:fill="auto"/>
          </w:tcPr>
          <w:p w:rsidR="006656AB" w:rsidRPr="006656AB" w:rsidRDefault="006656AB" w:rsidP="006656AB">
            <w:pPr>
              <w:ind w:firstLine="0"/>
            </w:pPr>
            <w:r>
              <w:t>Govan</w:t>
            </w:r>
          </w:p>
        </w:tc>
      </w:tr>
      <w:tr w:rsidR="006656AB" w:rsidRPr="006656AB" w:rsidTr="006656AB">
        <w:tblPrEx>
          <w:jc w:val="left"/>
        </w:tblPrEx>
        <w:tc>
          <w:tcPr>
            <w:tcW w:w="2179" w:type="dxa"/>
            <w:shd w:val="clear" w:color="auto" w:fill="auto"/>
          </w:tcPr>
          <w:p w:rsidR="006656AB" w:rsidRPr="006656AB" w:rsidRDefault="006656AB" w:rsidP="006656AB">
            <w:pPr>
              <w:ind w:firstLine="0"/>
            </w:pPr>
            <w:r>
              <w:t>Hamilton</w:t>
            </w:r>
          </w:p>
        </w:tc>
        <w:tc>
          <w:tcPr>
            <w:tcW w:w="2179" w:type="dxa"/>
            <w:shd w:val="clear" w:color="auto" w:fill="auto"/>
          </w:tcPr>
          <w:p w:rsidR="006656AB" w:rsidRPr="006656AB" w:rsidRDefault="006656AB" w:rsidP="006656AB">
            <w:pPr>
              <w:ind w:firstLine="0"/>
            </w:pPr>
            <w:r>
              <w:t>Hardwick</w:t>
            </w:r>
          </w:p>
        </w:tc>
        <w:tc>
          <w:tcPr>
            <w:tcW w:w="2180" w:type="dxa"/>
            <w:shd w:val="clear" w:color="auto" w:fill="auto"/>
          </w:tcPr>
          <w:p w:rsidR="006656AB" w:rsidRPr="006656AB" w:rsidRDefault="006656AB" w:rsidP="006656AB">
            <w:pPr>
              <w:ind w:firstLine="0"/>
            </w:pPr>
            <w:r>
              <w:t>Harrell</w:t>
            </w:r>
          </w:p>
        </w:tc>
      </w:tr>
      <w:tr w:rsidR="006656AB" w:rsidRPr="006656AB" w:rsidTr="006656AB">
        <w:tblPrEx>
          <w:jc w:val="left"/>
        </w:tblPrEx>
        <w:tc>
          <w:tcPr>
            <w:tcW w:w="2179" w:type="dxa"/>
            <w:shd w:val="clear" w:color="auto" w:fill="auto"/>
          </w:tcPr>
          <w:p w:rsidR="006656AB" w:rsidRPr="006656AB" w:rsidRDefault="006656AB" w:rsidP="006656AB">
            <w:pPr>
              <w:ind w:firstLine="0"/>
            </w:pPr>
            <w:r>
              <w:t>Hart</w:t>
            </w:r>
          </w:p>
        </w:tc>
        <w:tc>
          <w:tcPr>
            <w:tcW w:w="2179" w:type="dxa"/>
            <w:shd w:val="clear" w:color="auto" w:fill="auto"/>
          </w:tcPr>
          <w:p w:rsidR="006656AB" w:rsidRPr="006656AB" w:rsidRDefault="006656AB" w:rsidP="006656AB">
            <w:pPr>
              <w:ind w:firstLine="0"/>
            </w:pPr>
            <w:r>
              <w:t>Harvin</w:t>
            </w:r>
          </w:p>
        </w:tc>
        <w:tc>
          <w:tcPr>
            <w:tcW w:w="2180" w:type="dxa"/>
            <w:shd w:val="clear" w:color="auto" w:fill="auto"/>
          </w:tcPr>
          <w:p w:rsidR="006656AB" w:rsidRPr="006656AB" w:rsidRDefault="006656AB" w:rsidP="006656AB">
            <w:pPr>
              <w:ind w:firstLine="0"/>
            </w:pPr>
            <w:r>
              <w:t>Hayes</w:t>
            </w:r>
          </w:p>
        </w:tc>
      </w:tr>
      <w:tr w:rsidR="006656AB" w:rsidRPr="006656AB" w:rsidTr="006656AB">
        <w:tblPrEx>
          <w:jc w:val="left"/>
        </w:tblPrEx>
        <w:tc>
          <w:tcPr>
            <w:tcW w:w="2179" w:type="dxa"/>
            <w:shd w:val="clear" w:color="auto" w:fill="auto"/>
          </w:tcPr>
          <w:p w:rsidR="006656AB" w:rsidRPr="006656AB" w:rsidRDefault="006656AB" w:rsidP="006656AB">
            <w:pPr>
              <w:ind w:firstLine="0"/>
            </w:pPr>
            <w:r>
              <w:t>Hearn</w:t>
            </w:r>
          </w:p>
        </w:tc>
        <w:tc>
          <w:tcPr>
            <w:tcW w:w="2179" w:type="dxa"/>
            <w:shd w:val="clear" w:color="auto" w:fill="auto"/>
          </w:tcPr>
          <w:p w:rsidR="006656AB" w:rsidRPr="006656AB" w:rsidRDefault="006656AB" w:rsidP="006656AB">
            <w:pPr>
              <w:ind w:firstLine="0"/>
            </w:pPr>
            <w:r>
              <w:t>Hiott</w:t>
            </w:r>
          </w:p>
        </w:tc>
        <w:tc>
          <w:tcPr>
            <w:tcW w:w="2180" w:type="dxa"/>
            <w:shd w:val="clear" w:color="auto" w:fill="auto"/>
          </w:tcPr>
          <w:p w:rsidR="006656AB" w:rsidRPr="006656AB" w:rsidRDefault="006656AB" w:rsidP="006656AB">
            <w:pPr>
              <w:ind w:firstLine="0"/>
            </w:pPr>
            <w:r>
              <w:t>Hodges</w:t>
            </w:r>
          </w:p>
        </w:tc>
      </w:tr>
      <w:tr w:rsidR="006656AB" w:rsidRPr="006656AB" w:rsidTr="006656AB">
        <w:tblPrEx>
          <w:jc w:val="left"/>
        </w:tblPrEx>
        <w:tc>
          <w:tcPr>
            <w:tcW w:w="2179" w:type="dxa"/>
            <w:shd w:val="clear" w:color="auto" w:fill="auto"/>
          </w:tcPr>
          <w:p w:rsidR="006656AB" w:rsidRPr="006656AB" w:rsidRDefault="006656AB" w:rsidP="006656AB">
            <w:pPr>
              <w:ind w:firstLine="0"/>
            </w:pPr>
            <w:r>
              <w:t>Howard</w:t>
            </w:r>
          </w:p>
        </w:tc>
        <w:tc>
          <w:tcPr>
            <w:tcW w:w="2179" w:type="dxa"/>
            <w:shd w:val="clear" w:color="auto" w:fill="auto"/>
          </w:tcPr>
          <w:p w:rsidR="006656AB" w:rsidRPr="006656AB" w:rsidRDefault="006656AB" w:rsidP="006656AB">
            <w:pPr>
              <w:ind w:firstLine="0"/>
            </w:pPr>
            <w:r>
              <w:t>Jefferson</w:t>
            </w:r>
          </w:p>
        </w:tc>
        <w:tc>
          <w:tcPr>
            <w:tcW w:w="2180" w:type="dxa"/>
            <w:shd w:val="clear" w:color="auto" w:fill="auto"/>
          </w:tcPr>
          <w:p w:rsidR="006656AB" w:rsidRPr="006656AB" w:rsidRDefault="006656AB" w:rsidP="006656AB">
            <w:pPr>
              <w:ind w:firstLine="0"/>
            </w:pPr>
            <w:r>
              <w:t>Kelly</w:t>
            </w:r>
          </w:p>
        </w:tc>
      </w:tr>
      <w:tr w:rsidR="006656AB" w:rsidRPr="006656AB" w:rsidTr="006656AB">
        <w:tblPrEx>
          <w:jc w:val="left"/>
        </w:tblPrEx>
        <w:tc>
          <w:tcPr>
            <w:tcW w:w="2179" w:type="dxa"/>
            <w:shd w:val="clear" w:color="auto" w:fill="auto"/>
          </w:tcPr>
          <w:p w:rsidR="006656AB" w:rsidRPr="006656AB" w:rsidRDefault="006656AB" w:rsidP="006656AB">
            <w:pPr>
              <w:ind w:firstLine="0"/>
            </w:pPr>
            <w:r>
              <w:t>Kennedy</w:t>
            </w:r>
          </w:p>
        </w:tc>
        <w:tc>
          <w:tcPr>
            <w:tcW w:w="2179" w:type="dxa"/>
            <w:shd w:val="clear" w:color="auto" w:fill="auto"/>
          </w:tcPr>
          <w:p w:rsidR="006656AB" w:rsidRPr="006656AB" w:rsidRDefault="006656AB" w:rsidP="006656AB">
            <w:pPr>
              <w:ind w:firstLine="0"/>
            </w:pPr>
            <w:r>
              <w:t>Kirsh</w:t>
            </w:r>
          </w:p>
        </w:tc>
        <w:tc>
          <w:tcPr>
            <w:tcW w:w="2180" w:type="dxa"/>
            <w:shd w:val="clear" w:color="auto" w:fill="auto"/>
          </w:tcPr>
          <w:p w:rsidR="006656AB" w:rsidRPr="006656AB" w:rsidRDefault="006656AB" w:rsidP="006656AB">
            <w:pPr>
              <w:ind w:firstLine="0"/>
            </w:pPr>
            <w:r>
              <w:t>Littlejohn</w:t>
            </w:r>
          </w:p>
        </w:tc>
      </w:tr>
      <w:tr w:rsidR="006656AB" w:rsidRPr="006656AB" w:rsidTr="006656AB">
        <w:tblPrEx>
          <w:jc w:val="left"/>
        </w:tblPrEx>
        <w:tc>
          <w:tcPr>
            <w:tcW w:w="2179" w:type="dxa"/>
            <w:shd w:val="clear" w:color="auto" w:fill="auto"/>
          </w:tcPr>
          <w:p w:rsidR="006656AB" w:rsidRPr="006656AB" w:rsidRDefault="006656AB" w:rsidP="006656AB">
            <w:pPr>
              <w:ind w:firstLine="0"/>
            </w:pPr>
            <w:r>
              <w:t>Long</w:t>
            </w:r>
          </w:p>
        </w:tc>
        <w:tc>
          <w:tcPr>
            <w:tcW w:w="2179" w:type="dxa"/>
            <w:shd w:val="clear" w:color="auto" w:fill="auto"/>
          </w:tcPr>
          <w:p w:rsidR="006656AB" w:rsidRPr="006656AB" w:rsidRDefault="006656AB" w:rsidP="006656AB">
            <w:pPr>
              <w:ind w:firstLine="0"/>
            </w:pPr>
            <w:r>
              <w:t>Lowe</w:t>
            </w:r>
          </w:p>
        </w:tc>
        <w:tc>
          <w:tcPr>
            <w:tcW w:w="2180" w:type="dxa"/>
            <w:shd w:val="clear" w:color="auto" w:fill="auto"/>
          </w:tcPr>
          <w:p w:rsidR="006656AB" w:rsidRPr="006656AB" w:rsidRDefault="006656AB" w:rsidP="006656AB">
            <w:pPr>
              <w:ind w:firstLine="0"/>
            </w:pPr>
            <w:r>
              <w:t>Lucas</w:t>
            </w:r>
          </w:p>
        </w:tc>
      </w:tr>
      <w:tr w:rsidR="006656AB" w:rsidRPr="006656AB" w:rsidTr="006656AB">
        <w:tblPrEx>
          <w:jc w:val="left"/>
        </w:tblPrEx>
        <w:tc>
          <w:tcPr>
            <w:tcW w:w="2179" w:type="dxa"/>
            <w:shd w:val="clear" w:color="auto" w:fill="auto"/>
          </w:tcPr>
          <w:p w:rsidR="006656AB" w:rsidRPr="006656AB" w:rsidRDefault="006656AB" w:rsidP="006656AB">
            <w:pPr>
              <w:ind w:firstLine="0"/>
            </w:pPr>
            <w:r>
              <w:t>Mack</w:t>
            </w:r>
          </w:p>
        </w:tc>
        <w:tc>
          <w:tcPr>
            <w:tcW w:w="2179" w:type="dxa"/>
            <w:shd w:val="clear" w:color="auto" w:fill="auto"/>
          </w:tcPr>
          <w:p w:rsidR="006656AB" w:rsidRPr="006656AB" w:rsidRDefault="006656AB" w:rsidP="006656AB">
            <w:pPr>
              <w:ind w:firstLine="0"/>
            </w:pPr>
            <w:r>
              <w:t>McEachern</w:t>
            </w:r>
          </w:p>
        </w:tc>
        <w:tc>
          <w:tcPr>
            <w:tcW w:w="2180" w:type="dxa"/>
            <w:shd w:val="clear" w:color="auto" w:fill="auto"/>
          </w:tcPr>
          <w:p w:rsidR="006656AB" w:rsidRPr="006656AB" w:rsidRDefault="006656AB" w:rsidP="006656AB">
            <w:pPr>
              <w:ind w:firstLine="0"/>
            </w:pPr>
            <w:r>
              <w:t>McLeod</w:t>
            </w:r>
          </w:p>
        </w:tc>
      </w:tr>
      <w:tr w:rsidR="006656AB" w:rsidRPr="006656AB" w:rsidTr="006656AB">
        <w:tblPrEx>
          <w:jc w:val="left"/>
        </w:tblPrEx>
        <w:tc>
          <w:tcPr>
            <w:tcW w:w="2179" w:type="dxa"/>
            <w:shd w:val="clear" w:color="auto" w:fill="auto"/>
          </w:tcPr>
          <w:p w:rsidR="006656AB" w:rsidRPr="006656AB" w:rsidRDefault="006656AB" w:rsidP="006656AB">
            <w:pPr>
              <w:ind w:firstLine="0"/>
            </w:pPr>
            <w:r>
              <w:t>Mitchell</w:t>
            </w:r>
          </w:p>
        </w:tc>
        <w:tc>
          <w:tcPr>
            <w:tcW w:w="2179" w:type="dxa"/>
            <w:shd w:val="clear" w:color="auto" w:fill="auto"/>
          </w:tcPr>
          <w:p w:rsidR="006656AB" w:rsidRPr="006656AB" w:rsidRDefault="006656AB" w:rsidP="006656AB">
            <w:pPr>
              <w:ind w:firstLine="0"/>
            </w:pPr>
            <w:r>
              <w:t>D. C. Moss</w:t>
            </w:r>
          </w:p>
        </w:tc>
        <w:tc>
          <w:tcPr>
            <w:tcW w:w="2180" w:type="dxa"/>
            <w:shd w:val="clear" w:color="auto" w:fill="auto"/>
          </w:tcPr>
          <w:p w:rsidR="006656AB" w:rsidRPr="006656AB" w:rsidRDefault="006656AB" w:rsidP="006656AB">
            <w:pPr>
              <w:ind w:firstLine="0"/>
            </w:pPr>
            <w:r>
              <w:t>V. S. Moss</w:t>
            </w:r>
          </w:p>
        </w:tc>
      </w:tr>
      <w:tr w:rsidR="006656AB" w:rsidRPr="006656AB" w:rsidTr="006656AB">
        <w:tblPrEx>
          <w:jc w:val="left"/>
        </w:tblPrEx>
        <w:tc>
          <w:tcPr>
            <w:tcW w:w="2179" w:type="dxa"/>
            <w:shd w:val="clear" w:color="auto" w:fill="auto"/>
          </w:tcPr>
          <w:p w:rsidR="006656AB" w:rsidRPr="006656AB" w:rsidRDefault="006656AB" w:rsidP="006656AB">
            <w:pPr>
              <w:ind w:firstLine="0"/>
            </w:pPr>
            <w:r>
              <w:t>J. H. Neal</w:t>
            </w:r>
          </w:p>
        </w:tc>
        <w:tc>
          <w:tcPr>
            <w:tcW w:w="2179" w:type="dxa"/>
            <w:shd w:val="clear" w:color="auto" w:fill="auto"/>
          </w:tcPr>
          <w:p w:rsidR="006656AB" w:rsidRPr="006656AB" w:rsidRDefault="006656AB" w:rsidP="006656AB">
            <w:pPr>
              <w:ind w:firstLine="0"/>
            </w:pPr>
            <w:r>
              <w:t>J. M. Neal</w:t>
            </w:r>
          </w:p>
        </w:tc>
        <w:tc>
          <w:tcPr>
            <w:tcW w:w="2180" w:type="dxa"/>
            <w:shd w:val="clear" w:color="auto" w:fill="auto"/>
          </w:tcPr>
          <w:p w:rsidR="006656AB" w:rsidRPr="006656AB" w:rsidRDefault="006656AB" w:rsidP="006656AB">
            <w:pPr>
              <w:ind w:firstLine="0"/>
            </w:pPr>
            <w:r>
              <w:t>Neilson</w:t>
            </w:r>
          </w:p>
        </w:tc>
      </w:tr>
      <w:tr w:rsidR="006656AB" w:rsidRPr="006656AB" w:rsidTr="006656AB">
        <w:tblPrEx>
          <w:jc w:val="left"/>
        </w:tblPrEx>
        <w:tc>
          <w:tcPr>
            <w:tcW w:w="2179" w:type="dxa"/>
            <w:shd w:val="clear" w:color="auto" w:fill="auto"/>
          </w:tcPr>
          <w:p w:rsidR="006656AB" w:rsidRPr="006656AB" w:rsidRDefault="006656AB" w:rsidP="006656AB">
            <w:pPr>
              <w:ind w:firstLine="0"/>
            </w:pPr>
            <w:r>
              <w:t>Norman</w:t>
            </w:r>
          </w:p>
        </w:tc>
        <w:tc>
          <w:tcPr>
            <w:tcW w:w="2179" w:type="dxa"/>
            <w:shd w:val="clear" w:color="auto" w:fill="auto"/>
          </w:tcPr>
          <w:p w:rsidR="006656AB" w:rsidRPr="006656AB" w:rsidRDefault="006656AB" w:rsidP="006656AB">
            <w:pPr>
              <w:ind w:firstLine="0"/>
            </w:pPr>
            <w:r>
              <w:t>Ott</w:t>
            </w:r>
          </w:p>
        </w:tc>
        <w:tc>
          <w:tcPr>
            <w:tcW w:w="2180" w:type="dxa"/>
            <w:shd w:val="clear" w:color="auto" w:fill="auto"/>
          </w:tcPr>
          <w:p w:rsidR="006656AB" w:rsidRPr="006656AB" w:rsidRDefault="006656AB" w:rsidP="006656AB">
            <w:pPr>
              <w:ind w:firstLine="0"/>
            </w:pPr>
            <w:r>
              <w:t>Parker</w:t>
            </w:r>
          </w:p>
        </w:tc>
      </w:tr>
      <w:tr w:rsidR="006656AB" w:rsidRPr="006656AB" w:rsidTr="006656AB">
        <w:tblPrEx>
          <w:jc w:val="left"/>
        </w:tblPrEx>
        <w:tc>
          <w:tcPr>
            <w:tcW w:w="2179" w:type="dxa"/>
            <w:shd w:val="clear" w:color="auto" w:fill="auto"/>
          </w:tcPr>
          <w:p w:rsidR="006656AB" w:rsidRPr="006656AB" w:rsidRDefault="006656AB" w:rsidP="006656AB">
            <w:pPr>
              <w:ind w:firstLine="0"/>
            </w:pPr>
            <w:r>
              <w:t>Parks</w:t>
            </w:r>
          </w:p>
        </w:tc>
        <w:tc>
          <w:tcPr>
            <w:tcW w:w="2179" w:type="dxa"/>
            <w:shd w:val="clear" w:color="auto" w:fill="auto"/>
          </w:tcPr>
          <w:p w:rsidR="006656AB" w:rsidRPr="006656AB" w:rsidRDefault="006656AB" w:rsidP="006656AB">
            <w:pPr>
              <w:ind w:firstLine="0"/>
            </w:pPr>
            <w:r>
              <w:t>Pinson</w:t>
            </w:r>
          </w:p>
        </w:tc>
        <w:tc>
          <w:tcPr>
            <w:tcW w:w="2180" w:type="dxa"/>
            <w:shd w:val="clear" w:color="auto" w:fill="auto"/>
          </w:tcPr>
          <w:p w:rsidR="006656AB" w:rsidRPr="006656AB" w:rsidRDefault="006656AB" w:rsidP="006656AB">
            <w:pPr>
              <w:ind w:firstLine="0"/>
            </w:pPr>
            <w:r>
              <w:t>Rutherford</w:t>
            </w:r>
          </w:p>
        </w:tc>
      </w:tr>
      <w:tr w:rsidR="006656AB" w:rsidRPr="006656AB" w:rsidTr="006656AB">
        <w:tblPrEx>
          <w:jc w:val="left"/>
        </w:tblPrEx>
        <w:tc>
          <w:tcPr>
            <w:tcW w:w="2179" w:type="dxa"/>
            <w:shd w:val="clear" w:color="auto" w:fill="auto"/>
          </w:tcPr>
          <w:p w:rsidR="006656AB" w:rsidRPr="006656AB" w:rsidRDefault="006656AB" w:rsidP="006656AB">
            <w:pPr>
              <w:ind w:firstLine="0"/>
            </w:pPr>
            <w:r>
              <w:t>Sandifer</w:t>
            </w:r>
          </w:p>
        </w:tc>
        <w:tc>
          <w:tcPr>
            <w:tcW w:w="2179" w:type="dxa"/>
            <w:shd w:val="clear" w:color="auto" w:fill="auto"/>
          </w:tcPr>
          <w:p w:rsidR="006656AB" w:rsidRPr="006656AB" w:rsidRDefault="006656AB" w:rsidP="006656AB">
            <w:pPr>
              <w:ind w:firstLine="0"/>
            </w:pPr>
            <w:r>
              <w:t>G. M. Smith</w:t>
            </w:r>
          </w:p>
        </w:tc>
        <w:tc>
          <w:tcPr>
            <w:tcW w:w="2180" w:type="dxa"/>
            <w:shd w:val="clear" w:color="auto" w:fill="auto"/>
          </w:tcPr>
          <w:p w:rsidR="006656AB" w:rsidRPr="006656AB" w:rsidRDefault="006656AB" w:rsidP="006656AB">
            <w:pPr>
              <w:ind w:firstLine="0"/>
            </w:pPr>
            <w:r>
              <w:t>G. R. Smith</w:t>
            </w:r>
          </w:p>
        </w:tc>
      </w:tr>
      <w:tr w:rsidR="006656AB" w:rsidRPr="006656AB" w:rsidTr="006656AB">
        <w:tblPrEx>
          <w:jc w:val="left"/>
        </w:tblPrEx>
        <w:tc>
          <w:tcPr>
            <w:tcW w:w="2179" w:type="dxa"/>
            <w:shd w:val="clear" w:color="auto" w:fill="auto"/>
          </w:tcPr>
          <w:p w:rsidR="006656AB" w:rsidRPr="006656AB" w:rsidRDefault="006656AB" w:rsidP="006656AB">
            <w:pPr>
              <w:keepNext/>
              <w:ind w:firstLine="0"/>
            </w:pPr>
            <w:r>
              <w:t>Weeks</w:t>
            </w:r>
          </w:p>
        </w:tc>
        <w:tc>
          <w:tcPr>
            <w:tcW w:w="2179" w:type="dxa"/>
            <w:shd w:val="clear" w:color="auto" w:fill="auto"/>
          </w:tcPr>
          <w:p w:rsidR="006656AB" w:rsidRPr="006656AB" w:rsidRDefault="006656AB" w:rsidP="006656AB">
            <w:pPr>
              <w:keepNext/>
              <w:ind w:firstLine="0"/>
            </w:pPr>
            <w:r>
              <w:t>Whipper</w:t>
            </w:r>
          </w:p>
        </w:tc>
        <w:tc>
          <w:tcPr>
            <w:tcW w:w="2180" w:type="dxa"/>
            <w:shd w:val="clear" w:color="auto" w:fill="auto"/>
          </w:tcPr>
          <w:p w:rsidR="006656AB" w:rsidRPr="006656AB" w:rsidRDefault="006656AB" w:rsidP="006656AB">
            <w:pPr>
              <w:keepNext/>
              <w:ind w:firstLine="0"/>
            </w:pPr>
            <w:r>
              <w:t>White</w:t>
            </w:r>
          </w:p>
        </w:tc>
      </w:tr>
      <w:tr w:rsidR="006656AB" w:rsidRPr="006656AB" w:rsidTr="006656AB">
        <w:tblPrEx>
          <w:jc w:val="left"/>
        </w:tblPrEx>
        <w:tc>
          <w:tcPr>
            <w:tcW w:w="2179" w:type="dxa"/>
            <w:shd w:val="clear" w:color="auto" w:fill="auto"/>
          </w:tcPr>
          <w:p w:rsidR="006656AB" w:rsidRPr="006656AB" w:rsidRDefault="006656AB" w:rsidP="006656AB">
            <w:pPr>
              <w:keepNext/>
              <w:ind w:firstLine="0"/>
            </w:pPr>
            <w:r>
              <w:t>Williams</w:t>
            </w:r>
          </w:p>
        </w:tc>
        <w:tc>
          <w:tcPr>
            <w:tcW w:w="2179" w:type="dxa"/>
            <w:shd w:val="clear" w:color="auto" w:fill="auto"/>
          </w:tcPr>
          <w:p w:rsidR="006656AB" w:rsidRPr="006656AB" w:rsidRDefault="006656AB" w:rsidP="006656AB">
            <w:pPr>
              <w:keepNext/>
              <w:ind w:firstLine="0"/>
            </w:pPr>
            <w:r>
              <w:t>Wylie</w:t>
            </w:r>
          </w:p>
        </w:tc>
        <w:tc>
          <w:tcPr>
            <w:tcW w:w="2180" w:type="dxa"/>
            <w:shd w:val="clear" w:color="auto" w:fill="auto"/>
          </w:tcPr>
          <w:p w:rsidR="006656AB" w:rsidRPr="006656AB" w:rsidRDefault="006656AB" w:rsidP="006656AB">
            <w:pPr>
              <w:keepNext/>
              <w:ind w:firstLine="0"/>
            </w:pPr>
          </w:p>
        </w:tc>
      </w:tr>
    </w:tbl>
    <w:p w:rsidR="006656AB" w:rsidRDefault="006656AB" w:rsidP="006656AB"/>
    <w:p w:rsidR="006656AB" w:rsidRDefault="006656AB" w:rsidP="006656AB">
      <w:pPr>
        <w:jc w:val="center"/>
        <w:rPr>
          <w:b/>
        </w:rPr>
      </w:pPr>
      <w:r w:rsidRPr="006656AB">
        <w:rPr>
          <w:b/>
        </w:rPr>
        <w:t>Total--65</w:t>
      </w:r>
      <w:bookmarkStart w:id="82" w:name="vote_end138"/>
      <w:bookmarkEnd w:id="82"/>
    </w:p>
    <w:p w:rsidR="006656AB" w:rsidRDefault="006656AB" w:rsidP="006656AB">
      <w:pPr>
        <w:jc w:val="center"/>
        <w:rPr>
          <w:b/>
        </w:rPr>
      </w:pPr>
    </w:p>
    <w:p w:rsidR="006656AB" w:rsidRPr="00DF1B78" w:rsidRDefault="006656AB" w:rsidP="006656AB">
      <w:pPr>
        <w:keepNext/>
        <w:tabs>
          <w:tab w:val="left" w:pos="270"/>
        </w:tabs>
        <w:ind w:firstLine="0"/>
        <w:jc w:val="center"/>
        <w:rPr>
          <w:b/>
          <w:szCs w:val="22"/>
        </w:rPr>
      </w:pPr>
      <w:bookmarkStart w:id="83" w:name="file_start139"/>
      <w:bookmarkEnd w:id="83"/>
      <w:r w:rsidRPr="00DF1B78">
        <w:rPr>
          <w:b/>
          <w:szCs w:val="22"/>
        </w:rPr>
        <w:t>RECAPITULATION</w:t>
      </w:r>
    </w:p>
    <w:p w:rsidR="006656AB" w:rsidRPr="00DF1B78" w:rsidRDefault="006656AB" w:rsidP="006656AB">
      <w:pPr>
        <w:tabs>
          <w:tab w:val="left" w:pos="270"/>
        </w:tabs>
        <w:ind w:firstLine="0"/>
        <w:rPr>
          <w:b/>
          <w:szCs w:val="22"/>
        </w:rPr>
      </w:pPr>
    </w:p>
    <w:p w:rsidR="006656AB" w:rsidRPr="00DF1B78" w:rsidRDefault="006656AB" w:rsidP="006656AB">
      <w:pPr>
        <w:tabs>
          <w:tab w:val="right" w:pos="6336"/>
        </w:tabs>
        <w:ind w:firstLine="0"/>
        <w:rPr>
          <w:szCs w:val="22"/>
        </w:rPr>
      </w:pPr>
      <w:r w:rsidRPr="00DF1B78">
        <w:rPr>
          <w:szCs w:val="22"/>
        </w:rPr>
        <w:t>Total number of Senators voting</w:t>
      </w:r>
      <w:r w:rsidRPr="00DF1B78">
        <w:rPr>
          <w:szCs w:val="22"/>
        </w:rPr>
        <w:tab/>
        <w:t>45</w:t>
      </w:r>
    </w:p>
    <w:p w:rsidR="006656AB" w:rsidRPr="00DF1B78" w:rsidRDefault="006656AB" w:rsidP="006656AB">
      <w:pPr>
        <w:tabs>
          <w:tab w:val="right" w:pos="6336"/>
        </w:tabs>
        <w:ind w:firstLine="0"/>
        <w:rPr>
          <w:szCs w:val="22"/>
        </w:rPr>
      </w:pPr>
      <w:r w:rsidRPr="00DF1B78">
        <w:rPr>
          <w:szCs w:val="22"/>
        </w:rPr>
        <w:t>Total number of Representatives voting</w:t>
      </w:r>
      <w:r w:rsidRPr="00DF1B78">
        <w:rPr>
          <w:szCs w:val="22"/>
        </w:rPr>
        <w:tab/>
        <w:t>109</w:t>
      </w:r>
    </w:p>
    <w:p w:rsidR="006656AB" w:rsidRPr="00DF1B78" w:rsidRDefault="006656AB" w:rsidP="006656AB">
      <w:pPr>
        <w:tabs>
          <w:tab w:val="right" w:pos="6336"/>
        </w:tabs>
        <w:ind w:firstLine="0"/>
        <w:rPr>
          <w:szCs w:val="22"/>
        </w:rPr>
      </w:pPr>
      <w:r w:rsidRPr="00DF1B78">
        <w:rPr>
          <w:szCs w:val="22"/>
        </w:rPr>
        <w:t>Grand Total</w:t>
      </w:r>
      <w:r w:rsidRPr="00DF1B78">
        <w:rPr>
          <w:szCs w:val="22"/>
        </w:rPr>
        <w:tab/>
        <w:t>154</w:t>
      </w:r>
    </w:p>
    <w:p w:rsidR="006656AB" w:rsidRPr="00DF1B78" w:rsidRDefault="006656AB" w:rsidP="006656AB">
      <w:pPr>
        <w:tabs>
          <w:tab w:val="right" w:pos="6336"/>
        </w:tabs>
        <w:ind w:firstLine="0"/>
        <w:rPr>
          <w:szCs w:val="22"/>
        </w:rPr>
      </w:pPr>
      <w:r w:rsidRPr="00DF1B78">
        <w:rPr>
          <w:szCs w:val="22"/>
        </w:rPr>
        <w:t>Necessary to a choice</w:t>
      </w:r>
      <w:r w:rsidRPr="00DF1B78">
        <w:rPr>
          <w:szCs w:val="22"/>
        </w:rPr>
        <w:tab/>
        <w:t>78</w:t>
      </w:r>
    </w:p>
    <w:p w:rsidR="006656AB" w:rsidRPr="00DF1B78" w:rsidRDefault="006656AB" w:rsidP="006656AB">
      <w:pPr>
        <w:tabs>
          <w:tab w:val="right" w:pos="6336"/>
        </w:tabs>
        <w:ind w:firstLine="0"/>
        <w:rPr>
          <w:szCs w:val="22"/>
        </w:rPr>
      </w:pPr>
      <w:r w:rsidRPr="00DF1B78">
        <w:rPr>
          <w:szCs w:val="22"/>
        </w:rPr>
        <w:t>Of which Benjamin received</w:t>
      </w:r>
      <w:r w:rsidRPr="00DF1B78">
        <w:rPr>
          <w:szCs w:val="22"/>
        </w:rPr>
        <w:tab/>
        <w:t>74</w:t>
      </w:r>
    </w:p>
    <w:p w:rsidR="006656AB" w:rsidRPr="00DF1B78" w:rsidRDefault="006656AB" w:rsidP="006656AB">
      <w:pPr>
        <w:tabs>
          <w:tab w:val="right" w:pos="6336"/>
        </w:tabs>
        <w:ind w:firstLine="0"/>
        <w:rPr>
          <w:szCs w:val="22"/>
        </w:rPr>
      </w:pPr>
      <w:r w:rsidRPr="00DF1B78">
        <w:rPr>
          <w:szCs w:val="22"/>
        </w:rPr>
        <w:t>Of which Smalls received</w:t>
      </w:r>
      <w:r w:rsidRPr="00DF1B78">
        <w:rPr>
          <w:szCs w:val="22"/>
        </w:rPr>
        <w:tab/>
        <w:t>80</w:t>
      </w:r>
    </w:p>
    <w:p w:rsidR="006656AB" w:rsidRPr="00DF1B78" w:rsidRDefault="006656AB" w:rsidP="006656AB">
      <w:pPr>
        <w:tabs>
          <w:tab w:val="left" w:pos="270"/>
        </w:tabs>
        <w:ind w:firstLine="0"/>
        <w:rPr>
          <w:szCs w:val="22"/>
        </w:rPr>
      </w:pPr>
    </w:p>
    <w:p w:rsidR="006656AB" w:rsidRPr="00DF1B78" w:rsidRDefault="006656AB" w:rsidP="006656AB">
      <w:pPr>
        <w:tabs>
          <w:tab w:val="left" w:pos="270"/>
        </w:tabs>
        <w:ind w:firstLine="0"/>
        <w:rPr>
          <w:szCs w:val="22"/>
        </w:rPr>
      </w:pPr>
      <w:r w:rsidRPr="00DF1B78">
        <w:rPr>
          <w:szCs w:val="22"/>
        </w:rPr>
        <w:tab/>
        <w:t>Whereupon, the PRESIDENT announced that the Honorable Gwendolyn Young Smalls was duly elected for the term prescribed by law.</w:t>
      </w:r>
    </w:p>
    <w:p w:rsidR="000B2797" w:rsidRDefault="000B2797" w:rsidP="006656AB">
      <w:pPr>
        <w:pStyle w:val="Title"/>
        <w:keepNext/>
      </w:pPr>
    </w:p>
    <w:p w:rsidR="006656AB" w:rsidRPr="00DF1B78" w:rsidRDefault="006656AB" w:rsidP="006656AB">
      <w:pPr>
        <w:pStyle w:val="Title"/>
        <w:keepNext/>
      </w:pPr>
      <w:r w:rsidRPr="00DF1B78">
        <w:t>RECORD FOR VOTING</w:t>
      </w:r>
    </w:p>
    <w:p w:rsidR="006656AB" w:rsidRPr="00DF1B78" w:rsidRDefault="000B2797" w:rsidP="006656AB">
      <w:pPr>
        <w:tabs>
          <w:tab w:val="left" w:pos="360"/>
          <w:tab w:val="left" w:pos="630"/>
          <w:tab w:val="left" w:pos="900"/>
          <w:tab w:val="left" w:pos="1260"/>
          <w:tab w:val="left" w:pos="1620"/>
          <w:tab w:val="left" w:pos="1980"/>
          <w:tab w:val="left" w:pos="2340"/>
          <w:tab w:val="left" w:pos="2700"/>
        </w:tabs>
        <w:ind w:firstLine="0"/>
      </w:pPr>
      <w:r>
        <w:tab/>
      </w:r>
      <w:r w:rsidR="006656AB" w:rsidRPr="00DF1B78">
        <w:t>This is to serve as written notice that I, John R. King, would like the Journal to reflect that I voted in favor of the Honorable Gwen Smalls.</w:t>
      </w:r>
    </w:p>
    <w:p w:rsidR="006656AB" w:rsidRPr="00DF1B78" w:rsidRDefault="000B2797" w:rsidP="006656AB">
      <w:pPr>
        <w:tabs>
          <w:tab w:val="left" w:pos="360"/>
          <w:tab w:val="left" w:pos="630"/>
          <w:tab w:val="left" w:pos="900"/>
          <w:tab w:val="left" w:pos="1260"/>
          <w:tab w:val="left" w:pos="1620"/>
          <w:tab w:val="left" w:pos="1980"/>
          <w:tab w:val="left" w:pos="2340"/>
          <w:tab w:val="left" w:pos="2700"/>
        </w:tabs>
        <w:ind w:firstLine="0"/>
      </w:pPr>
      <w:r>
        <w:tab/>
      </w:r>
      <w:r w:rsidR="006656AB" w:rsidRPr="00DF1B78">
        <w:t>Rep. John R. King</w:t>
      </w:r>
    </w:p>
    <w:p w:rsidR="00A52878" w:rsidRDefault="00A52878" w:rsidP="00A52878">
      <w:pPr>
        <w:pStyle w:val="Title"/>
        <w:keepNext/>
      </w:pPr>
    </w:p>
    <w:p w:rsidR="00A52878" w:rsidRPr="00DF1B78" w:rsidRDefault="00A52878" w:rsidP="00A52878">
      <w:pPr>
        <w:pStyle w:val="Title"/>
        <w:keepNext/>
      </w:pPr>
      <w:r w:rsidRPr="00DF1B78">
        <w:t>RECORD FOR VOTING</w:t>
      </w:r>
    </w:p>
    <w:p w:rsidR="00A52878" w:rsidRPr="00DF1B78" w:rsidRDefault="00A52878" w:rsidP="00A52878">
      <w:pPr>
        <w:tabs>
          <w:tab w:val="left" w:pos="360"/>
          <w:tab w:val="left" w:pos="630"/>
          <w:tab w:val="left" w:pos="900"/>
          <w:tab w:val="left" w:pos="1260"/>
          <w:tab w:val="left" w:pos="1620"/>
          <w:tab w:val="left" w:pos="1980"/>
          <w:tab w:val="left" w:pos="2340"/>
          <w:tab w:val="left" w:pos="2700"/>
        </w:tabs>
        <w:ind w:firstLine="0"/>
      </w:pPr>
      <w:r>
        <w:tab/>
        <w:t>Please note that Rep. John King and myself voted in favor of Gwendlyn Smalls, however, due to a technical malfunction, our votes were not reflected. I wish the record to show that I voted in favor of the Honorable Gwendlyn Smalls.</w:t>
      </w:r>
    </w:p>
    <w:p w:rsidR="00A52878" w:rsidRPr="00DF1B78" w:rsidRDefault="00A52878" w:rsidP="00A52878">
      <w:pPr>
        <w:tabs>
          <w:tab w:val="left" w:pos="360"/>
          <w:tab w:val="left" w:pos="630"/>
          <w:tab w:val="left" w:pos="900"/>
          <w:tab w:val="left" w:pos="1260"/>
          <w:tab w:val="left" w:pos="1620"/>
          <w:tab w:val="left" w:pos="1980"/>
          <w:tab w:val="left" w:pos="2340"/>
          <w:tab w:val="left" w:pos="2700"/>
        </w:tabs>
        <w:ind w:firstLine="0"/>
      </w:pPr>
      <w:r>
        <w:tab/>
      </w:r>
      <w:r w:rsidRPr="00DF1B78">
        <w:t xml:space="preserve">Rep. </w:t>
      </w:r>
      <w:r w:rsidR="004E68E9">
        <w:t>Patsy Knight</w:t>
      </w:r>
    </w:p>
    <w:p w:rsidR="006656AB" w:rsidRPr="00DF1B78" w:rsidRDefault="006656AB" w:rsidP="006656AB">
      <w:pPr>
        <w:keepNext/>
        <w:ind w:firstLine="0"/>
        <w:jc w:val="center"/>
        <w:rPr>
          <w:b/>
          <w:bCs/>
          <w:szCs w:val="22"/>
        </w:rPr>
      </w:pPr>
      <w:r w:rsidRPr="00DF1B78">
        <w:rPr>
          <w:b/>
          <w:bCs/>
          <w:szCs w:val="22"/>
        </w:rPr>
        <w:t>ADMINISTRATIVE LAW COURT JUDGE, SEAT 3</w:t>
      </w:r>
    </w:p>
    <w:p w:rsidR="006656AB" w:rsidRPr="00DF1B78" w:rsidRDefault="006656AB" w:rsidP="006656AB">
      <w:pPr>
        <w:tabs>
          <w:tab w:val="left" w:pos="270"/>
        </w:tabs>
        <w:ind w:firstLine="0"/>
        <w:rPr>
          <w:szCs w:val="22"/>
        </w:rPr>
      </w:pPr>
      <w:r w:rsidRPr="00DF1B78">
        <w:rPr>
          <w:szCs w:val="22"/>
        </w:rPr>
        <w:tab/>
        <w:t>The PRESIDENT announced that nominations were in order for to elect a successor to the position of Judge, Administrative Law Court, Seat 3.</w:t>
      </w:r>
    </w:p>
    <w:p w:rsidR="006656AB" w:rsidRPr="00DF1B78" w:rsidRDefault="006656AB" w:rsidP="006656AB">
      <w:pPr>
        <w:tabs>
          <w:tab w:val="left" w:pos="270"/>
        </w:tabs>
        <w:ind w:firstLine="0"/>
        <w:rPr>
          <w:szCs w:val="22"/>
        </w:rPr>
      </w:pPr>
      <w:r w:rsidRPr="00DF1B78">
        <w:rPr>
          <w:szCs w:val="22"/>
        </w:rPr>
        <w:tab/>
        <w:t>Rep. DELLENEY, on behalf of the Judicial Merit Selection Commission, stated that the following candidate had been screened and found qualified: The Honorable Carolyn Cason Matthews.</w:t>
      </w:r>
    </w:p>
    <w:p w:rsidR="006656AB" w:rsidRPr="00DF1B78" w:rsidRDefault="006656AB" w:rsidP="006656AB">
      <w:pPr>
        <w:tabs>
          <w:tab w:val="left" w:pos="270"/>
        </w:tabs>
        <w:ind w:firstLine="0"/>
        <w:rPr>
          <w:szCs w:val="22"/>
        </w:rPr>
      </w:pPr>
      <w:r w:rsidRPr="00DF1B78">
        <w:rPr>
          <w:szCs w:val="22"/>
        </w:rPr>
        <w:tab/>
        <w:t>Rep. DELLENEY placed the name of the Honorable Carolyn Cason Matthews in nomination.</w:t>
      </w:r>
    </w:p>
    <w:p w:rsidR="006656AB" w:rsidRPr="00DF1B78" w:rsidRDefault="006656AB" w:rsidP="006656AB">
      <w:pPr>
        <w:tabs>
          <w:tab w:val="left" w:pos="270"/>
        </w:tabs>
        <w:ind w:firstLine="0"/>
        <w:rPr>
          <w:szCs w:val="22"/>
        </w:rPr>
      </w:pPr>
      <w:r w:rsidRPr="00DF1B78">
        <w:rPr>
          <w:szCs w:val="22"/>
        </w:rPr>
        <w:tab/>
        <w:t>On motion of Rep. DELLENEY, nominations were closed, and with unanimous consent, the vote was taken by acclamation, resulting in the election of the nominee.</w:t>
      </w:r>
    </w:p>
    <w:p w:rsidR="006656AB" w:rsidRPr="00DF1B78" w:rsidRDefault="006656AB" w:rsidP="006656AB">
      <w:pPr>
        <w:tabs>
          <w:tab w:val="left" w:pos="270"/>
        </w:tabs>
        <w:ind w:firstLine="0"/>
        <w:rPr>
          <w:szCs w:val="22"/>
        </w:rPr>
      </w:pPr>
      <w:r w:rsidRPr="00DF1B78">
        <w:rPr>
          <w:szCs w:val="22"/>
        </w:rPr>
        <w:tab/>
        <w:t>Whereupon, the Honorable Carolyn Cason Matthews was duly elected for the term prescribed by law.</w:t>
      </w:r>
    </w:p>
    <w:p w:rsidR="006656AB" w:rsidRPr="00DF1B78" w:rsidRDefault="006656AB" w:rsidP="006656AB">
      <w:pPr>
        <w:ind w:firstLine="0"/>
        <w:rPr>
          <w:color w:val="000000"/>
          <w:szCs w:val="22"/>
        </w:rPr>
      </w:pPr>
    </w:p>
    <w:p w:rsidR="006656AB" w:rsidRPr="00DF1B78" w:rsidRDefault="006656AB" w:rsidP="006656AB">
      <w:pPr>
        <w:keepNext/>
        <w:ind w:firstLine="0"/>
        <w:jc w:val="center"/>
        <w:rPr>
          <w:b/>
          <w:bCs/>
          <w:color w:val="000000"/>
          <w:szCs w:val="22"/>
        </w:rPr>
      </w:pPr>
      <w:r w:rsidRPr="00DF1B78">
        <w:rPr>
          <w:b/>
          <w:bCs/>
          <w:color w:val="000000"/>
          <w:szCs w:val="22"/>
        </w:rPr>
        <w:t>ADMINISTRATIVE LAW COURT JUDGE, SEAT 6</w:t>
      </w:r>
    </w:p>
    <w:p w:rsidR="006656AB" w:rsidRPr="00DF1B78" w:rsidRDefault="006656AB" w:rsidP="006656AB">
      <w:pPr>
        <w:tabs>
          <w:tab w:val="left" w:pos="270"/>
        </w:tabs>
        <w:ind w:firstLine="0"/>
        <w:rPr>
          <w:szCs w:val="22"/>
        </w:rPr>
      </w:pPr>
      <w:r w:rsidRPr="00DF1B78">
        <w:rPr>
          <w:szCs w:val="22"/>
        </w:rPr>
        <w:tab/>
        <w:t>The PRESIDENT announced that nominations were in order for to elect a successor to the position of Judge, Administrative Law Court, Seat 6.</w:t>
      </w:r>
    </w:p>
    <w:p w:rsidR="006656AB" w:rsidRPr="00DF1B78" w:rsidRDefault="006656AB" w:rsidP="006656AB">
      <w:pPr>
        <w:tabs>
          <w:tab w:val="left" w:pos="270"/>
        </w:tabs>
        <w:ind w:firstLine="0"/>
        <w:rPr>
          <w:szCs w:val="22"/>
        </w:rPr>
      </w:pPr>
      <w:r w:rsidRPr="00DF1B78">
        <w:rPr>
          <w:szCs w:val="22"/>
        </w:rPr>
        <w:tab/>
        <w:t>Rep. DELLENEY, on behalf of the Judicial Merit Selection Commission, stated that the following candidates had been screened and found qualified: LaTonya Dilligard Edwards, Sebastian Phillip Lenski, and Lee W. Zimmerman.</w:t>
      </w:r>
    </w:p>
    <w:p w:rsidR="006656AB" w:rsidRPr="00DF1B78" w:rsidRDefault="006656AB" w:rsidP="006656AB">
      <w:pPr>
        <w:tabs>
          <w:tab w:val="left" w:pos="270"/>
        </w:tabs>
        <w:ind w:firstLine="0"/>
        <w:rPr>
          <w:szCs w:val="22"/>
        </w:rPr>
      </w:pPr>
      <w:r w:rsidRPr="00DF1B78">
        <w:rPr>
          <w:szCs w:val="22"/>
        </w:rPr>
        <w:tab/>
        <w:t>Rep. DELLENEY stated that LaTonya Dilligard Edwards and Lee W. Zimmerman had withdrawn from the race and placed the name of the remaining candidate Sebastian Phillip Lenski in nomination.</w:t>
      </w:r>
    </w:p>
    <w:p w:rsidR="006656AB" w:rsidRPr="00DF1B78" w:rsidRDefault="006656AB" w:rsidP="006656AB">
      <w:pPr>
        <w:tabs>
          <w:tab w:val="left" w:pos="270"/>
        </w:tabs>
        <w:ind w:firstLine="0"/>
        <w:rPr>
          <w:szCs w:val="22"/>
        </w:rPr>
      </w:pPr>
      <w:r w:rsidRPr="00DF1B78">
        <w:rPr>
          <w:szCs w:val="22"/>
        </w:rPr>
        <w:tab/>
        <w:t>On the motion of Rep. DELLENEY, nominations were closed, and with unanimous consent, the vote was taken by acclamation, resulting in the election of the nominee.</w:t>
      </w:r>
    </w:p>
    <w:p w:rsidR="006656AB" w:rsidRDefault="006656AB" w:rsidP="006656AB">
      <w:pPr>
        <w:tabs>
          <w:tab w:val="left" w:pos="270"/>
        </w:tabs>
        <w:ind w:firstLine="0"/>
        <w:rPr>
          <w:szCs w:val="22"/>
        </w:rPr>
      </w:pPr>
      <w:r w:rsidRPr="00DF1B78">
        <w:rPr>
          <w:szCs w:val="22"/>
        </w:rPr>
        <w:tab/>
        <w:t xml:space="preserve">Whereupon, the Honorable Sebastian Phillip Lenski was duly elected for the term prescribed by law. </w:t>
      </w:r>
    </w:p>
    <w:p w:rsidR="006656AB" w:rsidRDefault="006656AB" w:rsidP="006656AB">
      <w:pPr>
        <w:tabs>
          <w:tab w:val="left" w:pos="270"/>
        </w:tabs>
        <w:ind w:firstLine="0"/>
        <w:rPr>
          <w:szCs w:val="22"/>
        </w:rPr>
      </w:pPr>
    </w:p>
    <w:p w:rsidR="006656AB" w:rsidRDefault="006656AB" w:rsidP="006656AB">
      <w:pPr>
        <w:keepNext/>
        <w:jc w:val="center"/>
        <w:rPr>
          <w:b/>
        </w:rPr>
      </w:pPr>
      <w:r w:rsidRPr="006656AB">
        <w:rPr>
          <w:b/>
        </w:rPr>
        <w:t>JOINT ASSEMBLY RECEDES</w:t>
      </w:r>
    </w:p>
    <w:p w:rsidR="006656AB" w:rsidRDefault="006656AB" w:rsidP="006656AB">
      <w:r>
        <w:t>The purposes of the Joint Assembly having been accomplished, the PRESIDENT announced that under the terms of the Concurrent Resolution the Joint Assembly would recede from business.</w:t>
      </w:r>
    </w:p>
    <w:p w:rsidR="006656AB" w:rsidRDefault="006656AB" w:rsidP="006656AB">
      <w:r>
        <w:t xml:space="preserve">The Senate accordingly retired to its Chamber.  </w:t>
      </w:r>
    </w:p>
    <w:p w:rsidR="00A52878" w:rsidRDefault="00A52878">
      <w:pPr>
        <w:ind w:firstLine="0"/>
        <w:jc w:val="left"/>
        <w:rPr>
          <w:b/>
        </w:rPr>
      </w:pPr>
    </w:p>
    <w:p w:rsidR="006656AB" w:rsidRDefault="006656AB" w:rsidP="006656AB">
      <w:pPr>
        <w:keepNext/>
        <w:jc w:val="center"/>
        <w:rPr>
          <w:b/>
        </w:rPr>
      </w:pPr>
      <w:r w:rsidRPr="006656AB">
        <w:rPr>
          <w:b/>
        </w:rPr>
        <w:t>THE HOUSE RESUMES</w:t>
      </w:r>
    </w:p>
    <w:p w:rsidR="006656AB" w:rsidRDefault="006656AB" w:rsidP="006656AB">
      <w:r>
        <w:t>At 12:51 p.m. the House resumed, the SPEAKER in the Chair.</w:t>
      </w:r>
    </w:p>
    <w:p w:rsidR="006656AB" w:rsidRDefault="006656AB" w:rsidP="006656AB"/>
    <w:p w:rsidR="006656AB" w:rsidRDefault="006656AB" w:rsidP="006656AB">
      <w:r>
        <w:t>Rep. J. E. SMITH moved that the House do now adjourn, which was agreed to.</w:t>
      </w:r>
    </w:p>
    <w:p w:rsidR="006656AB" w:rsidRDefault="006656AB" w:rsidP="006656AB"/>
    <w:p w:rsidR="006656AB" w:rsidRDefault="006656AB" w:rsidP="006656AB">
      <w:pPr>
        <w:keepNext/>
        <w:jc w:val="center"/>
        <w:rPr>
          <w:b/>
        </w:rPr>
      </w:pPr>
      <w:r w:rsidRPr="006656AB">
        <w:rPr>
          <w:b/>
        </w:rPr>
        <w:t>MOTION NOTED</w:t>
      </w:r>
    </w:p>
    <w:p w:rsidR="006656AB" w:rsidRDefault="006656AB" w:rsidP="006656AB">
      <w:r>
        <w:t>Rep. BALLENTINE moved to reconsider the vote whereby Amendment No. 1 to H. 4033 was rejected and the motion was noted.</w:t>
      </w:r>
    </w:p>
    <w:p w:rsidR="006656AB" w:rsidRDefault="006656AB" w:rsidP="006656AB"/>
    <w:p w:rsidR="006656AB" w:rsidRDefault="006656AB" w:rsidP="006656AB">
      <w:pPr>
        <w:keepNext/>
        <w:pBdr>
          <w:top w:val="single" w:sz="4" w:space="1" w:color="auto"/>
          <w:left w:val="single" w:sz="4" w:space="4" w:color="auto"/>
          <w:right w:val="single" w:sz="4" w:space="4" w:color="auto"/>
          <w:between w:val="single" w:sz="4" w:space="1" w:color="auto"/>
          <w:bar w:val="single" w:sz="4" w:color="auto"/>
        </w:pBdr>
        <w:jc w:val="center"/>
        <w:rPr>
          <w:b/>
        </w:rPr>
      </w:pPr>
      <w:r w:rsidRPr="006656AB">
        <w:rPr>
          <w:b/>
        </w:rPr>
        <w:t>ADJOURNMENT</w:t>
      </w:r>
    </w:p>
    <w:p w:rsidR="006656AB" w:rsidRDefault="006656AB" w:rsidP="006656AB">
      <w:pPr>
        <w:keepNext/>
        <w:pBdr>
          <w:left w:val="single" w:sz="4" w:space="4" w:color="auto"/>
          <w:right w:val="single" w:sz="4" w:space="4" w:color="auto"/>
          <w:between w:val="single" w:sz="4" w:space="1" w:color="auto"/>
          <w:bar w:val="single" w:sz="4" w:color="auto"/>
        </w:pBdr>
      </w:pPr>
      <w:r>
        <w:t>At 12:53 p.m. the House, in accordance with the motion of Rep. CLEMMONS, adjourned in memory of Nelson Jackson of Myrtle Beach, to meet at 10:00 a.m. tomorrow.</w:t>
      </w:r>
    </w:p>
    <w:p w:rsidR="00BA5123" w:rsidRDefault="006656AB" w:rsidP="006656AB">
      <w:pPr>
        <w:pBdr>
          <w:left w:val="single" w:sz="4" w:space="4" w:color="auto"/>
          <w:bottom w:val="single" w:sz="4" w:space="1" w:color="auto"/>
          <w:right w:val="single" w:sz="4" w:space="4" w:color="auto"/>
          <w:between w:val="single" w:sz="4" w:space="1" w:color="auto"/>
          <w:bar w:val="single" w:sz="4" w:color="auto"/>
        </w:pBdr>
        <w:jc w:val="center"/>
      </w:pPr>
      <w:r>
        <w:t>***</w:t>
      </w:r>
    </w:p>
    <w:p w:rsidR="00BA5123" w:rsidRDefault="00BA5123" w:rsidP="00BA5123">
      <w:pPr>
        <w:jc w:val="center"/>
      </w:pPr>
    </w:p>
    <w:sectPr w:rsidR="00BA5123" w:rsidSect="001C5683">
      <w:headerReference w:type="default" r:id="rId7"/>
      <w:footerReference w:type="default" r:id="rId8"/>
      <w:headerReference w:type="first" r:id="rId9"/>
      <w:footerReference w:type="first" r:id="rId10"/>
      <w:pgSz w:w="12240" w:h="15840" w:code="1"/>
      <w:pgMar w:top="1008" w:right="4694" w:bottom="3499" w:left="1224" w:header="1008" w:footer="3499" w:gutter="0"/>
      <w:pgNumType w:start="98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8DA" w:rsidRDefault="000528DA">
      <w:r>
        <w:separator/>
      </w:r>
    </w:p>
  </w:endnote>
  <w:endnote w:type="continuationSeparator" w:id="0">
    <w:p w:rsidR="000528DA" w:rsidRDefault="0005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3823"/>
      <w:docPartObj>
        <w:docPartGallery w:val="Page Numbers (Bottom of Page)"/>
        <w:docPartUnique/>
      </w:docPartObj>
    </w:sdtPr>
    <w:sdtEndPr/>
    <w:sdtContent>
      <w:p w:rsidR="000528DA" w:rsidRDefault="005C7164" w:rsidP="001D2472">
        <w:pPr>
          <w:pStyle w:val="Footer"/>
          <w:jc w:val="center"/>
        </w:pPr>
        <w:r>
          <w:fldChar w:fldCharType="begin"/>
        </w:r>
        <w:r>
          <w:instrText xml:space="preserve"> PAGE   \* MERGEFORMAT </w:instrText>
        </w:r>
        <w:r>
          <w:fldChar w:fldCharType="separate"/>
        </w:r>
        <w:r>
          <w:rPr>
            <w:noProof/>
          </w:rPr>
          <w:t>988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3821"/>
      <w:docPartObj>
        <w:docPartGallery w:val="Page Numbers (Bottom of Page)"/>
        <w:docPartUnique/>
      </w:docPartObj>
    </w:sdtPr>
    <w:sdtEndPr/>
    <w:sdtContent>
      <w:p w:rsidR="000528DA" w:rsidRDefault="005C7164" w:rsidP="001D2472">
        <w:pPr>
          <w:pStyle w:val="Footer"/>
          <w:jc w:val="center"/>
        </w:pPr>
        <w:r>
          <w:fldChar w:fldCharType="begin"/>
        </w:r>
        <w:r>
          <w:instrText xml:space="preserve"> PAGE   \* MERGEFORMAT </w:instrText>
        </w:r>
        <w:r>
          <w:fldChar w:fldCharType="separate"/>
        </w:r>
        <w:r>
          <w:rPr>
            <w:noProof/>
          </w:rPr>
          <w:t>987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8DA" w:rsidRDefault="000528DA">
      <w:r>
        <w:separator/>
      </w:r>
    </w:p>
  </w:footnote>
  <w:footnote w:type="continuationSeparator" w:id="0">
    <w:p w:rsidR="000528DA" w:rsidRDefault="00052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8DA" w:rsidRDefault="000528DA" w:rsidP="001D2472">
    <w:pPr>
      <w:pStyle w:val="Header"/>
      <w:jc w:val="center"/>
      <w:rPr>
        <w:b/>
      </w:rPr>
    </w:pPr>
    <w:r>
      <w:rPr>
        <w:b/>
      </w:rPr>
      <w:t>WEDNESDAY, FEBRUARY 3, 2010</w:t>
    </w:r>
  </w:p>
  <w:p w:rsidR="000528DA" w:rsidRDefault="000528DA" w:rsidP="001D24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8DA" w:rsidRDefault="000528DA" w:rsidP="001D2472">
    <w:pPr>
      <w:pStyle w:val="Header"/>
      <w:jc w:val="center"/>
      <w:rPr>
        <w:b/>
      </w:rPr>
    </w:pPr>
    <w:r>
      <w:rPr>
        <w:b/>
      </w:rPr>
      <w:t>Wednesday, February 3, 2010</w:t>
    </w:r>
  </w:p>
  <w:p w:rsidR="000528DA" w:rsidRDefault="000528DA" w:rsidP="001D2472">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B2797"/>
    <w:rsid w:val="000528DA"/>
    <w:rsid w:val="000B2797"/>
    <w:rsid w:val="001C5683"/>
    <w:rsid w:val="001D2472"/>
    <w:rsid w:val="00352DA7"/>
    <w:rsid w:val="004C1A2E"/>
    <w:rsid w:val="004E68E9"/>
    <w:rsid w:val="005C7164"/>
    <w:rsid w:val="006656AB"/>
    <w:rsid w:val="007F0F38"/>
    <w:rsid w:val="00800A46"/>
    <w:rsid w:val="00852B16"/>
    <w:rsid w:val="00A52878"/>
    <w:rsid w:val="00B31187"/>
    <w:rsid w:val="00B42152"/>
    <w:rsid w:val="00BA5123"/>
    <w:rsid w:val="00D04F55"/>
    <w:rsid w:val="00E73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368EC8-9015-47F2-BED6-4924276A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A46"/>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0A46"/>
    <w:pPr>
      <w:tabs>
        <w:tab w:val="center" w:pos="4320"/>
        <w:tab w:val="right" w:pos="8640"/>
      </w:tabs>
    </w:pPr>
  </w:style>
  <w:style w:type="paragraph" w:styleId="Footer">
    <w:name w:val="footer"/>
    <w:basedOn w:val="Normal"/>
    <w:link w:val="FooterChar"/>
    <w:uiPriority w:val="99"/>
    <w:rsid w:val="00800A46"/>
    <w:pPr>
      <w:tabs>
        <w:tab w:val="center" w:pos="4320"/>
        <w:tab w:val="right" w:pos="8640"/>
      </w:tabs>
    </w:pPr>
  </w:style>
  <w:style w:type="character" w:styleId="PageNumber">
    <w:name w:val="page number"/>
    <w:basedOn w:val="DefaultParagraphFont"/>
    <w:semiHidden/>
    <w:rsid w:val="00800A46"/>
  </w:style>
  <w:style w:type="paragraph" w:styleId="PlainText">
    <w:name w:val="Plain Text"/>
    <w:basedOn w:val="Normal"/>
    <w:semiHidden/>
    <w:rsid w:val="00800A46"/>
    <w:pPr>
      <w:ind w:firstLine="0"/>
      <w:jc w:val="left"/>
    </w:pPr>
    <w:rPr>
      <w:rFonts w:ascii="Courier New" w:hAnsi="Courier New"/>
      <w:sz w:val="20"/>
    </w:rPr>
  </w:style>
  <w:style w:type="paragraph" w:styleId="Title">
    <w:name w:val="Title"/>
    <w:basedOn w:val="Normal"/>
    <w:link w:val="TitleChar"/>
    <w:qFormat/>
    <w:rsid w:val="006656A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656AB"/>
    <w:rPr>
      <w:b/>
      <w:sz w:val="22"/>
    </w:rPr>
  </w:style>
  <w:style w:type="paragraph" w:customStyle="1" w:styleId="Cover1">
    <w:name w:val="Cover1"/>
    <w:basedOn w:val="Normal"/>
    <w:rsid w:val="006656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656AB"/>
    <w:pPr>
      <w:ind w:firstLine="0"/>
      <w:jc w:val="left"/>
    </w:pPr>
    <w:rPr>
      <w:sz w:val="20"/>
    </w:rPr>
  </w:style>
  <w:style w:type="paragraph" w:customStyle="1" w:styleId="Cover3">
    <w:name w:val="Cover3"/>
    <w:basedOn w:val="Normal"/>
    <w:rsid w:val="006656AB"/>
    <w:pPr>
      <w:ind w:firstLine="0"/>
      <w:jc w:val="center"/>
    </w:pPr>
    <w:rPr>
      <w:b/>
    </w:rPr>
  </w:style>
  <w:style w:type="paragraph" w:customStyle="1" w:styleId="Cover4">
    <w:name w:val="Cover4"/>
    <w:basedOn w:val="Cover1"/>
    <w:rsid w:val="006656AB"/>
    <w:pPr>
      <w:keepNext/>
    </w:pPr>
    <w:rPr>
      <w:b/>
      <w:sz w:val="20"/>
    </w:rPr>
  </w:style>
  <w:style w:type="paragraph" w:styleId="BalloonText">
    <w:name w:val="Balloon Text"/>
    <w:basedOn w:val="Normal"/>
    <w:link w:val="BalloonTextChar"/>
    <w:uiPriority w:val="99"/>
    <w:semiHidden/>
    <w:unhideWhenUsed/>
    <w:rsid w:val="00E73B1C"/>
    <w:rPr>
      <w:rFonts w:ascii="Tahoma" w:hAnsi="Tahoma" w:cs="Tahoma"/>
      <w:sz w:val="16"/>
      <w:szCs w:val="16"/>
    </w:rPr>
  </w:style>
  <w:style w:type="character" w:customStyle="1" w:styleId="BalloonTextChar">
    <w:name w:val="Balloon Text Char"/>
    <w:basedOn w:val="DefaultParagraphFont"/>
    <w:link w:val="BalloonText"/>
    <w:uiPriority w:val="99"/>
    <w:semiHidden/>
    <w:rsid w:val="00E73B1C"/>
    <w:rPr>
      <w:rFonts w:ascii="Tahoma" w:hAnsi="Tahoma" w:cs="Tahoma"/>
      <w:sz w:val="16"/>
      <w:szCs w:val="16"/>
    </w:rPr>
  </w:style>
  <w:style w:type="character" w:styleId="FollowedHyperlink">
    <w:name w:val="FollowedHyperlink"/>
    <w:basedOn w:val="DefaultParagraphFont"/>
    <w:uiPriority w:val="99"/>
    <w:semiHidden/>
    <w:unhideWhenUsed/>
    <w:rsid w:val="004E68E9"/>
    <w:rPr>
      <w:color w:val="800080" w:themeColor="followedHyperlink"/>
      <w:u w:val="single"/>
    </w:rPr>
  </w:style>
  <w:style w:type="character" w:customStyle="1" w:styleId="HeaderChar">
    <w:name w:val="Header Char"/>
    <w:basedOn w:val="DefaultParagraphFont"/>
    <w:link w:val="Header"/>
    <w:uiPriority w:val="99"/>
    <w:rsid w:val="001D2472"/>
    <w:rPr>
      <w:sz w:val="22"/>
    </w:rPr>
  </w:style>
  <w:style w:type="character" w:customStyle="1" w:styleId="FooterChar">
    <w:name w:val="Footer Char"/>
    <w:basedOn w:val="DefaultParagraphFont"/>
    <w:link w:val="Footer"/>
    <w:uiPriority w:val="99"/>
    <w:rsid w:val="001D247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10</TotalTime>
  <Pages>3</Pages>
  <Words>12372</Words>
  <Characters>65321</Characters>
  <Application>Microsoft Office Word</Application>
  <DocSecurity>0</DocSecurity>
  <Lines>2329</Lines>
  <Paragraphs>1100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3, 2010 - South Carolina Legislature Online</dc:title>
  <dc:subject/>
  <dc:creator>KarenLaroche</dc:creator>
  <cp:keywords/>
  <dc:description/>
  <cp:lastModifiedBy>N Cumfer</cp:lastModifiedBy>
  <cp:revision>5</cp:revision>
  <cp:lastPrinted>2010-04-26T19:21:00Z</cp:lastPrinted>
  <dcterms:created xsi:type="dcterms:W3CDTF">2010-04-26T19:21:00Z</dcterms:created>
  <dcterms:modified xsi:type="dcterms:W3CDTF">2014-11-17T13:53:00Z</dcterms:modified>
</cp:coreProperties>
</file>