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FE0" w:rsidRDefault="001A0FE0"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102" w:rsidRDefault="005E4102"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102" w:rsidRDefault="005E4102"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102" w:rsidRDefault="005E4102"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102" w:rsidRDefault="005E4102"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CD9" w:rsidRDefault="00B81CD9"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CD9" w:rsidRDefault="00B81CD9"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CD9" w:rsidRDefault="00B81CD9"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7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5469C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085" w:rsidRDefault="00543085" w:rsidP="00543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REQUEST THE GOVERNING BODY OF THE CITY OF COLUMBIA TO SET A DATE FOR AN ELECTION SO THAT THE ELECTORS OF THE CITY MAY VOTE TO CHANGE THE FORM OF GOVERNMENT FROM THE COUNCIL</w:t>
      </w:r>
      <w:r>
        <w:noBreakHyphen/>
        <w:t>MANAGER FORM PRESENTLY USED BY THE CITY TO THE MAYOR</w:t>
      </w:r>
      <w:r>
        <w:noBreakHyphen/>
        <w:t>COUNCIL FORM OF GOVERNMENT.</w:t>
      </w:r>
    </w:p>
    <w:p w:rsidR="005469CA" w:rsidRDefault="005469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5469CA" w:rsidRDefault="005469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469CA" w:rsidRDefault="005469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085" w:rsidRDefault="00543085" w:rsidP="00543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governing body of the City of Columbia is requested to set a date for holding an election, pursuant to the provisions of Chapter 5, Title 5, Code of Laws of South Carolina, 1976, so that the electors of the city may vote to change the form of government from the council</w:t>
      </w:r>
      <w:r>
        <w:noBreakHyphen/>
        <w:t>manager form presently used by the city to the mayor</w:t>
      </w:r>
      <w:r>
        <w:noBreakHyphen/>
        <w:t>council form of government provided in Chapter 9, Title 5, Code of Laws of South Carolina, 1976.</w:t>
      </w:r>
    </w:p>
    <w:p w:rsidR="00543085" w:rsidRDefault="00543085" w:rsidP="00543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9CA" w:rsidRDefault="00543085" w:rsidP="00543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Mayor and each member of the governing body of the City of Columbia.</w:t>
      </w:r>
    </w:p>
    <w:p w:rsidR="00C17F40" w:rsidRDefault="005430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7F40" w:rsidRDefault="00C17F40" w:rsidP="00C17F40">
      <w:pPr>
        <w:suppressAutoHyphens/>
      </w:pPr>
    </w:p>
    <w:sectPr w:rsidR="00C17F40" w:rsidSect="00C17F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69CA" w:rsidRDefault="005469CA" w:rsidP="009F0C77">
      <w:r>
        <w:separator/>
      </w:r>
    </w:p>
  </w:endnote>
  <w:endnote w:type="continuationSeparator" w:id="0">
    <w:p w:rsidR="005469CA" w:rsidRDefault="005469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AB6E6A-9162-4C91-A9C4-13976C298B05}"/>
    <w:embedBold r:id="rId2" w:fontKey="{C47B1474-BD81-481B-B571-67F0DC4F206C}"/>
  </w:font>
  <w:font w:name="Calibri">
    <w:panose1 w:val="020F0502020204030204"/>
    <w:charset w:val="00"/>
    <w:family w:val="swiss"/>
    <w:pitch w:val="variable"/>
    <w:sig w:usb0="A00002EF" w:usb1="4000207B" w:usb2="00000000" w:usb3="00000000" w:csb0="0000009F" w:csb1="00000000"/>
    <w:embedRegular r:id="rId3" w:fontKey="{9C7C10A2-8EEE-4D01-BD47-B634258C9350}"/>
  </w:font>
  <w:font w:name="Tahoma">
    <w:panose1 w:val="020B0604030504040204"/>
    <w:charset w:val="00"/>
    <w:family w:val="swiss"/>
    <w:pitch w:val="variable"/>
    <w:sig w:usb0="61002A87" w:usb1="80000000" w:usb2="00000008" w:usb3="00000000" w:csb0="000101FF" w:csb1="00000000"/>
    <w:embedRegular r:id="rId4" w:fontKey="{DA0AFEFB-4792-499B-A97F-70586A6C638B}"/>
  </w:font>
  <w:font w:name="Cambria">
    <w:panose1 w:val="02040503050406030204"/>
    <w:charset w:val="00"/>
    <w:family w:val="roman"/>
    <w:pitch w:val="variable"/>
    <w:sig w:usb0="A00002EF" w:usb1="4000004B" w:usb2="00000000" w:usb3="00000000" w:csb0="0000009F" w:csb1="00000000"/>
    <w:embedRegular r:id="rId5" w:fontKey="{82D516A4-7E58-4BC3-BE47-87AF57ED2F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3E6" w:rsidRPr="00C17F40" w:rsidRDefault="00C17F40" w:rsidP="00C17F40">
    <w:pPr>
      <w:pStyle w:val="Footer"/>
      <w:tabs>
        <w:tab w:val="clear" w:pos="4680"/>
        <w:tab w:val="clear" w:pos="9360"/>
        <w:tab w:val="center" w:pos="2995"/>
      </w:tabs>
      <w:spacing w:before="120"/>
    </w:pPr>
    <w:r>
      <w:t>[1018]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69CA" w:rsidRDefault="005469CA" w:rsidP="009F0C77">
      <w:r>
        <w:separator/>
      </w:r>
    </w:p>
  </w:footnote>
  <w:footnote w:type="continuationSeparator" w:id="0">
    <w:p w:rsidR="005469CA" w:rsidRDefault="005469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12DW10"/>
    <w:docVar w:name="CoverBillType" w:val="c"/>
    <w:docVar w:name="docpath" w:val="L:\Council\bills\AGM\19512DW10.DOCX"/>
    <w:docVar w:name="dvBillNumber" w:val="1018"/>
    <w:docVar w:name="dvBillNumberPrefix" w:val="S. "/>
    <w:docVar w:name="dvOriginalBody" w:val="Senate"/>
    <w:docVar w:name="dvSteno" w:val="AGM"/>
    <w:docVar w:name="NameofBody" w:val="s"/>
    <w:docVar w:name="vgroup2" w:val="Council"/>
  </w:docVars>
  <w:rsids>
    <w:rsidRoot w:val="004C074B"/>
    <w:rsid w:val="00026C9A"/>
    <w:rsid w:val="000965A1"/>
    <w:rsid w:val="000E1785"/>
    <w:rsid w:val="001023A4"/>
    <w:rsid w:val="0010776B"/>
    <w:rsid w:val="00133E66"/>
    <w:rsid w:val="00134ACF"/>
    <w:rsid w:val="00144E15"/>
    <w:rsid w:val="001A0FE0"/>
    <w:rsid w:val="001A4A62"/>
    <w:rsid w:val="001A681E"/>
    <w:rsid w:val="001D08F2"/>
    <w:rsid w:val="002037CA"/>
    <w:rsid w:val="002047A2"/>
    <w:rsid w:val="00207EE6"/>
    <w:rsid w:val="002321B6"/>
    <w:rsid w:val="0023696B"/>
    <w:rsid w:val="00250967"/>
    <w:rsid w:val="00250F0F"/>
    <w:rsid w:val="002759C5"/>
    <w:rsid w:val="00277DEE"/>
    <w:rsid w:val="00280D88"/>
    <w:rsid w:val="00294ABE"/>
    <w:rsid w:val="002A3EB4"/>
    <w:rsid w:val="00325348"/>
    <w:rsid w:val="00393688"/>
    <w:rsid w:val="003D411E"/>
    <w:rsid w:val="003E3C1E"/>
    <w:rsid w:val="003E6148"/>
    <w:rsid w:val="00400EAA"/>
    <w:rsid w:val="0041760A"/>
    <w:rsid w:val="004809EE"/>
    <w:rsid w:val="004B7364"/>
    <w:rsid w:val="004C0346"/>
    <w:rsid w:val="004C074B"/>
    <w:rsid w:val="00511EE9"/>
    <w:rsid w:val="00521E00"/>
    <w:rsid w:val="00543085"/>
    <w:rsid w:val="005469CA"/>
    <w:rsid w:val="00577C6C"/>
    <w:rsid w:val="0058501B"/>
    <w:rsid w:val="005E4102"/>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81CD9"/>
    <w:rsid w:val="00B934F3"/>
    <w:rsid w:val="00BB6347"/>
    <w:rsid w:val="00BD2134"/>
    <w:rsid w:val="00C038D8"/>
    <w:rsid w:val="00C045DD"/>
    <w:rsid w:val="00C17F40"/>
    <w:rsid w:val="00C3136F"/>
    <w:rsid w:val="00C343E6"/>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E2F9A"/>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50F0F"/>
    <w:rPr>
      <w:rFonts w:ascii="Tahoma" w:hAnsi="Tahoma" w:cs="Tahoma"/>
      <w:sz w:val="16"/>
      <w:szCs w:val="16"/>
    </w:rPr>
  </w:style>
  <w:style w:type="character" w:customStyle="1" w:styleId="BalloonTextChar">
    <w:name w:val="Balloon Text Char"/>
    <w:basedOn w:val="DefaultParagraphFont"/>
    <w:link w:val="BalloonText"/>
    <w:uiPriority w:val="99"/>
    <w:semiHidden/>
    <w:rsid w:val="00250F0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2A449-D15D-47A3-BC48-18AD32EB6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141</Words>
  <Characters>808</Characters>
  <Application>Microsoft Office Word</Application>
  <DocSecurity>0</DocSecurity>
  <Lines>6</Lines>
  <Paragraphs>1</Paragraphs>
  <ScaleCrop>false</ScaleCrop>
  <Company> </Company>
  <LinksUpToDate>false</LinksUpToDate>
  <CharactersWithSpaces>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2009-09-23T19:12:00Z</cp:lastPrinted>
  <dcterms:created xsi:type="dcterms:W3CDTF">2010-01-12T18:43:00Z</dcterms:created>
  <dcterms:modified xsi:type="dcterms:W3CDTF">2010-01-12T18:43:00Z</dcterms:modified>
</cp:coreProperties>
</file>