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2AB" w:rsidRDefault="005532AB" w:rsidP="00CB0E61">
      <w:pPr>
        <w:pStyle w:val="BillDots0"/>
      </w:pPr>
      <w:r>
        <w:rPr>
          <w:strike/>
        </w:rPr>
        <w:t>Indicates Matter Stricken</w:t>
      </w:r>
    </w:p>
    <w:p w:rsidR="005532AB" w:rsidRPr="005532AB" w:rsidRDefault="005532AB" w:rsidP="00CB0E61">
      <w:pPr>
        <w:pStyle w:val="BillDots0"/>
      </w:pPr>
      <w:r>
        <w:rPr>
          <w:u w:val="single"/>
        </w:rPr>
        <w:t>Indicates New Matter</w:t>
      </w:r>
    </w:p>
    <w:p w:rsidR="005532AB" w:rsidRDefault="005532AB" w:rsidP="00CB0E61">
      <w:pPr>
        <w:pStyle w:val="BillDots0"/>
      </w:pPr>
    </w:p>
    <w:p w:rsidR="005532AB" w:rsidRDefault="00B81F92" w:rsidP="00CB0E61">
      <w:pPr>
        <w:pStyle w:val="BillDots0"/>
      </w:pPr>
      <w:r>
        <w:t>COMMITTEE AMENDMENT AMENDED AN</w:t>
      </w:r>
      <w:r w:rsidR="00BA1DFE">
        <w:t>D ADOPTED</w:t>
      </w:r>
    </w:p>
    <w:p w:rsidR="005532AB" w:rsidRDefault="00BA1DFE" w:rsidP="00CB0E61">
      <w:pPr>
        <w:pStyle w:val="BillDots0"/>
      </w:pPr>
      <w:r>
        <w:t>April 28</w:t>
      </w:r>
      <w:r w:rsidR="005532AB">
        <w:t>, 2010</w:t>
      </w:r>
    </w:p>
    <w:p w:rsidR="005532AB" w:rsidRDefault="005532AB" w:rsidP="00CB0E61">
      <w:pPr>
        <w:pStyle w:val="BillDots0"/>
      </w:pPr>
    </w:p>
    <w:p w:rsidR="005532AB" w:rsidRPr="005532AB" w:rsidRDefault="005532AB" w:rsidP="005532AB">
      <w:pPr>
        <w:pStyle w:val="BillDots0"/>
        <w:tabs>
          <w:tab w:val="clear" w:pos="216"/>
          <w:tab w:val="clear" w:pos="432"/>
          <w:tab w:val="clear" w:pos="648"/>
          <w:tab w:val="clear" w:pos="864"/>
          <w:tab w:val="clear" w:pos="1080"/>
          <w:tab w:val="clear" w:pos="1296"/>
          <w:tab w:val="clear" w:pos="5904"/>
          <w:tab w:val="right" w:pos="5933"/>
        </w:tabs>
      </w:pPr>
      <w:r>
        <w:tab/>
      </w:r>
      <w:r>
        <w:rPr>
          <w:b/>
          <w:sz w:val="36"/>
        </w:rPr>
        <w:t>S. 1148</w:t>
      </w:r>
    </w:p>
    <w:p w:rsidR="005532AB" w:rsidRDefault="005532AB" w:rsidP="00CB0E61">
      <w:pPr>
        <w:pStyle w:val="BillDots0"/>
      </w:pPr>
    </w:p>
    <w:p w:rsidR="005532AB" w:rsidRDefault="005532AB" w:rsidP="005532AB">
      <w:pPr>
        <w:pStyle w:val="BillDots0"/>
        <w:jc w:val="center"/>
      </w:pPr>
      <w:r>
        <w:t xml:space="preserve">Introduced by </w:t>
      </w:r>
      <w:r w:rsidRPr="00256CFD">
        <w:t>Senator Cleary</w:t>
      </w:r>
    </w:p>
    <w:p w:rsidR="005532AB" w:rsidRDefault="005532AB" w:rsidP="00CB0E61">
      <w:pPr>
        <w:pStyle w:val="BillDots0"/>
      </w:pPr>
    </w:p>
    <w:p w:rsidR="005532AB" w:rsidRDefault="00BA1DFE" w:rsidP="008A61D9">
      <w:pPr>
        <w:pStyle w:val="BillDots0"/>
        <w:tabs>
          <w:tab w:val="clear" w:pos="216"/>
          <w:tab w:val="clear" w:pos="432"/>
          <w:tab w:val="clear" w:pos="648"/>
          <w:tab w:val="clear" w:pos="864"/>
          <w:tab w:val="clear" w:pos="1080"/>
          <w:tab w:val="clear" w:pos="1296"/>
          <w:tab w:val="clear" w:pos="5904"/>
          <w:tab w:val="right" w:pos="5933"/>
        </w:tabs>
      </w:pPr>
      <w:r>
        <w:t>S. Printed 4/28</w:t>
      </w:r>
      <w:r w:rsidR="005532AB">
        <w:t>/10--S.</w:t>
      </w:r>
      <w:r>
        <w:tab/>
      </w:r>
    </w:p>
    <w:p w:rsidR="005532AB" w:rsidRDefault="005532AB" w:rsidP="00CB0E61">
      <w:pPr>
        <w:pStyle w:val="BillDots0"/>
      </w:pPr>
      <w:r>
        <w:t>Read the first time February 9, 2010.</w:t>
      </w:r>
    </w:p>
    <w:p w:rsidR="005532AB" w:rsidRPr="005532AB" w:rsidRDefault="005532AB" w:rsidP="005532AB">
      <w:pPr>
        <w:pStyle w:val="BillDots0"/>
        <w:jc w:val="center"/>
      </w:pPr>
      <w:r>
        <w:rPr>
          <w:u w:val="single"/>
        </w:rPr>
        <w:t>            </w:t>
      </w:r>
    </w:p>
    <w:p w:rsidR="005532AB" w:rsidRDefault="005532AB" w:rsidP="00CB0E61">
      <w:pPr>
        <w:pStyle w:val="BillDots0"/>
      </w:pPr>
    </w:p>
    <w:p w:rsidR="005532AB" w:rsidRPr="005532AB" w:rsidRDefault="005532AB" w:rsidP="005532AB">
      <w:pPr>
        <w:pStyle w:val="BillDots0"/>
        <w:jc w:val="center"/>
      </w:pPr>
    </w:p>
    <w:p w:rsidR="005532AB" w:rsidRDefault="005532AB" w:rsidP="00CB0E61">
      <w:pPr>
        <w:pStyle w:val="BillDots0"/>
        <w:sectPr w:rsidR="005532AB" w:rsidSect="005532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E61" w:rsidRDefault="00CB0E61" w:rsidP="00CB0E61">
      <w:pPr>
        <w:pStyle w:val="BillDots0"/>
      </w:pPr>
    </w:p>
    <w:p w:rsidR="00CB0E61" w:rsidRDefault="00CB0E61" w:rsidP="00CB0E61">
      <w:pPr>
        <w:pStyle w:val="Numbersforbill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6</w:t>
      </w:r>
      <w:r w:rsidR="005D1B24">
        <w:t>5</w:t>
      </w:r>
      <w:r>
        <w:t>, TITLE 40, CODE OF LAWS OF SOUTH CAROLINA, 1976, RELATING TO THE LICENSURE AND REGULATION OF</w:t>
      </w:r>
      <w:r w:rsidR="005D1B24">
        <w:t xml:space="preserve"> PROFESSIONAL</w:t>
      </w:r>
      <w:r>
        <w:t xml:space="preserve"> SOIL CLASSIFIERS, SO AS TO</w:t>
      </w:r>
      <w:r w:rsidR="005D1B24">
        <w:t xml:space="preserve"> CONFORM THIS CHAPTER TO THE ORGANIZATIONAL STATUTORY FRAMEWORK ESTABLISHED FOR PROFESSIONS AND OCCUPATIONS UNDER THE ADMINISTRATION OF THE DEPARTMENT OF LABOR, LICENSING AND REGULATION; TO PROVIDE THAT PERSONS ENGAGING IN PROFESSIONAL SOIL CLASSIFICATION MUST BE LICENSED, RATHER THAN REGISTERED</w:t>
      </w:r>
      <w:r w:rsidR="00995FAE">
        <w:t>;</w:t>
      </w:r>
      <w:r w:rsidR="005D1B24">
        <w:t xml:space="preserve"> TO REVISE QUALIFICATIONS FOR LICENSURE</w:t>
      </w:r>
      <w:r w:rsidR="00995FAE">
        <w:t>; TO PROVIDE GRANDFATHERING PROVISIONS FOR</w:t>
      </w:r>
      <w:r w:rsidR="00600899">
        <w:t xml:space="preserve"> REGISTERED</w:t>
      </w:r>
      <w:r w:rsidR="00995FAE">
        <w:t xml:space="preserve"> PROFESSIONAL SOIL CLASSIFIERS TO BECOME LICENSED PROFESSIONAL SOIL CLASSIFIERS UPON THE NEXT RENEWAL OF THE PERSON</w:t>
      </w:r>
      <w:r w:rsidR="004447A4" w:rsidRPr="004447A4">
        <w:t>’</w:t>
      </w:r>
      <w:r w:rsidR="00995FAE">
        <w:t>S REGISTRATION;</w:t>
      </w:r>
      <w:r w:rsidR="005D1B24">
        <w:t xml:space="preserve"> AND TO FURTHER PROVIDE FOR THE LICENSURE AND REGULATION OF PROFESSIONAL SOIL CLASSIFIERS.</w:t>
      </w:r>
    </w:p>
    <w:p w:rsidR="00BA1DFE" w:rsidRDefault="00BA1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76" w:rsidRDefault="00BE18D5"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7A76">
        <w:t>Chapter 65, Title 40 of the 1976 Code is amended to read:</w:t>
      </w:r>
    </w:p>
    <w:p w:rsidR="000C7A76"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DC5"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03C8">
        <w:rPr>
          <w:color w:val="000000" w:themeColor="text1"/>
          <w:u w:color="000000" w:themeColor="text1"/>
        </w:rPr>
        <w:t xml:space="preserve">CHAPTER </w:t>
      </w:r>
      <w:r w:rsidR="00B77DC5" w:rsidRPr="008503C8">
        <w:rPr>
          <w:color w:val="000000" w:themeColor="text1"/>
          <w:u w:color="000000" w:themeColor="text1"/>
        </w:rPr>
        <w:t>65</w:t>
      </w:r>
    </w:p>
    <w:p w:rsidR="000C7A76" w:rsidRPr="008503C8"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7DC5" w:rsidRPr="008503C8"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03C8">
        <w:rPr>
          <w:color w:val="000000" w:themeColor="text1"/>
          <w:u w:color="000000" w:themeColor="text1"/>
        </w:rPr>
        <w:t>Soil Classifiers</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tab/>
      </w:r>
      <w:r w:rsidRPr="00B72116">
        <w:rPr>
          <w:strike/>
        </w:rPr>
        <w:t>Section 40</w:t>
      </w:r>
      <w:r w:rsidR="004447A4">
        <w:rPr>
          <w:strike/>
        </w:rPr>
        <w:noBreakHyphen/>
      </w:r>
      <w:r w:rsidRPr="00B72116">
        <w:rPr>
          <w:strike/>
        </w:rPr>
        <w:t>65</w:t>
      </w:r>
      <w:r w:rsidR="004447A4">
        <w:rPr>
          <w:strike/>
        </w:rPr>
        <w:noBreakHyphen/>
      </w:r>
      <w:r w:rsidRPr="00B72116">
        <w:rPr>
          <w:strike/>
        </w:rPr>
        <w:t xml:space="preserve">10. Definitions. </w:t>
      </w:r>
      <w:r w:rsidRPr="00DD6744">
        <w:tab/>
      </w:r>
      <w:r w:rsidRPr="00B72116">
        <w:rPr>
          <w:strike/>
        </w:rPr>
        <w:t xml:space="preserve">Unless the context or subject matter otherwise requires: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(a) </w:t>
      </w:r>
      <w:r w:rsidR="004447A4" w:rsidRPr="004447A4">
        <w:rPr>
          <w:strike/>
        </w:rPr>
        <w:t>‘</w:t>
      </w:r>
      <w:r w:rsidRPr="00B72116">
        <w:rPr>
          <w:strike/>
        </w:rPr>
        <w:t>Soil classifier</w:t>
      </w:r>
      <w:r w:rsidR="004447A4" w:rsidRPr="004447A4">
        <w:rPr>
          <w:strike/>
        </w:rPr>
        <w:t>’</w:t>
      </w:r>
      <w:r w:rsidRPr="00B72116">
        <w:rPr>
          <w:strike/>
        </w:rPr>
        <w:t xml:space="preserve"> shall mean a professional soil classifier as defined in subsection (b)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w:t>
      </w:r>
      <w:r w:rsidR="004447A4" w:rsidRPr="004447A4">
        <w:rPr>
          <w:strike/>
        </w:rPr>
        <w:t>‘</w:t>
      </w:r>
      <w:r w:rsidRPr="00B72116">
        <w:rPr>
          <w:strike/>
        </w:rPr>
        <w:t>Professional soil classifier</w:t>
      </w:r>
      <w:r w:rsidR="004447A4" w:rsidRPr="004447A4">
        <w:rPr>
          <w:strike/>
        </w:rPr>
        <w:t>’</w:t>
      </w:r>
      <w:r w:rsidRPr="00B72116">
        <w:rPr>
          <w:strike/>
        </w:rPr>
        <w:t xml:space="preserve">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w:t>
      </w:r>
      <w:r w:rsidR="004447A4" w:rsidRPr="004447A4">
        <w:rPr>
          <w:strike/>
        </w:rPr>
        <w:t>‘</w:t>
      </w:r>
      <w:r w:rsidRPr="00B72116">
        <w:rPr>
          <w:strike/>
        </w:rPr>
        <w:t>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w:t>
      </w:r>
      <w:r w:rsidR="004447A4" w:rsidRPr="004447A4">
        <w:rPr>
          <w:strike/>
        </w:rPr>
        <w:t>’</w:t>
      </w:r>
      <w:r w:rsidRPr="00B72116">
        <w:rPr>
          <w:strike/>
        </w:rPr>
        <w:t xml:space="preserve"> shall mean a person who complies with the requirements for education and character and who has passed an examination in the fundamental soil and related subjects as provided for in Sections 40</w:t>
      </w:r>
      <w:r w:rsidR="004447A4">
        <w:rPr>
          <w:strike/>
        </w:rPr>
        <w:noBreakHyphen/>
      </w:r>
      <w:r w:rsidRPr="00B72116">
        <w:rPr>
          <w:strike/>
        </w:rPr>
        <w:t>65</w:t>
      </w:r>
      <w:r w:rsidR="004447A4">
        <w:rPr>
          <w:strike/>
        </w:rPr>
        <w:noBreakHyphen/>
      </w:r>
      <w:r w:rsidRPr="00B72116">
        <w:rPr>
          <w:strike/>
        </w:rPr>
        <w:t>100, 40</w:t>
      </w:r>
      <w:r w:rsidR="004447A4">
        <w:rPr>
          <w:strike/>
        </w:rPr>
        <w:noBreakHyphen/>
      </w:r>
      <w:r w:rsidRPr="00B72116">
        <w:rPr>
          <w:strike/>
        </w:rPr>
        <w:t>65</w:t>
      </w:r>
      <w:r w:rsidR="004447A4">
        <w:rPr>
          <w:strike/>
        </w:rPr>
        <w:noBreakHyphen/>
      </w:r>
      <w:r w:rsidRPr="00B72116">
        <w:rPr>
          <w:strike/>
        </w:rPr>
        <w:t>110, 40</w:t>
      </w:r>
      <w:r w:rsidR="004447A4">
        <w:rPr>
          <w:strike/>
        </w:rPr>
        <w:noBreakHyphen/>
      </w:r>
      <w:r w:rsidRPr="00B72116">
        <w:rPr>
          <w:strike/>
        </w:rPr>
        <w:t>65</w:t>
      </w:r>
      <w:r w:rsidR="004447A4">
        <w:rPr>
          <w:strike/>
        </w:rPr>
        <w:noBreakHyphen/>
      </w:r>
      <w:r w:rsidRPr="00B72116">
        <w:rPr>
          <w:strike/>
        </w:rPr>
        <w:t>120 and 40</w:t>
      </w:r>
      <w:r w:rsidR="004447A4">
        <w:rPr>
          <w:strike/>
        </w:rPr>
        <w:noBreakHyphen/>
      </w:r>
      <w:r w:rsidRPr="00B72116">
        <w:rPr>
          <w:strike/>
        </w:rPr>
        <w:t>65</w:t>
      </w:r>
      <w:r w:rsidR="004447A4">
        <w:rPr>
          <w:strike/>
        </w:rPr>
        <w:noBreakHyphen/>
      </w:r>
      <w:r w:rsidRPr="00B72116">
        <w:rPr>
          <w:strike/>
        </w:rPr>
        <w:t xml:space="preserve">130.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w:t>
      </w:r>
      <w:r w:rsidR="004447A4" w:rsidRPr="004447A4">
        <w:rPr>
          <w:strike/>
        </w:rPr>
        <w:t>‘</w:t>
      </w:r>
      <w:r w:rsidRPr="00B72116">
        <w:rPr>
          <w:strike/>
        </w:rPr>
        <w:t>Soil</w:t>
      </w:r>
      <w:r w:rsidR="004447A4" w:rsidRPr="004447A4">
        <w:rPr>
          <w:strike/>
        </w:rPr>
        <w:t>’</w:t>
      </w:r>
      <w:r w:rsidRPr="00B72116">
        <w:rPr>
          <w:strike/>
        </w:rPr>
        <w:t xml:space="preserve"> is all of the groups of natural bodies occupying the unconsolidated portion of the earth</w:t>
      </w:r>
      <w:r w:rsidR="004447A4" w:rsidRPr="004447A4">
        <w:rPr>
          <w:strike/>
        </w:rPr>
        <w:t>’</w:t>
      </w:r>
      <w:r w:rsidRPr="00B72116">
        <w:rPr>
          <w:strike/>
        </w:rPr>
        <w:t xml:space="preserve">s surface capable of supporting plant life and having properties due to the combined effect of climate and living organisms, as modified by topography and time, upon parent materials.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(e) </w:t>
      </w:r>
      <w:r w:rsidR="004447A4" w:rsidRPr="004447A4">
        <w:rPr>
          <w:strike/>
        </w:rPr>
        <w:t>‘</w:t>
      </w:r>
      <w:r w:rsidRPr="00B72116">
        <w:rPr>
          <w:strike/>
        </w:rPr>
        <w:t>Kind of soil</w:t>
      </w:r>
      <w:r w:rsidR="004447A4" w:rsidRPr="004447A4">
        <w:rPr>
          <w:strike/>
        </w:rPr>
        <w:t>’</w:t>
      </w:r>
      <w:r w:rsidRPr="00B72116">
        <w:rPr>
          <w:strike/>
        </w:rPr>
        <w:t xml:space="preserve"> is a group of natural bodies that has a discrete combination landscape, morphological, chemical and physical properties.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(f) </w:t>
      </w:r>
      <w:r w:rsidR="004447A4" w:rsidRPr="004447A4">
        <w:rPr>
          <w:strike/>
        </w:rPr>
        <w:t>‘</w:t>
      </w:r>
      <w:r w:rsidRPr="00B72116">
        <w:rPr>
          <w:strike/>
        </w:rPr>
        <w:t>Soil classification</w:t>
      </w:r>
      <w:r w:rsidR="004447A4" w:rsidRPr="004447A4">
        <w:rPr>
          <w:strike/>
        </w:rPr>
        <w:t>’</w:t>
      </w:r>
      <w:r w:rsidRPr="00B72116">
        <w:rPr>
          <w:strike/>
        </w:rPr>
        <w:t xml:space="preserve"> is plotting the boundaries, describing and evaluating the kinds of soil as to their behavior and response to management under the various uses.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rPr>
          <w:strike/>
        </w:rPr>
        <w:t xml:space="preserve">(g) </w:t>
      </w:r>
      <w:r w:rsidR="004447A4" w:rsidRPr="004447A4">
        <w:rPr>
          <w:strike/>
        </w:rPr>
        <w:t>‘</w:t>
      </w:r>
      <w:r w:rsidRPr="00B72116">
        <w:rPr>
          <w:strike/>
        </w:rPr>
        <w:t>Practice of soil classifying and practice of professional soil classifying</w:t>
      </w:r>
      <w:r w:rsidR="004447A4" w:rsidRPr="004447A4">
        <w:rPr>
          <w:strike/>
        </w:rPr>
        <w:t>’</w:t>
      </w:r>
      <w:r w:rsidRPr="00B72116">
        <w:rPr>
          <w:strike/>
        </w:rPr>
        <w:t xml:space="preserve">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person shall be construed to practice or offer to practice soil classifying within the meaning and intent of this chapter who by verbal claim, sign, advertisement, letterhead, card or use of some </w:t>
      </w:r>
      <w:r w:rsidRPr="00B72116">
        <w:rPr>
          <w:strike/>
        </w:rPr>
        <w:lastRenderedPageBreak/>
        <w:t>other title represent himself to be a soil classifier, but shall not mean or include the practice of soil classifying by persons exempt under the provisions of Section 40</w:t>
      </w:r>
      <w:r w:rsidR="004447A4">
        <w:rPr>
          <w:strike/>
        </w:rPr>
        <w:noBreakHyphen/>
      </w:r>
      <w:r w:rsidRPr="00B72116">
        <w:rPr>
          <w:strike/>
        </w:rPr>
        <w:t>65</w:t>
      </w:r>
      <w:r w:rsidR="004447A4">
        <w:rPr>
          <w:strike/>
        </w:rPr>
        <w:noBreakHyphen/>
      </w:r>
      <w:r w:rsidRPr="00B72116">
        <w:rPr>
          <w:strike/>
        </w:rPr>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(h) </w:t>
      </w:r>
      <w:r w:rsidR="004447A4" w:rsidRPr="004447A4">
        <w:rPr>
          <w:strike/>
        </w:rPr>
        <w:t>‘</w:t>
      </w:r>
      <w:r w:rsidRPr="00B72116">
        <w:rPr>
          <w:strike/>
        </w:rPr>
        <w:t>Department</w:t>
      </w:r>
      <w:r w:rsidR="004447A4" w:rsidRPr="004447A4">
        <w:rPr>
          <w:strike/>
        </w:rPr>
        <w:t>’</w:t>
      </w:r>
      <w:r w:rsidRPr="00B72116">
        <w:rPr>
          <w:strike/>
        </w:rPr>
        <w:t xml:space="preserve"> shall mean the Department of Natural Resources.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(i) </w:t>
      </w:r>
      <w:r w:rsidR="004447A4" w:rsidRPr="004447A4">
        <w:rPr>
          <w:strike/>
        </w:rPr>
        <w:t>‘</w:t>
      </w:r>
      <w:r w:rsidRPr="00B72116">
        <w:rPr>
          <w:strike/>
        </w:rPr>
        <w:t>Responsible charge</w:t>
      </w:r>
      <w:r w:rsidR="004447A4" w:rsidRPr="004447A4">
        <w:rPr>
          <w:strike/>
        </w:rPr>
        <w:t>’</w:t>
      </w:r>
      <w:r w:rsidRPr="00B72116">
        <w:rPr>
          <w:strike/>
        </w:rPr>
        <w:t xml:space="preserve"> shall mean direct control and personal supervision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 </w:t>
      </w:r>
      <w:r w:rsidRPr="00DD6744">
        <w:tab/>
      </w:r>
      <w:r w:rsidRPr="00B72116">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004447A4">
        <w:rPr>
          <w:strike/>
        </w:rPr>
        <w:noBreakHyphen/>
      </w:r>
      <w:r w:rsidRPr="00B72116">
        <w:rPr>
          <w:strike/>
        </w:rPr>
        <w:t>65</w:t>
      </w:r>
      <w:r w:rsidR="004447A4">
        <w:rPr>
          <w:strike/>
        </w:rPr>
        <w:noBreakHyphen/>
      </w:r>
      <w:r w:rsidRPr="00B72116">
        <w:rPr>
          <w:strike/>
        </w:rPr>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30. </w:t>
      </w:r>
      <w:r w:rsidRPr="00DD6744">
        <w:tab/>
      </w:r>
      <w:r w:rsidRPr="00B72116">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40. </w:t>
      </w:r>
      <w:r w:rsidRPr="00DD6744">
        <w:tab/>
      </w:r>
      <w:r w:rsidRPr="00B72116">
        <w:rPr>
          <w:strike/>
        </w:rPr>
        <w:t>Each member of the advisory council may receive twenty</w:t>
      </w:r>
      <w:r w:rsidR="004447A4">
        <w:rPr>
          <w:strike/>
        </w:rPr>
        <w:noBreakHyphen/>
      </w:r>
      <w:r w:rsidRPr="00B72116">
        <w:rPr>
          <w:strike/>
        </w:rPr>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50. </w:t>
      </w:r>
      <w:r w:rsidRPr="00DD6744">
        <w:tab/>
      </w:r>
      <w:r w:rsidRPr="00B72116">
        <w:rPr>
          <w:strike/>
        </w:rPr>
        <w:t>Vacancies in the membership of the advisory council shall be filled for the unexpired term by appointment by the department as provided in Section 40</w:t>
      </w:r>
      <w:r w:rsidR="004447A4">
        <w:rPr>
          <w:strike/>
        </w:rPr>
        <w:noBreakHyphen/>
      </w:r>
      <w:r w:rsidRPr="00B72116">
        <w:rPr>
          <w:strike/>
        </w:rPr>
        <w:t>65</w:t>
      </w:r>
      <w:r w:rsidR="004447A4">
        <w:rPr>
          <w:strike/>
        </w:rPr>
        <w:noBreakHyphen/>
      </w:r>
      <w:r w:rsidRPr="00B72116">
        <w:rPr>
          <w:strike/>
        </w:rPr>
        <w:t xml:space="preserve">20.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60. </w:t>
      </w:r>
      <w:r w:rsidRPr="00DD6744">
        <w:tab/>
      </w:r>
      <w:r w:rsidRPr="00B72116">
        <w:rPr>
          <w:strike/>
        </w:rPr>
        <w:t>The advisory council shall hold at least two regular meetings each year.  Special meetings may be held as the bylaws of the council provide.  The council shall elect annually a chairman and a vice</w:t>
      </w:r>
      <w:r w:rsidR="004447A4">
        <w:rPr>
          <w:strike/>
        </w:rPr>
        <w:noBreakHyphen/>
      </w:r>
      <w:r w:rsidRPr="00B72116">
        <w:rPr>
          <w:strike/>
        </w:rPr>
        <w:t>chairman.  The chief soil scientist, SCLRCC, shall serve as secretary</w:t>
      </w:r>
      <w:r w:rsidR="004447A4">
        <w:rPr>
          <w:strike/>
        </w:rPr>
        <w:noBreakHyphen/>
      </w:r>
      <w:r w:rsidRPr="00B72116">
        <w:rPr>
          <w:strike/>
        </w:rPr>
        <w:t xml:space="preserve">treasurer of the council.  A quorum of the council shall consist of three members.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70.</w:t>
      </w:r>
      <w:r w:rsidRPr="00DD6744">
        <w:tab/>
      </w:r>
      <w:r w:rsidRPr="00B72116">
        <w:rPr>
          <w:strike/>
        </w:rPr>
        <w:t xml:space="preserve">The department shall have the following powers: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To affix its official seal to each numbered certificate issued.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w:t>
      </w:r>
      <w:r w:rsidRPr="00B72116">
        <w:rPr>
          <w:strike/>
        </w:rPr>
        <w:lastRenderedPageBreak/>
        <w:t xml:space="preserve">result from the continued violation thereof.  The members of the department shall not be personally liable under this proceeding.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80. </w:t>
      </w:r>
      <w:r w:rsidRPr="00DD6744">
        <w:tab/>
      </w:r>
      <w:r w:rsidRPr="00B72116">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90. </w:t>
      </w:r>
      <w:r w:rsidRPr="00DD6744">
        <w:tab/>
      </w:r>
      <w:r w:rsidRPr="00B72116">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100.</w:t>
      </w:r>
      <w:r w:rsidRPr="00DD6744">
        <w:tab/>
      </w:r>
      <w:r w:rsidRPr="00B72116">
        <w:rPr>
          <w:strike/>
        </w:rPr>
        <w:t>To be eligible for registration as a professional soil classifier 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by three character references.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110.</w:t>
      </w:r>
      <w:r w:rsidRPr="00DD6744">
        <w:tab/>
      </w:r>
      <w:r w:rsidRPr="00B72116">
        <w:rPr>
          <w:strike/>
        </w:rPr>
        <w:t xml:space="preserve">An applicant otherwise qualified shall be admitted to registration as a professional soil classifier without examination within one year after July 1, 1974 if he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120. </w:t>
      </w:r>
      <w:r w:rsidRPr="00DD6744">
        <w:tab/>
      </w:r>
      <w:r w:rsidRPr="00B72116">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is a person who has earned a bachelor</w:t>
      </w:r>
      <w:r w:rsidR="004447A4" w:rsidRPr="004447A4">
        <w:rPr>
          <w:strike/>
        </w:rPr>
        <w:t>’</w:t>
      </w:r>
      <w:r w:rsidRPr="00B72116">
        <w:rPr>
          <w:strike/>
        </w:rPr>
        <w:t xml:space="preserve">s degree or equivalent in a curriculum approved by the department and with a specific record of two years or more of experience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is a person who has earned a bachelor</w:t>
      </w:r>
      <w:r w:rsidR="004447A4" w:rsidRPr="004447A4">
        <w:rPr>
          <w:strike/>
        </w:rPr>
        <w:t>’</w:t>
      </w:r>
      <w:r w:rsidRPr="00B72116">
        <w:rPr>
          <w:strike/>
        </w:rPr>
        <w:t xml:space="preserve">s degree or equivalent in one of the natural sciences and has six years or more of experience in soil classifying work of a character and grade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(c) is a person who holds a valid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certificate with a specific record of two years or more experience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130. </w:t>
      </w:r>
      <w:r w:rsidRPr="00DD6744">
        <w:tab/>
      </w:r>
      <w:r w:rsidRPr="00B72116">
        <w:rPr>
          <w:strike/>
        </w:rPr>
        <w:t>Unless otherwise qualified, a person must be admitted to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which certification is valid for two years, if he is a person who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a person who has earned a bachelor</w:t>
      </w:r>
      <w:r w:rsidR="004447A4" w:rsidRPr="004447A4">
        <w:rPr>
          <w:strike/>
        </w:rPr>
        <w:t>’</w:t>
      </w:r>
      <w:r w:rsidRPr="00B72116">
        <w:rPr>
          <w:strike/>
        </w:rPr>
        <w:t xml:space="preserve">s degree or equivalent in a curriculum approved by the department and has passed an examination in the fundamentals of soil classification;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140.</w:t>
      </w:r>
      <w:r w:rsidRPr="00DD6744">
        <w:tab/>
      </w:r>
      <w:r w:rsidRPr="00B72116">
        <w:rPr>
          <w:strike/>
        </w:rPr>
        <w:t>Application for registration as a professional soil classifier and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shall be on a form prescribed and furnished by the department, shall contain statements made under oath showing the applicant</w:t>
      </w:r>
      <w:r w:rsidR="004447A4" w:rsidRPr="004447A4">
        <w:rPr>
          <w:strike/>
        </w:rPr>
        <w:t>’</w:t>
      </w:r>
      <w:r w:rsidRPr="00B72116">
        <w:rPr>
          <w:strike/>
        </w:rPr>
        <w:t>s education, a detailed summary of his experience, and references as required by this chapter and shall be accompanied by an application fee established by the department of not less than five nor more than twenty</w:t>
      </w:r>
      <w:r w:rsidR="004447A4">
        <w:rPr>
          <w:strike/>
        </w:rPr>
        <w:noBreakHyphen/>
      </w:r>
      <w:r w:rsidRPr="00B72116">
        <w:rPr>
          <w:strike/>
        </w:rPr>
        <w:t xml:space="preserve">five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150.</w:t>
      </w:r>
      <w:r w:rsidRPr="00DD6744">
        <w:tab/>
      </w:r>
      <w:r w:rsidRPr="00B72116">
        <w:rPr>
          <w:strike/>
        </w:rPr>
        <w:t xml:space="preserve">Registration shall be established by the department subject to the following limitations: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registration fee for professional soil classifiers shall be in an amount not less than twenty nor more than one hundred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The registration fee for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certification or enrollment shall be established by the department in an amount not less than ten nor more than fifty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Should the department deny the issuance of a certificate to an applicant, the fee paid shall be retained as an application fee.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160. </w:t>
      </w:r>
      <w:r w:rsidRPr="00DD6744">
        <w:tab/>
      </w:r>
      <w:r w:rsidRPr="00B72116">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004447A4">
        <w:rPr>
          <w:strike/>
        </w:rPr>
        <w:noBreakHyphen/>
      </w:r>
      <w:r w:rsidRPr="00B72116">
        <w:rPr>
          <w:strike/>
        </w:rPr>
        <w:t xml:space="preserve">five dollars.  Any candidate for registration having an average grade of less than fifty percent may not apply for reexamination for a period of one year from the date of such examination.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170. </w:t>
      </w:r>
      <w:r w:rsidRPr="00DD6744">
        <w:tab/>
      </w:r>
      <w:r w:rsidRPr="00B72116">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004447A4">
        <w:rPr>
          <w:strike/>
        </w:rPr>
        <w:noBreakHyphen/>
      </w:r>
      <w:r w:rsidRPr="00B72116">
        <w:rPr>
          <w:strike/>
        </w:rPr>
        <w:t>classifiers</w:t>
      </w:r>
      <w:r w:rsidR="004447A4">
        <w:rPr>
          <w:strike/>
        </w:rPr>
        <w:noBreakHyphen/>
      </w:r>
      <w:r w:rsidRPr="00B72116">
        <w:rPr>
          <w:strike/>
        </w:rPr>
        <w:t>in</w:t>
      </w:r>
      <w:r w:rsidR="004447A4">
        <w:rPr>
          <w:strike/>
        </w:rPr>
        <w:noBreakHyphen/>
      </w:r>
      <w:r w:rsidRPr="00B72116">
        <w:rPr>
          <w:strike/>
        </w:rPr>
        <w:t xml:space="preserve">training.  Certificates of registration must carry the designation </w:t>
      </w:r>
      <w:r w:rsidR="004447A4" w:rsidRPr="004447A4">
        <w:rPr>
          <w:strike/>
        </w:rPr>
        <w:t>‘</w:t>
      </w:r>
      <w:r w:rsidRPr="00B72116">
        <w:rPr>
          <w:strike/>
        </w:rPr>
        <w:t>professional soil classifier</w:t>
      </w:r>
      <w:r w:rsidR="004447A4" w:rsidRPr="004447A4">
        <w:rPr>
          <w:strike/>
        </w:rPr>
        <w:t>’</w:t>
      </w:r>
      <w:r w:rsidRPr="00B72116">
        <w:rPr>
          <w:strike/>
        </w:rPr>
        <w:t xml:space="preserve">,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180.</w:t>
      </w:r>
      <w:r w:rsidRPr="00DD6744">
        <w:tab/>
      </w:r>
      <w:r w:rsidRPr="00DD6744">
        <w:tab/>
      </w:r>
      <w:r w:rsidRPr="00B72116">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004447A4">
        <w:rPr>
          <w:strike/>
        </w:rPr>
        <w:noBreakHyphen/>
      </w:r>
      <w:r w:rsidRPr="00B72116">
        <w:rPr>
          <w:strike/>
        </w:rPr>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190. </w:t>
      </w:r>
      <w:r w:rsidRPr="00DD6744">
        <w:tab/>
      </w:r>
      <w:r w:rsidRPr="00B72116">
        <w:rPr>
          <w:strike/>
        </w:rPr>
        <w:t xml:space="preserve">A new certificate of registration to replace any certificate lost, destroyed or mutilated may be issued subject to the rules of the department.  A reasonable charge shall be made for such issuance.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200. </w:t>
      </w:r>
      <w:r w:rsidRPr="00DD6744">
        <w:tab/>
      </w:r>
      <w:r w:rsidRPr="00B72116">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210. </w:t>
      </w:r>
      <w:r w:rsidRPr="00DD6744">
        <w:tab/>
      </w:r>
      <w:r w:rsidRPr="00B72116">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220. </w:t>
      </w:r>
      <w:r w:rsidRPr="00DD6744">
        <w:tab/>
      </w:r>
      <w:r w:rsidRPr="00B72116">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004447A4">
        <w:rPr>
          <w:strike/>
        </w:rPr>
        <w:noBreakHyphen/>
      </w:r>
      <w:r w:rsidRPr="00B72116">
        <w:rPr>
          <w:strike/>
        </w:rPr>
        <w:t>known address of such individual registrant at least thirty days before the date fixed for hearing.  At any hearing the accused registrant shall have the right to appear in person or by counsel, or both, to cross</w:t>
      </w:r>
      <w:r w:rsidR="004447A4">
        <w:rPr>
          <w:strike/>
        </w:rPr>
        <w:noBreakHyphen/>
      </w:r>
      <w:r w:rsidRPr="00B72116">
        <w:rPr>
          <w:strike/>
        </w:rPr>
        <w:t>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w:t>
      </w:r>
      <w:r w:rsidR="004447A4" w:rsidRPr="004447A4">
        <w:rPr>
          <w:strike/>
        </w:rPr>
        <w:t>’</w:t>
      </w:r>
      <w:r w:rsidRPr="00B72116">
        <w:rPr>
          <w:strike/>
        </w:rPr>
        <w:t xml:space="preserve">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230. </w:t>
      </w:r>
      <w:r w:rsidRPr="00DD6744">
        <w:tab/>
      </w:r>
      <w:r w:rsidRPr="00B72116">
        <w:rPr>
          <w:strike/>
        </w:rPr>
        <w:t xml:space="preserve">No resident or nonresident shall practice or offer to practice professional soil classifying as defined by this </w:t>
      </w:r>
      <w:r w:rsidRPr="00B72116">
        <w:rPr>
          <w:strike/>
        </w:rPr>
        <w:lastRenderedPageBreak/>
        <w:t xml:space="preserve">chapter unless such person is duly registered to practice under the provisions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240. </w:t>
      </w:r>
      <w:r w:rsidRPr="00DD6744">
        <w:tab/>
      </w:r>
      <w:r w:rsidRPr="00B72116">
        <w:rPr>
          <w:strike/>
        </w:rPr>
        <w:t xml:space="preserve">This chapter shall not be construed to prevent or affect: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The practice of any other legally recognized profession or trade.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260. </w:t>
      </w:r>
      <w:r w:rsidRPr="00DD6744">
        <w:tab/>
      </w:r>
      <w:r w:rsidRPr="00B72116">
        <w:rPr>
          <w:strike/>
        </w:rPr>
        <w:t xml:space="preserve">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w:t>
      </w:r>
      <w:r w:rsidR="004447A4" w:rsidRPr="004447A4">
        <w:rPr>
          <w:strike/>
        </w:rPr>
        <w:t>‘</w:t>
      </w:r>
      <w:r w:rsidRPr="00B72116">
        <w:rPr>
          <w:strike/>
        </w:rPr>
        <w:t>soil classifier</w:t>
      </w:r>
      <w:r w:rsidR="004447A4" w:rsidRPr="004447A4">
        <w:rPr>
          <w:strike/>
        </w:rPr>
        <w:t>’</w:t>
      </w:r>
      <w:r w:rsidRPr="00B72116">
        <w:rPr>
          <w:strike/>
        </w:rPr>
        <w:t xml:space="preserve"> or </w:t>
      </w:r>
      <w:r w:rsidR="004447A4" w:rsidRPr="004447A4">
        <w:rPr>
          <w:strike/>
        </w:rPr>
        <w:t>‘</w:t>
      </w:r>
      <w:r w:rsidRPr="00B72116">
        <w:rPr>
          <w:strike/>
        </w:rPr>
        <w:t>professional soil classifier</w:t>
      </w:r>
      <w:r w:rsidR="004447A4" w:rsidRPr="004447A4">
        <w:rPr>
          <w:strike/>
        </w:rPr>
        <w:t>’</w:t>
      </w:r>
      <w:r w:rsidRPr="00B72116">
        <w:rPr>
          <w:strike/>
        </w:rPr>
        <w:t xml:space="preserve">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w:t>
      </w:r>
      <w:r w:rsidRPr="00B72116">
        <w:rPr>
          <w:strike/>
        </w:rPr>
        <w:lastRenderedPageBreak/>
        <w:t>thereof to enforce the provisions of this chapter and to prosecute any persons violating same.</w:t>
      </w:r>
      <w:r w:rsidRPr="00BE5C29">
        <w:t xml:space="preserve"> </w:t>
      </w:r>
    </w:p>
    <w:p w:rsidR="00B77DC5" w:rsidRPr="00DD6744"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w:t>
      </w:r>
      <w:r w:rsidR="00DD6744" w:rsidRPr="00DD6744">
        <w:rPr>
          <w:color w:val="000000" w:themeColor="text1"/>
          <w:u w:color="000000" w:themeColor="text1"/>
        </w:rPr>
        <w:tab/>
      </w:r>
      <w:r w:rsidR="00DD6744" w:rsidRPr="00DD6744">
        <w:rPr>
          <w:color w:val="000000" w:themeColor="text1"/>
          <w:u w:color="000000" w:themeColor="text1"/>
        </w:rPr>
        <w:tab/>
      </w:r>
      <w:r w:rsidR="00B77DC5" w:rsidRPr="00DD6744">
        <w:rPr>
          <w:color w:val="000000" w:themeColor="text1"/>
          <w:u w:val="single" w:color="000000" w:themeColor="text1"/>
        </w:rPr>
        <w:t>Unless otherwise provided for in this chapter, Article 1, Ch</w:t>
      </w:r>
      <w:r w:rsidR="001B0417">
        <w:rPr>
          <w:color w:val="000000" w:themeColor="text1"/>
          <w:u w:val="single" w:color="000000" w:themeColor="text1"/>
        </w:rPr>
        <w:t>apter 1, Title 40 applies to professional</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soil classifiers</w:t>
      </w:r>
      <w:r w:rsidR="00B77DC5" w:rsidRPr="00DD6744">
        <w:rPr>
          <w:color w:val="000000" w:themeColor="text1"/>
          <w:u w:val="single" w:color="000000" w:themeColor="text1"/>
        </w:rPr>
        <w:t xml:space="preserve"> regulated </w:t>
      </w:r>
      <w:r w:rsidR="005D1B2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The department shall serve as the agency of licensure for professional soil classifiers and shall </w:t>
      </w:r>
      <w:r w:rsidR="003E4731" w:rsidRPr="00DD6744">
        <w:rPr>
          <w:color w:val="000000" w:themeColor="text1"/>
          <w:u w:val="single" w:color="000000" w:themeColor="text1"/>
        </w:rPr>
        <w:t>administer</w:t>
      </w:r>
      <w:r w:rsidR="00B77DC5" w:rsidRPr="00DD6744">
        <w:rPr>
          <w:color w:val="000000" w:themeColor="text1"/>
          <w:u w:val="single" w:color="000000" w:themeColor="text1"/>
        </w:rPr>
        <w:t xml:space="preserve">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The department shall appoint an advisory council of five qualified professi</w:t>
      </w:r>
      <w:r w:rsidR="003E4731" w:rsidRPr="00DD6744">
        <w:rPr>
          <w:color w:val="000000" w:themeColor="text1"/>
          <w:u w:val="single" w:color="000000" w:themeColor="text1"/>
        </w:rPr>
        <w:t>onal soil classifiers, who must</w:t>
      </w:r>
      <w:r w:rsidR="00B77DC5" w:rsidRPr="00DD6744">
        <w:rPr>
          <w:color w:val="000000" w:themeColor="text1"/>
          <w:u w:val="single" w:color="000000" w:themeColor="text1"/>
        </w:rPr>
        <w:t xml:space="preserve"> have the qualifications required in Section 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to recommend </w:t>
      </w:r>
      <w:r w:rsidR="005D1B24" w:rsidRPr="00DD6744">
        <w:rPr>
          <w:color w:val="000000" w:themeColor="text1"/>
          <w:u w:val="single" w:color="000000" w:themeColor="text1"/>
        </w:rPr>
        <w:t>licensure for those applicants</w:t>
      </w:r>
      <w:r w:rsidR="00B77DC5" w:rsidRPr="00DD6744">
        <w:rPr>
          <w:color w:val="000000" w:themeColor="text1"/>
          <w:u w:val="single" w:color="000000" w:themeColor="text1"/>
        </w:rPr>
        <w:t xml:space="preserve"> eligible to become licensed soil classifiers</w:t>
      </w:r>
      <w:r w:rsidR="001B0417">
        <w:rPr>
          <w:color w:val="000000" w:themeColor="text1"/>
          <w:u w:val="single" w:color="000000" w:themeColor="text1"/>
        </w:rPr>
        <w:t xml:space="preserve"> and to recommend certification for those app</w:t>
      </w:r>
      <w:r w:rsidR="00DB27AD">
        <w:rPr>
          <w:color w:val="000000" w:themeColor="text1"/>
          <w:u w:val="single" w:color="000000" w:themeColor="text1"/>
        </w:rPr>
        <w:t>licants eligible to become soil</w:t>
      </w:r>
      <w:r w:rsidR="004447A4">
        <w:rPr>
          <w:color w:val="000000" w:themeColor="text1"/>
          <w:u w:val="single" w:color="000000" w:themeColor="text1"/>
        </w:rPr>
        <w:noBreakHyphen/>
      </w:r>
      <w:r w:rsidR="001B0417">
        <w:rPr>
          <w:color w:val="000000" w:themeColor="text1"/>
          <w:u w:val="single" w:color="000000" w:themeColor="text1"/>
        </w:rPr>
        <w:t>classifier</w:t>
      </w:r>
      <w:r w:rsidR="004447A4">
        <w:rPr>
          <w:color w:val="000000" w:themeColor="text1"/>
          <w:u w:val="single" w:color="000000" w:themeColor="text1"/>
        </w:rPr>
        <w:noBreakHyphen/>
      </w:r>
      <w:r w:rsidR="00DB27AD">
        <w:rPr>
          <w:color w:val="000000" w:themeColor="text1"/>
          <w:u w:val="single" w:color="000000" w:themeColor="text1"/>
        </w:rPr>
        <w:t>in</w:t>
      </w:r>
      <w:r w:rsidR="004447A4">
        <w:rPr>
          <w:color w:val="000000" w:themeColor="text1"/>
          <w:u w:val="single" w:color="000000" w:themeColor="text1"/>
        </w:rPr>
        <w:noBreakHyphen/>
      </w:r>
      <w:r w:rsidR="001B0417">
        <w:rPr>
          <w:color w:val="000000" w:themeColor="text1"/>
          <w:u w:val="single" w:color="000000" w:themeColor="text1"/>
        </w:rPr>
        <w:t>training</w:t>
      </w:r>
      <w:r w:rsidR="00B77DC5" w:rsidRPr="00DD6744">
        <w:rPr>
          <w:color w:val="000000" w:themeColor="text1"/>
          <w:u w:val="single" w:color="000000" w:themeColor="text1"/>
        </w:rPr>
        <w:t xml:space="preserve">. Each member of the council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be a professional soil classifier who has been actively engaged in the practice of soil classifying for a period of at least ten years and </w:t>
      </w:r>
      <w:r w:rsidR="003E4731" w:rsidRPr="00DD6744">
        <w:rPr>
          <w:color w:val="000000" w:themeColor="text1"/>
          <w:u w:val="single" w:color="000000" w:themeColor="text1"/>
        </w:rPr>
        <w:t>must h</w:t>
      </w:r>
      <w:r w:rsidR="00B77DC5" w:rsidRPr="00DD6744">
        <w:rPr>
          <w:color w:val="000000" w:themeColor="text1"/>
          <w:u w:val="single" w:color="000000" w:themeColor="text1"/>
        </w:rPr>
        <w:t>ave been in responsible charge of soil classification for at least six years.</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definitions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20, as used in this chapter, unless the context or subject matter indicates otherwise: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Department</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the Department of Labor, Licensing and Regulation.</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(2)</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Kind of soil</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means</w:t>
      </w:r>
      <w:r w:rsidR="00B77DC5" w:rsidRPr="00DD6744">
        <w:rPr>
          <w:color w:val="000000" w:themeColor="text1"/>
          <w:u w:val="single" w:color="000000" w:themeColor="text1"/>
        </w:rPr>
        <w:t xml:space="preserve"> a group of natural bodies that has a discrete combination landscape, morphological,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physical properties.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Practice of soil classifying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practice of professional soil classifying</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any service or work</w:t>
      </w:r>
      <w:r w:rsidR="008A61D9">
        <w:rPr>
          <w:color w:val="000000" w:themeColor="text1"/>
          <w:u w:val="single" w:color="000000" w:themeColor="text1"/>
        </w:rPr>
        <w:t>,</w:t>
      </w:r>
      <w:r w:rsidR="00B77DC5" w:rsidRPr="00DD6744">
        <w:rPr>
          <w:color w:val="000000" w:themeColor="text1"/>
          <w:u w:val="single" w:color="000000" w:themeColor="text1"/>
        </w:rPr>
        <w:t xml:space="preserve"> the adequate performance of which requires education in the physical, chemical, biological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soil sciences, training and experience in the application of the special knowledge of these sciences to soil classification, soil classification by accepted principles and methods, investigation, evaluation and consultation on the effect of measured, observed</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i</w:t>
      </w:r>
      <w:r w:rsidR="003E4731" w:rsidRPr="00DD6744">
        <w:rPr>
          <w:color w:val="000000" w:themeColor="text1"/>
          <w:u w:val="single" w:color="000000" w:themeColor="text1"/>
        </w:rPr>
        <w:t>nferred soil properties upon</w:t>
      </w:r>
      <w:r w:rsidR="00B77DC5" w:rsidRPr="00DD6744">
        <w:rPr>
          <w:color w:val="000000" w:themeColor="text1"/>
          <w:u w:val="single" w:color="000000" w:themeColor="text1"/>
        </w:rPr>
        <w:t xml:space="preserve"> various uses, the preparation of soil descriptions, maps and reports and interpretive drawings, maps and reports of soil properties and the ef</w:t>
      </w:r>
      <w:r w:rsidR="003E4731" w:rsidRPr="00DD6744">
        <w:rPr>
          <w:color w:val="000000" w:themeColor="text1"/>
          <w:u w:val="single" w:color="000000" w:themeColor="text1"/>
        </w:rPr>
        <w:t>fect of soil properties upon</w:t>
      </w:r>
      <w:r w:rsidR="00B77DC5" w:rsidRPr="00DD6744">
        <w:rPr>
          <w:color w:val="000000" w:themeColor="text1"/>
          <w:u w:val="single" w:color="000000" w:themeColor="text1"/>
        </w:rPr>
        <w:t xml:space="preserve"> various uses, and the effect of various uses upon kinds of </w:t>
      </w:r>
      <w:r w:rsidR="003E4731" w:rsidRPr="00DD6744">
        <w:rPr>
          <w:color w:val="000000" w:themeColor="text1"/>
          <w:u w:val="single" w:color="000000" w:themeColor="text1"/>
        </w:rPr>
        <w:t>soil, any of which embraces this</w:t>
      </w:r>
      <w:r w:rsidR="00B77DC5" w:rsidRPr="00DD6744">
        <w:rPr>
          <w:color w:val="000000" w:themeColor="text1"/>
          <w:u w:val="single" w:color="000000" w:themeColor="text1"/>
        </w:rPr>
        <w:t xml:space="preserve"> service or work</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either public or private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incidental to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 xml:space="preserve">A person </w:t>
      </w:r>
      <w:r w:rsidR="003E4731" w:rsidRPr="00DD6744">
        <w:rPr>
          <w:color w:val="000000" w:themeColor="text1"/>
          <w:u w:val="single" w:color="000000" w:themeColor="text1"/>
        </w:rPr>
        <w:t>is</w:t>
      </w:r>
      <w:r w:rsidR="00B77DC5" w:rsidRPr="00DD6744">
        <w:rPr>
          <w:color w:val="000000" w:themeColor="text1"/>
          <w:u w:val="single" w:color="000000" w:themeColor="text1"/>
        </w:rPr>
        <w:t xml:space="preserve"> construed to practice or offer to practice soil classifying within the meaning and intent of this chapter </w:t>
      </w:r>
      <w:r w:rsidR="003E4731" w:rsidRPr="00DD6744">
        <w:rPr>
          <w:color w:val="000000" w:themeColor="text1"/>
          <w:u w:val="single" w:color="000000" w:themeColor="text1"/>
        </w:rPr>
        <w:t>if the person,</w:t>
      </w:r>
      <w:r w:rsidR="00B77DC5" w:rsidRPr="00DD6744">
        <w:rPr>
          <w:color w:val="000000" w:themeColor="text1"/>
          <w:u w:val="single" w:color="000000" w:themeColor="text1"/>
        </w:rPr>
        <w:t xml:space="preserve"> by verbal claim, sign, advertisement, letterhead, card or use of some other title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represent</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himself to be a soil classifier</w:t>
      </w:r>
      <w:r w:rsidR="003E4731" w:rsidRPr="00DD6744">
        <w:rPr>
          <w:color w:val="000000" w:themeColor="text1"/>
          <w:u w:val="single" w:color="000000" w:themeColor="text1"/>
        </w:rPr>
        <w:t>; however, this does</w:t>
      </w:r>
      <w:r w:rsidR="00B77DC5" w:rsidRPr="00DD6744">
        <w:rPr>
          <w:color w:val="000000" w:themeColor="text1"/>
          <w:u w:val="single" w:color="000000" w:themeColor="text1"/>
        </w:rPr>
        <w:t xml:space="preserve"> not mean or include the practice of soil classifying by persons exempt under the </w:t>
      </w:r>
      <w:r w:rsidR="003E4731" w:rsidRPr="00DD6744">
        <w:rPr>
          <w:color w:val="000000" w:themeColor="text1"/>
          <w:u w:val="single" w:color="000000" w:themeColor="text1"/>
        </w:rPr>
        <w:t>provisions of Section 40</w:t>
      </w:r>
      <w:r w:rsidR="004447A4">
        <w:rPr>
          <w:color w:val="000000" w:themeColor="text1"/>
          <w:u w:val="single" w:color="000000" w:themeColor="text1"/>
        </w:rPr>
        <w:noBreakHyphen/>
      </w:r>
      <w:r w:rsidR="003E4731" w:rsidRPr="00DD6744">
        <w:rPr>
          <w:color w:val="000000" w:themeColor="text1"/>
          <w:u w:val="single" w:color="000000" w:themeColor="text1"/>
        </w:rPr>
        <w:t>65</w:t>
      </w:r>
      <w:r w:rsidR="004447A4">
        <w:rPr>
          <w:color w:val="000000" w:themeColor="text1"/>
          <w:u w:val="single" w:color="000000" w:themeColor="text1"/>
        </w:rPr>
        <w:noBreakHyphen/>
      </w:r>
      <w:r w:rsidR="003E4731" w:rsidRPr="00DD6744">
        <w:rPr>
          <w:color w:val="000000" w:themeColor="text1"/>
          <w:u w:val="single" w:color="000000" w:themeColor="text1"/>
        </w:rPr>
        <w:t xml:space="preserve">40 </w:t>
      </w:r>
      <w:r w:rsidR="00B77DC5" w:rsidRPr="00DD6744">
        <w:rPr>
          <w:color w:val="000000" w:themeColor="text1"/>
          <w:u w:val="single" w:color="000000" w:themeColor="text1"/>
        </w:rPr>
        <w:t>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w:t>
      </w:r>
      <w:r w:rsidR="003E4731" w:rsidRPr="00DD6744">
        <w:rPr>
          <w:color w:val="000000" w:themeColor="text1"/>
          <w:u w:val="single" w:color="000000" w:themeColor="text1"/>
        </w:rPr>
        <w:t xml:space="preserve"> of this paragraph</w:t>
      </w:r>
      <w:r w:rsidR="00B77DC5" w:rsidRPr="00DD6744">
        <w:rPr>
          <w:color w:val="000000" w:themeColor="text1"/>
          <w:u w:val="single" w:color="000000" w:themeColor="text1"/>
        </w:rPr>
        <w:t xml:space="preserve">, a person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practice soil classifying unless he offers soil classifying services to or perf</w:t>
      </w:r>
      <w:r w:rsidR="003E4731" w:rsidRPr="00DD6744">
        <w:rPr>
          <w:color w:val="000000" w:themeColor="text1"/>
          <w:u w:val="single" w:color="000000" w:themeColor="text1"/>
        </w:rPr>
        <w:t>orms</w:t>
      </w:r>
      <w:r w:rsidR="00B77DC5" w:rsidRPr="00DD6744">
        <w:rPr>
          <w:color w:val="000000" w:themeColor="text1"/>
          <w:u w:val="single" w:color="000000" w:themeColor="text1"/>
        </w:rPr>
        <w:t xml:space="preserve"> soil classifying for the public.</w:t>
      </w:r>
    </w:p>
    <w:p w:rsidR="003E4731"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(4)</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Responsible charge</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direct control and personal supervision of soil classification.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(5)</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w:t>
      </w:r>
      <w:r w:rsidR="003E4731" w:rsidRPr="00DD6744">
        <w:rPr>
          <w:color w:val="000000" w:themeColor="text1"/>
          <w:u w:val="single" w:color="000000" w:themeColor="text1"/>
        </w:rPr>
        <w:t>means</w:t>
      </w:r>
      <w:r w:rsidR="00B77DC5" w:rsidRPr="00DD6744">
        <w:rPr>
          <w:color w:val="000000" w:themeColor="text1"/>
          <w:u w:val="single" w:color="000000" w:themeColor="text1"/>
        </w:rPr>
        <w:t xml:space="preserve"> all of the groups of natural bodies occupying the unconsolidated portion of the earth</w:t>
      </w:r>
      <w:r w:rsidR="004447A4" w:rsidRPr="004447A4">
        <w:rPr>
          <w:color w:val="000000" w:themeColor="text1"/>
          <w:u w:val="single" w:color="000000" w:themeColor="text1"/>
        </w:rPr>
        <w:t>’</w:t>
      </w:r>
      <w:r w:rsidR="00B77DC5" w:rsidRPr="00DD6744">
        <w:rPr>
          <w:color w:val="000000" w:themeColor="text1"/>
          <w:u w:val="single" w:color="000000" w:themeColor="text1"/>
        </w:rPr>
        <w:t>s surface capable of supporting plant life and having properties due to the combined effect of climate and living organisms, as modified by topography and time, upon parent materials.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(6)</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classification</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5D1B24" w:rsidRPr="00DD6744">
        <w:rPr>
          <w:color w:val="000000" w:themeColor="text1"/>
          <w:u w:val="single" w:color="000000" w:themeColor="text1"/>
        </w:rPr>
        <w:t>means</w:t>
      </w:r>
      <w:r w:rsidR="003E4731" w:rsidRPr="00DD6744">
        <w:rPr>
          <w:color w:val="000000" w:themeColor="text1"/>
          <w:u w:val="single" w:color="000000" w:themeColor="text1"/>
        </w:rPr>
        <w:t xml:space="preserve"> plotting the boundaries and</w:t>
      </w:r>
      <w:r w:rsidR="00B77DC5" w:rsidRPr="00DD6744">
        <w:rPr>
          <w:color w:val="000000" w:themeColor="text1"/>
          <w:u w:val="single" w:color="000000" w:themeColor="text1"/>
        </w:rPr>
        <w:t xml:space="preserve"> describing and evaluating the kinds of soil as to their behavior and </w:t>
      </w:r>
      <w:r w:rsidR="003E4731" w:rsidRPr="00DD6744">
        <w:rPr>
          <w:color w:val="000000" w:themeColor="text1"/>
          <w:u w:val="single" w:color="000000" w:themeColor="text1"/>
        </w:rPr>
        <w:t>response to management under</w:t>
      </w:r>
      <w:r w:rsidR="00B77DC5" w:rsidRPr="00DD6744">
        <w:rPr>
          <w:color w:val="000000" w:themeColor="text1"/>
          <w:u w:val="single" w:color="000000" w:themeColor="text1"/>
        </w:rPr>
        <w:t xml:space="preserve"> various uses.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(7)</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by reason of his special knowledge of the physical,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biological sciences applicable to soils as natural bodies and of the methods and principles of soil classification as acquired by soil education and soil classification experience in the formation, morphology, description</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mapping of soils</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is qualified to practice soil classifying, who has been licensed by the Department of Labor, Licensing and Regulation, and who has passed an examination in the fundamental soil and related subjects as provided for in this chapter.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(8)</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 complies with the requirements for education and character and who has passed an examination in the fundamental soil and related subjects as provided for in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3E4731" w:rsidRPr="00DD6744">
        <w:rPr>
          <w:color w:val="000000" w:themeColor="text1"/>
          <w:u w:val="single" w:color="000000" w:themeColor="text1"/>
        </w:rPr>
        <w:t>A</w:t>
      </w:r>
      <w:r w:rsidR="00B77DC5" w:rsidRPr="00DD6744">
        <w:rPr>
          <w:color w:val="000000" w:themeColor="text1"/>
          <w:u w:val="single" w:color="000000" w:themeColor="text1"/>
        </w:rPr>
        <w:t xml:space="preserve"> person </w:t>
      </w:r>
      <w:r w:rsidR="003E4731" w:rsidRPr="00DD6744">
        <w:rPr>
          <w:color w:val="000000" w:themeColor="text1"/>
          <w:u w:val="single" w:color="000000" w:themeColor="text1"/>
        </w:rPr>
        <w:t>must not</w:t>
      </w:r>
      <w:r w:rsidR="00B77DC5" w:rsidRPr="00DD6744">
        <w:rPr>
          <w:color w:val="000000" w:themeColor="text1"/>
          <w:u w:val="single" w:color="000000" w:themeColor="text1"/>
        </w:rPr>
        <w:t xml:space="preserve"> practice or offer to practice professional soil classifying in this </w:t>
      </w:r>
      <w:r w:rsidR="003E4731" w:rsidRPr="00DD6744">
        <w:rPr>
          <w:color w:val="000000" w:themeColor="text1"/>
          <w:u w:val="single" w:color="000000" w:themeColor="text1"/>
        </w:rPr>
        <w:t xml:space="preserve">State </w:t>
      </w:r>
      <w:r w:rsidR="00B77DC5" w:rsidRPr="00DD6744">
        <w:rPr>
          <w:color w:val="000000" w:themeColor="text1"/>
          <w:u w:val="single" w:color="000000" w:themeColor="text1"/>
        </w:rPr>
        <w:t xml:space="preserve">unless </w:t>
      </w:r>
      <w:r w:rsidR="003E4731" w:rsidRPr="00DD6744">
        <w:rPr>
          <w:color w:val="000000" w:themeColor="text1"/>
          <w:u w:val="single" w:color="000000" w:themeColor="text1"/>
        </w:rPr>
        <w:t>the</w:t>
      </w:r>
      <w:r w:rsidR="00B77DC5" w:rsidRPr="00DD6744">
        <w:rPr>
          <w:color w:val="000000" w:themeColor="text1"/>
          <w:u w:val="single" w:color="000000" w:themeColor="text1"/>
        </w:rPr>
        <w:t xml:space="preserve"> person is licensed to practice under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 xml:space="preserve">To be eligible for licensure as a professional soil classifier or </w:t>
      </w:r>
      <w:r w:rsidR="001B0417">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an applicant must be of good character and reputation and shall submit a written application to the department containing information the department may require. </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5D1B24" w:rsidRPr="00DD6744">
        <w:rPr>
          <w:color w:val="000000" w:themeColor="text1"/>
          <w:u w:val="single" w:color="000000" w:themeColor="text1"/>
        </w:rPr>
        <w:t>(C)</w:t>
      </w:r>
      <w:r w:rsidRPr="00DD6744">
        <w:rPr>
          <w:color w:val="000000" w:themeColor="text1"/>
          <w:u w:color="000000" w:themeColor="text1"/>
        </w:rPr>
        <w:tab/>
      </w:r>
      <w:r w:rsidR="001B0417" w:rsidRPr="00DD6744">
        <w:rPr>
          <w:color w:val="000000" w:themeColor="text1"/>
          <w:u w:val="single" w:color="000000" w:themeColor="text1"/>
        </w:rPr>
        <w:t xml:space="preserve">To </w:t>
      </w:r>
      <w:r w:rsidR="005D1B24" w:rsidRPr="00DD6744">
        <w:rPr>
          <w:color w:val="000000" w:themeColor="text1"/>
          <w:u w:val="single" w:color="000000" w:themeColor="text1"/>
        </w:rPr>
        <w:t>be licensed as a professional soil classifier a</w:t>
      </w:r>
      <w:r w:rsidR="00B77DC5" w:rsidRPr="00DD6744">
        <w:rPr>
          <w:color w:val="000000" w:themeColor="text1"/>
          <w:u w:val="single" w:color="000000" w:themeColor="text1"/>
        </w:rPr>
        <w:t xml:space="preserve">n applicant must </w:t>
      </w:r>
      <w:r w:rsidR="005D1B24" w:rsidRPr="00DD6744">
        <w:rPr>
          <w:color w:val="000000" w:themeColor="text1"/>
          <w:u w:val="single" w:color="000000" w:themeColor="text1"/>
        </w:rPr>
        <w:t>have:</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fifteen or more semester hours of approved soil courses as recognized by the department</w:t>
      </w:r>
      <w:r w:rsidR="005D1B24" w:rsidRPr="00DD6744">
        <w:rPr>
          <w:color w:val="000000" w:themeColor="text1"/>
          <w:u w:val="single" w:color="000000" w:themeColor="text1"/>
        </w:rPr>
        <w: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 xml:space="preserve">successfully passed an examination in the principles and practice of soil classifying </w:t>
      </w:r>
      <w:r w:rsidR="005D1B24" w:rsidRPr="00DD6744">
        <w:rPr>
          <w:color w:val="000000" w:themeColor="text1"/>
          <w:u w:val="single" w:color="000000" w:themeColor="text1"/>
        </w:rPr>
        <w:t>as prescribed by the department;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completed two or more years of training under the supervision of a registered</w:t>
      </w:r>
      <w:r w:rsidR="005D1B24" w:rsidRPr="00DD6744">
        <w:rPr>
          <w:color w:val="000000" w:themeColor="text1"/>
          <w:u w:val="single" w:color="000000" w:themeColor="text1"/>
        </w:rPr>
        <w:t xml:space="preserve"> or licensed</w:t>
      </w:r>
      <w:r w:rsidR="00B77DC5" w:rsidRPr="00DD6744">
        <w:rPr>
          <w:color w:val="000000" w:themeColor="text1"/>
          <w:u w:val="single" w:color="000000" w:themeColor="text1"/>
        </w:rPr>
        <w:t xml:space="preserve"> soil classifier or someone who meets the minimum academic and experience requirements of a </w:t>
      </w:r>
      <w:r w:rsidR="005D1B24" w:rsidRPr="00DD6744">
        <w:rPr>
          <w:color w:val="000000" w:themeColor="text1"/>
          <w:u w:val="single" w:color="000000" w:themeColor="text1"/>
        </w:rPr>
        <w:t>licensed</w:t>
      </w:r>
      <w:r w:rsidR="00B77DC5" w:rsidRPr="00DD6744">
        <w:rPr>
          <w:color w:val="000000" w:themeColor="text1"/>
          <w:u w:val="single" w:color="000000" w:themeColor="text1"/>
        </w:rPr>
        <w:t xml:space="preserve"> soil classifier</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(4)</w:t>
      </w:r>
      <w:r w:rsidRPr="00DD6744">
        <w:rPr>
          <w:color w:val="000000" w:themeColor="text1"/>
          <w:u w:color="000000" w:themeColor="text1"/>
        </w:rPr>
        <w:tab/>
      </w:r>
      <w:r w:rsidR="00B77DC5" w:rsidRPr="00DD6744">
        <w:rPr>
          <w:color w:val="000000" w:themeColor="text1"/>
          <w:u w:val="single" w:color="000000" w:themeColor="text1"/>
        </w:rPr>
        <w:t xml:space="preserve">one of the following additional qualifications: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(a</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two years or more of experience of a grade and character which indicates to the department that the applicant is competent to practice s</w:t>
      </w:r>
      <w:r w:rsidR="000C251B">
        <w:rPr>
          <w:color w:val="000000" w:themeColor="text1"/>
          <w:u w:val="single" w:color="000000" w:themeColor="text1"/>
        </w:rPr>
        <w:t>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b</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one of the natural sciences and six years or more of experience in soil classifying work of a character and grade which indicates to the department that the applicant is competent t</w:t>
      </w:r>
      <w:r w:rsidR="00F357A2" w:rsidRPr="00DD6744">
        <w:rPr>
          <w:color w:val="000000" w:themeColor="text1"/>
          <w:u w:val="single" w:color="000000" w:themeColor="text1"/>
        </w:rPr>
        <w:t xml:space="preserve">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c</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 xml:space="preserve">a </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w:t>
      </w:r>
      <w:r w:rsidR="005D1B24" w:rsidRPr="00DD6744">
        <w:rPr>
          <w:color w:val="000000" w:themeColor="text1"/>
          <w:u w:val="single" w:color="000000" w:themeColor="text1"/>
        </w:rPr>
        <w:t>r</w:t>
      </w:r>
      <w:r w:rsidR="004447A4">
        <w:rPr>
          <w:color w:val="000000" w:themeColor="text1"/>
          <w:u w:val="single" w:color="000000" w:themeColor="text1"/>
        </w:rPr>
        <w:noBreakHyphen/>
      </w:r>
      <w:r w:rsidR="005D1B24" w:rsidRPr="00DD6744">
        <w:rPr>
          <w:color w:val="000000" w:themeColor="text1"/>
          <w:u w:val="single" w:color="000000" w:themeColor="text1"/>
        </w:rPr>
        <w:t>in</w:t>
      </w:r>
      <w:r w:rsidR="004447A4">
        <w:rPr>
          <w:color w:val="000000" w:themeColor="text1"/>
          <w:u w:val="single" w:color="000000" w:themeColor="text1"/>
        </w:rPr>
        <w:noBreakHyphen/>
      </w:r>
      <w:r w:rsidR="005D1B24" w:rsidRPr="00DD6744">
        <w:rPr>
          <w:color w:val="000000" w:themeColor="text1"/>
          <w:u w:val="single" w:color="000000" w:themeColor="text1"/>
        </w:rPr>
        <w:t>training certificate with</w:t>
      </w:r>
      <w:r w:rsidR="00B77DC5" w:rsidRPr="00DD6744">
        <w:rPr>
          <w:color w:val="000000" w:themeColor="text1"/>
          <w:u w:val="single" w:color="000000" w:themeColor="text1"/>
        </w:rPr>
        <w:t xml:space="preserve"> two years</w:t>
      </w:r>
      <w:r w:rsidR="008A61D9">
        <w:rPr>
          <w:color w:val="000000" w:themeColor="text1"/>
          <w:u w:val="single" w:color="000000" w:themeColor="text1"/>
        </w:rPr>
        <w:t>’</w:t>
      </w:r>
      <w:r w:rsidR="00B77DC5" w:rsidRPr="00DD6744">
        <w:rPr>
          <w:color w:val="000000" w:themeColor="text1"/>
          <w:u w:val="single" w:color="000000" w:themeColor="text1"/>
        </w:rPr>
        <w:t xml:space="preserve"> or more experience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 of a grade and character which indicates to the department that the applicant is competent t</w:t>
      </w:r>
      <w:r w:rsidR="00F357A2" w:rsidRPr="00DD6744">
        <w:rPr>
          <w:color w:val="000000" w:themeColor="text1"/>
          <w:u w:val="single" w:color="000000" w:themeColor="text1"/>
        </w:rPr>
        <w:t>o practice soil classifying; or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1B0417" w:rsidRPr="001B0417">
        <w:rPr>
          <w:color w:val="000000" w:themeColor="text1"/>
          <w:u w:val="single" w:color="000000" w:themeColor="text1"/>
        </w:rPr>
        <w:t>employment as an</w:t>
      </w:r>
      <w:r w:rsidR="00B77DC5" w:rsidRPr="00DD6744">
        <w:rPr>
          <w:color w:val="000000" w:themeColor="text1"/>
          <w:u w:val="single" w:color="000000" w:themeColor="text1"/>
        </w:rPr>
        <w:t xml:space="preserve"> extension specialist, researcher, or teacher of soils in a college or university and has two or more years of soil classifying experience of a character and grade which indicates to the department that the applicant is competent to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which certification is valid for two years, </w:t>
      </w:r>
      <w:r w:rsidR="005D1B24" w:rsidRPr="00DD6744">
        <w:rPr>
          <w:color w:val="000000" w:themeColor="text1"/>
          <w:u w:val="single" w:color="000000" w:themeColor="text1"/>
        </w:rPr>
        <w:t>an</w:t>
      </w:r>
      <w:r w:rsidR="00F357A2" w:rsidRPr="00DD6744">
        <w:rPr>
          <w:color w:val="000000" w:themeColor="text1"/>
          <w:u w:val="single" w:color="000000" w:themeColor="text1"/>
        </w:rPr>
        <w:t xml:space="preserve"> applicant</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must have</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ha</w:t>
      </w:r>
      <w:r w:rsidR="005D1B24" w:rsidRPr="00DD6744">
        <w:rPr>
          <w:color w:val="000000" w:themeColor="text1"/>
          <w:u w:val="single" w:color="000000" w:themeColor="text1"/>
        </w:rPr>
        <w:t>ve</w:t>
      </w:r>
      <w:r w:rsidR="00B77DC5" w:rsidRPr="00DD6744">
        <w:rPr>
          <w:color w:val="000000" w:themeColor="text1"/>
          <w:u w:val="single" w:color="000000" w:themeColor="text1"/>
        </w:rPr>
        <w:t xml:space="preserve"> passed an examination in the fundamentals of soil classification; or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completed a curriculum not approved by the department</w:t>
      </w:r>
      <w:r w:rsidR="005D1B24" w:rsidRPr="00DD6744">
        <w:rPr>
          <w:color w:val="000000" w:themeColor="text1"/>
          <w:u w:val="single" w:color="000000" w:themeColor="text1"/>
        </w:rPr>
        <w:t>,</w:t>
      </w:r>
      <w:r w:rsidR="006470CC">
        <w:rPr>
          <w:color w:val="000000" w:themeColor="text1"/>
          <w:u w:val="single" w:color="000000" w:themeColor="text1"/>
        </w:rPr>
        <w:t xml:space="preserve"> have</w:t>
      </w:r>
      <w:r w:rsidR="005D1B24" w:rsidRPr="00DD6744">
        <w:rPr>
          <w:color w:val="000000" w:themeColor="text1"/>
          <w:u w:val="single" w:color="000000" w:themeColor="text1"/>
        </w:rPr>
        <w:t xml:space="preserve"> passed an examination in the fundamentals of soil classification,</w:t>
      </w:r>
      <w:r w:rsidR="00B77DC5" w:rsidRPr="00DD6744">
        <w:rPr>
          <w:color w:val="000000" w:themeColor="text1"/>
          <w:u w:val="single" w:color="000000" w:themeColor="text1"/>
        </w:rPr>
        <w:t xml:space="preserve"> and</w:t>
      </w:r>
      <w:r w:rsidR="0059413D" w:rsidRPr="00DD6744">
        <w:rPr>
          <w:color w:val="000000" w:themeColor="text1"/>
          <w:u w:val="single" w:color="000000" w:themeColor="text1"/>
        </w:rPr>
        <w:t xml:space="preserve"> have</w:t>
      </w:r>
      <w:r w:rsidR="00B77DC5" w:rsidRPr="00DD6744">
        <w:rPr>
          <w:color w:val="000000" w:themeColor="text1"/>
          <w:u w:val="single" w:color="000000" w:themeColor="text1"/>
        </w:rPr>
        <w:t xml:space="preserve"> four years of soil classification experience</w:t>
      </w:r>
      <w:r w:rsidR="00F357A2" w:rsidRPr="00DD6744">
        <w:rPr>
          <w:color w:val="000000" w:themeColor="text1"/>
          <w:u w:val="single" w:color="000000" w:themeColor="text1"/>
        </w:rPr>
        <w:t>,</w:t>
      </w:r>
      <w:r w:rsidR="0059413D" w:rsidRPr="00DD6744">
        <w:rPr>
          <w:color w:val="000000" w:themeColor="text1"/>
          <w:u w:val="single" w:color="000000" w:themeColor="text1"/>
        </w:rPr>
        <w:t xml:space="preserve"> </w:t>
      </w:r>
      <w:r w:rsidR="00B77DC5" w:rsidRPr="00DD6744">
        <w:rPr>
          <w:color w:val="000000" w:themeColor="text1"/>
          <w:u w:val="single" w:color="000000" w:themeColor="text1"/>
        </w:rPr>
        <w:t>of which two years must be under the supervision of a</w:t>
      </w:r>
      <w:r w:rsidR="001B0417">
        <w:rPr>
          <w:color w:val="000000" w:themeColor="text1"/>
          <w:u w:val="single" w:color="000000" w:themeColor="text1"/>
        </w:rPr>
        <w:t xml:space="preserve"> registered or</w:t>
      </w:r>
      <w:r w:rsidR="00B77DC5" w:rsidRPr="00DD6744">
        <w:rPr>
          <w:color w:val="000000" w:themeColor="text1"/>
          <w:u w:val="single" w:color="000000" w:themeColor="text1"/>
        </w:rPr>
        <w:t xml:space="preserve"> </w:t>
      </w:r>
      <w:r w:rsidR="00B77DC5" w:rsidRPr="00DD6744">
        <w:rPr>
          <w:color w:val="000000" w:themeColor="text1"/>
          <w:u w:val="single" w:color="000000" w:themeColor="text1"/>
        </w:rPr>
        <w:lastRenderedPageBreak/>
        <w:t>licensed soil classifier or someone who meets the minimum academic and experience requirements of a licensed soil classifier.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32.</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Application</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for licensure as a professional soil classifier and for certification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F357A2" w:rsidRPr="00DD6744">
        <w:rPr>
          <w:color w:val="000000" w:themeColor="text1"/>
          <w:u w:val="single" w:color="000000" w:themeColor="text1"/>
        </w:rPr>
        <w:t xml:space="preserve"> must</w:t>
      </w:r>
      <w:r w:rsidR="00B77DC5" w:rsidRPr="00DD6744">
        <w:rPr>
          <w:color w:val="000000" w:themeColor="text1"/>
          <w:u w:val="single" w:color="000000" w:themeColor="text1"/>
        </w:rPr>
        <w:t xml:space="preserve"> be on form</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prescribed and furnished by the department.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34.</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Examinations </w:t>
      </w:r>
      <w:r w:rsidR="0059413D" w:rsidRPr="00DD6744">
        <w:rPr>
          <w:color w:val="000000" w:themeColor="text1"/>
          <w:u w:val="single" w:color="000000" w:themeColor="text1"/>
        </w:rPr>
        <w:t>must be</w:t>
      </w:r>
      <w:r w:rsidR="00B77DC5" w:rsidRPr="00DD6744">
        <w:rPr>
          <w:color w:val="000000" w:themeColor="text1"/>
          <w:u w:val="single" w:color="000000" w:themeColor="text1"/>
        </w:rPr>
        <w:t xml:space="preserve"> held at such times and places as the department determine</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A1DFE" w:rsidRPr="00DD6744" w:rsidRDefault="00DD6744"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A1DFE" w:rsidRPr="00DD6744">
        <w:rPr>
          <w:color w:val="000000" w:themeColor="text1"/>
          <w:u w:val="single" w:color="000000" w:themeColor="text1"/>
        </w:rPr>
        <w:t>Section 40</w:t>
      </w:r>
      <w:r w:rsidR="00BA1DFE">
        <w:rPr>
          <w:color w:val="000000" w:themeColor="text1"/>
          <w:u w:val="single" w:color="000000" w:themeColor="text1"/>
        </w:rPr>
        <w:noBreakHyphen/>
      </w:r>
      <w:r w:rsidR="00BA1DFE" w:rsidRPr="00DD6744">
        <w:rPr>
          <w:color w:val="000000" w:themeColor="text1"/>
          <w:u w:val="single" w:color="000000" w:themeColor="text1"/>
        </w:rPr>
        <w:t>65</w:t>
      </w:r>
      <w:r w:rsidR="00BA1DFE">
        <w:rPr>
          <w:color w:val="000000" w:themeColor="text1"/>
          <w:u w:val="single" w:color="000000" w:themeColor="text1"/>
        </w:rPr>
        <w:noBreakHyphen/>
      </w:r>
      <w:r w:rsidR="00BA1DFE" w:rsidRPr="00DD6744">
        <w:rPr>
          <w:color w:val="000000" w:themeColor="text1"/>
          <w:u w:val="single" w:color="000000" w:themeColor="text1"/>
        </w:rPr>
        <w:t>36.</w:t>
      </w:r>
      <w:r w:rsidR="00BA1DFE" w:rsidRPr="00DD6744">
        <w:rPr>
          <w:color w:val="000000" w:themeColor="text1"/>
          <w:u w:color="000000" w:themeColor="text1"/>
        </w:rPr>
        <w:tab/>
      </w:r>
      <w:r w:rsidR="00BA1DFE" w:rsidRPr="00DD6744">
        <w:rPr>
          <w:color w:val="000000" w:themeColor="text1"/>
          <w:u w:color="000000" w:themeColor="text1"/>
        </w:rPr>
        <w:tab/>
      </w:r>
      <w:r w:rsidR="00BA1DFE" w:rsidRPr="00DD6744">
        <w:rPr>
          <w:color w:val="000000" w:themeColor="text1"/>
          <w:u w:val="single" w:color="000000" w:themeColor="text1"/>
        </w:rPr>
        <w:t>(A)(1)</w:t>
      </w:r>
      <w:r w:rsidR="00BA1DFE" w:rsidRPr="00DD6744">
        <w:rPr>
          <w:color w:val="000000" w:themeColor="text1"/>
          <w:u w:color="000000" w:themeColor="text1"/>
        </w:rPr>
        <w:tab/>
      </w:r>
      <w:r w:rsidR="00BA1DFE" w:rsidRPr="00DD6744">
        <w:rPr>
          <w:color w:val="000000" w:themeColor="text1"/>
          <w:u w:val="single" w:color="000000" w:themeColor="text1"/>
        </w:rPr>
        <w:t>The department shall issue a license upon payment of the license fee</w:t>
      </w:r>
      <w:r w:rsidR="00BA1DFE">
        <w:rPr>
          <w:color w:val="000000" w:themeColor="text1"/>
          <w:u w:val="single" w:color="000000" w:themeColor="text1"/>
        </w:rPr>
        <w:t>,</w:t>
      </w:r>
      <w:r w:rsidR="00BA1DFE" w:rsidRPr="00DD6744">
        <w:rPr>
          <w:color w:val="000000" w:themeColor="text1"/>
          <w:u w:val="single" w:color="000000" w:themeColor="text1"/>
        </w:rPr>
        <w:t xml:space="preserve"> </w:t>
      </w:r>
      <w:r w:rsidR="00BA1DFE">
        <w:rPr>
          <w:color w:val="000000" w:themeColor="text1"/>
          <w:u w:val="single" w:color="000000" w:themeColor="text1"/>
        </w:rPr>
        <w:t>pursuant to subsection (C),</w:t>
      </w:r>
      <w:r w:rsidR="00BA1DFE" w:rsidRPr="00DD6744">
        <w:rPr>
          <w:color w:val="000000" w:themeColor="text1"/>
          <w:u w:val="single" w:color="000000" w:themeColor="text1"/>
        </w:rPr>
        <w:t xml:space="preserve"> to an applicant who in the opinion of the department has met th</w:t>
      </w:r>
      <w:r w:rsidR="00BA1DFE">
        <w:rPr>
          <w:color w:val="000000" w:themeColor="text1"/>
          <w:u w:val="single" w:color="000000" w:themeColor="text1"/>
        </w:rPr>
        <w:t>e requirements of this chapter.</w:t>
      </w:r>
    </w:p>
    <w:p w:rsidR="00BA1DFE" w:rsidRPr="00DD674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The issuance of a license by the department is prima facie evidence that the person named is entitled to all rights and privileges of a professional soil classifier during the term for which the license is valid if the license has not been revoked or suspended.</w:t>
      </w:r>
    </w:p>
    <w:p w:rsidR="00BA1DFE"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The department shall issue a certificate as a soil</w:t>
      </w:r>
      <w:r>
        <w:rPr>
          <w:color w:val="000000" w:themeColor="text1"/>
          <w:u w:val="single" w:color="000000" w:themeColor="text1"/>
        </w:rPr>
        <w:noBreakHyphen/>
      </w:r>
      <w:r w:rsidRPr="00DD6744">
        <w:rPr>
          <w:color w:val="000000" w:themeColor="text1"/>
          <w:u w:val="single" w:color="000000" w:themeColor="text1"/>
        </w:rPr>
        <w:t>classifier</w:t>
      </w:r>
      <w:r>
        <w:rPr>
          <w:color w:val="000000" w:themeColor="text1"/>
          <w:u w:val="single" w:color="000000" w:themeColor="text1"/>
        </w:rPr>
        <w:noBreakHyphen/>
      </w:r>
      <w:r w:rsidRPr="00DD6744">
        <w:rPr>
          <w:color w:val="000000" w:themeColor="text1"/>
          <w:u w:val="single" w:color="000000" w:themeColor="text1"/>
        </w:rPr>
        <w:t>in</w:t>
      </w:r>
      <w:r>
        <w:rPr>
          <w:color w:val="000000" w:themeColor="text1"/>
          <w:u w:val="single" w:color="000000" w:themeColor="text1"/>
        </w:rPr>
        <w:noBreakHyphen/>
      </w:r>
      <w:r w:rsidRPr="00DD6744">
        <w:rPr>
          <w:color w:val="000000" w:themeColor="text1"/>
          <w:u w:val="single" w:color="000000" w:themeColor="text1"/>
        </w:rPr>
        <w:t>training upon payment of the certificate fee</w:t>
      </w:r>
      <w:r>
        <w:rPr>
          <w:color w:val="000000" w:themeColor="text1"/>
          <w:u w:val="single" w:color="000000" w:themeColor="text1"/>
        </w:rPr>
        <w:t>, pursuant to subsection (C),</w:t>
      </w:r>
      <w:r w:rsidRPr="00DD6744">
        <w:rPr>
          <w:color w:val="000000" w:themeColor="text1"/>
          <w:u w:val="single" w:color="000000" w:themeColor="text1"/>
        </w:rPr>
        <w:t xml:space="preserve"> to an applicant who in the opinion of the department has met the requirements of this chapter.</w:t>
      </w:r>
    </w:p>
    <w:p w:rsidR="00BA1DFE"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3554">
        <w:rPr>
          <w:color w:val="000000" w:themeColor="text1"/>
        </w:rPr>
        <w:tab/>
      </w:r>
      <w:r>
        <w:rPr>
          <w:color w:val="000000" w:themeColor="text1"/>
          <w:u w:val="single" w:color="000000" w:themeColor="text1"/>
        </w:rPr>
        <w:t>(C)(1)</w:t>
      </w:r>
      <w:r w:rsidRPr="00F83554">
        <w:rPr>
          <w:color w:val="000000" w:themeColor="text1"/>
        </w:rPr>
        <w:tab/>
      </w:r>
      <w:r w:rsidRPr="00F83554">
        <w:rPr>
          <w:color w:val="000000" w:themeColor="text1"/>
          <w:u w:val="single"/>
        </w:rPr>
        <w:t>The a</w:t>
      </w:r>
      <w:r w:rsidRPr="00F83554">
        <w:rPr>
          <w:u w:val="single"/>
        </w:rPr>
        <w:t xml:space="preserve">pplication for </w:t>
      </w:r>
      <w:r>
        <w:rPr>
          <w:u w:val="single"/>
        </w:rPr>
        <w:t>a license</w:t>
      </w:r>
      <w:r w:rsidRPr="00F83554">
        <w:rPr>
          <w:u w:val="single"/>
        </w:rPr>
        <w:t xml:space="preserve"> as a professional soil classifier </w:t>
      </w:r>
      <w:r>
        <w:rPr>
          <w:u w:val="single"/>
        </w:rPr>
        <w:t>or</w:t>
      </w:r>
      <w:r w:rsidRPr="00F83554">
        <w:rPr>
          <w:u w:val="single"/>
        </w:rPr>
        <w:t xml:space="preserve"> for certification as a soil</w:t>
      </w:r>
      <w:r>
        <w:rPr>
          <w:u w:val="single"/>
        </w:rPr>
        <w:noBreakHyphen/>
      </w:r>
      <w:r w:rsidRPr="00F83554">
        <w:rPr>
          <w:u w:val="single"/>
        </w:rPr>
        <w:t>classifier</w:t>
      </w:r>
      <w:r>
        <w:rPr>
          <w:u w:val="single"/>
        </w:rPr>
        <w:noBreakHyphen/>
      </w:r>
      <w:r w:rsidRPr="00F83554">
        <w:rPr>
          <w:u w:val="single"/>
        </w:rPr>
        <w:t>in</w:t>
      </w:r>
      <w:r>
        <w:rPr>
          <w:u w:val="single"/>
        </w:rPr>
        <w:noBreakHyphen/>
      </w:r>
      <w:r w:rsidRPr="00F83554">
        <w:rPr>
          <w:u w:val="single"/>
        </w:rPr>
        <w:t>training shall be on a form prescribed and furnished by the department, shall contain statements made under oath showing the applicant</w:t>
      </w:r>
      <w:r w:rsidRPr="00F7036A">
        <w:rPr>
          <w:u w:val="single"/>
        </w:rPr>
        <w:t>’</w:t>
      </w:r>
      <w:r w:rsidRPr="00F83554">
        <w:rPr>
          <w:u w:val="single"/>
        </w:rPr>
        <w:t>s education, a detailed summary of his experience, and references as required by this chapter</w:t>
      </w:r>
      <w:r>
        <w:rPr>
          <w:u w:val="single"/>
        </w:rPr>
        <w:t>,</w:t>
      </w:r>
      <w:r w:rsidRPr="00F83554">
        <w:rPr>
          <w:u w:val="single"/>
        </w:rPr>
        <w:t xml:space="preserve"> and shall be accompanied by an application fee established by the department of not less than five nor more than twenty</w:t>
      </w:r>
      <w:r>
        <w:rPr>
          <w:u w:val="single"/>
        </w:rPr>
        <w:noBreakHyphen/>
      </w:r>
      <w:r w:rsidRPr="00F83554">
        <w:rPr>
          <w:u w:val="single"/>
        </w:rPr>
        <w:t>five dollars</w:t>
      </w:r>
      <w:r>
        <w:rPr>
          <w:u w:val="single"/>
        </w:rPr>
        <w:t>.</w:t>
      </w:r>
    </w:p>
    <w:p w:rsidR="00BA1DFE" w:rsidRPr="00F8355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3554">
        <w:tab/>
      </w:r>
      <w:r w:rsidRPr="00F83554">
        <w:tab/>
      </w:r>
      <w:r w:rsidRPr="00F83554">
        <w:rPr>
          <w:u w:val="single"/>
        </w:rPr>
        <w:t>(2)</w:t>
      </w:r>
      <w:r w:rsidRPr="00F83554">
        <w:tab/>
      </w:r>
      <w:r>
        <w:rPr>
          <w:u w:val="single"/>
        </w:rPr>
        <w:t>Licenses</w:t>
      </w:r>
      <w:r w:rsidRPr="00F83554">
        <w:rPr>
          <w:u w:val="single"/>
        </w:rPr>
        <w:t xml:space="preserve"> shall be established by the department subjec</w:t>
      </w:r>
      <w:r>
        <w:rPr>
          <w:u w:val="single"/>
        </w:rPr>
        <w:t>t to the following limitations:</w:t>
      </w:r>
    </w:p>
    <w:p w:rsidR="00BA1DFE" w:rsidRPr="00AF0872"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83554">
        <w:tab/>
      </w:r>
      <w:r w:rsidRPr="00F83554">
        <w:rPr>
          <w:u w:val="single"/>
        </w:rPr>
        <w:t>(a)</w:t>
      </w:r>
      <w:r>
        <w:tab/>
      </w:r>
      <w:r w:rsidRPr="00F83554">
        <w:rPr>
          <w:u w:val="single"/>
        </w:rPr>
        <w:t xml:space="preserve">The </w:t>
      </w:r>
      <w:r>
        <w:rPr>
          <w:u w:val="single"/>
        </w:rPr>
        <w:t>license</w:t>
      </w:r>
      <w:r w:rsidRPr="00F83554">
        <w:rPr>
          <w:u w:val="single"/>
        </w:rPr>
        <w:t xml:space="preserve"> fee for professional soil classifiers shall be in an amount not less than twenty nor more than one hundred dollars</w:t>
      </w:r>
      <w:r>
        <w:rPr>
          <w:u w:val="single"/>
        </w:rPr>
        <w:t>.</w:t>
      </w:r>
    </w:p>
    <w:p w:rsidR="00BA1DFE" w:rsidRPr="00F8355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83554">
        <w:tab/>
      </w:r>
      <w:r w:rsidRPr="00F83554">
        <w:rPr>
          <w:u w:val="single"/>
        </w:rPr>
        <w:t>(b)</w:t>
      </w:r>
      <w:r w:rsidRPr="00F7036A">
        <w:tab/>
      </w:r>
      <w:r w:rsidRPr="00F83554">
        <w:rPr>
          <w:u w:val="single"/>
        </w:rPr>
        <w:t xml:space="preserve">The </w:t>
      </w:r>
      <w:r>
        <w:rPr>
          <w:u w:val="single"/>
        </w:rPr>
        <w:t>certification</w:t>
      </w:r>
      <w:r w:rsidRPr="00F83554">
        <w:rPr>
          <w:u w:val="single"/>
        </w:rPr>
        <w:t xml:space="preserve"> fee for soil</w:t>
      </w:r>
      <w:r>
        <w:rPr>
          <w:u w:val="single"/>
        </w:rPr>
        <w:noBreakHyphen/>
      </w:r>
      <w:r w:rsidRPr="00F83554">
        <w:rPr>
          <w:u w:val="single"/>
        </w:rPr>
        <w:t>classifier</w:t>
      </w:r>
      <w:r>
        <w:rPr>
          <w:u w:val="single"/>
        </w:rPr>
        <w:noBreakHyphen/>
      </w:r>
      <w:r w:rsidRPr="00F83554">
        <w:rPr>
          <w:u w:val="single"/>
        </w:rPr>
        <w:t>in</w:t>
      </w:r>
      <w:r>
        <w:rPr>
          <w:u w:val="single"/>
        </w:rPr>
        <w:noBreakHyphen/>
      </w:r>
      <w:r w:rsidRPr="00F83554">
        <w:rPr>
          <w:u w:val="single"/>
        </w:rPr>
        <w:t>training certification or enrollment shall be established by the department in an amount not less than t</w:t>
      </w:r>
      <w:r>
        <w:rPr>
          <w:u w:val="single"/>
        </w:rPr>
        <w:t>en nor more than fifty dollars.</w:t>
      </w:r>
    </w:p>
    <w:p w:rsidR="00BA1DFE" w:rsidRPr="00F8355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83554">
        <w:tab/>
      </w:r>
      <w:r w:rsidRPr="00F83554">
        <w:rPr>
          <w:u w:val="single"/>
        </w:rPr>
        <w:t>(c)</w:t>
      </w:r>
      <w:r w:rsidRPr="00F7036A">
        <w:tab/>
      </w:r>
      <w:r w:rsidRPr="00F83554">
        <w:rPr>
          <w:u w:val="single"/>
        </w:rPr>
        <w:t xml:space="preserve">Should the department deny the issuance of a </w:t>
      </w:r>
      <w:r>
        <w:rPr>
          <w:u w:val="single"/>
        </w:rPr>
        <w:t>license</w:t>
      </w:r>
      <w:r w:rsidRPr="00F83554">
        <w:rPr>
          <w:u w:val="single"/>
        </w:rPr>
        <w:t xml:space="preserve"> to an applicant, the fee paid shall be </w:t>
      </w:r>
      <w:r>
        <w:rPr>
          <w:u w:val="single"/>
        </w:rPr>
        <w:t>retained as an application fee.</w:t>
      </w:r>
    </w:p>
    <w:p w:rsidR="00194716" w:rsidRDefault="00BA1DFE" w:rsidP="0019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554">
        <w:lastRenderedPageBreak/>
        <w:tab/>
      </w:r>
      <w:r w:rsidRPr="00F83554">
        <w:tab/>
      </w:r>
      <w:r w:rsidRPr="00F83554">
        <w:rPr>
          <w:u w:val="single"/>
        </w:rPr>
        <w:t>(3)</w:t>
      </w:r>
      <w:r w:rsidRPr="00F83554">
        <w:tab/>
      </w:r>
      <w:r w:rsidRPr="00F83554">
        <w:rPr>
          <w:u w:val="singl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Pr>
          <w:u w:val="single"/>
        </w:rPr>
        <w:noBreakHyphen/>
      </w:r>
      <w:r w:rsidRPr="00F83554">
        <w:rPr>
          <w:u w:val="single"/>
        </w:rPr>
        <w:t xml:space="preserve">five dollars.  Any candidate for registration having an average grade of less than fifty percent may not apply for reexamination for a period of one year from the date </w:t>
      </w:r>
      <w:r w:rsidR="00194716" w:rsidRPr="00263BF6">
        <w:rPr>
          <w:u w:val="single"/>
        </w:rPr>
        <w:t>of such examination.</w:t>
      </w:r>
      <w:r w:rsidR="00194716">
        <w:t>.</w:t>
      </w:r>
    </w:p>
    <w:p w:rsidR="0059413D" w:rsidRPr="00DD6744" w:rsidRDefault="00194716" w:rsidP="0019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1C27">
        <w:tab/>
      </w:r>
      <w:r w:rsidRPr="00691C27">
        <w:rPr>
          <w:u w:val="single"/>
        </w:rPr>
        <w:t>(D)</w:t>
      </w:r>
      <w:r w:rsidRPr="00691C27">
        <w:tab/>
      </w:r>
      <w:r w:rsidRPr="00691C27">
        <w:rPr>
          <w:u w:val="single"/>
        </w:rPr>
        <w:t>An applicant otherwise qualified shall be admitted to registration as a professional soil classifier without examination if he holds a certificate of registration in the practice of soil classifying awarded on the basis of comparable qualifications</w:t>
      </w:r>
      <w:r>
        <w:rPr>
          <w:u w:val="single"/>
        </w:rPr>
        <w:t xml:space="preserve"> </w:t>
      </w:r>
      <w:r w:rsidRPr="00691C27">
        <w:rPr>
          <w:u w:val="single"/>
        </w:rPr>
        <w:t>and issued to him by a proper authority of another state, possession</w:t>
      </w:r>
      <w:r>
        <w:rPr>
          <w:u w:val="single"/>
        </w:rPr>
        <w:t>,</w:t>
      </w:r>
      <w:r w:rsidRPr="00691C27">
        <w:rPr>
          <w:u w:val="single"/>
        </w:rPr>
        <w:t xml:space="preserve"> or territory of the United States and who in the opinion of the department meets the r</w:t>
      </w:r>
      <w:r>
        <w:rPr>
          <w:u w:val="single"/>
        </w:rPr>
        <w:t>equirements of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38.</w:t>
      </w: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A licensee shall file an application for renewal every two years on or before a date </w:t>
      </w:r>
      <w:r w:rsidR="00F357A2" w:rsidRPr="00DD6744">
        <w:rPr>
          <w:color w:val="000000" w:themeColor="text1"/>
          <w:u w:val="single" w:color="000000" w:themeColor="text1"/>
        </w:rPr>
        <w:t>designated</w:t>
      </w:r>
      <w:r w:rsidR="00B77DC5" w:rsidRPr="00DD6744">
        <w:rPr>
          <w:color w:val="000000" w:themeColor="text1"/>
          <w:u w:val="single" w:color="000000" w:themeColor="text1"/>
        </w:rPr>
        <w:t xml:space="preserve"> by the department. The application for renewal must include: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(1</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current contact information;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(2</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renewal fee;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 xml:space="preserve">acceptable continuing education </w:t>
      </w:r>
      <w:r w:rsidR="0059413D" w:rsidRPr="00DD6744">
        <w:rPr>
          <w:color w:val="000000" w:themeColor="text1"/>
          <w:u w:val="single" w:color="000000" w:themeColor="text1"/>
        </w:rPr>
        <w:t>promulgated</w:t>
      </w:r>
      <w:r w:rsidR="00B77DC5" w:rsidRPr="00DD6744">
        <w:rPr>
          <w:color w:val="000000" w:themeColor="text1"/>
          <w:u w:val="single" w:color="000000" w:themeColor="text1"/>
        </w:rPr>
        <w:t xml:space="preserve"> by the </w:t>
      </w:r>
      <w:r w:rsidR="00F357A2" w:rsidRPr="00DD6744">
        <w:rPr>
          <w:color w:val="000000" w:themeColor="text1"/>
          <w:u w:val="single" w:color="000000" w:themeColor="text1"/>
        </w:rPr>
        <w:t>department</w:t>
      </w:r>
      <w:r w:rsidR="0059413D" w:rsidRPr="00DD6744">
        <w:rPr>
          <w:color w:val="000000" w:themeColor="text1"/>
          <w:u w:val="single" w:color="000000" w:themeColor="text1"/>
        </w:rPr>
        <w:t xml:space="preserve"> in regulation</w:t>
      </w:r>
      <w:r w:rsidR="00F357A2" w:rsidRPr="00DD6744">
        <w:rPr>
          <w:color w:val="000000" w:themeColor="text1"/>
          <w:u w:val="single" w:color="000000" w:themeColor="text1"/>
        </w:rPr>
        <w:t>, upon consultation with the</w:t>
      </w:r>
      <w:r w:rsidR="0059413D" w:rsidRPr="00DD6744">
        <w:rPr>
          <w:color w:val="000000" w:themeColor="text1"/>
          <w:u w:val="single" w:color="000000" w:themeColor="text1"/>
        </w:rPr>
        <w:t xml:space="preserve"> advisory</w:t>
      </w:r>
      <w:r w:rsidR="00F357A2" w:rsidRPr="00DD6744">
        <w:rPr>
          <w:color w:val="000000" w:themeColor="text1"/>
          <w:u w:val="single" w:color="000000" w:themeColor="text1"/>
        </w:rPr>
        <w:t xml:space="preserve"> </w:t>
      </w:r>
      <w:r w:rsidR="000C7A76" w:rsidRPr="00DD6744">
        <w:rPr>
          <w:color w:val="000000" w:themeColor="text1"/>
          <w:u w:val="single" w:color="000000" w:themeColor="text1"/>
        </w:rPr>
        <w:t>c</w:t>
      </w:r>
      <w:r w:rsidR="00B77DC5" w:rsidRPr="00DD6744">
        <w:rPr>
          <w:color w:val="000000" w:themeColor="text1"/>
          <w:u w:val="single" w:color="000000" w:themeColor="text1"/>
        </w:rPr>
        <w:t>ouncil; and</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4</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other information</w:t>
      </w:r>
      <w:r w:rsidR="00F357A2" w:rsidRPr="00DD6744">
        <w:rPr>
          <w:color w:val="000000" w:themeColor="text1"/>
          <w:u w:val="single" w:color="000000" w:themeColor="text1"/>
        </w:rPr>
        <w:t xml:space="preserve"> the department may request</w:t>
      </w:r>
      <w:r w:rsidR="00B77DC5" w:rsidRPr="00DD6744">
        <w:rPr>
          <w:color w:val="000000" w:themeColor="text1"/>
          <w:u w:val="single" w:color="000000" w:themeColor="text1"/>
        </w:rPr>
        <w:t>.</w:t>
      </w: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A licensee who allows a license to lapse by failing to renew</w:t>
      </w:r>
      <w:r w:rsidR="001B0417">
        <w:rPr>
          <w:color w:val="000000" w:themeColor="text1"/>
          <w:u w:val="single" w:color="000000" w:themeColor="text1"/>
        </w:rPr>
        <w:t>,</w:t>
      </w:r>
      <w:r w:rsidR="0059413D" w:rsidRPr="00DD6744">
        <w:rPr>
          <w:color w:val="000000" w:themeColor="text1"/>
          <w:u w:val="single" w:color="000000" w:themeColor="text1"/>
        </w:rPr>
        <w:t xml:space="preserve"> as provide</w:t>
      </w:r>
      <w:r w:rsidR="008A61D9">
        <w:rPr>
          <w:color w:val="000000" w:themeColor="text1"/>
          <w:u w:val="single" w:color="000000" w:themeColor="text1"/>
        </w:rPr>
        <w:t>d</w:t>
      </w:r>
      <w:r w:rsidR="0059413D" w:rsidRPr="00DD6744">
        <w:rPr>
          <w:color w:val="000000" w:themeColor="text1"/>
          <w:u w:val="single" w:color="000000" w:themeColor="text1"/>
        </w:rPr>
        <w:t xml:space="preserve"> for in subsection (A), may reinstate the license within three years from the date the license lapsed by filing a reinstatement application and payi</w:t>
      </w:r>
      <w:r w:rsidR="00B77DC5" w:rsidRPr="00DD6744">
        <w:rPr>
          <w:color w:val="000000" w:themeColor="text1"/>
          <w:u w:val="single" w:color="000000" w:themeColor="text1"/>
        </w:rPr>
        <w:t xml:space="preserve">ng </w:t>
      </w:r>
      <w:r w:rsidR="0059413D" w:rsidRPr="00DD6744">
        <w:rPr>
          <w:color w:val="000000" w:themeColor="text1"/>
          <w:u w:val="single" w:color="000000" w:themeColor="text1"/>
        </w:rPr>
        <w:t>the required fees</w:t>
      </w:r>
      <w:r w:rsidR="00B77DC5" w:rsidRPr="00DD6744">
        <w:rPr>
          <w:color w:val="000000" w:themeColor="text1"/>
          <w:u w:val="single" w:color="000000" w:themeColor="text1"/>
        </w:rPr>
        <w:t xml:space="preserve">. After </w:t>
      </w:r>
      <w:r w:rsidR="0059413D" w:rsidRPr="00DD6744">
        <w:rPr>
          <w:color w:val="000000" w:themeColor="text1"/>
          <w:u w:val="single" w:color="000000" w:themeColor="text1"/>
        </w:rPr>
        <w:t>three years from the date the licensed lapsed</w:t>
      </w:r>
      <w:r w:rsidR="008A61D9">
        <w:rPr>
          <w:color w:val="000000" w:themeColor="text1"/>
          <w:u w:val="single" w:color="000000" w:themeColor="text1"/>
        </w:rPr>
        <w:t>,</w:t>
      </w:r>
      <w:r w:rsidR="0059413D" w:rsidRPr="00DD6744">
        <w:rPr>
          <w:color w:val="000000" w:themeColor="text1"/>
          <w:u w:val="single" w:color="000000" w:themeColor="text1"/>
        </w:rPr>
        <w:t xml:space="preserve"> the person must apply for a new license, meeting all requirements for licensure</w:t>
      </w:r>
      <w:r w:rsidR="001B0417">
        <w:rPr>
          <w:color w:val="000000" w:themeColor="text1"/>
          <w:u w:val="single" w:color="000000" w:themeColor="text1"/>
        </w:rPr>
        <w:t xml:space="preserve"> in effect at the time of applying</w:t>
      </w:r>
      <w:r w:rsidR="00B77DC5" w:rsidRPr="00DD6744">
        <w:rPr>
          <w:color w:val="000000" w:themeColor="text1"/>
          <w:u w:val="single" w:color="000000" w:themeColor="text1"/>
        </w:rPr>
        <w:t>.</w:t>
      </w:r>
    </w:p>
    <w:p w:rsidR="0059413D" w:rsidRPr="00DD6744" w:rsidRDefault="0059413D"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This chapter </w:t>
      </w:r>
      <w:r w:rsidR="004D4FA2"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prevent or affect: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work of an employee or subordinate of a person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or an employee of a person practicing lawfully </w:t>
      </w:r>
      <w:r w:rsidR="0059413D" w:rsidRPr="00DD6744">
        <w:rPr>
          <w:color w:val="000000" w:themeColor="text1"/>
          <w:u w:val="single" w:color="000000" w:themeColor="text1"/>
        </w:rPr>
        <w:t>pursuant to this chapter</w:t>
      </w:r>
      <w:r w:rsidR="00B77DC5" w:rsidRPr="00DD6744">
        <w:rPr>
          <w:color w:val="000000" w:themeColor="text1"/>
          <w:u w:val="single" w:color="000000" w:themeColor="text1"/>
        </w:rPr>
        <w:t xml:space="preserve">, </w:t>
      </w:r>
      <w:r w:rsidR="004D4FA2" w:rsidRPr="00DD6744">
        <w:rPr>
          <w:color w:val="000000" w:themeColor="text1"/>
          <w:u w:val="single" w:color="000000" w:themeColor="text1"/>
        </w:rPr>
        <w:t>if the</w:t>
      </w:r>
      <w:r w:rsidR="00B77DC5" w:rsidRPr="00DD6744">
        <w:rPr>
          <w:color w:val="000000" w:themeColor="text1"/>
          <w:u w:val="single" w:color="000000" w:themeColor="text1"/>
        </w:rPr>
        <w:t xml:space="preserve"> work does not </w:t>
      </w:r>
      <w:r w:rsidR="00B77DC5" w:rsidRPr="00DD6744">
        <w:rPr>
          <w:color w:val="000000" w:themeColor="text1"/>
          <w:u w:val="single" w:color="000000" w:themeColor="text1"/>
        </w:rPr>
        <w:lastRenderedPageBreak/>
        <w:t xml:space="preserve">include final soil classifying decisions and is done under the direct supervision of </w:t>
      </w:r>
      <w:r w:rsidR="0059413D" w:rsidRPr="00DD6744">
        <w:rPr>
          <w:color w:val="000000" w:themeColor="text1"/>
          <w:u w:val="single" w:color="000000" w:themeColor="text1"/>
        </w:rPr>
        <w:t>and verified by a person</w:t>
      </w:r>
      <w:r w:rsidR="00B77DC5" w:rsidRPr="00DD6744">
        <w:rPr>
          <w:color w:val="000000" w:themeColor="text1"/>
          <w:u w:val="single" w:color="000000" w:themeColor="text1"/>
        </w:rPr>
        <w:t xml:space="preserve">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 xml:space="preserve">pursuant to </w:t>
      </w:r>
      <w:r w:rsidR="00B77DC5" w:rsidRPr="00DD6744">
        <w:rPr>
          <w:color w:val="000000" w:themeColor="text1"/>
          <w:u w:val="single" w:color="000000" w:themeColor="text1"/>
        </w:rPr>
        <w:t>this chapter or a person practici</w:t>
      </w:r>
      <w:r w:rsidR="004D4FA2" w:rsidRPr="00DD6744">
        <w:rPr>
          <w:color w:val="000000" w:themeColor="text1"/>
          <w:u w:val="single" w:color="000000" w:themeColor="text1"/>
        </w:rPr>
        <w:t xml:space="preserve">ng lawfully </w:t>
      </w:r>
      <w:r w:rsidR="0059413D" w:rsidRPr="00DD6744">
        <w:rPr>
          <w:color w:val="000000" w:themeColor="text1"/>
          <w:u w:val="single" w:color="000000" w:themeColor="text1"/>
        </w:rPr>
        <w:t>pursuant to this chapter</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practice of any other legally recognized profession or trade</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 xml:space="preserve">he practice of soil classifying by a person who is regularly employed to perform soil classifying services solely for his employer or for a subsidiary or affiliated corporation of his employer, </w:t>
      </w:r>
      <w:r w:rsidR="004D4FA2" w:rsidRPr="00DD6744">
        <w:rPr>
          <w:color w:val="000000" w:themeColor="text1"/>
          <w:u w:val="single" w:color="000000" w:themeColor="text1"/>
        </w:rPr>
        <w:t>if</w:t>
      </w:r>
      <w:r w:rsidR="00B77DC5" w:rsidRPr="00DD6744">
        <w:rPr>
          <w:color w:val="000000" w:themeColor="text1"/>
          <w:u w:val="single" w:color="000000" w:themeColor="text1"/>
        </w:rPr>
        <w:t xml:space="preserve"> the soil classifying is performed on the real property of his employer.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w:t>
      </w:r>
      <w:r w:rsidR="0059413D" w:rsidRPr="00DD6744">
        <w:rPr>
          <w:color w:val="000000" w:themeColor="text1"/>
          <w:u w:val="single" w:color="000000" w:themeColor="text1"/>
        </w:rPr>
        <w:t xml:space="preserve"> department shall administer the </w:t>
      </w:r>
      <w:r w:rsidR="00B77DC5" w:rsidRPr="00DD6744">
        <w:rPr>
          <w:color w:val="000000" w:themeColor="text1"/>
          <w:u w:val="single" w:color="000000" w:themeColor="text1"/>
        </w:rPr>
        <w:t>program of soil classifiers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50</w:t>
      </w:r>
      <w:r w:rsidR="001B0417">
        <w:rPr>
          <w:color w:val="000000" w:themeColor="text1"/>
          <w:u w:val="single" w:color="000000" w:themeColor="text1"/>
        </w:rPr>
        <w:t>,</w:t>
      </w:r>
      <w:r w:rsidR="0059413D" w:rsidRPr="00DD6744">
        <w:rPr>
          <w:color w:val="000000" w:themeColor="text1"/>
          <w:u w:val="single" w:color="000000" w:themeColor="text1"/>
        </w:rPr>
        <w:t xml:space="preserve"> this chapter</w:t>
      </w:r>
      <w:r w:rsidR="001B0417">
        <w:rPr>
          <w:color w:val="000000" w:themeColor="text1"/>
          <w:u w:val="single" w:color="000000" w:themeColor="text1"/>
        </w:rPr>
        <w:t>,</w:t>
      </w:r>
      <w:r w:rsidR="0059413D" w:rsidRPr="00DD6744">
        <w:rPr>
          <w:color w:val="000000" w:themeColor="text1"/>
          <w:u w:val="single" w:color="000000" w:themeColor="text1"/>
        </w:rPr>
        <w:t xml:space="preserve"> and regulations promulgated pursuant to this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A1DFE">
        <w:rPr>
          <w:color w:val="000000" w:themeColor="text1"/>
        </w:rPr>
        <w:tab/>
      </w:r>
      <w:r w:rsidR="00BA1DFE" w:rsidRPr="00DD6744">
        <w:rPr>
          <w:color w:val="000000" w:themeColor="text1"/>
          <w:u w:val="single" w:color="000000" w:themeColor="text1"/>
        </w:rPr>
        <w:t>Section 40</w:t>
      </w:r>
      <w:r w:rsidR="00BA1DFE">
        <w:rPr>
          <w:color w:val="000000" w:themeColor="text1"/>
          <w:u w:val="single" w:color="000000" w:themeColor="text1"/>
        </w:rPr>
        <w:noBreakHyphen/>
      </w:r>
      <w:r w:rsidR="00BA1DFE" w:rsidRPr="00DD6744">
        <w:rPr>
          <w:color w:val="000000" w:themeColor="text1"/>
          <w:u w:val="single" w:color="000000" w:themeColor="text1"/>
        </w:rPr>
        <w:t>65</w:t>
      </w:r>
      <w:r w:rsidR="00BA1DFE">
        <w:rPr>
          <w:color w:val="000000" w:themeColor="text1"/>
          <w:u w:val="single" w:color="000000" w:themeColor="text1"/>
        </w:rPr>
        <w:noBreakHyphen/>
      </w:r>
      <w:r w:rsidR="00BA1DFE" w:rsidRPr="00DD6744">
        <w:rPr>
          <w:color w:val="000000" w:themeColor="text1"/>
          <w:u w:val="single" w:color="000000" w:themeColor="text1"/>
        </w:rPr>
        <w:t>60.</w:t>
      </w:r>
      <w:r w:rsidR="00BA1DFE" w:rsidRPr="00DD6744">
        <w:rPr>
          <w:color w:val="000000" w:themeColor="text1"/>
          <w:u w:color="000000" w:themeColor="text1"/>
        </w:rPr>
        <w:tab/>
      </w:r>
      <w:r w:rsidR="00BA1DFE" w:rsidRPr="00DD6744">
        <w:rPr>
          <w:color w:val="000000" w:themeColor="text1"/>
          <w:u w:color="000000" w:themeColor="text1"/>
        </w:rPr>
        <w:tab/>
      </w:r>
      <w:r w:rsidR="00BA1DFE" w:rsidRPr="00DD6744">
        <w:rPr>
          <w:color w:val="000000" w:themeColor="text1"/>
          <w:u w:val="single" w:color="000000" w:themeColor="text1"/>
        </w:rPr>
        <w:t>In addition to the powers provided for in Chapter 1, the department may promulgate regulations</w:t>
      </w:r>
      <w:r w:rsidR="00BA1DFE">
        <w:rPr>
          <w:color w:val="000000" w:themeColor="text1"/>
          <w:u w:val="single" w:color="000000" w:themeColor="text1"/>
        </w:rPr>
        <w:t xml:space="preserve"> pursuant to the Administrative Procedures Act</w:t>
      </w:r>
      <w:r w:rsidR="00BA1DFE" w:rsidRPr="00DD6744">
        <w:rPr>
          <w:color w:val="000000" w:themeColor="text1"/>
          <w:u w:val="single" w:color="000000" w:themeColor="text1"/>
        </w:rPr>
        <w:t xml:space="preserve"> including</w:t>
      </w:r>
      <w:r w:rsidR="00BA1DFE">
        <w:rPr>
          <w:color w:val="000000" w:themeColor="text1"/>
          <w:u w:val="single" w:color="000000" w:themeColor="text1"/>
        </w:rPr>
        <w:t>,</w:t>
      </w:r>
      <w:r w:rsidR="00BA1DFE" w:rsidRPr="00DD6744">
        <w:rPr>
          <w:color w:val="000000" w:themeColor="text1"/>
          <w:u w:val="single" w:color="000000" w:themeColor="text1"/>
        </w:rPr>
        <w:t xml:space="preserve"> but not limited to</w:t>
      </w:r>
      <w:r w:rsidR="00BA1DFE">
        <w:rPr>
          <w:color w:val="000000" w:themeColor="text1"/>
          <w:u w:val="single" w:color="000000" w:themeColor="text1"/>
        </w:rPr>
        <w:t>,</w:t>
      </w:r>
      <w:r w:rsidR="00BA1DFE" w:rsidRPr="00DD6744">
        <w:rPr>
          <w:color w:val="000000" w:themeColor="text1"/>
          <w:u w:val="single" w:color="000000" w:themeColor="text1"/>
        </w:rPr>
        <w:t xml:space="preserve"> a code of ethics for licensees</w:t>
      </w:r>
      <w:r w:rsidR="00BA1DFE">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w:t>
      </w:r>
      <w:r w:rsidR="003C4594" w:rsidRPr="00DD6744">
        <w:rPr>
          <w:color w:val="000000" w:themeColor="text1"/>
          <w:u w:val="single" w:color="000000" w:themeColor="text1"/>
        </w:rPr>
        <w:t xml:space="preserve"> to the powers provided for</w:t>
      </w:r>
      <w:r w:rsidR="00B77DC5" w:rsidRPr="00DD6744">
        <w:rPr>
          <w:color w:val="000000" w:themeColor="text1"/>
          <w:u w:val="single" w:color="000000" w:themeColor="text1"/>
        </w:rPr>
        <w:t xml:space="preserve"> in Chapter 1, the </w:t>
      </w:r>
      <w:r w:rsidR="00B304F6" w:rsidRPr="00DD6744">
        <w:rPr>
          <w:color w:val="000000" w:themeColor="text1"/>
          <w:u w:val="single" w:color="000000" w:themeColor="text1"/>
        </w:rPr>
        <w:t>d</w:t>
      </w:r>
      <w:r w:rsidR="00B77DC5" w:rsidRPr="00DD6744">
        <w:rPr>
          <w:color w:val="000000" w:themeColor="text1"/>
          <w:u w:val="single" w:color="000000" w:themeColor="text1"/>
        </w:rPr>
        <w:t xml:space="preserve">epartment may apply in the name of the </w:t>
      </w:r>
      <w:r w:rsidR="00B304F6" w:rsidRPr="00DD6744">
        <w:rPr>
          <w:color w:val="000000" w:themeColor="text1"/>
          <w:u w:val="single" w:color="000000" w:themeColor="text1"/>
        </w:rPr>
        <w:t xml:space="preserve">State </w:t>
      </w:r>
      <w:r w:rsidR="00B77DC5" w:rsidRPr="00DD6744">
        <w:rPr>
          <w:color w:val="000000" w:themeColor="text1"/>
          <w:u w:val="single" w:color="000000" w:themeColor="text1"/>
        </w:rPr>
        <w:t>for relief by injunction to enforce the provisions of this chapter or to restrain any violation of</w:t>
      </w:r>
      <w:r w:rsidR="00B304F6" w:rsidRPr="00DD6744">
        <w:rPr>
          <w:color w:val="000000" w:themeColor="text1"/>
          <w:u w:val="single" w:color="000000" w:themeColor="text1"/>
        </w:rPr>
        <w:t xml:space="preserve"> this chapter</w:t>
      </w:r>
      <w:r w:rsidR="00B77DC5" w:rsidRPr="00DD6744">
        <w:rPr>
          <w:color w:val="000000" w:themeColor="text1"/>
          <w:u w:val="single" w:color="000000" w:themeColor="text1"/>
        </w:rPr>
        <w:t xml:space="preserve">. In </w:t>
      </w:r>
      <w:r w:rsidR="00B304F6" w:rsidRPr="00DD6744">
        <w:rPr>
          <w:color w:val="000000" w:themeColor="text1"/>
          <w:u w:val="single" w:color="000000" w:themeColor="text1"/>
        </w:rPr>
        <w:t>t</w:t>
      </w:r>
      <w:r w:rsidR="00B77DC5" w:rsidRPr="00DD6744">
        <w:rPr>
          <w:color w:val="000000" w:themeColor="text1"/>
          <w:u w:val="single" w:color="000000" w:themeColor="text1"/>
        </w:rPr>
        <w:t>h</w:t>
      </w:r>
      <w:r w:rsidR="00B304F6" w:rsidRPr="00DD6744">
        <w:rPr>
          <w:color w:val="000000" w:themeColor="text1"/>
          <w:u w:val="single" w:color="000000" w:themeColor="text1"/>
        </w:rPr>
        <w:t>ese</w:t>
      </w:r>
      <w:r w:rsidR="00B77DC5" w:rsidRPr="00DD6744">
        <w:rPr>
          <w:color w:val="000000" w:themeColor="text1"/>
          <w:u w:val="single" w:color="000000" w:themeColor="text1"/>
        </w:rPr>
        <w:t xml:space="preserve"> proceedings it </w:t>
      </w:r>
      <w:r w:rsidR="00B304F6" w:rsidRPr="00DD6744">
        <w:rPr>
          <w:color w:val="000000" w:themeColor="text1"/>
          <w:u w:val="single" w:color="000000" w:themeColor="text1"/>
        </w:rPr>
        <w:t>is</w:t>
      </w:r>
      <w:r w:rsidR="00B77DC5" w:rsidRPr="00DD6744">
        <w:rPr>
          <w:color w:val="000000" w:themeColor="text1"/>
          <w:u w:val="single" w:color="000000" w:themeColor="text1"/>
        </w:rPr>
        <w:t xml:space="preserve"> not necessary to allege or prove either that an adequate remedy at law does not exist or that substantial or irreparable damage would result from the continued violation. The</w:t>
      </w:r>
      <w:r w:rsidR="003C4594" w:rsidRPr="00DD6744">
        <w:rPr>
          <w:color w:val="000000" w:themeColor="text1"/>
          <w:u w:val="single" w:color="000000" w:themeColor="text1"/>
        </w:rPr>
        <w:t xml:space="preserve"> director, employees, or agen</w:t>
      </w:r>
      <w:r w:rsidR="001B0417">
        <w:rPr>
          <w:color w:val="000000" w:themeColor="text1"/>
          <w:u w:val="single" w:color="000000" w:themeColor="text1"/>
        </w:rPr>
        <w:t>ts</w:t>
      </w:r>
      <w:r w:rsidR="003C4594" w:rsidRPr="00DD6744">
        <w:rPr>
          <w:color w:val="000000" w:themeColor="text1"/>
          <w:u w:val="single" w:color="000000" w:themeColor="text1"/>
        </w:rPr>
        <w:t xml:space="preserve"> of the </w:t>
      </w:r>
      <w:r w:rsidR="00B77DC5" w:rsidRPr="00DD6744">
        <w:rPr>
          <w:color w:val="000000" w:themeColor="text1"/>
          <w:u w:val="single" w:color="000000" w:themeColor="text1"/>
        </w:rPr>
        <w:t xml:space="preserve">department </w:t>
      </w:r>
      <w:r w:rsidR="00B304F6" w:rsidRPr="00DD6744">
        <w:rPr>
          <w:color w:val="000000" w:themeColor="text1"/>
          <w:u w:val="single" w:color="000000" w:themeColor="text1"/>
        </w:rPr>
        <w:t>may</w:t>
      </w:r>
      <w:r w:rsidR="00B77DC5" w:rsidRPr="00DD6744">
        <w:rPr>
          <w:color w:val="000000" w:themeColor="text1"/>
          <w:u w:val="single" w:color="000000" w:themeColor="text1"/>
        </w:rPr>
        <w:t xml:space="preserve"> not be</w:t>
      </w:r>
      <w:r w:rsidR="00B304F6" w:rsidRPr="00DD6744">
        <w:rPr>
          <w:color w:val="000000" w:themeColor="text1"/>
          <w:u w:val="single" w:color="000000" w:themeColor="text1"/>
        </w:rPr>
        <w:t xml:space="preserve"> held</w:t>
      </w:r>
      <w:r w:rsidR="00B77DC5" w:rsidRPr="00DD6744">
        <w:rPr>
          <w:color w:val="000000" w:themeColor="text1"/>
          <w:u w:val="single" w:color="000000" w:themeColor="text1"/>
        </w:rPr>
        <w:t xml:space="preserve"> personally liable </w:t>
      </w:r>
      <w:r w:rsidR="00B304F6" w:rsidRPr="00DD6744">
        <w:rPr>
          <w:color w:val="000000" w:themeColor="text1"/>
          <w:u w:val="single" w:color="000000" w:themeColor="text1"/>
        </w:rPr>
        <w:t>for bringing an action pursuant to this section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w:t>
      </w:r>
      <w:r w:rsidR="006924EB" w:rsidRPr="00DD6744">
        <w:rPr>
          <w:color w:val="000000" w:themeColor="text1"/>
          <w:u w:val="single" w:color="000000" w:themeColor="text1"/>
        </w:rPr>
        <w:t>must</w:t>
      </w:r>
      <w:r w:rsidR="00B77DC5" w:rsidRPr="00DD6744">
        <w:rPr>
          <w:color w:val="000000" w:themeColor="text1"/>
          <w:u w:val="single" w:color="000000" w:themeColor="text1"/>
        </w:rPr>
        <w:t xml:space="preserve"> be conducted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80. Any person may </w:t>
      </w:r>
      <w:r w:rsidR="006924EB" w:rsidRPr="00DD6744">
        <w:rPr>
          <w:color w:val="000000" w:themeColor="text1"/>
          <w:u w:val="single" w:color="000000" w:themeColor="text1"/>
        </w:rPr>
        <w:t>file a complaint, which must be in writing, alleging</w:t>
      </w:r>
      <w:r w:rsidR="00B77DC5" w:rsidRPr="00DD6744">
        <w:rPr>
          <w:color w:val="000000" w:themeColor="text1"/>
          <w:u w:val="single" w:color="000000" w:themeColor="text1"/>
        </w:rPr>
        <w:t xml:space="preserve"> fraud, deceit, gross negligence, incompetence, misconduct</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violation of the code of ethics against a licensee</w:t>
      </w:r>
      <w:r w:rsidR="006924EB" w:rsidRPr="00DD6744">
        <w:rPr>
          <w:color w:val="000000" w:themeColor="text1"/>
          <w:u w:val="single" w:color="000000" w:themeColor="text1"/>
        </w:rPr>
        <w:t xml:space="preserve"> or a person holding a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Cease and desist orders and equitable relief may be obtained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100.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grounds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110, the </w:t>
      </w:r>
      <w:r w:rsidR="003C4594" w:rsidRPr="00DD6744">
        <w:rPr>
          <w:color w:val="000000" w:themeColor="text1"/>
          <w:u w:val="single" w:color="000000" w:themeColor="text1"/>
        </w:rPr>
        <w:t>advisory council</w:t>
      </w:r>
      <w:r w:rsidR="00B77DC5" w:rsidRPr="00DD6744">
        <w:rPr>
          <w:color w:val="000000" w:themeColor="text1"/>
          <w:u w:val="single" w:color="000000" w:themeColor="text1"/>
        </w:rPr>
        <w:t xml:space="preserve"> may cancel, fine, suspend, revoke, or restrict the </w:t>
      </w:r>
      <w:r w:rsidR="006924EB" w:rsidRPr="00DD6744">
        <w:rPr>
          <w:color w:val="000000" w:themeColor="text1"/>
          <w:u w:val="single" w:color="000000" w:themeColor="text1"/>
        </w:rPr>
        <w:t>license or certification to practice soil classifying</w:t>
      </w:r>
      <w:r w:rsidR="00B77DC5" w:rsidRPr="00DD6744">
        <w:rPr>
          <w:color w:val="000000" w:themeColor="text1"/>
          <w:u w:val="single" w:color="000000" w:themeColor="text1"/>
        </w:rPr>
        <w:t xml:space="preserve"> of a person who is guilty of:</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the practice of fraud or deceit in obtaining 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any gross negligence, incompetence</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misconduct in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any felony or crime involving moral turpitude or violation of the code of ethics promulgated</w:t>
      </w:r>
      <w:r w:rsidR="003C4594" w:rsidRPr="00DD6744">
        <w:rPr>
          <w:color w:val="000000" w:themeColor="text1"/>
          <w:u w:val="single" w:color="000000" w:themeColor="text1"/>
        </w:rPr>
        <w:t xml:space="preserve"> by the department</w:t>
      </w:r>
      <w:r w:rsidR="006924EB" w:rsidRPr="00DD6744">
        <w:rPr>
          <w:color w:val="000000" w:themeColor="text1"/>
          <w:u w:val="single" w:color="000000" w:themeColor="text1"/>
        </w:rPr>
        <w:t xml:space="preserve"> in regulation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120.</w:t>
      </w:r>
      <w:r w:rsidRPr="00DD6744">
        <w:rPr>
          <w:color w:val="000000" w:themeColor="text1"/>
          <w:u w:color="000000" w:themeColor="text1"/>
        </w:rPr>
        <w:tab/>
      </w:r>
      <w:r w:rsidRPr="00DD6744">
        <w:rPr>
          <w:color w:val="000000" w:themeColor="text1"/>
          <w:u w:color="000000" w:themeColor="text1"/>
        </w:rPr>
        <w:tab/>
      </w:r>
      <w:r w:rsidR="003C4594" w:rsidRPr="00DD6744">
        <w:rPr>
          <w:color w:val="000000" w:themeColor="text1"/>
          <w:u w:val="single" w:color="000000" w:themeColor="text1"/>
        </w:rPr>
        <w:t>A person aggrieved by a de</w:t>
      </w:r>
      <w:r w:rsidR="001B0417">
        <w:rPr>
          <w:color w:val="000000" w:themeColor="text1"/>
          <w:u w:val="single" w:color="000000" w:themeColor="text1"/>
        </w:rPr>
        <w:t xml:space="preserve">cision of the advisory council </w:t>
      </w:r>
      <w:r w:rsidR="003C4594" w:rsidRPr="00DD6744">
        <w:rPr>
          <w:color w:val="000000" w:themeColor="text1"/>
          <w:u w:val="single" w:color="000000" w:themeColor="text1"/>
        </w:rPr>
        <w:t>may</w:t>
      </w:r>
      <w:r w:rsidR="001B0417">
        <w:rPr>
          <w:color w:val="000000" w:themeColor="text1"/>
          <w:u w:val="single" w:color="000000" w:themeColor="text1"/>
        </w:rPr>
        <w:t xml:space="preserve"> file an </w:t>
      </w:r>
      <w:r w:rsidR="003C4594" w:rsidRPr="00DD6744">
        <w:rPr>
          <w:color w:val="000000" w:themeColor="text1"/>
          <w:u w:val="single" w:color="000000" w:themeColor="text1"/>
        </w:rPr>
        <w:t>appeal</w:t>
      </w:r>
      <w:r w:rsidR="001B0417">
        <w:rPr>
          <w:color w:val="000000" w:themeColor="text1"/>
          <w:u w:val="single" w:color="000000" w:themeColor="text1"/>
        </w:rPr>
        <w:t xml:space="preserve"> in accordance with</w:t>
      </w:r>
      <w:r w:rsidR="003C4594" w:rsidRPr="00DD6744">
        <w:rPr>
          <w:color w:val="000000" w:themeColor="text1"/>
          <w:u w:val="single" w:color="000000" w:themeColor="text1"/>
        </w:rPr>
        <w:t xml:space="preserve"> the Administrative Procedures Act.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130.</w:t>
      </w:r>
      <w:r w:rsidRPr="00DD6744">
        <w:rPr>
          <w:color w:val="000000" w:themeColor="text1"/>
          <w:u w:color="000000" w:themeColor="text1"/>
        </w:rPr>
        <w:tab/>
      </w:r>
      <w:r w:rsidR="002E4D83">
        <w:rPr>
          <w:color w:val="000000" w:themeColor="text1"/>
          <w:u w:color="000000" w:themeColor="text1"/>
        </w:rPr>
        <w:tab/>
      </w:r>
      <w:r w:rsidR="00B77DC5" w:rsidRPr="00DD6744">
        <w:rPr>
          <w:color w:val="000000" w:themeColor="text1"/>
          <w:u w:val="single" w:color="000000" w:themeColor="text1"/>
        </w:rPr>
        <w:t>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130, the department may deny licensure</w:t>
      </w:r>
      <w:r w:rsidR="006924EB" w:rsidRPr="00DD6744">
        <w:rPr>
          <w:color w:val="000000" w:themeColor="text1"/>
          <w:u w:val="single" w:color="000000" w:themeColor="text1"/>
        </w:rPr>
        <w:t xml:space="preserve"> or </w:t>
      </w:r>
      <w:r w:rsidR="003C4594" w:rsidRPr="00DD6744">
        <w:rPr>
          <w:color w:val="000000" w:themeColor="text1"/>
          <w:u w:val="single" w:color="000000" w:themeColor="text1"/>
        </w:rPr>
        <w:t>certification</w:t>
      </w:r>
      <w:r w:rsidR="00B77DC5" w:rsidRPr="00DD6744">
        <w:rPr>
          <w:color w:val="000000" w:themeColor="text1"/>
          <w:u w:val="single" w:color="000000" w:themeColor="text1"/>
        </w:rPr>
        <w:t xml:space="preserve"> to an applicant based on the same grounds for which the advisory council may take disciplinary action against a licensee</w:t>
      </w:r>
      <w:r w:rsidR="003C4594" w:rsidRPr="00DD6744">
        <w:rPr>
          <w:color w:val="000000" w:themeColor="text1"/>
          <w:u w:val="single" w:color="000000" w:themeColor="text1"/>
        </w:rPr>
        <w:t xml:space="preserve"> or a holder of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 xml:space="preserve"> may be denied based on a person</w:t>
      </w:r>
      <w:r w:rsidR="004447A4" w:rsidRPr="004447A4">
        <w:rPr>
          <w:color w:val="000000" w:themeColor="text1"/>
          <w:u w:val="single" w:color="000000" w:themeColor="text1"/>
        </w:rPr>
        <w:t>’</w:t>
      </w:r>
      <w:r w:rsidR="00B77DC5" w:rsidRPr="00DD6744">
        <w:rPr>
          <w:color w:val="000000" w:themeColor="text1"/>
          <w:u w:val="single" w:color="000000" w:themeColor="text1"/>
        </w:rPr>
        <w:t>s prior criminal record only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140.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licensee</w:t>
      </w:r>
      <w:r w:rsidR="00F673FF" w:rsidRPr="00DD6744">
        <w:rPr>
          <w:color w:val="000000" w:themeColor="text1"/>
          <w:u w:val="single" w:color="000000" w:themeColor="text1"/>
        </w:rPr>
        <w:t xml:space="preserve"> or</w:t>
      </w:r>
      <w:r w:rsidR="001B0417">
        <w:rPr>
          <w:color w:val="000000" w:themeColor="text1"/>
          <w:u w:val="single" w:color="000000" w:themeColor="text1"/>
        </w:rPr>
        <w:t xml:space="preserve"> a</w:t>
      </w:r>
      <w:r w:rsidR="00F673FF" w:rsidRPr="00DD6744">
        <w:rPr>
          <w:color w:val="000000" w:themeColor="text1"/>
          <w:u w:val="single" w:color="000000" w:themeColor="text1"/>
        </w:rPr>
        <w:t xml:space="preserve"> person holding a certification</w:t>
      </w:r>
      <w:r w:rsidR="00B77DC5" w:rsidRPr="00DD6744">
        <w:rPr>
          <w:color w:val="000000" w:themeColor="text1"/>
          <w:u w:val="single" w:color="000000" w:themeColor="text1"/>
        </w:rPr>
        <w:t xml:space="preserve"> under investigation for a violation of this chapter or a regulation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voluntarily surrender the </w:t>
      </w:r>
      <w:r w:rsidR="003C4594" w:rsidRPr="00DD6744">
        <w:rPr>
          <w:color w:val="000000" w:themeColor="text1"/>
          <w:u w:val="single" w:color="000000" w:themeColor="text1"/>
        </w:rPr>
        <w:t>license or certification</w:t>
      </w:r>
      <w:r w:rsidR="00B77DC5" w:rsidRPr="00DD6744">
        <w:rPr>
          <w:color w:val="000000" w:themeColor="text1"/>
          <w:u w:val="single" w:color="000000" w:themeColor="text1"/>
        </w:rPr>
        <w:t xml:space="preserve"> in accordance with and subject to the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150.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A person found in violation of this chapter or regulations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be required to pay costs associated with the investigation and prosecution of the case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170.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All costs and fines imposed pursuant to this chapter must be paid in accordance with and are subject to the collection and enforcement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180. No person against whom a cost or fine is levied is eligible for the issuance or reinstatement of </w:t>
      </w:r>
      <w:r w:rsidR="00F673FF" w:rsidRPr="00DD6744">
        <w:rPr>
          <w:color w:val="000000" w:themeColor="text1"/>
          <w:u w:val="single" w:color="000000" w:themeColor="text1"/>
        </w:rPr>
        <w:t>a license or certification</w:t>
      </w:r>
      <w:r w:rsidR="00B77DC5" w:rsidRPr="00DD6744">
        <w:rPr>
          <w:color w:val="000000" w:themeColor="text1"/>
          <w:u w:val="single" w:color="000000" w:themeColor="text1"/>
        </w:rPr>
        <w:t xml:space="preserve"> until the cost or fine has been paid in full.</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190.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conducted </w:t>
      </w:r>
      <w:r w:rsidR="003C459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are confidential and all communications are privileged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190.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person who practice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8A61D9">
        <w:rPr>
          <w:color w:val="000000" w:themeColor="text1"/>
          <w:u w:val="single" w:color="000000" w:themeColor="text1"/>
        </w:rPr>
        <w:t>s</w:t>
      </w:r>
      <w:r w:rsidR="00B77DC5" w:rsidRPr="00DD6744">
        <w:rPr>
          <w:color w:val="000000" w:themeColor="text1"/>
          <w:u w:val="single" w:color="000000" w:themeColor="text1"/>
        </w:rPr>
        <w:t xml:space="preserve"> to practice professional soil classifying in this State without being licensed in accordance with the provisions of this chapter or a person, firm, partnership, organization, association, corporation</w:t>
      </w:r>
      <w:r w:rsidR="00342AA7" w:rsidRPr="00DD6744">
        <w:rPr>
          <w:color w:val="000000" w:themeColor="text1"/>
          <w:u w:val="single" w:color="000000" w:themeColor="text1"/>
        </w:rPr>
        <w:t>,</w:t>
      </w:r>
      <w:r w:rsidR="00B77DC5" w:rsidRPr="00DD6744">
        <w:rPr>
          <w:color w:val="000000" w:themeColor="text1"/>
          <w:u w:val="single" w:color="000000" w:themeColor="text1"/>
        </w:rPr>
        <w:t xml:space="preserve"> or other entity using or employing the words </w:t>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or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1B0417">
        <w:rPr>
          <w:color w:val="000000" w:themeColor="text1"/>
          <w:u w:val="single" w:color="000000" w:themeColor="text1"/>
        </w:rPr>
        <w:t>,</w:t>
      </w:r>
      <w:r w:rsidR="00B77DC5" w:rsidRPr="00DD6744">
        <w:rPr>
          <w:color w:val="000000" w:themeColor="text1"/>
          <w:u w:val="single" w:color="000000" w:themeColor="text1"/>
        </w:rPr>
        <w:t xml:space="preserve"> or any modification or derivative </w:t>
      </w:r>
      <w:r w:rsidR="003C4594" w:rsidRPr="00DD6744">
        <w:rPr>
          <w:color w:val="000000" w:themeColor="text1"/>
          <w:u w:val="single" w:color="000000" w:themeColor="text1"/>
        </w:rPr>
        <w:t>of these terms</w:t>
      </w:r>
      <w:r w:rsidR="001B0417">
        <w:rPr>
          <w:color w:val="000000" w:themeColor="text1"/>
          <w:u w:val="single" w:color="000000" w:themeColor="text1"/>
        </w:rPr>
        <w:t>,</w:t>
      </w:r>
      <w:r w:rsidR="00B77DC5" w:rsidRPr="00DD6744">
        <w:rPr>
          <w:color w:val="000000" w:themeColor="text1"/>
          <w:u w:val="single" w:color="000000" w:themeColor="text1"/>
        </w:rPr>
        <w:t xml:space="preserve"> in its name or form of business or activity</w:t>
      </w:r>
      <w:r w:rsidR="005B5AE6" w:rsidRPr="00DD6744">
        <w:rPr>
          <w:color w:val="000000" w:themeColor="text1"/>
          <w:u w:val="single" w:color="000000" w:themeColor="text1"/>
        </w:rPr>
        <w:t>,</w:t>
      </w:r>
      <w:r w:rsidR="00B77DC5" w:rsidRPr="00DD6744">
        <w:rPr>
          <w:color w:val="000000" w:themeColor="text1"/>
          <w:u w:val="single" w:color="000000" w:themeColor="text1"/>
        </w:rPr>
        <w:t xml:space="preserve">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licensee of like or different name, or any person who</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attempt</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to use an expired or revoked or nonexistent license, or who practice</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1B0417">
        <w:rPr>
          <w:color w:val="000000" w:themeColor="text1"/>
          <w:u w:val="single" w:color="000000" w:themeColor="text1"/>
        </w:rPr>
        <w:t>s</w:t>
      </w:r>
      <w:r w:rsidR="00B77DC5" w:rsidRPr="00DD6744">
        <w:rPr>
          <w:color w:val="000000" w:themeColor="text1"/>
          <w:u w:val="single" w:color="000000" w:themeColor="text1"/>
        </w:rPr>
        <w:t xml:space="preserve"> to practice when not qualified, or any person who falsely claims that he is licensed under this chapter, or any person, partnership, corporation</w:t>
      </w:r>
      <w:r w:rsidR="008A61D9">
        <w:rPr>
          <w:color w:val="000000" w:themeColor="text1"/>
          <w:u w:val="single" w:color="000000" w:themeColor="text1"/>
        </w:rPr>
        <w:t>,</w:t>
      </w:r>
      <w:r w:rsidR="00B77DC5" w:rsidRPr="00DD6744">
        <w:rPr>
          <w:color w:val="000000" w:themeColor="text1"/>
          <w:u w:val="single" w:color="000000" w:themeColor="text1"/>
        </w:rPr>
        <w:t xml:space="preserve"> or other entity who violate</w:t>
      </w:r>
      <w:r w:rsidR="005B5AE6" w:rsidRPr="00DD6744">
        <w:rPr>
          <w:color w:val="000000" w:themeColor="text1"/>
          <w:u w:val="single" w:color="000000" w:themeColor="text1"/>
        </w:rPr>
        <w:t>s</w:t>
      </w:r>
      <w:r w:rsidR="00834C0C" w:rsidRPr="00DD6744">
        <w:rPr>
          <w:color w:val="000000" w:themeColor="text1"/>
          <w:u w:val="single" w:color="000000" w:themeColor="text1"/>
        </w:rPr>
        <w:t xml:space="preserve"> a</w:t>
      </w:r>
      <w:r w:rsidR="00B77DC5" w:rsidRPr="00DD6744">
        <w:rPr>
          <w:color w:val="000000" w:themeColor="text1"/>
          <w:u w:val="single" w:color="000000" w:themeColor="text1"/>
        </w:rPr>
        <w:t xml:space="preserve"> provision of this chapter </w:t>
      </w:r>
      <w:r w:rsidR="001B0417">
        <w:rPr>
          <w:color w:val="000000" w:themeColor="text1"/>
          <w:u w:val="single" w:color="000000" w:themeColor="text1"/>
        </w:rPr>
        <w:t>is</w:t>
      </w:r>
      <w:r w:rsidR="00B77DC5" w:rsidRPr="00DD6744">
        <w:rPr>
          <w:color w:val="000000" w:themeColor="text1"/>
          <w:u w:val="single" w:color="000000" w:themeColor="text1"/>
        </w:rPr>
        <w:t xml:space="preserve"> guilty of a misdemeanor and, upon conviction, </w:t>
      </w:r>
      <w:r w:rsidR="00834C0C" w:rsidRPr="00DD6744">
        <w:rPr>
          <w:color w:val="000000" w:themeColor="text1"/>
          <w:u w:val="single" w:color="000000" w:themeColor="text1"/>
        </w:rPr>
        <w:t>must</w:t>
      </w:r>
      <w:r w:rsidR="00B77DC5" w:rsidRPr="00DD6744">
        <w:rPr>
          <w:color w:val="000000" w:themeColor="text1"/>
          <w:u w:val="single" w:color="000000" w:themeColor="text1"/>
        </w:rPr>
        <w:t xml:space="preserve"> be fined not more than one thousand dollars or imprisoned not more than three months. Each violation constitute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a separate offense. It </w:t>
      </w:r>
      <w:r w:rsidR="00342AA7" w:rsidRPr="00DD6744">
        <w:rPr>
          <w:color w:val="000000" w:themeColor="text1"/>
          <w:u w:val="single" w:color="000000" w:themeColor="text1"/>
        </w:rPr>
        <w:t>is</w:t>
      </w:r>
      <w:r w:rsidR="00B77DC5" w:rsidRPr="00DD6744">
        <w:rPr>
          <w:color w:val="000000" w:themeColor="text1"/>
          <w:u w:val="single" w:color="000000" w:themeColor="text1"/>
        </w:rPr>
        <w:t xml:space="preserve"> the duty of all constituted officers of the </w:t>
      </w:r>
      <w:r w:rsidR="00342AA7" w:rsidRPr="00DD6744">
        <w:rPr>
          <w:color w:val="000000" w:themeColor="text1"/>
          <w:u w:val="single" w:color="000000" w:themeColor="text1"/>
        </w:rPr>
        <w:t xml:space="preserve">State </w:t>
      </w:r>
      <w:r w:rsidR="00B77DC5" w:rsidRPr="00DD6744">
        <w:rPr>
          <w:color w:val="000000" w:themeColor="text1"/>
          <w:u w:val="single" w:color="000000" w:themeColor="text1"/>
        </w:rPr>
        <w:t>and all political subdivisions of</w:t>
      </w:r>
      <w:r w:rsidR="00342AA7" w:rsidRPr="00DD6744">
        <w:rPr>
          <w:color w:val="000000" w:themeColor="text1"/>
          <w:u w:val="single" w:color="000000" w:themeColor="text1"/>
        </w:rPr>
        <w:t xml:space="preserve"> the State</w:t>
      </w:r>
      <w:r w:rsidR="00B77DC5" w:rsidRPr="00DD6744">
        <w:rPr>
          <w:color w:val="000000" w:themeColor="text1"/>
          <w:u w:val="single" w:color="000000" w:themeColor="text1"/>
        </w:rPr>
        <w:t xml:space="preserve"> to enforce the provisions of this chapter and to prosecute any person violating th</w:t>
      </w:r>
      <w:r w:rsidR="00342AA7" w:rsidRPr="00DD6744">
        <w:rPr>
          <w:color w:val="000000" w:themeColor="text1"/>
          <w:u w:val="single" w:color="000000" w:themeColor="text1"/>
        </w:rPr>
        <w:t>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210.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w:t>
      </w:r>
      <w:r w:rsidR="00834C0C" w:rsidRPr="00DD6744">
        <w:rPr>
          <w:color w:val="000000" w:themeColor="text1"/>
          <w:u w:val="single" w:color="000000" w:themeColor="text1"/>
        </w:rPr>
        <w:t xml:space="preserve"> advisory</w:t>
      </w:r>
      <w:r w:rsidR="00B77DC5" w:rsidRPr="00DD6744">
        <w:rPr>
          <w:color w:val="000000" w:themeColor="text1"/>
          <w:u w:val="single" w:color="000000" w:themeColor="text1"/>
        </w:rPr>
        <w:t xml:space="preserve"> council. For each violation </w:t>
      </w:r>
      <w:r w:rsidR="006B1C7F" w:rsidRPr="00DD6744">
        <w:rPr>
          <w:color w:val="000000" w:themeColor="text1"/>
          <w:u w:val="single" w:color="000000" w:themeColor="text1"/>
        </w:rPr>
        <w:t>an</w:t>
      </w:r>
      <w:r w:rsidR="00B77DC5" w:rsidRPr="00DD6744">
        <w:rPr>
          <w:color w:val="000000" w:themeColor="text1"/>
          <w:u w:val="single" w:color="000000" w:themeColor="text1"/>
        </w:rPr>
        <w:t xml:space="preserve"> administrative law judge may impose a fine of no more than ten thousand dollars.</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8503C8"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or the application of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to a person or circumstance is held invalid, the invalidity does not affect other provisions or applications of this statute which can be given effect without the invalid provision or application, and to this end the provisions of this </w:t>
      </w:r>
      <w:r w:rsidR="00834C0C" w:rsidRPr="00DD6744">
        <w:rPr>
          <w:color w:val="000000" w:themeColor="text1"/>
          <w:u w:val="single" w:color="000000" w:themeColor="text1"/>
        </w:rPr>
        <w:t>chapter</w:t>
      </w:r>
      <w:r w:rsidR="00B77DC5" w:rsidRPr="00DD6744">
        <w:rPr>
          <w:color w:val="000000" w:themeColor="text1"/>
          <w:u w:val="single" w:color="000000" w:themeColor="text1"/>
        </w:rPr>
        <w:t xml:space="preserve"> are severable.</w:t>
      </w:r>
      <w:r w:rsidR="006B1C7F">
        <w:rPr>
          <w:color w:val="000000" w:themeColor="text1"/>
          <w:u w:color="000000" w:themeColor="text1"/>
        </w:rPr>
        <w:t>”</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C0C" w:rsidRDefault="00834C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any other provision of law, a person who holds a certificate of registration as a soil</w:t>
      </w:r>
      <w:r w:rsidR="0083003C">
        <w:t xml:space="preserve"> </w:t>
      </w:r>
      <w:r w:rsidR="00FE312C">
        <w:t>classifier</w:t>
      </w:r>
      <w:r w:rsidR="00EB7311">
        <w:t xml:space="preserve"> issued by this State</w:t>
      </w:r>
      <w:r w:rsidR="00FE312C">
        <w:t xml:space="preserve"> on </w:t>
      </w:r>
      <w:r w:rsidR="001B0417">
        <w:t>July 10, 2010,</w:t>
      </w:r>
      <w:r w:rsidR="00FE312C">
        <w:t xml:space="preserve"> has all the duties, responsibilities, and rights provided to licensees pursuant to </w:t>
      </w:r>
      <w:r w:rsidR="00FE312C">
        <w:lastRenderedPageBreak/>
        <w:t xml:space="preserve">Chapter 65 of Title 44 of the 1976 Code, as amended by Section 2 of this act, and upon the first renewal of </w:t>
      </w:r>
      <w:r w:rsidR="001B0417">
        <w:t>this</w:t>
      </w:r>
      <w:r w:rsidR="00FE312C">
        <w:t xml:space="preserve"> person</w:t>
      </w:r>
      <w:r w:rsidR="004447A4" w:rsidRPr="004447A4">
        <w:t>’</w:t>
      </w:r>
      <w:r w:rsidR="00FE312C">
        <w:t>s certificate after June 30, 2010, the Department of Labor, Licensing and Regulation shall issue the person a license without meeting the requirements set forth in this act.</w:t>
      </w: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2010.</w:t>
      </w:r>
    </w:p>
    <w:p w:rsidR="008A0434" w:rsidRDefault="004447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434" w:rsidRDefault="008A0434" w:rsidP="00B01D80">
      <w:pPr>
        <w:suppressAutoHyphens/>
      </w:pPr>
    </w:p>
    <w:sectPr w:rsidR="008A0434" w:rsidSect="005532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DFE" w:rsidRDefault="00BA1DFE" w:rsidP="009F0C77">
      <w:r>
        <w:separator/>
      </w:r>
    </w:p>
  </w:endnote>
  <w:endnote w:type="continuationSeparator" w:id="0">
    <w:p w:rsidR="00BA1DFE" w:rsidRDefault="00BA1D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023F87-A067-4196-963E-06F618A28749}"/>
    <w:embedBold r:id="rId2" w:fontKey="{8C905611-CAB4-463B-BCDF-735511738C70}"/>
  </w:font>
  <w:font w:name="Calibri">
    <w:panose1 w:val="020F0502020204030204"/>
    <w:charset w:val="00"/>
    <w:family w:val="swiss"/>
    <w:pitch w:val="variable"/>
    <w:sig w:usb0="A00002EF" w:usb1="4000207B" w:usb2="00000000" w:usb3="00000000" w:csb0="0000009F" w:csb1="00000000"/>
    <w:embedRegular r:id="rId3" w:fontKey="{1429F785-0C96-410A-A720-E748448432EE}"/>
  </w:font>
  <w:font w:name="Tahoma">
    <w:panose1 w:val="020B0604030504040204"/>
    <w:charset w:val="00"/>
    <w:family w:val="swiss"/>
    <w:pitch w:val="variable"/>
    <w:sig w:usb0="61002A87" w:usb1="80000000" w:usb2="00000008" w:usb3="00000000" w:csb0="000101FF" w:csb1="00000000"/>
    <w:embedRegular r:id="rId4" w:fontKey="{26A49D89-A063-48DF-8BD2-756F8F6F9024}"/>
  </w:font>
  <w:font w:name="Cambria">
    <w:panose1 w:val="02040503050406030204"/>
    <w:charset w:val="00"/>
    <w:family w:val="roman"/>
    <w:pitch w:val="variable"/>
    <w:sig w:usb0="A00002EF" w:usb1="4000004B" w:usb2="00000000" w:usb3="00000000" w:csb0="0000009F" w:csb1="00000000"/>
    <w:embedRegular r:id="rId5" w:fontKey="{4C52A33C-FFEF-4B2C-815A-886D3DC5D7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DFE" w:rsidRPr="008A0434" w:rsidRDefault="00BA1DFE" w:rsidP="008A0434">
    <w:pPr>
      <w:pStyle w:val="Footer"/>
      <w:tabs>
        <w:tab w:val="clear" w:pos="4680"/>
        <w:tab w:val="clear" w:pos="9360"/>
        <w:tab w:val="center" w:pos="2995"/>
      </w:tabs>
      <w:spacing w:before="120"/>
    </w:pPr>
    <w:r>
      <w:t>[1148-</w:t>
    </w:r>
    <w:fldSimple w:instr=" PAGE  \* MERGEFORMAT ">
      <w:r w:rsidR="00B01D8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DFE" w:rsidRPr="008A0434" w:rsidRDefault="00BA1DFE" w:rsidP="008A0434">
    <w:pPr>
      <w:pStyle w:val="Footer"/>
      <w:tabs>
        <w:tab w:val="clear" w:pos="4680"/>
        <w:tab w:val="clear" w:pos="9360"/>
        <w:tab w:val="center" w:pos="2995"/>
      </w:tabs>
      <w:spacing w:before="120"/>
    </w:pPr>
    <w:r>
      <w:t>[1148]</w:t>
    </w:r>
    <w:r>
      <w:tab/>
    </w:r>
    <w:fldSimple w:instr=" PAGE  \* MERGEFORMAT ">
      <w:r w:rsidR="00B01D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DFE" w:rsidRDefault="00BA1DFE" w:rsidP="009F0C77">
      <w:r>
        <w:separator/>
      </w:r>
    </w:p>
  </w:footnote>
  <w:footnote w:type="continuationSeparator" w:id="0">
    <w:p w:rsidR="00BA1DFE" w:rsidRDefault="00BA1D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88AC10"/>
    <w:docVar w:name="CoverBillType" w:val="b"/>
    <w:docVar w:name="docpath" w:val="L:\Council\bills\NBD\11888AC10.DOCX"/>
    <w:docVar w:name="dvBillNumber" w:val="1148"/>
    <w:docVar w:name="dvBillNumberPrefix" w:val="S. "/>
    <w:docVar w:name="dvOriginalBody" w:val="Senate"/>
    <w:docVar w:name="dvSteno" w:val="NBD"/>
    <w:docVar w:name="NameofBody" w:val="s"/>
    <w:docVar w:name="vgroup2" w:val="Council"/>
  </w:docVars>
  <w:rsids>
    <w:rsidRoot w:val="00944AD9"/>
    <w:rsid w:val="00026C9A"/>
    <w:rsid w:val="00056AD4"/>
    <w:rsid w:val="000965A1"/>
    <w:rsid w:val="000B1216"/>
    <w:rsid w:val="000C251B"/>
    <w:rsid w:val="000C7A76"/>
    <w:rsid w:val="000E1785"/>
    <w:rsid w:val="001023A4"/>
    <w:rsid w:val="0010776B"/>
    <w:rsid w:val="00133E66"/>
    <w:rsid w:val="00134ACF"/>
    <w:rsid w:val="00144E15"/>
    <w:rsid w:val="00194716"/>
    <w:rsid w:val="001A4A62"/>
    <w:rsid w:val="001A681E"/>
    <w:rsid w:val="001B0417"/>
    <w:rsid w:val="001D08F2"/>
    <w:rsid w:val="001E1F48"/>
    <w:rsid w:val="001F448C"/>
    <w:rsid w:val="002037CA"/>
    <w:rsid w:val="002047A2"/>
    <w:rsid w:val="002321B6"/>
    <w:rsid w:val="0023696B"/>
    <w:rsid w:val="00250967"/>
    <w:rsid w:val="002759C5"/>
    <w:rsid w:val="00277DEE"/>
    <w:rsid w:val="00280D88"/>
    <w:rsid w:val="00294ABE"/>
    <w:rsid w:val="002A3EB4"/>
    <w:rsid w:val="002E4D83"/>
    <w:rsid w:val="002E5EA0"/>
    <w:rsid w:val="00325348"/>
    <w:rsid w:val="00342AA7"/>
    <w:rsid w:val="00393688"/>
    <w:rsid w:val="003C4594"/>
    <w:rsid w:val="003D411E"/>
    <w:rsid w:val="003E3C1E"/>
    <w:rsid w:val="003E3E22"/>
    <w:rsid w:val="003E4731"/>
    <w:rsid w:val="003E6148"/>
    <w:rsid w:val="00400EAA"/>
    <w:rsid w:val="0041760A"/>
    <w:rsid w:val="004447A4"/>
    <w:rsid w:val="004809EE"/>
    <w:rsid w:val="004D4FA2"/>
    <w:rsid w:val="00511EE9"/>
    <w:rsid w:val="00521E00"/>
    <w:rsid w:val="005532AB"/>
    <w:rsid w:val="00577C6C"/>
    <w:rsid w:val="0058501B"/>
    <w:rsid w:val="0059413D"/>
    <w:rsid w:val="005B5AE6"/>
    <w:rsid w:val="005D1B24"/>
    <w:rsid w:val="00600899"/>
    <w:rsid w:val="00605B6C"/>
    <w:rsid w:val="006215AA"/>
    <w:rsid w:val="006340D9"/>
    <w:rsid w:val="00643B8E"/>
    <w:rsid w:val="006470CC"/>
    <w:rsid w:val="0065063A"/>
    <w:rsid w:val="00665EBC"/>
    <w:rsid w:val="006924EB"/>
    <w:rsid w:val="0069470D"/>
    <w:rsid w:val="006A476C"/>
    <w:rsid w:val="006B1C7F"/>
    <w:rsid w:val="006C6A93"/>
    <w:rsid w:val="006E02F9"/>
    <w:rsid w:val="00732E24"/>
    <w:rsid w:val="00753C04"/>
    <w:rsid w:val="00756946"/>
    <w:rsid w:val="00757F80"/>
    <w:rsid w:val="00771EEC"/>
    <w:rsid w:val="00786819"/>
    <w:rsid w:val="007A325A"/>
    <w:rsid w:val="007F1523"/>
    <w:rsid w:val="007F509E"/>
    <w:rsid w:val="007F5799"/>
    <w:rsid w:val="007F6947"/>
    <w:rsid w:val="0083003C"/>
    <w:rsid w:val="00834C0C"/>
    <w:rsid w:val="00872729"/>
    <w:rsid w:val="008A0434"/>
    <w:rsid w:val="008A61D9"/>
    <w:rsid w:val="008F4429"/>
    <w:rsid w:val="009157E4"/>
    <w:rsid w:val="009352BB"/>
    <w:rsid w:val="00944AD9"/>
    <w:rsid w:val="00990668"/>
    <w:rsid w:val="00995FAE"/>
    <w:rsid w:val="009F0C77"/>
    <w:rsid w:val="009F4DD1"/>
    <w:rsid w:val="00A64E80"/>
    <w:rsid w:val="00A741D9"/>
    <w:rsid w:val="00A9741D"/>
    <w:rsid w:val="00AD4B17"/>
    <w:rsid w:val="00B01D80"/>
    <w:rsid w:val="00B26FA6"/>
    <w:rsid w:val="00B304F6"/>
    <w:rsid w:val="00B741CB"/>
    <w:rsid w:val="00B77DC5"/>
    <w:rsid w:val="00B81F92"/>
    <w:rsid w:val="00B934F3"/>
    <w:rsid w:val="00BA1DFE"/>
    <w:rsid w:val="00BB6347"/>
    <w:rsid w:val="00BD2134"/>
    <w:rsid w:val="00BE18D5"/>
    <w:rsid w:val="00C038D8"/>
    <w:rsid w:val="00C045DD"/>
    <w:rsid w:val="00C3136F"/>
    <w:rsid w:val="00C3483A"/>
    <w:rsid w:val="00C64D31"/>
    <w:rsid w:val="00C74E9D"/>
    <w:rsid w:val="00C82FD3"/>
    <w:rsid w:val="00CB0E61"/>
    <w:rsid w:val="00CC6B7B"/>
    <w:rsid w:val="00CD3619"/>
    <w:rsid w:val="00CF4447"/>
    <w:rsid w:val="00D405E7"/>
    <w:rsid w:val="00D41D56"/>
    <w:rsid w:val="00D6260D"/>
    <w:rsid w:val="00D6662B"/>
    <w:rsid w:val="00D900BE"/>
    <w:rsid w:val="00D95E2F"/>
    <w:rsid w:val="00D970A9"/>
    <w:rsid w:val="00DB151A"/>
    <w:rsid w:val="00DB27AD"/>
    <w:rsid w:val="00DB3AC0"/>
    <w:rsid w:val="00DD6744"/>
    <w:rsid w:val="00DE68F0"/>
    <w:rsid w:val="00DF3845"/>
    <w:rsid w:val="00DF7E17"/>
    <w:rsid w:val="00E56B24"/>
    <w:rsid w:val="00EB00A2"/>
    <w:rsid w:val="00EB1BF3"/>
    <w:rsid w:val="00EB7311"/>
    <w:rsid w:val="00EF0B39"/>
    <w:rsid w:val="00EF3AC7"/>
    <w:rsid w:val="00EF3EEE"/>
    <w:rsid w:val="00F149A7"/>
    <w:rsid w:val="00F357A2"/>
    <w:rsid w:val="00F50BAF"/>
    <w:rsid w:val="00F52C10"/>
    <w:rsid w:val="00F5752A"/>
    <w:rsid w:val="00F673FF"/>
    <w:rsid w:val="00F729D3"/>
    <w:rsid w:val="00F81FFD"/>
    <w:rsid w:val="00F85228"/>
    <w:rsid w:val="00FB6773"/>
    <w:rsid w:val="00FE31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0C7A76"/>
    <w:pPr>
      <w:tabs>
        <w:tab w:val="left" w:pos="216"/>
        <w:tab w:val="left" w:pos="432"/>
        <w:tab w:val="left" w:pos="648"/>
        <w:tab w:val="left" w:pos="864"/>
        <w:tab w:val="left" w:pos="1080"/>
        <w:tab w:val="left" w:pos="1296"/>
        <w:tab w:val="right" w:leader="dot" w:pos="5904"/>
      </w:tabs>
      <w:suppressAutoHyphens/>
      <w:jc w:val="left"/>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B0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0E61"/>
    <w:pPr>
      <w:tabs>
        <w:tab w:val="right" w:pos="5904"/>
      </w:tabs>
    </w:pPr>
  </w:style>
  <w:style w:type="paragraph" w:styleId="BalloonText">
    <w:name w:val="Balloon Text"/>
    <w:basedOn w:val="Normal"/>
    <w:link w:val="BalloonTextChar"/>
    <w:uiPriority w:val="99"/>
    <w:semiHidden/>
    <w:unhideWhenUsed/>
    <w:rsid w:val="009157E4"/>
    <w:rPr>
      <w:rFonts w:ascii="Tahoma" w:hAnsi="Tahoma" w:cs="Tahoma"/>
      <w:sz w:val="16"/>
      <w:szCs w:val="16"/>
    </w:rPr>
  </w:style>
  <w:style w:type="character" w:customStyle="1" w:styleId="BalloonTextChar">
    <w:name w:val="Balloon Text Char"/>
    <w:basedOn w:val="DefaultParagraphFont"/>
    <w:link w:val="BalloonText"/>
    <w:uiPriority w:val="99"/>
    <w:semiHidden/>
    <w:rsid w:val="009157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9F1A2-B432-4833-B3DF-81B073EC1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6240</Words>
  <Characters>35569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2010-02-03T22:30:00Z</cp:lastPrinted>
  <dcterms:created xsi:type="dcterms:W3CDTF">2010-04-28T23:35:00Z</dcterms:created>
  <dcterms:modified xsi:type="dcterms:W3CDTF">2010-04-28T23:35:00Z</dcterms:modified>
</cp:coreProperties>
</file>