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079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COMMEND AND </w:t>
      </w:r>
      <w:r w:rsidR="00E558C5">
        <w:rPr>
          <w:rFonts w:eastAsia="Times New Roman"/>
        </w:rPr>
        <w:t>CONGRATULAT</w:t>
      </w:r>
      <w:r>
        <w:rPr>
          <w:rFonts w:eastAsia="Times New Roman"/>
        </w:rPr>
        <w:t xml:space="preserve">E </w:t>
      </w:r>
      <w:r w:rsidR="00E558C5">
        <w:rPr>
          <w:rFonts w:eastAsia="Times New Roman"/>
        </w:rPr>
        <w:t>MRS. CLARA EDWARDS OF SPARTANBURG COUNTY AS SENIOR OF TH</w:t>
      </w:r>
      <w:r>
        <w:rPr>
          <w:rFonts w:eastAsia="Times New Roman"/>
        </w:rPr>
        <w:t>E DAY</w:t>
      </w:r>
      <w:r w:rsidR="00E558C5">
        <w:rPr>
          <w:rFonts w:eastAsia="Times New Roman"/>
        </w:rPr>
        <w:t>.</w:t>
      </w:r>
    </w:p>
    <w:p w:rsidR="004079FD"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Clara Edwards has served the Palmetto State in multiple fashions over the years, particularly </w:t>
      </w:r>
      <w:r w:rsidR="00322E5B">
        <w:rPr>
          <w:rFonts w:eastAsia="Times New Roman"/>
        </w:rPr>
        <w:t xml:space="preserve">in </w:t>
      </w:r>
      <w:r>
        <w:rPr>
          <w:rFonts w:eastAsia="Times New Roman"/>
        </w:rPr>
        <w:t>the Holly Spring</w:t>
      </w:r>
      <w:r w:rsidR="0006610E">
        <w:rPr>
          <w:rFonts w:eastAsia="Times New Roman"/>
        </w:rPr>
        <w:t>s</w:t>
      </w:r>
      <w:r>
        <w:rPr>
          <w:rFonts w:eastAsia="Times New Roman"/>
        </w:rPr>
        <w:t xml:space="preserve"> community; and</w:t>
      </w: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thirty-seven years ago, Mrs. Edwards worked to found the Holly Springs Fire Department because </w:t>
      </w:r>
      <w:r w:rsidR="00DB7421">
        <w:rPr>
          <w:rFonts w:eastAsia="Times New Roman"/>
        </w:rPr>
        <w:t xml:space="preserve">of </w:t>
      </w:r>
      <w:r>
        <w:rPr>
          <w:rFonts w:eastAsia="Times New Roman"/>
        </w:rPr>
        <w:t>her concern for the safety and well-being of her neighbors and her community, and in her work spanning those thirty-seven years, Mrs. Edwards  has served as a commissioner, a chairperson, and a treasurer of the Holly Springs Fire Department; and</w:t>
      </w: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also formed the Landrum Quilters and quilted with the members to produce the award-winning quilt honoring the State of South Carolina that hangs in the State House Tour Office; and</w:t>
      </w: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Edwards not only has honored her community and State with her service, but she also has honored her God and her faith as an active member of the Holly Springs Baptist Church; and</w:t>
      </w: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C5" w:rsidRDefault="00E558C5" w:rsidP="00E5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5535">
        <w:rPr>
          <w:color w:val="000000" w:themeColor="text1"/>
          <w:u w:color="000000" w:themeColor="text1"/>
        </w:rPr>
        <w:t xml:space="preserve">Whereas, </w:t>
      </w:r>
      <w:r>
        <w:rPr>
          <w:color w:val="000000" w:themeColor="text1"/>
          <w:u w:color="000000" w:themeColor="text1"/>
        </w:rPr>
        <w:t xml:space="preserve">it is fitting </w:t>
      </w:r>
      <w:r w:rsidRPr="00DF066E">
        <w:rPr>
          <w:color w:val="000000" w:themeColor="text1"/>
          <w:u w:color="000000" w:themeColor="text1"/>
        </w:rPr>
        <w:t xml:space="preserve">and proper for the members of the General Assembly to pause in their deliberations to recognize the many good works of this </w:t>
      </w:r>
      <w:r>
        <w:rPr>
          <w:color w:val="000000" w:themeColor="text1"/>
          <w:u w:color="000000" w:themeColor="text1"/>
        </w:rPr>
        <w:t>fine South Carolinian</w:t>
      </w:r>
      <w:r w:rsidRPr="00DF066E">
        <w:rPr>
          <w:color w:val="000000" w:themeColor="text1"/>
          <w:u w:color="000000" w:themeColor="text1"/>
        </w:rPr>
        <w:t xml:space="preserve">. </w:t>
      </w:r>
      <w:r w:rsidR="00DB7421">
        <w:rPr>
          <w:color w:val="000000" w:themeColor="text1"/>
          <w:u w:color="000000" w:themeColor="text1"/>
        </w:rPr>
        <w:t xml:space="preserve"> </w:t>
      </w:r>
      <w:r w:rsidRPr="00DF066E">
        <w:rPr>
          <w:color w:val="000000" w:themeColor="text1"/>
          <w:u w:color="000000" w:themeColor="text1"/>
        </w:rPr>
        <w:t xml:space="preserve">Now, therefore, </w:t>
      </w:r>
    </w:p>
    <w:p w:rsidR="00E558C5" w:rsidRDefault="00E558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9FD"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079FD"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9FD"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E558C5">
        <w:rPr>
          <w:rFonts w:eastAsia="Times New Roman"/>
        </w:rPr>
        <w:t xml:space="preserve">the members of the Senate, by this resolution, </w:t>
      </w:r>
      <w:r w:rsidR="0093423F">
        <w:rPr>
          <w:rFonts w:eastAsia="Times New Roman"/>
        </w:rPr>
        <w:t xml:space="preserve">commend and </w:t>
      </w:r>
      <w:r w:rsidR="00E558C5">
        <w:rPr>
          <w:rFonts w:eastAsia="Times New Roman"/>
        </w:rPr>
        <w:t>congratulate Mrs. Clara Edwards of Spartanburg County as Senior of the Day</w:t>
      </w:r>
      <w:r>
        <w:rPr>
          <w:rFonts w:eastAsia="Times New Roman"/>
        </w:rPr>
        <w:t>.</w:t>
      </w:r>
    </w:p>
    <w:p w:rsidR="004079FD"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558C5">
        <w:rPr>
          <w:rFonts w:eastAsia="Times New Roman"/>
        </w:rPr>
        <w:t>Mrs. Clara Edwards</w:t>
      </w:r>
      <w:r>
        <w:rPr>
          <w:rFonts w:eastAsia="Times New Roman"/>
        </w:rPr>
        <w:t>.</w:t>
      </w:r>
    </w:p>
    <w:p w:rsidR="00373C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3CA2" w:rsidRDefault="00373CA2" w:rsidP="00373CA2">
      <w:pPr>
        <w:suppressAutoHyphens/>
        <w:jc w:val="both"/>
        <w:rPr>
          <w:rFonts w:eastAsia="Times New Roman"/>
        </w:rPr>
      </w:pPr>
    </w:p>
    <w:sectPr w:rsidR="00373CA2" w:rsidSect="00373CA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9FD" w:rsidRDefault="004079FD" w:rsidP="00522CE0">
      <w:r>
        <w:separator/>
      </w:r>
    </w:p>
  </w:endnote>
  <w:endnote w:type="continuationSeparator" w:id="0">
    <w:p w:rsidR="004079FD" w:rsidRDefault="004079F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ABF34C-1E16-4463-959F-BA0BBE777830}"/>
    <w:embedBold r:id="rId2" w:fontKey="{8AFB1506-4674-4CA8-81E9-CE349D4ED6E4}"/>
  </w:font>
  <w:font w:name="Calibri">
    <w:panose1 w:val="020F0502020204030204"/>
    <w:charset w:val="00"/>
    <w:family w:val="swiss"/>
    <w:pitch w:val="variable"/>
    <w:sig w:usb0="A00002EF" w:usb1="4000207B" w:usb2="00000000" w:usb3="00000000" w:csb0="0000009F" w:csb1="00000000"/>
    <w:embedRegular r:id="rId3" w:fontKey="{F02EA356-AF49-4084-A73F-2CD1A8BF2DFD}"/>
  </w:font>
  <w:font w:name="Cambria">
    <w:panose1 w:val="02040503050406030204"/>
    <w:charset w:val="00"/>
    <w:family w:val="roman"/>
    <w:pitch w:val="variable"/>
    <w:sig w:usb0="A00002EF" w:usb1="4000004B" w:usb2="00000000" w:usb3="00000000" w:csb0="0000009F" w:csb1="00000000"/>
    <w:embedRegular r:id="rId4" w:fontKey="{10851742-667C-46EB-8ABB-9E53398FB0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41D" w:rsidRPr="00373CA2" w:rsidRDefault="00373CA2" w:rsidP="00373CA2">
    <w:pPr>
      <w:pStyle w:val="Footer"/>
      <w:tabs>
        <w:tab w:val="clear" w:pos="4680"/>
        <w:tab w:val="clear" w:pos="9360"/>
        <w:tab w:val="center" w:pos="2995"/>
      </w:tabs>
      <w:spacing w:before="120"/>
    </w:pPr>
    <w:r>
      <w:t>[1317]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9FD" w:rsidRDefault="004079FD" w:rsidP="00522CE0">
      <w:r>
        <w:separator/>
      </w:r>
    </w:p>
  </w:footnote>
  <w:footnote w:type="continuationSeparator" w:id="0">
    <w:p w:rsidR="004079FD" w:rsidRDefault="004079F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48CLAR.MRH.LB"/>
    <w:docVar w:name="CoverAttorneyInitials" w:val="MRH"/>
    <w:docVar w:name="CoverAttorneyLastName" w:val="Hitchcock"/>
    <w:docVar w:name="CoverBillType" w:val="r"/>
    <w:docVar w:name="CoverSenator" w:val="LB"/>
    <w:docVar w:name="dvBillNumber" w:val="1317"/>
    <w:docVar w:name="dvBillNumberPrefix" w:val="S. "/>
    <w:docVar w:name="dvOriginalBody" w:val="Senate"/>
    <w:docVar w:name="fulldraftpath" w:val="L:\S-RES\LB\048CLAR.MRH.LB.DOCX"/>
    <w:docVar w:name="NameofBody" w:val="S"/>
    <w:docVar w:name="vgroup2" w:val="S-RES"/>
  </w:docVars>
  <w:rsids>
    <w:rsidRoot w:val="00B62619"/>
    <w:rsid w:val="00042AC1"/>
    <w:rsid w:val="00046516"/>
    <w:rsid w:val="0006610E"/>
    <w:rsid w:val="0007601D"/>
    <w:rsid w:val="000B0720"/>
    <w:rsid w:val="000B5EAF"/>
    <w:rsid w:val="000D7B40"/>
    <w:rsid w:val="000F489D"/>
    <w:rsid w:val="00170561"/>
    <w:rsid w:val="00186AC9"/>
    <w:rsid w:val="00197DF1"/>
    <w:rsid w:val="001B3DD9"/>
    <w:rsid w:val="001B7E5D"/>
    <w:rsid w:val="001D3BAC"/>
    <w:rsid w:val="001E279C"/>
    <w:rsid w:val="00227435"/>
    <w:rsid w:val="00245C4E"/>
    <w:rsid w:val="002C1321"/>
    <w:rsid w:val="002C5896"/>
    <w:rsid w:val="002D3BED"/>
    <w:rsid w:val="00307C2B"/>
    <w:rsid w:val="00322E5B"/>
    <w:rsid w:val="00373CA2"/>
    <w:rsid w:val="003764EC"/>
    <w:rsid w:val="00383247"/>
    <w:rsid w:val="003D6E2B"/>
    <w:rsid w:val="003E7597"/>
    <w:rsid w:val="004079FD"/>
    <w:rsid w:val="00450668"/>
    <w:rsid w:val="004952FA"/>
    <w:rsid w:val="004B6A22"/>
    <w:rsid w:val="004D7F37"/>
    <w:rsid w:val="005207A4"/>
    <w:rsid w:val="00522CE0"/>
    <w:rsid w:val="00565148"/>
    <w:rsid w:val="00593361"/>
    <w:rsid w:val="005A5017"/>
    <w:rsid w:val="005A648C"/>
    <w:rsid w:val="005F1745"/>
    <w:rsid w:val="00631F65"/>
    <w:rsid w:val="006C74EA"/>
    <w:rsid w:val="00720D40"/>
    <w:rsid w:val="007318D4"/>
    <w:rsid w:val="00765784"/>
    <w:rsid w:val="007A4390"/>
    <w:rsid w:val="007E5CB7"/>
    <w:rsid w:val="008314D2"/>
    <w:rsid w:val="008B2F42"/>
    <w:rsid w:val="008E185F"/>
    <w:rsid w:val="008F023B"/>
    <w:rsid w:val="00904E16"/>
    <w:rsid w:val="009162B3"/>
    <w:rsid w:val="00927C62"/>
    <w:rsid w:val="0093423F"/>
    <w:rsid w:val="00983951"/>
    <w:rsid w:val="00984124"/>
    <w:rsid w:val="00984640"/>
    <w:rsid w:val="00995C37"/>
    <w:rsid w:val="009C118A"/>
    <w:rsid w:val="00A02011"/>
    <w:rsid w:val="00A4011E"/>
    <w:rsid w:val="00A86015"/>
    <w:rsid w:val="00A9594E"/>
    <w:rsid w:val="00AE59C8"/>
    <w:rsid w:val="00B10098"/>
    <w:rsid w:val="00B5790D"/>
    <w:rsid w:val="00B62619"/>
    <w:rsid w:val="00B945C5"/>
    <w:rsid w:val="00BA20EA"/>
    <w:rsid w:val="00BB5AFC"/>
    <w:rsid w:val="00BC0A56"/>
    <w:rsid w:val="00C45366"/>
    <w:rsid w:val="00C57023"/>
    <w:rsid w:val="00C74052"/>
    <w:rsid w:val="00CB187A"/>
    <w:rsid w:val="00CC0EC7"/>
    <w:rsid w:val="00CD48C5"/>
    <w:rsid w:val="00D1088B"/>
    <w:rsid w:val="00D156D2"/>
    <w:rsid w:val="00D86943"/>
    <w:rsid w:val="00DA47B9"/>
    <w:rsid w:val="00DB7421"/>
    <w:rsid w:val="00E058D3"/>
    <w:rsid w:val="00E14FEB"/>
    <w:rsid w:val="00E558C5"/>
    <w:rsid w:val="00E76AD9"/>
    <w:rsid w:val="00E91E2F"/>
    <w:rsid w:val="00EA0712"/>
    <w:rsid w:val="00EA3546"/>
    <w:rsid w:val="00EB47AE"/>
    <w:rsid w:val="00EC34E1"/>
    <w:rsid w:val="00F0234A"/>
    <w:rsid w:val="00F52959"/>
    <w:rsid w:val="00F55884"/>
    <w:rsid w:val="00F7341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1253</Characters>
  <Application>Microsoft Office Word</Application>
  <DocSecurity>0</DocSecurity>
  <Lines>10</Lines>
  <Paragraphs>2</Paragraphs>
  <ScaleCrop>false</ScaleCrop>
  <Company> </Company>
  <LinksUpToDate>false</LinksUpToDate>
  <CharactersWithSpaces>1470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2010-03-25T15:35:00Z</cp:lastPrinted>
  <dcterms:created xsi:type="dcterms:W3CDTF">2010-03-25T16:01:00Z</dcterms:created>
  <dcterms:modified xsi:type="dcterms:W3CDTF">2010-03-25T16:01:00Z</dcterms:modified>
</cp:coreProperties>
</file>