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3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D1E0C">
        <w:t>RECOGNIZE AND COMMEND SPECIAL AGENT AL JARVIS OF BAMBERG COUNTY WITH THE SOUTH CAROLINA LAW ENFORCEMENT DIVISION (SLED) FOR HIS OUTSTANDING SERVICE DURING A DECEMBER 2009 HOSTAGE STANDOFF IN WYTHEVILLE, VIRGINIA.</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3650"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3650">
        <w:t xml:space="preserve">during the recent hostage standoff at a </w:t>
      </w:r>
      <w:r w:rsidR="005365C9">
        <w:t>p</w:t>
      </w:r>
      <w:r w:rsidR="00443650">
        <w:t xml:space="preserve">ost office in Wytheville, Virginia, on December 23, 2009, </w:t>
      </w:r>
      <w:r w:rsidR="005365C9">
        <w:t xml:space="preserve">SLED </w:t>
      </w:r>
      <w:r w:rsidR="00443650">
        <w:t xml:space="preserve">Special Agent Al Jarvis helped persuade the suspected hostage taker to release </w:t>
      </w:r>
      <w:r w:rsidR="007A34FF">
        <w:t>the</w:t>
      </w:r>
      <w:r w:rsidR="00443650">
        <w:t xml:space="preserve"> hostages and surrender peacefully; and</w:t>
      </w:r>
    </w:p>
    <w:p w:rsidR="00443650" w:rsidRDefault="00443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50" w:rsidRDefault="00443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65C9">
        <w:t xml:space="preserve">Special Agent Jarvis </w:t>
      </w:r>
      <w:r w:rsidR="00B82930">
        <w:t xml:space="preserve">had </w:t>
      </w:r>
      <w:r w:rsidR="005365C9">
        <w:t>called a former military colleague to wish him a Merry Christmas but instead found himself on the phone with a hostage taker; and</w:t>
      </w: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realizing the urgency of the situation, Al Jarvis quickly drew on his thirteen years of law enforcement experience </w:t>
      </w:r>
      <w:r w:rsidR="00B82930">
        <w:t xml:space="preserve">as a SLED bomb technician and SWAT team member </w:t>
      </w:r>
      <w:r>
        <w:t xml:space="preserve">and eight years of military experience </w:t>
      </w:r>
      <w:r w:rsidR="00B82930">
        <w:t xml:space="preserve">with the U.S. Army and Air Force </w:t>
      </w:r>
      <w:r>
        <w:t>to develop a rapport with the hostage taker; and</w:t>
      </w: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930">
        <w:t>his quick thinking and skill in negotiating dangerous situations enabled him to help persuade the hostage taker to release the hostages and surrender peacefully; and</w:t>
      </w:r>
    </w:p>
    <w:p w:rsidR="00B82930" w:rsidRDefault="00B82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ED" w:rsidRDefault="00B82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D090E">
        <w:t xml:space="preserve">, </w:t>
      </w:r>
      <w:r w:rsidR="005356F4">
        <w:t xml:space="preserve">cognizant of his </w:t>
      </w:r>
      <w:r w:rsidR="00ED090E">
        <w:t xml:space="preserve">invaluable service in a </w:t>
      </w:r>
      <w:r w:rsidR="00F32245">
        <w:t>perilous and stressful situation, the members of the General Assembly, on behalf of the citizens of South Carolina,</w:t>
      </w:r>
      <w:r w:rsidR="00ED090E">
        <w:t xml:space="preserve"> </w:t>
      </w:r>
      <w:r w:rsidR="005356F4">
        <w:t xml:space="preserve">express grateful thanks to SLED Special Agent Al Jarvis for helping to resolve a potentially deadly encounter with a hostage taker in a peaceful manner. </w:t>
      </w:r>
      <w:r w:rsidR="000773ED">
        <w:t xml:space="preserve">Now, therefore, </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5D" w:rsidRDefault="000773ED" w:rsidP="009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12D5D">
        <w:t xml:space="preserve"> the members of the South Carolina General Assembly, by this resolution, recognize and commend Special Agent Al Jarvis of Bamberg County with the South Carolina Law Enforcement Division (SLED) for his outstanding service during a December 2009 hostage standoff in Wytheville, Virginia.</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12D5D">
        <w:t>pr</w:t>
      </w:r>
      <w:r w:rsidR="00EA167E">
        <w:t xml:space="preserve">esented </w:t>
      </w:r>
      <w:r>
        <w:t>to</w:t>
      </w:r>
      <w:r w:rsidR="00912D5D">
        <w:t xml:space="preserve"> Special Agent Al Jarvis.</w:t>
      </w:r>
    </w:p>
    <w:p w:rsidR="004B5EC2" w:rsidRDefault="00262062" w:rsidP="00976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EC2" w:rsidRDefault="004B5EC2" w:rsidP="004B5EC2">
      <w:pPr>
        <w:suppressAutoHyphens/>
      </w:pPr>
    </w:p>
    <w:sectPr w:rsidR="004B5EC2" w:rsidSect="004B5E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3ED" w:rsidRDefault="000773ED" w:rsidP="009F0C77">
      <w:r>
        <w:separator/>
      </w:r>
    </w:p>
  </w:endnote>
  <w:endnote w:type="continuationSeparator" w:id="0">
    <w:p w:rsidR="000773ED" w:rsidRDefault="000773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23CE20-6552-4C79-AAE9-B03B122114EF}"/>
    <w:embedBold r:id="rId2" w:fontKey="{DFE3E48A-B90A-45E1-891E-B6B0BAD635AE}"/>
  </w:font>
  <w:font w:name="Calibri">
    <w:panose1 w:val="020F0502020204030204"/>
    <w:charset w:val="00"/>
    <w:family w:val="swiss"/>
    <w:pitch w:val="variable"/>
    <w:sig w:usb0="A00002EF" w:usb1="4000207B" w:usb2="00000000" w:usb3="00000000" w:csb0="0000009F" w:csb1="00000000"/>
    <w:embedRegular r:id="rId3" w:fontKey="{D507F7A6-CEA7-4A25-AAB7-64C1E076D4E2}"/>
  </w:font>
  <w:font w:name="Tahoma">
    <w:panose1 w:val="020B0604030504040204"/>
    <w:charset w:val="00"/>
    <w:family w:val="swiss"/>
    <w:pitch w:val="variable"/>
    <w:sig w:usb0="61002A87" w:usb1="80000000" w:usb2="00000008" w:usb3="00000000" w:csb0="000101FF" w:csb1="00000000"/>
    <w:embedRegular r:id="rId4" w:fontKey="{669D8854-BD1E-4775-AB37-9C4D5E330C65}"/>
  </w:font>
  <w:font w:name="Cambria">
    <w:panose1 w:val="02040503050406030204"/>
    <w:charset w:val="00"/>
    <w:family w:val="roman"/>
    <w:pitch w:val="variable"/>
    <w:sig w:usb0="A00002EF" w:usb1="4000004B" w:usb2="00000000" w:usb3="00000000" w:csb0="0000009F" w:csb1="00000000"/>
    <w:embedRegular r:id="rId5" w:fontKey="{BC497C96-6C19-4F30-9739-4587C94615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79" w:rsidRPr="004B5EC2" w:rsidRDefault="004B5EC2" w:rsidP="004B5EC2">
    <w:pPr>
      <w:pStyle w:val="Footer"/>
      <w:tabs>
        <w:tab w:val="clear" w:pos="4680"/>
        <w:tab w:val="clear" w:pos="9360"/>
        <w:tab w:val="center" w:pos="2995"/>
      </w:tabs>
      <w:spacing w:before="120"/>
    </w:pPr>
    <w:r>
      <w:t>[1461]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3ED" w:rsidRDefault="000773ED" w:rsidP="009F0C77">
      <w:r>
        <w:separator/>
      </w:r>
    </w:p>
  </w:footnote>
  <w:footnote w:type="continuationSeparator" w:id="0">
    <w:p w:rsidR="000773ED" w:rsidRDefault="000773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85AHB10"/>
    <w:docVar w:name="CoverBillType" w:val="c"/>
    <w:docVar w:name="docpath" w:val="L:\Council\bills\RM\1285AHB10.DOCX"/>
    <w:docVar w:name="dvBillNumber" w:val="1461"/>
    <w:docVar w:name="dvBillNumberPrefix" w:val="S. "/>
    <w:docVar w:name="dvOriginalBody" w:val="Senate"/>
    <w:docVar w:name="dvSteno" w:val="RM"/>
    <w:docVar w:name="NameofBody" w:val="s"/>
    <w:docVar w:name="vgroup2" w:val="Council"/>
  </w:docVars>
  <w:rsids>
    <w:rsidRoot w:val="00E81807"/>
    <w:rsid w:val="00026C9A"/>
    <w:rsid w:val="000773ED"/>
    <w:rsid w:val="000965A1"/>
    <w:rsid w:val="000E1785"/>
    <w:rsid w:val="001023A4"/>
    <w:rsid w:val="0010776B"/>
    <w:rsid w:val="00133E66"/>
    <w:rsid w:val="00134ACF"/>
    <w:rsid w:val="00144E15"/>
    <w:rsid w:val="00162A68"/>
    <w:rsid w:val="001A4A62"/>
    <w:rsid w:val="001A681E"/>
    <w:rsid w:val="001D08F2"/>
    <w:rsid w:val="002037CA"/>
    <w:rsid w:val="002047A2"/>
    <w:rsid w:val="002321B6"/>
    <w:rsid w:val="0023696B"/>
    <w:rsid w:val="00250967"/>
    <w:rsid w:val="00262062"/>
    <w:rsid w:val="002759C5"/>
    <w:rsid w:val="00277DEE"/>
    <w:rsid w:val="00280D88"/>
    <w:rsid w:val="00294ABE"/>
    <w:rsid w:val="002A3EB4"/>
    <w:rsid w:val="002D6C6C"/>
    <w:rsid w:val="00325348"/>
    <w:rsid w:val="00354A1B"/>
    <w:rsid w:val="00393688"/>
    <w:rsid w:val="003D1E0C"/>
    <w:rsid w:val="003D411E"/>
    <w:rsid w:val="003E3C1E"/>
    <w:rsid w:val="003E6148"/>
    <w:rsid w:val="00400EAA"/>
    <w:rsid w:val="0041760A"/>
    <w:rsid w:val="00443650"/>
    <w:rsid w:val="00463752"/>
    <w:rsid w:val="004809EE"/>
    <w:rsid w:val="004B5EC2"/>
    <w:rsid w:val="00511EE9"/>
    <w:rsid w:val="00521E00"/>
    <w:rsid w:val="005356F4"/>
    <w:rsid w:val="005365C9"/>
    <w:rsid w:val="00577C6C"/>
    <w:rsid w:val="0058501B"/>
    <w:rsid w:val="006215AA"/>
    <w:rsid w:val="006340D9"/>
    <w:rsid w:val="00643B8E"/>
    <w:rsid w:val="00657B79"/>
    <w:rsid w:val="00665EBC"/>
    <w:rsid w:val="0069470D"/>
    <w:rsid w:val="006A476C"/>
    <w:rsid w:val="006C6A93"/>
    <w:rsid w:val="006E02F9"/>
    <w:rsid w:val="00753C04"/>
    <w:rsid w:val="00756946"/>
    <w:rsid w:val="00757F80"/>
    <w:rsid w:val="00771EEC"/>
    <w:rsid w:val="007841A2"/>
    <w:rsid w:val="00786819"/>
    <w:rsid w:val="007938A2"/>
    <w:rsid w:val="007A325A"/>
    <w:rsid w:val="007A34FF"/>
    <w:rsid w:val="007F1523"/>
    <w:rsid w:val="007F509E"/>
    <w:rsid w:val="007F5799"/>
    <w:rsid w:val="007F6947"/>
    <w:rsid w:val="00872729"/>
    <w:rsid w:val="00892C1A"/>
    <w:rsid w:val="008F4429"/>
    <w:rsid w:val="00912D5D"/>
    <w:rsid w:val="009352BB"/>
    <w:rsid w:val="00976521"/>
    <w:rsid w:val="00990668"/>
    <w:rsid w:val="009F0C77"/>
    <w:rsid w:val="009F4DD1"/>
    <w:rsid w:val="00A64E80"/>
    <w:rsid w:val="00A741D9"/>
    <w:rsid w:val="00A9741D"/>
    <w:rsid w:val="00AD4B17"/>
    <w:rsid w:val="00B26FA6"/>
    <w:rsid w:val="00B741CB"/>
    <w:rsid w:val="00B82930"/>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4821"/>
    <w:rsid w:val="00D87B6C"/>
    <w:rsid w:val="00D95E2F"/>
    <w:rsid w:val="00D970A9"/>
    <w:rsid w:val="00DB3AC0"/>
    <w:rsid w:val="00DE68F0"/>
    <w:rsid w:val="00DF3845"/>
    <w:rsid w:val="00DF7E17"/>
    <w:rsid w:val="00E81807"/>
    <w:rsid w:val="00EA167E"/>
    <w:rsid w:val="00EB00A2"/>
    <w:rsid w:val="00EB1BF3"/>
    <w:rsid w:val="00ED090E"/>
    <w:rsid w:val="00EF3EEE"/>
    <w:rsid w:val="00F149A7"/>
    <w:rsid w:val="00F16301"/>
    <w:rsid w:val="00F3224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34FF"/>
    <w:rPr>
      <w:rFonts w:ascii="Tahoma" w:hAnsi="Tahoma" w:cs="Tahoma"/>
      <w:sz w:val="16"/>
      <w:szCs w:val="16"/>
    </w:rPr>
  </w:style>
  <w:style w:type="character" w:customStyle="1" w:styleId="BalloonTextChar">
    <w:name w:val="Balloon Text Char"/>
    <w:basedOn w:val="DefaultParagraphFont"/>
    <w:link w:val="BalloonText"/>
    <w:uiPriority w:val="99"/>
    <w:semiHidden/>
    <w:rsid w:val="007A34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BA1B1-F1C4-4B84-923D-5C730AA8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1640</Characters>
  <Application>Microsoft Office Word</Application>
  <DocSecurity>0</DocSecurity>
  <Lines>13</Lines>
  <Paragraphs>3</Paragraphs>
  <ScaleCrop>false</ScaleCrop>
  <Company> </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2010-05-19T15:59:00Z</cp:lastPrinted>
  <dcterms:created xsi:type="dcterms:W3CDTF">2010-05-19T19:24:00Z</dcterms:created>
  <dcterms:modified xsi:type="dcterms:W3CDTF">2010-05-19T19:24:00Z</dcterms:modified>
</cp:coreProperties>
</file>