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B3F5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64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FD7DAA">
        <w:t xml:space="preserve">EXPRESS THE GRATITUDE OF THE CITIZENS OF SOUTH CAROLINA FOR THE “QUIET HEROES” FROM POLAND WHO COURAGEOUSLY </w:t>
      </w:r>
      <w:r w:rsidR="00260D57">
        <w:t xml:space="preserve">HAVE </w:t>
      </w:r>
      <w:r w:rsidR="00FD7DAA">
        <w:t>FOUGHT FOR THIS COUNTRY</w:t>
      </w:r>
      <w:r w:rsidR="00BB50A1" w:rsidRPr="00BB50A1">
        <w:t>’</w:t>
      </w:r>
      <w:r w:rsidR="00FD7DAA">
        <w:t>S FREEDOMS FROM 1775 THROUGH WORLD WAR II AND PARTICULARLY FOR THE COURAGE OF RICHARD COSBY</w:t>
      </w:r>
      <w:r w:rsidR="002E6293">
        <w:t xml:space="preserve"> (RYSZARD KOSSOBUDZKI), </w:t>
      </w:r>
      <w:r w:rsidR="00FD7DAA">
        <w:t>WHO FOUGHT WITH INCREDIBLE BRAVERY AND FORTITUDE FOR POLAND, AND WITH AMERICA FOR THE FREE WORLD, FOR THE LIBERATION OF EUROPE.</w:t>
      </w:r>
    </w:p>
    <w:p w:rsidR="001B3F56" w:rsidRDefault="001B3F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C58FD" w:rsidRDefault="00CC58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country of Poland has given America some of her most intrepid patriots, and the State of South Carolina has </w:t>
      </w:r>
      <w:r w:rsidR="00450069">
        <w:t xml:space="preserve">long </w:t>
      </w:r>
      <w:r>
        <w:t>benefitted from their courage and loyalty; and</w:t>
      </w:r>
    </w:p>
    <w:p w:rsidR="00CC58FD" w:rsidRDefault="00CC58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714" w:rsidRDefault="001B3F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D1942">
        <w:t>Thaddeus Kosciuszko</w:t>
      </w:r>
      <w:r w:rsidR="002D1714">
        <w:t>, a “quiet hero” from Poland, joined the Continental Army in 1776 and built fortifications in Philadelphia and at West Point, directed engineering operations in Charleston, and was made an American brigadier general; and</w:t>
      </w:r>
    </w:p>
    <w:p w:rsidR="002D1714" w:rsidRDefault="002D17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714" w:rsidRDefault="002D17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4067B">
        <w:t>known as the father of American cavalry, Count Casimir Pulaski, later General Casimir Pulaski, and his comrades fought for American independence with the likes of Sergeant William Jasper in the second regiment of South Carolina Continentals, General Pulaski making the supreme sacrifice on October 9, 1779; and</w:t>
      </w:r>
    </w:p>
    <w:p w:rsidR="00EC4DF6" w:rsidRDefault="00EC4D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DF6" w:rsidRDefault="00EC4D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Richard Cosby fought in Poland with unwavering courage and fortitude during World War II, the deadliest conflict in human history; and</w:t>
      </w:r>
    </w:p>
    <w:p w:rsidR="00E4067B" w:rsidRDefault="00E406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67B" w:rsidRDefault="00E406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92366">
        <w:t xml:space="preserve">now an American citizen, </w:t>
      </w:r>
      <w:r w:rsidR="00E30FE6">
        <w:t xml:space="preserve">Mr. Cosby </w:t>
      </w:r>
      <w:r w:rsidR="00692366">
        <w:t>has continued his support of thi</w:t>
      </w:r>
      <w:r w:rsidR="00D42CE7">
        <w:t xml:space="preserve">s nation and its principles and </w:t>
      </w:r>
      <w:r w:rsidR="00692366">
        <w:t>supported his daughter Rita Cosby, a three</w:t>
      </w:r>
      <w:r w:rsidR="00BB50A1">
        <w:noBreakHyphen/>
      </w:r>
      <w:r w:rsidR="00692366">
        <w:t xml:space="preserve">time Emmy Award winner, a </w:t>
      </w:r>
      <w:r w:rsidR="00692366" w:rsidRPr="00E928C8">
        <w:rPr>
          <w:i/>
        </w:rPr>
        <w:t>New York Times</w:t>
      </w:r>
      <w:r w:rsidR="00692366">
        <w:t xml:space="preserve"> </w:t>
      </w:r>
      <w:r w:rsidR="00692366">
        <w:lastRenderedPageBreak/>
        <w:t>best</w:t>
      </w:r>
      <w:r w:rsidR="00BB50A1">
        <w:noBreakHyphen/>
      </w:r>
      <w:r w:rsidR="00692366">
        <w:t>selling author, and a graduate of the University of South Carolina who has brought honor to this State and nation; and</w:t>
      </w:r>
    </w:p>
    <w:p w:rsidR="002D1714" w:rsidRDefault="002D17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F56" w:rsidRDefault="00E928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B063A">
        <w:t xml:space="preserve">it is entirely appropriate for the members of the General Assembly to pause in their deliberations to honor those who have fought for liberty in support of this country, and the members </w:t>
      </w:r>
      <w:r w:rsidR="000160C3">
        <w:t xml:space="preserve">in particular wish to </w:t>
      </w:r>
      <w:r w:rsidR="006B063A">
        <w:t xml:space="preserve">add their </w:t>
      </w:r>
      <w:r w:rsidR="001941E1">
        <w:t>praise</w:t>
      </w:r>
      <w:r w:rsidR="000160C3">
        <w:t xml:space="preserve"> </w:t>
      </w:r>
      <w:r w:rsidR="006B063A">
        <w:t>to thos</w:t>
      </w:r>
      <w:r w:rsidR="006C5141">
        <w:t>e encomiums rightly accruing to</w:t>
      </w:r>
      <w:r w:rsidR="00016E71">
        <w:t xml:space="preserve"> </w:t>
      </w:r>
      <w:r w:rsidR="006B063A">
        <w:t>Richard Cosby</w:t>
      </w:r>
      <w:r w:rsidR="00016E71">
        <w:t xml:space="preserve">. </w:t>
      </w:r>
      <w:r w:rsidR="001B3F56">
        <w:t xml:space="preserve">Now, therefore, </w:t>
      </w:r>
    </w:p>
    <w:p w:rsidR="001B3F56" w:rsidRDefault="001B3F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F56" w:rsidRDefault="001B3F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B3F56" w:rsidRDefault="001B3F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293" w:rsidRDefault="001B3F56" w:rsidP="002E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2E6293">
        <w:t xml:space="preserve"> the members of the South Carolina General Assembly, by this resolution, express the gratitude of the citizens of South Carolina for the “quiet heroes” from Poland who courageously </w:t>
      </w:r>
      <w:r w:rsidR="00A77915">
        <w:t xml:space="preserve">have </w:t>
      </w:r>
      <w:r w:rsidR="002E6293">
        <w:t>fought for this country</w:t>
      </w:r>
      <w:r w:rsidR="00BB50A1" w:rsidRPr="00BB50A1">
        <w:t>’</w:t>
      </w:r>
      <w:r w:rsidR="002E6293">
        <w:t>s freedoms from 1775 through World War II and particularly for the courage of Richard Cosby (Ryszard Kossobudzki), who fought with incredible bravery and fortitude for Poland, and with America for the free world, for the liberation of Europe.</w:t>
      </w:r>
    </w:p>
    <w:p w:rsidR="001B3F56" w:rsidRDefault="001B3F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3F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A5FD4">
        <w:t>pr</w:t>
      </w:r>
      <w:r w:rsidR="006F7348">
        <w:t>esented</w:t>
      </w:r>
      <w:r>
        <w:t xml:space="preserve"> to</w:t>
      </w:r>
      <w:r w:rsidR="004A5FD4">
        <w:t xml:space="preserve"> Richard Cosby.</w:t>
      </w:r>
    </w:p>
    <w:p w:rsidR="00F86BAA" w:rsidRDefault="00BB50A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6BAA" w:rsidRDefault="00F86BAA" w:rsidP="00F86BAA">
      <w:pPr>
        <w:suppressAutoHyphens/>
      </w:pPr>
    </w:p>
    <w:sectPr w:rsidR="00F86BAA" w:rsidSect="00F86B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2366" w:rsidRDefault="00692366" w:rsidP="009F0C77">
      <w:r>
        <w:separator/>
      </w:r>
    </w:p>
  </w:endnote>
  <w:endnote w:type="continuationSeparator" w:id="0">
    <w:p w:rsidR="00692366" w:rsidRDefault="0069236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D79E13-C52A-4F77-830C-0BB29CF022AA}"/>
    <w:embedBold r:id="rId2" w:fontKey="{DE2E7C86-2CD1-470C-AC7B-64BEFEFC6195}"/>
    <w:embedItalic r:id="rId3" w:fontKey="{7ED7E04F-82A4-4834-A2FF-57A4779AA0EE}"/>
  </w:font>
  <w:font w:name="Calibri">
    <w:panose1 w:val="020F0502020204030204"/>
    <w:charset w:val="00"/>
    <w:family w:val="swiss"/>
    <w:pitch w:val="variable"/>
    <w:sig w:usb0="A00002EF" w:usb1="4000207B" w:usb2="00000000" w:usb3="00000000" w:csb0="0000009F" w:csb1="00000000"/>
    <w:embedRegular r:id="rId4" w:fontKey="{00883ECF-2071-4311-A3C8-661FE90F2A82}"/>
  </w:font>
  <w:font w:name="Tahoma">
    <w:panose1 w:val="020B0604030504040204"/>
    <w:charset w:val="00"/>
    <w:family w:val="swiss"/>
    <w:pitch w:val="variable"/>
    <w:sig w:usb0="61002A87" w:usb1="80000000" w:usb2="00000008" w:usb3="00000000" w:csb0="000101FF" w:csb1="00000000"/>
    <w:embedRegular r:id="rId5" w:fontKey="{D360B833-00D0-4EB8-8AA4-30D9E723943F}"/>
  </w:font>
  <w:font w:name="Cambria">
    <w:panose1 w:val="02040503050406030204"/>
    <w:charset w:val="00"/>
    <w:family w:val="roman"/>
    <w:pitch w:val="variable"/>
    <w:sig w:usb0="A00002EF" w:usb1="4000004B" w:usb2="00000000" w:usb3="00000000" w:csb0="0000009F" w:csb1="00000000"/>
    <w:embedRegular r:id="rId6" w:fontKey="{62218A49-0E6D-4279-ABFA-E711837558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A04" w:rsidRPr="00F86BAA" w:rsidRDefault="00F86BAA" w:rsidP="00F86BAA">
    <w:pPr>
      <w:pStyle w:val="Footer"/>
      <w:tabs>
        <w:tab w:val="clear" w:pos="4680"/>
        <w:tab w:val="clear" w:pos="9360"/>
        <w:tab w:val="center" w:pos="2995"/>
      </w:tabs>
      <w:spacing w:before="120"/>
    </w:pPr>
    <w:r>
      <w:t>[1464]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2366" w:rsidRDefault="00692366" w:rsidP="009F0C77">
      <w:r>
        <w:separator/>
      </w:r>
    </w:p>
  </w:footnote>
  <w:footnote w:type="continuationSeparator" w:id="0">
    <w:p w:rsidR="00692366" w:rsidRDefault="0069236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84SD10"/>
    <w:docVar w:name="CoverBillType" w:val="c"/>
    <w:docVar w:name="docpath" w:val="L:\Council\bills\RM\1284SD10.DOCX"/>
    <w:docVar w:name="dvBillNumber" w:val="1464"/>
    <w:docVar w:name="dvBillNumberPrefix" w:val="S. "/>
    <w:docVar w:name="dvOriginalBody" w:val="Senate"/>
    <w:docVar w:name="dvSteno" w:val="RM"/>
    <w:docVar w:name="NameofBody" w:val="s"/>
    <w:docVar w:name="vgroup2" w:val="Council"/>
  </w:docVars>
  <w:rsids>
    <w:rsidRoot w:val="002A52DB"/>
    <w:rsid w:val="000160C3"/>
    <w:rsid w:val="00016E71"/>
    <w:rsid w:val="00026C9A"/>
    <w:rsid w:val="00044580"/>
    <w:rsid w:val="000965A1"/>
    <w:rsid w:val="00097BAE"/>
    <w:rsid w:val="000E1785"/>
    <w:rsid w:val="001023A4"/>
    <w:rsid w:val="0010776B"/>
    <w:rsid w:val="00133E66"/>
    <w:rsid w:val="00134ACF"/>
    <w:rsid w:val="00144E15"/>
    <w:rsid w:val="001941E1"/>
    <w:rsid w:val="001A4A62"/>
    <w:rsid w:val="001A681E"/>
    <w:rsid w:val="001B3F56"/>
    <w:rsid w:val="001D08F2"/>
    <w:rsid w:val="001E2188"/>
    <w:rsid w:val="002037CA"/>
    <w:rsid w:val="002047A2"/>
    <w:rsid w:val="002321B6"/>
    <w:rsid w:val="0023696B"/>
    <w:rsid w:val="00250967"/>
    <w:rsid w:val="00260D57"/>
    <w:rsid w:val="002759C5"/>
    <w:rsid w:val="00277DEE"/>
    <w:rsid w:val="00280D88"/>
    <w:rsid w:val="00294ABE"/>
    <w:rsid w:val="002A3EB4"/>
    <w:rsid w:val="002A52DB"/>
    <w:rsid w:val="002D1714"/>
    <w:rsid w:val="002E160D"/>
    <w:rsid w:val="002E6293"/>
    <w:rsid w:val="00325348"/>
    <w:rsid w:val="0037694F"/>
    <w:rsid w:val="00393688"/>
    <w:rsid w:val="003D411E"/>
    <w:rsid w:val="003E3C1E"/>
    <w:rsid w:val="003E6148"/>
    <w:rsid w:val="00400EAA"/>
    <w:rsid w:val="00414A04"/>
    <w:rsid w:val="0041760A"/>
    <w:rsid w:val="00450069"/>
    <w:rsid w:val="004809EE"/>
    <w:rsid w:val="004A5FD4"/>
    <w:rsid w:val="00511EE9"/>
    <w:rsid w:val="00521E00"/>
    <w:rsid w:val="00577C6C"/>
    <w:rsid w:val="0058501B"/>
    <w:rsid w:val="006215AA"/>
    <w:rsid w:val="006340D9"/>
    <w:rsid w:val="00643B8E"/>
    <w:rsid w:val="006515DC"/>
    <w:rsid w:val="00665EBC"/>
    <w:rsid w:val="00692366"/>
    <w:rsid w:val="0069470D"/>
    <w:rsid w:val="006A476C"/>
    <w:rsid w:val="006B063A"/>
    <w:rsid w:val="006C5141"/>
    <w:rsid w:val="006C6A93"/>
    <w:rsid w:val="006E02F9"/>
    <w:rsid w:val="006F7348"/>
    <w:rsid w:val="00753C04"/>
    <w:rsid w:val="00756946"/>
    <w:rsid w:val="00757F80"/>
    <w:rsid w:val="00761124"/>
    <w:rsid w:val="00771EEC"/>
    <w:rsid w:val="00786819"/>
    <w:rsid w:val="007A325A"/>
    <w:rsid w:val="007F1523"/>
    <w:rsid w:val="007F509E"/>
    <w:rsid w:val="007F5799"/>
    <w:rsid w:val="007F6947"/>
    <w:rsid w:val="008702DE"/>
    <w:rsid w:val="00872729"/>
    <w:rsid w:val="00876475"/>
    <w:rsid w:val="00892369"/>
    <w:rsid w:val="008B16A1"/>
    <w:rsid w:val="008F4429"/>
    <w:rsid w:val="009352BB"/>
    <w:rsid w:val="00980BD0"/>
    <w:rsid w:val="00990668"/>
    <w:rsid w:val="009F0C77"/>
    <w:rsid w:val="009F4DD1"/>
    <w:rsid w:val="00A1237E"/>
    <w:rsid w:val="00A64E80"/>
    <w:rsid w:val="00A741D9"/>
    <w:rsid w:val="00A77915"/>
    <w:rsid w:val="00A9741D"/>
    <w:rsid w:val="00AD4B17"/>
    <w:rsid w:val="00B26FA6"/>
    <w:rsid w:val="00B741CB"/>
    <w:rsid w:val="00B934F3"/>
    <w:rsid w:val="00BB50A1"/>
    <w:rsid w:val="00BB6347"/>
    <w:rsid w:val="00BD2134"/>
    <w:rsid w:val="00C038D8"/>
    <w:rsid w:val="00C045DD"/>
    <w:rsid w:val="00C3136F"/>
    <w:rsid w:val="00C3483A"/>
    <w:rsid w:val="00C74E9D"/>
    <w:rsid w:val="00C82FD3"/>
    <w:rsid w:val="00CC58FD"/>
    <w:rsid w:val="00CC6B7B"/>
    <w:rsid w:val="00CD1942"/>
    <w:rsid w:val="00CD3619"/>
    <w:rsid w:val="00CF4447"/>
    <w:rsid w:val="00D405E7"/>
    <w:rsid w:val="00D41D56"/>
    <w:rsid w:val="00D42CE7"/>
    <w:rsid w:val="00D6260D"/>
    <w:rsid w:val="00D6662B"/>
    <w:rsid w:val="00D85BCC"/>
    <w:rsid w:val="00D86237"/>
    <w:rsid w:val="00D95E2F"/>
    <w:rsid w:val="00D970A9"/>
    <w:rsid w:val="00DB3AC0"/>
    <w:rsid w:val="00DB6206"/>
    <w:rsid w:val="00DE68F0"/>
    <w:rsid w:val="00DF3845"/>
    <w:rsid w:val="00DF7E17"/>
    <w:rsid w:val="00E30FE6"/>
    <w:rsid w:val="00E4067B"/>
    <w:rsid w:val="00E928C8"/>
    <w:rsid w:val="00EB00A2"/>
    <w:rsid w:val="00EB1BF3"/>
    <w:rsid w:val="00EC4DF6"/>
    <w:rsid w:val="00EF3EEE"/>
    <w:rsid w:val="00F149A7"/>
    <w:rsid w:val="00F50BAF"/>
    <w:rsid w:val="00F52C10"/>
    <w:rsid w:val="00F81FFD"/>
    <w:rsid w:val="00F85228"/>
    <w:rsid w:val="00F86BAA"/>
    <w:rsid w:val="00FB6773"/>
    <w:rsid w:val="00FD7D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60D57"/>
    <w:rPr>
      <w:rFonts w:ascii="Tahoma" w:hAnsi="Tahoma" w:cs="Tahoma"/>
      <w:sz w:val="16"/>
      <w:szCs w:val="16"/>
    </w:rPr>
  </w:style>
  <w:style w:type="character" w:customStyle="1" w:styleId="BalloonTextChar">
    <w:name w:val="Balloon Text Char"/>
    <w:basedOn w:val="DefaultParagraphFont"/>
    <w:link w:val="BalloonText"/>
    <w:uiPriority w:val="99"/>
    <w:semiHidden/>
    <w:rsid w:val="00260D5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AE136-E35D-4197-AF40-BC8DE8106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381</Words>
  <Characters>2176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2010-05-19T14:32:00Z</cp:lastPrinted>
  <dcterms:created xsi:type="dcterms:W3CDTF">2010-05-19T19:43:00Z</dcterms:created>
  <dcterms:modified xsi:type="dcterms:W3CDTF">2010-05-19T19:43:00Z</dcterms:modified>
</cp:coreProperties>
</file>