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7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0B7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5AA" w:rsidRPr="00522CE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SOUTH CAROLINA SMALL BUSINESS CHAMBER OF COMMERCE FOR ITS EFFORTS AND ACCOMPLISHMENTS </w:t>
      </w:r>
      <w:r w:rsidR="005243E4">
        <w:t>IN</w:t>
      </w:r>
      <w:r>
        <w:t xml:space="preserve"> ADVOCAT</w:t>
      </w:r>
      <w:r w:rsidR="005243E4">
        <w:t>ING</w:t>
      </w:r>
      <w:r>
        <w:t xml:space="preserve"> FOR AN INCREASE IN THE SOUTH CAROLINA CIGARETTE TAX. </w:t>
      </w:r>
    </w:p>
    <w:p w:rsidR="00C60B7B" w:rsidRDefault="00C60B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one of the most effective ways to reduce tobacco use, especially among youth, is to raise the price of cigarettes through tax increases; and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Whereas, </w:t>
      </w:r>
      <w:r w:rsidR="00056668">
        <w:rPr>
          <w:color w:val="000000" w:themeColor="text1"/>
          <w:u w:color="000000" w:themeColor="text1"/>
        </w:rPr>
        <w:t>South Carolina</w:t>
      </w:r>
      <w:r w:rsidRPr="00900210">
        <w:rPr>
          <w:color w:val="000000" w:themeColor="text1"/>
          <w:u w:color="000000" w:themeColor="text1"/>
        </w:rPr>
        <w:t xml:space="preserve"> S</w:t>
      </w:r>
      <w:r w:rsidR="00056668">
        <w:rPr>
          <w:color w:val="000000" w:themeColor="text1"/>
          <w:u w:color="000000" w:themeColor="text1"/>
        </w:rPr>
        <w:t xml:space="preserve">mall Business Chamber of Commerce </w:t>
      </w:r>
      <w:r w:rsidRPr="00900210">
        <w:rPr>
          <w:color w:val="000000" w:themeColor="text1"/>
          <w:u w:color="000000" w:themeColor="text1"/>
        </w:rPr>
        <w:t xml:space="preserve">joined </w:t>
      </w:r>
      <w:r w:rsidR="00056668">
        <w:rPr>
          <w:color w:val="000000" w:themeColor="text1"/>
          <w:u w:color="000000" w:themeColor="text1"/>
        </w:rPr>
        <w:t xml:space="preserve">with other organizations to tirelessly </w:t>
      </w:r>
      <w:r w:rsidRPr="00900210">
        <w:rPr>
          <w:color w:val="000000" w:themeColor="text1"/>
          <w:u w:color="000000" w:themeColor="text1"/>
        </w:rPr>
        <w:t xml:space="preserve">advocate for an increase in the South Carolina cigarette tax so that South Carolina would not have the </w:t>
      </w:r>
      <w:r>
        <w:rPr>
          <w:color w:val="000000" w:themeColor="text1"/>
          <w:u w:color="000000" w:themeColor="text1"/>
        </w:rPr>
        <w:t xml:space="preserve">lowest </w:t>
      </w:r>
      <w:r w:rsidRPr="00900210">
        <w:rPr>
          <w:color w:val="000000" w:themeColor="text1"/>
          <w:u w:color="000000" w:themeColor="text1"/>
        </w:rPr>
        <w:t>cigarette tax in</w:t>
      </w:r>
      <w:r>
        <w:rPr>
          <w:color w:val="000000" w:themeColor="text1"/>
          <w:u w:color="000000" w:themeColor="text1"/>
        </w:rPr>
        <w:t xml:space="preserve"> </w:t>
      </w:r>
      <w:r w:rsidRPr="0090021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</w:t>
      </w:r>
      <w:r w:rsidRPr="00900210">
        <w:rPr>
          <w:color w:val="000000" w:themeColor="text1"/>
          <w:u w:color="000000" w:themeColor="text1"/>
        </w:rPr>
        <w:t xml:space="preserve">e nation; and  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by calling for a substantial increase to South Carolina</w:t>
      </w:r>
      <w:r w:rsidR="00022BE0" w:rsidRPr="00022BE0">
        <w:rPr>
          <w:color w:val="000000" w:themeColor="text1"/>
          <w:u w:color="000000" w:themeColor="text1"/>
        </w:rPr>
        <w:t>’</w:t>
      </w:r>
      <w:r w:rsidRPr="00900210">
        <w:rPr>
          <w:color w:val="000000" w:themeColor="text1"/>
          <w:u w:color="000000" w:themeColor="text1"/>
        </w:rPr>
        <w:t xml:space="preserve">s excise tax on cigarettes, the efforts of </w:t>
      </w:r>
      <w:r w:rsidR="00056668">
        <w:rPr>
          <w:color w:val="000000" w:themeColor="text1"/>
          <w:u w:color="000000" w:themeColor="text1"/>
        </w:rPr>
        <w:t>SCSBC</w:t>
      </w:r>
      <w:r w:rsidRPr="00900210">
        <w:rPr>
          <w:color w:val="000000" w:themeColor="text1"/>
          <w:u w:color="000000" w:themeColor="text1"/>
        </w:rPr>
        <w:t xml:space="preserve"> </w:t>
      </w:r>
      <w:r w:rsidR="00056668">
        <w:rPr>
          <w:color w:val="000000" w:themeColor="text1"/>
          <w:u w:color="000000" w:themeColor="text1"/>
        </w:rPr>
        <w:t>and others will</w:t>
      </w:r>
      <w:r w:rsidRPr="00900210">
        <w:rPr>
          <w:color w:val="000000" w:themeColor="text1"/>
          <w:u w:color="000000" w:themeColor="text1"/>
        </w:rPr>
        <w:t xml:space="preserve"> help delay death and prevent disease, stop youth smoking, and reduce low birth weight babies caused by smoking during pregnancy; and 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Whereas, in recognizing the </w:t>
      </w:r>
      <w:r w:rsidR="00056668">
        <w:rPr>
          <w:color w:val="000000" w:themeColor="text1"/>
          <w:u w:color="000000" w:themeColor="text1"/>
        </w:rPr>
        <w:t xml:space="preserve">need for small businesses and their employees to have access to affordable </w:t>
      </w:r>
      <w:r w:rsidRPr="00900210">
        <w:rPr>
          <w:color w:val="000000" w:themeColor="text1"/>
          <w:u w:color="000000" w:themeColor="text1"/>
        </w:rPr>
        <w:t>he</w:t>
      </w:r>
      <w:r w:rsidR="00056668">
        <w:rPr>
          <w:color w:val="000000" w:themeColor="text1"/>
          <w:u w:color="000000" w:themeColor="text1"/>
        </w:rPr>
        <w:t>alth care, the SCSBC</w:t>
      </w:r>
      <w:r w:rsidRPr="00900210">
        <w:rPr>
          <w:color w:val="000000" w:themeColor="text1"/>
          <w:u w:color="000000" w:themeColor="text1"/>
        </w:rPr>
        <w:t xml:space="preserve"> </w:t>
      </w:r>
      <w:r w:rsidR="00056668">
        <w:rPr>
          <w:color w:val="000000" w:themeColor="text1"/>
          <w:u w:color="000000" w:themeColor="text1"/>
        </w:rPr>
        <w:t>agreed to advocate for cigarette revenues to</w:t>
      </w:r>
      <w:r w:rsidRPr="00900210">
        <w:rPr>
          <w:color w:val="000000" w:themeColor="text1"/>
          <w:u w:color="000000" w:themeColor="text1"/>
        </w:rPr>
        <w:t xml:space="preserve"> be used as follows: </w:t>
      </w:r>
      <w:r w:rsidR="00056668">
        <w:rPr>
          <w:color w:val="000000" w:themeColor="text1"/>
          <w:u w:color="000000" w:themeColor="text1"/>
        </w:rPr>
        <w:t>five mi</w:t>
      </w:r>
      <w:r w:rsidRPr="00900210">
        <w:rPr>
          <w:color w:val="000000" w:themeColor="text1"/>
          <w:u w:color="000000" w:themeColor="text1"/>
        </w:rPr>
        <w:t xml:space="preserve">llion </w:t>
      </w:r>
      <w:r w:rsidR="00056668">
        <w:rPr>
          <w:color w:val="000000" w:themeColor="text1"/>
          <w:u w:color="000000" w:themeColor="text1"/>
        </w:rPr>
        <w:t xml:space="preserve">dollars </w:t>
      </w:r>
      <w:r w:rsidRPr="00900210">
        <w:rPr>
          <w:color w:val="000000" w:themeColor="text1"/>
          <w:u w:color="000000" w:themeColor="text1"/>
        </w:rPr>
        <w:t xml:space="preserve">for smoking cessation and prevention programs </w:t>
      </w:r>
      <w:r w:rsidR="004E03CF">
        <w:rPr>
          <w:color w:val="000000" w:themeColor="text1"/>
          <w:u w:color="000000" w:themeColor="text1"/>
        </w:rPr>
        <w:t>with</w:t>
      </w:r>
      <w:r w:rsidRPr="00900210">
        <w:rPr>
          <w:color w:val="000000" w:themeColor="text1"/>
          <w:u w:color="000000" w:themeColor="text1"/>
        </w:rPr>
        <w:t xml:space="preserve"> the majority of the funding </w:t>
      </w:r>
      <w:r w:rsidR="004E03CF">
        <w:rPr>
          <w:color w:val="000000" w:themeColor="text1"/>
          <w:u w:color="000000" w:themeColor="text1"/>
        </w:rPr>
        <w:t xml:space="preserve">to </w:t>
      </w:r>
      <w:r w:rsidRPr="00900210">
        <w:rPr>
          <w:color w:val="000000" w:themeColor="text1"/>
          <w:u w:color="000000" w:themeColor="text1"/>
        </w:rPr>
        <w:t>be dedicated to he</w:t>
      </w:r>
      <w:r>
        <w:rPr>
          <w:color w:val="000000" w:themeColor="text1"/>
          <w:u w:color="000000" w:themeColor="text1"/>
        </w:rPr>
        <w:t>alth care thereby ensuring the S</w:t>
      </w:r>
      <w:r w:rsidRPr="00900210">
        <w:rPr>
          <w:color w:val="000000" w:themeColor="text1"/>
          <w:u w:color="000000" w:themeColor="text1"/>
        </w:rPr>
        <w:t>tate can meet its Medicaid obligations; and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Whereas, the 2010 increase in South Carolina</w:t>
      </w:r>
      <w:r w:rsidR="00022BE0" w:rsidRPr="00022BE0">
        <w:rPr>
          <w:color w:val="000000" w:themeColor="text1"/>
          <w:u w:color="000000" w:themeColor="text1"/>
        </w:rPr>
        <w:t>’</w:t>
      </w:r>
      <w:r w:rsidRPr="00900210">
        <w:rPr>
          <w:color w:val="000000" w:themeColor="text1"/>
          <w:u w:color="000000" w:themeColor="text1"/>
        </w:rPr>
        <w:t>s cigarette tax has been applauded by public health organizations and advocates across the United States.  Now, therefore,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>Be it resolved by the Senate: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3E4" w:rsidRPr="00900210" w:rsidRDefault="005243E4" w:rsidP="00524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That the Senate of South Carolina recognizes and honors the </w:t>
      </w:r>
      <w:r>
        <w:rPr>
          <w:color w:val="000000" w:themeColor="text1"/>
          <w:u w:color="000000" w:themeColor="text1"/>
        </w:rPr>
        <w:t xml:space="preserve">South Carolina Small Business Chamber of Commerce for its </w:t>
      </w:r>
      <w:r w:rsidRPr="00900210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>and accomplishments in advocating</w:t>
      </w:r>
      <w:r w:rsidRPr="00900210">
        <w:rPr>
          <w:color w:val="000000" w:themeColor="text1"/>
          <w:u w:color="000000" w:themeColor="text1"/>
        </w:rPr>
        <w:t xml:space="preserve"> for an increase in the South Carolina cigarette tax.</w:t>
      </w: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5AA" w:rsidRPr="00900210" w:rsidRDefault="001945AA" w:rsidP="00194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0210">
        <w:rPr>
          <w:color w:val="000000" w:themeColor="text1"/>
          <w:u w:color="000000" w:themeColor="text1"/>
        </w:rPr>
        <w:t xml:space="preserve">Be it further resolved that a copy of this resolution be forwarded to the </w:t>
      </w:r>
      <w:r w:rsidR="00CF2B6F">
        <w:rPr>
          <w:color w:val="000000" w:themeColor="text1"/>
          <w:u w:color="000000" w:themeColor="text1"/>
        </w:rPr>
        <w:t>South Carolina Small Business Chamber of Commerce.</w:t>
      </w:r>
    </w:p>
    <w:p w:rsidR="00317616" w:rsidRDefault="00022BE0" w:rsidP="004E0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7616" w:rsidRDefault="00317616" w:rsidP="00317616">
      <w:pPr>
        <w:suppressAutoHyphens/>
      </w:pPr>
    </w:p>
    <w:sectPr w:rsidR="00317616" w:rsidSect="003176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668" w:rsidRDefault="00056668" w:rsidP="009F0C77">
      <w:r>
        <w:separator/>
      </w:r>
    </w:p>
  </w:endnote>
  <w:endnote w:type="continuationSeparator" w:id="0">
    <w:p w:rsidR="00056668" w:rsidRDefault="000566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A80E5-262A-451E-B0DF-9D10D5A0E9EA}"/>
    <w:embedBold r:id="rId2" w:fontKey="{12EEFD21-9C88-4977-968A-D89B7E42C1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DF2D0B-6452-4037-9194-520D01D5D6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A2E0A6-9F53-402F-AD72-6067D700ED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0E7F29D-DDEE-42C9-BA12-7890E59DB9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19A" w:rsidRPr="00317616" w:rsidRDefault="00317616" w:rsidP="00317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668" w:rsidRDefault="00056668" w:rsidP="009F0C77">
      <w:r>
        <w:separator/>
      </w:r>
    </w:p>
  </w:footnote>
  <w:footnote w:type="continuationSeparator" w:id="0">
    <w:p w:rsidR="00056668" w:rsidRDefault="000566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49SD10"/>
    <w:docVar w:name="CoverBillType" w:val="r"/>
    <w:docVar w:name="docpath" w:val="L:\Council\bills\GGS\22649SD10.DOCX"/>
    <w:docVar w:name="dvBillNumber" w:val="153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F11F6"/>
    <w:rsid w:val="00022BE0"/>
    <w:rsid w:val="00026C9A"/>
    <w:rsid w:val="00056668"/>
    <w:rsid w:val="000965A1"/>
    <w:rsid w:val="000C4196"/>
    <w:rsid w:val="000E1785"/>
    <w:rsid w:val="001023A4"/>
    <w:rsid w:val="0010776B"/>
    <w:rsid w:val="00133E66"/>
    <w:rsid w:val="00134ACF"/>
    <w:rsid w:val="00144E15"/>
    <w:rsid w:val="001945A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1F6"/>
    <w:rsid w:val="00317616"/>
    <w:rsid w:val="00325348"/>
    <w:rsid w:val="00393688"/>
    <w:rsid w:val="003D411E"/>
    <w:rsid w:val="003E3C1E"/>
    <w:rsid w:val="003E6148"/>
    <w:rsid w:val="00400EAA"/>
    <w:rsid w:val="0041760A"/>
    <w:rsid w:val="004809EE"/>
    <w:rsid w:val="004E03CF"/>
    <w:rsid w:val="00511EE9"/>
    <w:rsid w:val="00521E00"/>
    <w:rsid w:val="005243E4"/>
    <w:rsid w:val="00577C6C"/>
    <w:rsid w:val="0058501B"/>
    <w:rsid w:val="006215AA"/>
    <w:rsid w:val="006340D9"/>
    <w:rsid w:val="00643B8E"/>
    <w:rsid w:val="00665EBC"/>
    <w:rsid w:val="00670DBA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362E"/>
    <w:rsid w:val="007F1523"/>
    <w:rsid w:val="007F509E"/>
    <w:rsid w:val="007F5799"/>
    <w:rsid w:val="007F6947"/>
    <w:rsid w:val="00872729"/>
    <w:rsid w:val="008F4429"/>
    <w:rsid w:val="00933F6B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319A"/>
    <w:rsid w:val="00C038D8"/>
    <w:rsid w:val="00C045DD"/>
    <w:rsid w:val="00C3136F"/>
    <w:rsid w:val="00C3483A"/>
    <w:rsid w:val="00C60B7B"/>
    <w:rsid w:val="00C74E9D"/>
    <w:rsid w:val="00C82FD3"/>
    <w:rsid w:val="00CC6B7B"/>
    <w:rsid w:val="00CD3619"/>
    <w:rsid w:val="00CF2B6F"/>
    <w:rsid w:val="00CF4447"/>
    <w:rsid w:val="00D3622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33FB"/>
    <w:rsid w:val="00E819E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3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3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3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1A001-5FDD-4C95-A236-7A0D20F15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2010-06-29T18:26:00Z</cp:lastPrinted>
  <dcterms:created xsi:type="dcterms:W3CDTF">2010-06-29T19:21:00Z</dcterms:created>
  <dcterms:modified xsi:type="dcterms:W3CDTF">2010-06-29T19:21:00Z</dcterms:modified>
</cp:coreProperties>
</file>