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60, RELATING TO THE CLERKS OF COURT PROVIDING NOTICE TO THE DEPARTMENT OF CORRECTIONS OF THE NUMBER OF CONVICTS SENTENCED TO IMPRISONMENT IN THE PENITENTIARY, SO AS TO MAKE TECHNICAL CHANGES; 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190, RELATING TO APPROPRIATION OF CLOSE OF THE YEAR BALANCES FOR THE SUPPORT OF THE PENITENTIARY, SO AS TO SUBSTITUTE THE TERM “DEPARTMENT” FOR THE TERM “PENITENTIARY” AND THE TERM “INMATES” FOR THE 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550, RELATING TO WITNESSES THAT MAY BE PRESENT DURING AN EXECUTION,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930, RELATING TO EXEMPTING CERTAIN PERSONS EMPLOYED BY THE PENITENTIARY FROM SERVING ON JURIES AND MILITARY OR STREET DUTY, SO AS TO SUBSTITUTE THE TERM “STATE PRISON SYSTEM” FOR THE TERM “PENITENTIARY” AND THE TERM “OTHER EMPLOYEES” FOR THE TERM “OTHER OFFICERS”; TO AMEND SECTION 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60, RELATING TO SHERIFFS AND JAILERS KEEPING PRISONERS COMMITTED BY THE UNITED STATES GOVERNMENT, SO AS TO SUBSTITUTE THE TERM “GOVERNING BODIES” FOR THE TERM “JAILERS”, 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110, RELATING TO THE HEALTH 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40, RELATING TO THE CERTIFICATION OF ARCHITECTURAL PLANS BEFORE A CONFINEMENT FACILITY IS CONSTRUCTED, SO AS TO PROVIDE  THAT THIS SECTION APPLIES TO THE RENOVATION OF CONFINEMENT FACILITIES; TO AMEND 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140, RELATING TO PENALTIES FOR VIOLATING PROVISIONS THAT PROHIBIT THE WEARING OF MASKS AND PLACING A BURNING CROSS ON A PROPERTY WITHOUT ITS OWNER’S PERMISSION, SO AS TO DELETE A REFERENCE TO THE TERM “COUNTY JAIL”; TO AMEND SECTION 20</w:t>
      </w:r>
      <w:r>
        <w:rPr>
          <w:rFonts w:eastAsia="Times New Roman" w:cs="Times New Roman"/>
          <w:szCs w:val="20"/>
        </w:rPr>
        <w:noBreakHyphen/>
        <w:t>7</w:t>
      </w:r>
      <w:r>
        <w:rPr>
          <w:rFonts w:eastAsia="Times New Roman" w:cs="Times New Roman"/>
          <w:szCs w:val="20"/>
        </w:rPr>
        <w:noBreakHyphen/>
        <w:t>1350,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150 RELATING TO THE TRANSFER OF CONVICTS TO A COUNTY CHAIN GANG, THE TRANSFER OF A PRISONER TO A COUNTY OTHER THAN THE COUNTY WHERE HE WAS SENTENCED, THE 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Pr>
          <w:rFonts w:eastAsia="Times New Roman" w:cs="Times New Roman"/>
          <w:szCs w:val="20"/>
          <w:u w:val="single"/>
        </w:rPr>
        <w:t>regional,</w:t>
      </w:r>
      <w:r>
        <w:rPr>
          <w:rFonts w:eastAsia="Times New Roman" w:cs="Times New Roman"/>
          <w:szCs w:val="20"/>
        </w:rPr>
        <w:t xml:space="preserve"> county</w:t>
      </w:r>
      <w:r>
        <w:rPr>
          <w:rFonts w:eastAsia="Times New Roman" w:cs="Times New Roman"/>
          <w:szCs w:val="20"/>
          <w:u w:val="single"/>
        </w:rPr>
        <w:t>, or municipal</w:t>
      </w:r>
      <w:r>
        <w:rPr>
          <w:rFonts w:eastAsia="Times New Roman" w:cs="Times New Roman"/>
          <w:szCs w:val="20"/>
        </w:rPr>
        <w:t xml:space="preserve"> jail or prison camp, whether maintained by the department, or otherwise.  If the facility is not maintained by the department, the consent of the sheriff </w:t>
      </w:r>
      <w:r>
        <w:rPr>
          <w:rFonts w:eastAsia="Times New Roman" w:cs="Times New Roman"/>
          <w:szCs w:val="20"/>
          <w:u w:val="single"/>
        </w:rPr>
        <w:t>or facility manager</w:t>
      </w:r>
      <w:r>
        <w:rPr>
          <w:rFonts w:eastAsia="Times New Roman" w:cs="Times New Roman"/>
          <w:szCs w:val="20"/>
        </w:rPr>
        <w:t xml:space="preserve"> of the county </w:t>
      </w:r>
      <w:r>
        <w:rPr>
          <w:rFonts w:eastAsia="Times New Roman" w:cs="Times New Roman"/>
          <w:szCs w:val="20"/>
          <w:u w:val="single"/>
        </w:rPr>
        <w:t>or municipal administrator, or the equivalent,</w:t>
      </w:r>
      <w:r>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27(B)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t>Every sentenced person committed to a local regional correctional facility constructed or operated pursuant to this section</w:t>
      </w:r>
      <w:r>
        <w:rPr>
          <w:rFonts w:eastAsia="Times New Roman" w:cs="Times New Roman"/>
          <w:szCs w:val="20"/>
          <w:u w:val="single"/>
        </w:rPr>
        <w:t>,</w:t>
      </w:r>
      <w:r>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Pr>
          <w:rFonts w:eastAsia="Times New Roman" w:cs="Times New Roman"/>
          <w:strike/>
          <w:szCs w:val="20"/>
        </w:rPr>
        <w:t>work</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camp</w:t>
      </w:r>
      <w:r>
        <w:rPr>
          <w:rFonts w:eastAsia="Times New Roman" w:cs="Times New Roman"/>
          <w:szCs w:val="20"/>
          <w:u w:val="single"/>
        </w:rPr>
        <w:t>,</w:t>
      </w:r>
      <w:r>
        <w:rPr>
          <w:rFonts w:eastAsia="Times New Roman" w:cs="Times New Roman"/>
          <w:szCs w:val="20"/>
        </w:rPr>
        <w:t xml:space="preserve"> whether maintained by the Department of Corrections, or some other entity. </w:t>
      </w:r>
      <w:r>
        <w:rPr>
          <w:rFonts w:eastAsia="Times New Roman" w:cs="Times New Roman"/>
          <w:strike/>
          <w:szCs w:val="20"/>
        </w:rPr>
        <w:t>However, the consent of the officials in charge of any regional, county, or municipal institutions so designated must be obtained first.</w:t>
      </w:r>
      <w:r>
        <w:rPr>
          <w:rFonts w:eastAsia="Times New Roman" w:cs="Times New Roman"/>
          <w:szCs w:val="20"/>
        </w:rPr>
        <w:t xml:space="preserve">  </w:t>
      </w:r>
      <w:r>
        <w:rPr>
          <w:rFonts w:eastAsia="Times New Roman" w:cs="Times New Roman"/>
          <w:szCs w:val="20"/>
          <w:u w:val="single"/>
        </w:rPr>
        <w:t>If the facility is not maintained by the department, the consent of the sheriff or facility manager of the county or municipal administrator, or the equivalent, where the facility is located must be obtained first.</w:t>
      </w:r>
      <w:r>
        <w:rPr>
          <w:rFonts w:eastAsia="Times New Roman" w:cs="Times New Roman"/>
          <w:szCs w:val="20"/>
        </w:rPr>
        <w:t xml:space="preserve">  If imprisonment for three months or less is ordered by the court as the punishment, all persons so convicted must be placed in the custody, supervision, and control 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Pr>
          <w:rFonts w:eastAsia="Times New Roman" w:cs="Times New Roman"/>
          <w:color w:val="000000"/>
          <w:szCs w:val="18"/>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50.</w:t>
      </w:r>
      <w:r>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t>3</w:t>
      </w:r>
      <w:r>
        <w:rPr>
          <w:rFonts w:eastAsia="Times New Roman" w:cs="Times New Roman"/>
          <w:szCs w:val="20"/>
        </w:rPr>
        <w:noBreakHyphen/>
        <w:t xml:space="preserve">20(b), or to return within the time prescribed to the designated place of confinement, </w:t>
      </w:r>
      <w:r>
        <w:rPr>
          <w:rFonts w:eastAsia="Times New Roman" w:cs="Times New Roman"/>
          <w:szCs w:val="20"/>
          <w:u w:val="single"/>
        </w:rPr>
        <w:t>including a local facility,</w:t>
      </w:r>
      <w:r>
        <w:rPr>
          <w:rFonts w:eastAsia="Times New Roman" w:cs="Times New Roman"/>
          <w:szCs w:val="20"/>
        </w:rPr>
        <w:t xml:space="preserve">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an escape </w:t>
      </w:r>
      <w:r>
        <w:rPr>
          <w:rFonts w:eastAsia="Times New Roman" w:cs="Times New Roman"/>
          <w:strike/>
          <w:szCs w:val="20"/>
        </w:rPr>
        <w:t>from the custody of the Department of Corrections</w:t>
      </w:r>
      <w:r>
        <w:rPr>
          <w:rFonts w:eastAsia="Times New Roman" w:cs="Times New Roman"/>
          <w:szCs w:val="20"/>
        </w:rPr>
        <w:t xml:space="preserve"> and </w:t>
      </w:r>
      <w:r>
        <w:rPr>
          <w:rFonts w:eastAsia="Times New Roman" w:cs="Times New Roman"/>
          <w:szCs w:val="20"/>
          <w:u w:val="single"/>
        </w:rPr>
        <w:t>is</w:t>
      </w:r>
      <w:r>
        <w:rPr>
          <w:rFonts w:eastAsia="Times New Roman" w:cs="Times New Roman"/>
          <w:szCs w:val="20"/>
        </w:rPr>
        <w:t xml:space="preserve"> punishable as provided in Section 24</w:t>
      </w:r>
      <w:r>
        <w:rPr>
          <w:rFonts w:eastAsia="Times New Roman" w:cs="Times New Roman"/>
          <w:szCs w:val="20"/>
        </w:rPr>
        <w:noBreakHyphen/>
        <w:t>13</w:t>
      </w:r>
      <w:r>
        <w:rPr>
          <w:rFonts w:eastAsia="Times New Roman" w:cs="Times New Roman"/>
          <w:szCs w:val="20"/>
        </w:rPr>
        <w:noBreakHyphen/>
        <w:t xml:space="preserve">410.”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60.</w:t>
      </w:r>
      <w:r>
        <w:rPr>
          <w:rFonts w:eastAsia="Times New Roman" w:cs="Times New Roman"/>
          <w:szCs w:val="20"/>
        </w:rPr>
        <w:tab/>
        <w:t xml:space="preserve">The </w:t>
      </w:r>
      <w:r>
        <w:rPr>
          <w:rFonts w:eastAsia="Times New Roman" w:cs="Times New Roman"/>
          <w:szCs w:val="20"/>
          <w:u w:val="single"/>
        </w:rPr>
        <w:t>county</w:t>
      </w:r>
      <w:r>
        <w:rPr>
          <w:rFonts w:eastAsia="Times New Roman" w:cs="Times New Roman"/>
          <w:szCs w:val="20"/>
        </w:rPr>
        <w:t xml:space="preserve"> clerks of </w:t>
      </w:r>
      <w:r>
        <w:rPr>
          <w:rFonts w:eastAsia="Times New Roman" w:cs="Times New Roman"/>
          <w:strike/>
          <w:szCs w:val="20"/>
        </w:rPr>
        <w:t>the courts</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w:t>
      </w:r>
      <w:r>
        <w:rPr>
          <w:rFonts w:eastAsia="Times New Roman" w:cs="Times New Roman"/>
          <w:strike/>
          <w:szCs w:val="20"/>
        </w:rPr>
        <w:t>of general sessions and common pleas of the several counties in this State</w:t>
      </w:r>
      <w:r>
        <w:rPr>
          <w:rFonts w:eastAsia="Times New Roman" w:cs="Times New Roman"/>
          <w:szCs w:val="20"/>
        </w:rPr>
        <w:t xml:space="preserve"> shall immediately </w:t>
      </w:r>
      <w:r>
        <w:rPr>
          <w:rFonts w:eastAsia="Times New Roman" w:cs="Times New Roman"/>
          <w:strike/>
          <w:szCs w:val="20"/>
        </w:rPr>
        <w:t>after</w:t>
      </w:r>
      <w:r>
        <w:rPr>
          <w:rFonts w:eastAsia="Times New Roman" w:cs="Times New Roman"/>
          <w:szCs w:val="20"/>
        </w:rPr>
        <w:t xml:space="preserve"> </w:t>
      </w:r>
      <w:r>
        <w:rPr>
          <w:rFonts w:eastAsia="Times New Roman" w:cs="Times New Roman"/>
          <w:szCs w:val="20"/>
          <w:u w:val="single"/>
        </w:rPr>
        <w:t>upon</w:t>
      </w:r>
      <w:r>
        <w:rPr>
          <w:rFonts w:eastAsia="Times New Roman" w:cs="Times New Roman"/>
          <w:szCs w:val="20"/>
        </w:rPr>
        <w:t xml:space="preserve"> the adjournment of the court of general sessions, in their respective counties, notify the Department of Corrections of the number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prisoners</w:t>
      </w:r>
      <w:r>
        <w:rPr>
          <w:rFonts w:eastAsia="Times New Roman" w:cs="Times New Roman"/>
          <w:szCs w:val="20"/>
        </w:rPr>
        <w:t xml:space="preserve"> sentenced by the court to imprisonment in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state prison system</w:t>
      </w:r>
      <w:r>
        <w:rPr>
          <w:rFonts w:eastAsia="Times New Roman" w:cs="Times New Roman"/>
          <w:szCs w:val="20"/>
        </w:rPr>
        <w:t xml:space="preserve">.  The department, as soon as it receives such notice, shall send a suitable number of </w:t>
      </w:r>
      <w:r>
        <w:rPr>
          <w:rFonts w:eastAsia="Times New Roman" w:cs="Times New Roman"/>
          <w:strike/>
          <w:szCs w:val="20"/>
        </w:rPr>
        <w:t>guards</w:t>
      </w:r>
      <w:r>
        <w:rPr>
          <w:rFonts w:eastAsia="Times New Roman" w:cs="Times New Roman"/>
          <w:szCs w:val="20"/>
        </w:rPr>
        <w:t xml:space="preserve"> </w:t>
      </w:r>
      <w:r>
        <w:rPr>
          <w:rFonts w:eastAsia="Times New Roman" w:cs="Times New Roman"/>
          <w:szCs w:val="20"/>
          <w:u w:val="single"/>
        </w:rPr>
        <w:t>employees</w:t>
      </w:r>
      <w:r>
        <w:rPr>
          <w:rFonts w:eastAsia="Times New Roman" w:cs="Times New Roman"/>
          <w:szCs w:val="20"/>
        </w:rPr>
        <w:t xml:space="preserve"> to </w:t>
      </w:r>
      <w:r>
        <w:rPr>
          <w:rFonts w:eastAsia="Times New Roman" w:cs="Times New Roman"/>
          <w:strike/>
          <w:szCs w:val="20"/>
        </w:rPr>
        <w:t>convey such convicts</w:t>
      </w:r>
      <w:r>
        <w:rPr>
          <w:rFonts w:eastAsia="Times New Roman" w:cs="Times New Roman"/>
          <w:szCs w:val="20"/>
        </w:rPr>
        <w:t xml:space="preserve"> </w:t>
      </w:r>
      <w:r>
        <w:rPr>
          <w:rFonts w:eastAsia="Times New Roman" w:cs="Times New Roman"/>
          <w:szCs w:val="20"/>
          <w:u w:val="single"/>
        </w:rPr>
        <w:t>transfer the prisoners</w:t>
      </w:r>
      <w:r>
        <w:rPr>
          <w:rFonts w:eastAsia="Times New Roman" w:cs="Times New Roman"/>
          <w:szCs w:val="20"/>
        </w:rPr>
        <w:t xml:space="preserve"> to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state prison system</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70.</w:t>
      </w:r>
      <w:r>
        <w:rPr>
          <w:rFonts w:eastAsia="Times New Roman" w:cs="Times New Roman"/>
          <w:szCs w:val="20"/>
        </w:rPr>
        <w:tab/>
        <w:t xml:space="preserve">No sum beyond the actual expenses incurred in </w:t>
      </w:r>
      <w:r>
        <w:rPr>
          <w:rFonts w:eastAsia="Times New Roman" w:cs="Times New Roman"/>
          <w:strike/>
          <w:szCs w:val="20"/>
        </w:rPr>
        <w:t>conveying such convicts</w:t>
      </w:r>
      <w:r>
        <w:rPr>
          <w:rFonts w:eastAsia="Times New Roman" w:cs="Times New Roman"/>
          <w:szCs w:val="20"/>
        </w:rPr>
        <w:t xml:space="preserve"> </w:t>
      </w:r>
      <w:r>
        <w:rPr>
          <w:rFonts w:eastAsia="Times New Roman" w:cs="Times New Roman"/>
          <w:szCs w:val="20"/>
          <w:u w:val="single"/>
        </w:rPr>
        <w:t>transferring prisoners</w:t>
      </w:r>
      <w:r>
        <w:rPr>
          <w:rFonts w:eastAsia="Times New Roman" w:cs="Times New Roman"/>
          <w:szCs w:val="20"/>
        </w:rPr>
        <w:t xml:space="preserve"> to the </w:t>
      </w:r>
      <w:r>
        <w:rPr>
          <w:rFonts w:eastAsia="Times New Roman" w:cs="Times New Roman"/>
          <w:strike/>
          <w:szCs w:val="20"/>
        </w:rPr>
        <w:t>penitentiary shall</w:t>
      </w:r>
      <w:r>
        <w:rPr>
          <w:rFonts w:eastAsia="Times New Roman" w:cs="Times New Roman"/>
          <w:szCs w:val="20"/>
        </w:rPr>
        <w:t xml:space="preserve"> </w:t>
      </w:r>
      <w:r>
        <w:rPr>
          <w:rFonts w:eastAsia="Times New Roman" w:cs="Times New Roman"/>
          <w:szCs w:val="20"/>
          <w:u w:val="single"/>
        </w:rPr>
        <w:t>Department of Corrections must</w:t>
      </w:r>
      <w:r>
        <w:rPr>
          <w:rFonts w:eastAsia="Times New Roman" w:cs="Times New Roman"/>
          <w:szCs w:val="20"/>
        </w:rPr>
        <w:t xml:space="preserve"> be allowed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services.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sum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to the department by the State Treasurer upon the warrant of the Comptroller General.”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80.</w:t>
      </w:r>
      <w:r>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t xml:space="preserve">eight hours after such commitment and detention.  No person so committed and detained shall have a right or cause of action against the State or any of its officers or servants by reason of having been committed and detained in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state prison system</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81.</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prisoner </w:t>
      </w:r>
      <w:r>
        <w:rPr>
          <w:rFonts w:eastAsia="Times New Roman" w:cs="Times New Roman"/>
          <w:szCs w:val="20"/>
          <w:u w:val="single"/>
        </w:rPr>
        <w:t>who is incarcerated</w:t>
      </w:r>
      <w:r>
        <w:rPr>
          <w:rFonts w:eastAsia="Times New Roman" w:cs="Times New Roman"/>
          <w:szCs w:val="20"/>
        </w:rPr>
        <w:t xml:space="preserve"> within the state prison system </w:t>
      </w:r>
      <w:r>
        <w:rPr>
          <w:rFonts w:eastAsia="Times New Roman" w:cs="Times New Roman"/>
          <w:szCs w:val="20"/>
          <w:u w:val="single"/>
        </w:rPr>
        <w:t>or who is being detained in a local jail, local detention facility, local correctional facility, or local prison camp, whether awaiting a trial or serving a sentence, is not</w:t>
      </w:r>
      <w:r>
        <w:rPr>
          <w:rFonts w:eastAsia="Times New Roman" w:cs="Times New Roman"/>
          <w:szCs w:val="20"/>
        </w:rPr>
        <w:t xml:space="preserve"> </w:t>
      </w:r>
      <w:r>
        <w:rPr>
          <w:rFonts w:eastAsia="Times New Roman" w:cs="Times New Roman"/>
          <w:strike/>
          <w:szCs w:val="20"/>
        </w:rPr>
        <w:t>shall be</w:t>
      </w:r>
      <w:r>
        <w:rPr>
          <w:rFonts w:eastAsia="Times New Roman" w:cs="Times New Roman"/>
          <w:szCs w:val="20"/>
        </w:rPr>
        <w:t xml:space="preserve"> permitted to have conjugal visits</w:t>
      </w:r>
      <w:r>
        <w:rPr>
          <w:rFonts w:eastAsia="Times New Roman" w:cs="Times New Roman"/>
          <w:strike/>
          <w:szCs w:val="20"/>
        </w:rPr>
        <w:t>, as defined by the department, except pursuant to written guidelines and procedures promulgated by the department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The State Department of Corrections may permit the use of prison inmate labor on state highway projects or other public projects that may be practical and consistent with safeguarding of the inmates employed on the projects and the public.  The Department of Transportation, another state agency, or a county, municipality</w:t>
      </w:r>
      <w:r>
        <w:rPr>
          <w:rFonts w:eastAsia="Times New Roman" w:cs="Times New Roman"/>
          <w:szCs w:val="20"/>
          <w:u w:val="single"/>
        </w:rPr>
        <w:t>,</w:t>
      </w:r>
      <w:r>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the labor may be performed with safety and the project is beneficial to the public</w:t>
      </w:r>
      <w:r>
        <w:rPr>
          <w:rFonts w:eastAsia="Times New Roman" w:cs="Times New Roman"/>
          <w:szCs w:val="20"/>
          <w:u w:val="single"/>
        </w:rPr>
        <w:t>,</w:t>
      </w:r>
      <w:r>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degree or a person who commits a violent crime while on a work release program may be assigned to perform labor on a project described by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131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131.</w:t>
      </w:r>
      <w:r>
        <w:rPr>
          <w:rFonts w:eastAsia="Times New Roman" w:cs="Times New Roman"/>
          <w:szCs w:val="20"/>
        </w:rPr>
        <w:tab/>
        <w:t xml:space="preserve">The Department of Corrections shall determine whether an agency permitted to utilize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on public projects pursuant to Section 24</w:t>
      </w:r>
      <w:r>
        <w:rPr>
          <w:rFonts w:eastAsia="Times New Roman" w:cs="Times New Roman"/>
          <w:szCs w:val="20"/>
        </w:rPr>
        <w:noBreakHyphen/>
        <w:t>3</w:t>
      </w:r>
      <w:r>
        <w:rPr>
          <w:rFonts w:eastAsia="Times New Roman" w:cs="Times New Roman"/>
          <w:szCs w:val="20"/>
        </w:rPr>
        <w:noBreakHyphen/>
        <w:t xml:space="preserve">130 can adequately supervise the inmates.  If the director determines that the agency lacks the proper personnel, the agency shall be required to reimburse the department for the cost of maintaining correctional officers to supervise the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In all cases the Department of Corrections shall be responsible for adequate supervision of the inmates.”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140.</w:t>
      </w:r>
      <w:r>
        <w:rPr>
          <w:rFonts w:eastAsia="Times New Roman" w:cs="Times New Roman"/>
          <w:szCs w:val="20"/>
        </w:rPr>
        <w:tab/>
        <w:t xml:space="preserve">The Director of the Department of Corrections shall, when called upon by the keeper of the State House and Grounds, furnish such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as he may need to keep the State House and Grounds in good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160.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institution of this State getting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from the State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 System</w:t>
      </w:r>
      <w:r>
        <w:rPr>
          <w:rFonts w:eastAsia="Times New Roman" w:cs="Times New Roman"/>
          <w:szCs w:val="20"/>
        </w:rPr>
        <w:t xml:space="preserve"> by any act or joint resolution of the General Assembly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required to pay to the Director of the Department of Corrections all moneys expended by him for transportation, guarding, clothing</w:t>
      </w:r>
      <w:r>
        <w:rPr>
          <w:rFonts w:eastAsia="Times New Roman" w:cs="Times New Roman"/>
          <w:szCs w:val="20"/>
          <w:u w:val="single"/>
        </w:rPr>
        <w:t>,</w:t>
      </w:r>
      <w:r>
        <w:rPr>
          <w:rFonts w:eastAsia="Times New Roman" w:cs="Times New Roman"/>
          <w:szCs w:val="20"/>
        </w:rPr>
        <w:t xml:space="preserve"> and feeding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the inmates</w:t>
      </w:r>
      <w:r>
        <w:rPr>
          <w:rFonts w:eastAsia="Times New Roman" w:cs="Times New Roman"/>
          <w:szCs w:val="20"/>
        </w:rPr>
        <w:t xml:space="preserve"> while working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Pr>
          <w:rFonts w:eastAsia="Times New Roman" w:cs="Times New Roman"/>
          <w:strike/>
          <w:szCs w:val="20"/>
        </w:rPr>
        <w:t>per</w:t>
      </w:r>
      <w:r>
        <w:rPr>
          <w:rFonts w:eastAsia="Times New Roman" w:cs="Times New Roman"/>
          <w:szCs w:val="20"/>
          <w:u w:val="single"/>
        </w:rPr>
        <w:t>each</w:t>
      </w:r>
      <w:r>
        <w:rPr>
          <w:rFonts w:eastAsia="Times New Roman" w:cs="Times New Roman"/>
          <w:szCs w:val="20"/>
        </w:rPr>
        <w:t xml:space="preserve"> month for the work of each </w:t>
      </w:r>
      <w:r>
        <w:rPr>
          <w:rFonts w:eastAsia="Times New Roman" w:cs="Times New Roman"/>
          <w:strike/>
          <w:szCs w:val="20"/>
        </w:rPr>
        <w:t>convict</w:t>
      </w:r>
      <w:r>
        <w:rPr>
          <w:rFonts w:eastAsia="Times New Roman" w:cs="Times New Roman"/>
          <w:szCs w:val="20"/>
          <w:u w:val="single"/>
        </w:rPr>
        <w:t>inmate</w:t>
      </w:r>
      <w:r>
        <w:rPr>
          <w:rFonts w:eastAsia="Times New Roman" w:cs="Times New Roman"/>
          <w:szCs w:val="20"/>
        </w:rPr>
        <w:t xml:space="preserve"> so employed.”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170.</w:t>
      </w:r>
      <w:r>
        <w:rPr>
          <w:rFonts w:eastAsia="Times New Roman" w:cs="Times New Roman"/>
          <w:szCs w:val="20"/>
        </w:rPr>
        <w:tab/>
        <w:t xml:space="preserve">Clemson University shall pay to the </w:t>
      </w:r>
      <w:r>
        <w:rPr>
          <w:rFonts w:eastAsia="Times New Roman" w:cs="Times New Roman"/>
          <w:strike/>
          <w:szCs w:val="20"/>
        </w:rPr>
        <w:t>State</w:t>
      </w:r>
      <w:r>
        <w:rPr>
          <w:rFonts w:eastAsia="Times New Roman" w:cs="Times New Roman"/>
          <w:szCs w:val="20"/>
        </w:rPr>
        <w:t xml:space="preserve"> Department of Corrections </w:t>
      </w:r>
      <w:r>
        <w:rPr>
          <w:rFonts w:eastAsia="Times New Roman" w:cs="Times New Roman"/>
          <w:strike/>
          <w:szCs w:val="20"/>
        </w:rPr>
        <w:t>hire</w:t>
      </w:r>
      <w:r>
        <w:rPr>
          <w:rFonts w:eastAsia="Times New Roman" w:cs="Times New Roman"/>
          <w:szCs w:val="20"/>
        </w:rPr>
        <w:t xml:space="preserve"> </w:t>
      </w:r>
      <w:r>
        <w:rPr>
          <w:rFonts w:eastAsia="Times New Roman" w:cs="Times New Roman"/>
          <w:szCs w:val="20"/>
          <w:u w:val="single"/>
        </w:rPr>
        <w:t>a fee</w:t>
      </w:r>
      <w:r>
        <w:rPr>
          <w:rFonts w:eastAsia="Times New Roman" w:cs="Times New Roman"/>
          <w:szCs w:val="20"/>
        </w:rPr>
        <w:t xml:space="preserve"> for all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used by the college at the rate of six dollars </w:t>
      </w:r>
      <w:r>
        <w:rPr>
          <w:rFonts w:eastAsia="Times New Roman" w:cs="Times New Roman"/>
          <w:strike/>
          <w:szCs w:val="20"/>
        </w:rPr>
        <w:t>per</w:t>
      </w:r>
      <w:r>
        <w:rPr>
          <w:rFonts w:eastAsia="Times New Roman" w:cs="Times New Roman"/>
          <w:szCs w:val="20"/>
          <w:u w:val="single"/>
        </w:rPr>
        <w:t>each</w:t>
      </w:r>
      <w:r>
        <w:rPr>
          <w:rFonts w:eastAsia="Times New Roman" w:cs="Times New Roman"/>
          <w:szCs w:val="20"/>
        </w:rPr>
        <w:t xml:space="preserve"> month and shall pay the cost of clothing, feeding</w:t>
      </w:r>
      <w:r>
        <w:rPr>
          <w:rFonts w:eastAsia="Times New Roman" w:cs="Times New Roman"/>
          <w:szCs w:val="20"/>
          <w:u w:val="single"/>
        </w:rPr>
        <w:t>,</w:t>
      </w:r>
      <w:r>
        <w:rPr>
          <w:rFonts w:eastAsia="Times New Roman" w:cs="Times New Roman"/>
          <w:szCs w:val="20"/>
        </w:rPr>
        <w:t xml:space="preserve"> and guarding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the inmates</w:t>
      </w:r>
      <w:r>
        <w:rPr>
          <w:rFonts w:eastAsia="Times New Roman" w:cs="Times New Roman"/>
          <w:szCs w:val="20"/>
        </w:rPr>
        <w:t xml:space="preserve"> while </w:t>
      </w:r>
      <w:r>
        <w:rPr>
          <w:rFonts w:eastAsia="Times New Roman" w:cs="Times New Roman"/>
          <w:strike/>
          <w:szCs w:val="20"/>
        </w:rPr>
        <w:t>so</w:t>
      </w:r>
      <w:r>
        <w:rPr>
          <w:rFonts w:eastAsia="Times New Roman" w:cs="Times New Roman"/>
          <w:szCs w:val="20"/>
        </w:rPr>
        <w:t xml:space="preserve"> used and also the transportation of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the inmates</w:t>
      </w:r>
      <w:r>
        <w:rPr>
          <w:rFonts w:eastAsia="Times New Roman" w:cs="Times New Roman"/>
          <w:szCs w:val="20"/>
        </w:rPr>
        <w:t xml:space="preserve"> and </w:t>
      </w:r>
      <w:r>
        <w:rPr>
          <w:rFonts w:eastAsia="Times New Roman" w:cs="Times New Roman"/>
          <w:strike/>
          <w:szCs w:val="20"/>
        </w:rPr>
        <w:t>guards</w:t>
      </w:r>
      <w:r>
        <w:rPr>
          <w:rFonts w:eastAsia="Times New Roman" w:cs="Times New Roman"/>
          <w:szCs w:val="20"/>
        </w:rPr>
        <w:t xml:space="preserve"> </w:t>
      </w:r>
      <w:r>
        <w:rPr>
          <w:rFonts w:eastAsia="Times New Roman" w:cs="Times New Roman"/>
          <w:szCs w:val="20"/>
          <w:u w:val="single"/>
        </w:rPr>
        <w:t>employees</w:t>
      </w:r>
      <w:r>
        <w:rPr>
          <w:rFonts w:eastAsia="Times New Roman" w:cs="Times New Roman"/>
          <w:szCs w:val="20"/>
        </w:rPr>
        <w:t xml:space="preserve"> back and forth from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to the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180.</w:t>
      </w:r>
      <w:r>
        <w:rPr>
          <w:rFonts w:eastAsia="Times New Roman" w:cs="Times New Roman"/>
          <w:szCs w:val="20"/>
        </w:rPr>
        <w:tab/>
        <w:t xml:space="preserve">Whenever </w:t>
      </w:r>
      <w:r>
        <w:rPr>
          <w:rFonts w:eastAsia="Times New Roman" w:cs="Times New Roman"/>
          <w:strike/>
          <w:szCs w:val="20"/>
        </w:rPr>
        <w:t>a convict shall be</w:t>
      </w:r>
      <w:r>
        <w:rPr>
          <w:rFonts w:eastAsia="Times New Roman" w:cs="Times New Roman"/>
          <w:szCs w:val="20"/>
        </w:rPr>
        <w:t xml:space="preserve"> </w:t>
      </w:r>
      <w:r>
        <w:rPr>
          <w:rFonts w:eastAsia="Times New Roman" w:cs="Times New Roman"/>
          <w:szCs w:val="20"/>
          <w:u w:val="single"/>
        </w:rPr>
        <w:t>an inmate is</w:t>
      </w:r>
      <w:r>
        <w:rPr>
          <w:rFonts w:eastAsia="Times New Roman" w:cs="Times New Roman"/>
          <w:szCs w:val="20"/>
        </w:rPr>
        <w:t xml:space="preserve"> discharged from </w:t>
      </w:r>
      <w:r>
        <w:rPr>
          <w:rFonts w:eastAsia="Times New Roman" w:cs="Times New Roman"/>
          <w:strike/>
          <w:szCs w:val="20"/>
        </w:rPr>
        <w:t>the penitentiary</w:t>
      </w:r>
      <w:r>
        <w:rPr>
          <w:rFonts w:eastAsia="Times New Roman" w:cs="Times New Roman"/>
          <w:szCs w:val="20"/>
        </w:rPr>
        <w:t xml:space="preserve"> </w:t>
      </w:r>
      <w:r>
        <w:rPr>
          <w:rFonts w:eastAsia="Times New Roman" w:cs="Times New Roman"/>
          <w:szCs w:val="20"/>
          <w:u w:val="single"/>
        </w:rPr>
        <w:t>a state prison</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Department of Corrections shall furnish </w:t>
      </w:r>
      <w:r>
        <w:rPr>
          <w:rFonts w:eastAsia="Times New Roman" w:cs="Times New Roman"/>
          <w:strike/>
          <w:szCs w:val="20"/>
        </w:rPr>
        <w:t>such convict</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with a suit of common clothes, if </w:t>
      </w:r>
      <w:r>
        <w:rPr>
          <w:rFonts w:eastAsia="Times New Roman" w:cs="Times New Roman"/>
          <w:strike/>
          <w:szCs w:val="20"/>
        </w:rPr>
        <w:t>deemed</w:t>
      </w:r>
      <w:r>
        <w:rPr>
          <w:rFonts w:eastAsia="Times New Roman" w:cs="Times New Roman"/>
          <w:szCs w:val="20"/>
        </w:rPr>
        <w:t xml:space="preserve"> necessary, and transportation from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to his home or as near </w:t>
      </w:r>
      <w:r>
        <w:rPr>
          <w:rFonts w:eastAsia="Times New Roman" w:cs="Times New Roman"/>
          <w:strike/>
          <w:szCs w:val="20"/>
        </w:rPr>
        <w:t>thereto</w:t>
      </w:r>
      <w:r>
        <w:rPr>
          <w:rFonts w:eastAsia="Times New Roman" w:cs="Times New Roman"/>
          <w:szCs w:val="20"/>
        </w:rPr>
        <w:t xml:space="preserve"> </w:t>
      </w:r>
      <w:r>
        <w:rPr>
          <w:rFonts w:eastAsia="Times New Roman" w:cs="Times New Roman"/>
          <w:szCs w:val="20"/>
          <w:u w:val="single"/>
        </w:rPr>
        <w:t>to it</w:t>
      </w:r>
      <w:r>
        <w:rPr>
          <w:rFonts w:eastAsia="Times New Roman" w:cs="Times New Roman"/>
          <w:szCs w:val="20"/>
        </w:rPr>
        <w:t xml:space="preserve"> as can be done by public conveyances.  The cost of </w:t>
      </w:r>
      <w:r>
        <w:rPr>
          <w:rFonts w:eastAsia="Times New Roman" w:cs="Times New Roman"/>
          <w:strike/>
          <w:szCs w:val="20"/>
        </w:rPr>
        <w:t>such</w:t>
      </w:r>
      <w:r>
        <w:rPr>
          <w:rFonts w:eastAsia="Times New Roman" w:cs="Times New Roman"/>
          <w:szCs w:val="20"/>
        </w:rPr>
        <w:t xml:space="preserve"> transportation and clothes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w:t>
      </w:r>
      <w:r>
        <w:rPr>
          <w:rFonts w:eastAsia="Times New Roman" w:cs="Times New Roman"/>
          <w:strike/>
          <w:szCs w:val="20"/>
        </w:rPr>
        <w:t>to</w:t>
      </w:r>
      <w:r>
        <w:rPr>
          <w:rFonts w:eastAsia="Times New Roman" w:cs="Times New Roman"/>
          <w:szCs w:val="20"/>
        </w:rPr>
        <w:t xml:space="preserve"> </w:t>
      </w:r>
      <w:r>
        <w:rPr>
          <w:rFonts w:eastAsia="Times New Roman" w:cs="Times New Roman"/>
          <w:szCs w:val="20"/>
          <w:u w:val="single"/>
        </w:rPr>
        <w:t>by</w:t>
      </w:r>
      <w:r>
        <w:rPr>
          <w:rFonts w:eastAsia="Times New Roman" w:cs="Times New Roman"/>
          <w:szCs w:val="20"/>
        </w:rPr>
        <w:t xml:space="preserve"> the State Treasurer, on the draft of the department, countersigned by the Comptroller General.”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190.</w:t>
      </w:r>
      <w:r>
        <w:rPr>
          <w:rFonts w:eastAsia="Times New Roman" w:cs="Times New Roman"/>
          <w:szCs w:val="20"/>
        </w:rPr>
        <w:tab/>
        <w:t xml:space="preserve">The balance in the hands of the </w:t>
      </w:r>
      <w:r>
        <w:rPr>
          <w:rFonts w:eastAsia="Times New Roman" w:cs="Times New Roman"/>
          <w:strike/>
          <w:szCs w:val="20"/>
        </w:rPr>
        <w:t>State</w:t>
      </w:r>
      <w:r>
        <w:rPr>
          <w:rFonts w:eastAsia="Times New Roman" w:cs="Times New Roman"/>
          <w:szCs w:val="20"/>
        </w:rPr>
        <w:t xml:space="preserve"> Department of Corrections at the close of any year, together with all other amounts received or to be received from the hire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or from any other source during the current fiscal year, are appropriated for the support of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310.</w:t>
      </w:r>
      <w:r>
        <w:rPr>
          <w:rFonts w:eastAsia="Times New Roman" w:cs="Times New Roman"/>
          <w:szCs w:val="20"/>
        </w:rPr>
        <w:tab/>
        <w:t xml:space="preserve">Since the means now provided for the employment of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prison</w:t>
      </w:r>
      <w:r>
        <w:rPr>
          <w:rFonts w:eastAsia="Times New Roman" w:cs="Times New Roman"/>
          <w:szCs w:val="20"/>
        </w:rPr>
        <w:t xml:space="preserve"> labor is inadequate to furnish a sufficient number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with employment</w:t>
      </w:r>
      <w:r>
        <w:rPr>
          <w:rFonts w:eastAsia="Times New Roman" w:cs="Times New Roman"/>
          <w:szCs w:val="20"/>
          <w:u w:val="single"/>
        </w:rPr>
        <w:t>,</w:t>
      </w:r>
      <w:r>
        <w:rPr>
          <w:rFonts w:eastAsia="Times New Roman" w:cs="Times New Roman"/>
          <w:szCs w:val="20"/>
        </w:rPr>
        <w:t xml:space="preserve"> it is the intent of this article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further provide more adequate, regular, and suitable employment for the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of this State, consistent with proper penal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further utilize the labor of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for self</w:t>
      </w:r>
      <w:r>
        <w:rPr>
          <w:rFonts w:eastAsia="Times New Roman" w:cs="Times New Roman"/>
          <w:szCs w:val="20"/>
        </w:rPr>
        <w:noBreakHyphen/>
        <w:t xml:space="preserve">maintenance and for reimbursing this State for expenses incurred by reason of their crimes and imprisonment;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effect the requisitioning and disbursement of prison products directly through established state authorities with no possibility of private profits </w:t>
      </w:r>
      <w:r>
        <w:rPr>
          <w:rFonts w:eastAsia="Times New Roman" w:cs="Times New Roman"/>
          <w:strike/>
          <w:szCs w:val="20"/>
        </w:rPr>
        <w:t>therefrom</w:t>
      </w:r>
      <w:r>
        <w:rPr>
          <w:rFonts w:eastAsia="Times New Roman" w:cs="Times New Roman"/>
          <w:szCs w:val="20"/>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320.</w:t>
      </w:r>
      <w:r>
        <w:rPr>
          <w:rFonts w:eastAsia="Times New Roman" w:cs="Times New Roman"/>
          <w:szCs w:val="20"/>
        </w:rPr>
        <w:tab/>
        <w:t xml:space="preserve">The </w:t>
      </w:r>
      <w:r>
        <w:rPr>
          <w:rFonts w:eastAsia="Times New Roman" w:cs="Times New Roman"/>
          <w:strike/>
          <w:szCs w:val="20"/>
        </w:rPr>
        <w:t>State</w:t>
      </w:r>
      <w:r>
        <w:rPr>
          <w:rFonts w:eastAsia="Times New Roman" w:cs="Times New Roman"/>
          <w:szCs w:val="20"/>
        </w:rPr>
        <w:t xml:space="preserve"> Department of Corrections may purchase, in the manner provided by law, equipment, raw materials</w:t>
      </w:r>
      <w:r>
        <w:rPr>
          <w:rFonts w:eastAsia="Times New Roman" w:cs="Times New Roman"/>
          <w:szCs w:val="20"/>
          <w:u w:val="single"/>
        </w:rPr>
        <w:t>,</w:t>
      </w:r>
      <w:r>
        <w:rPr>
          <w:rFonts w:eastAsia="Times New Roman" w:cs="Times New Roman"/>
          <w:szCs w:val="20"/>
        </w:rPr>
        <w:t xml:space="preserve"> and supplies and engage the supervisory personnel necessary to establish and maintain for this State at </w:t>
      </w:r>
      <w:r>
        <w:rPr>
          <w:rFonts w:eastAsia="Times New Roman" w:cs="Times New Roman"/>
          <w:strike/>
          <w:szCs w:val="20"/>
        </w:rPr>
        <w:t>the penitentiary or</w:t>
      </w:r>
      <w:r>
        <w:rPr>
          <w:rFonts w:eastAsia="Times New Roman" w:cs="Times New Roman"/>
          <w:szCs w:val="20"/>
        </w:rPr>
        <w:t xml:space="preserve"> any penal farm or institution now, or hereafter, under control of the department, industries for the utilization of services of </w:t>
      </w:r>
      <w:r>
        <w:rPr>
          <w:rFonts w:eastAsia="Times New Roman" w:cs="Times New Roman"/>
          <w:strike/>
          <w:szCs w:val="20"/>
        </w:rPr>
        <w:t>convicts</w:t>
      </w:r>
      <w:r>
        <w:rPr>
          <w:rFonts w:eastAsia="Times New Roman" w:cs="Times New Roman"/>
          <w:szCs w:val="20"/>
          <w:u w:val="single"/>
        </w:rPr>
        <w:t>inmates</w:t>
      </w:r>
      <w:r>
        <w:rPr>
          <w:rFonts w:eastAsia="Times New Roman" w:cs="Times New Roman"/>
          <w:szCs w:val="20"/>
        </w:rPr>
        <w:t xml:space="preserve"> in the manufacture or production of such articles or products as may be needed for the construction, operation, maintenance</w:t>
      </w:r>
      <w:r>
        <w:rPr>
          <w:rFonts w:eastAsia="Times New Roman" w:cs="Times New Roman"/>
          <w:szCs w:val="20"/>
          <w:u w:val="single"/>
        </w:rPr>
        <w:t>,</w:t>
      </w:r>
      <w:r>
        <w:rPr>
          <w:rFonts w:eastAsia="Times New Roman" w:cs="Times New Roman"/>
          <w:szCs w:val="20"/>
        </w:rPr>
        <w:t xml:space="preserve"> or use of any office, department, institution</w:t>
      </w:r>
      <w:r>
        <w:rPr>
          <w:rFonts w:eastAsia="Times New Roman" w:cs="Times New Roman"/>
          <w:szCs w:val="20"/>
          <w:u w:val="single"/>
        </w:rPr>
        <w:t>,</w:t>
      </w:r>
      <w:r>
        <w:rPr>
          <w:rFonts w:eastAsia="Times New Roman" w:cs="Times New Roman"/>
          <w:szCs w:val="20"/>
        </w:rPr>
        <w:t xml:space="preserve"> or agency supported in whole or in part by this State and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its</w:t>
      </w:r>
      <w:r>
        <w:rPr>
          <w:rFonts w:eastAsia="Times New Roman" w:cs="Times New Roman"/>
          <w:szCs w:val="20"/>
        </w:rPr>
        <w:t xml:space="preserve"> political subdivisions </w:t>
      </w:r>
      <w:r>
        <w:rPr>
          <w:rFonts w:eastAsia="Times New Roman" w:cs="Times New Roman"/>
          <w:strike/>
          <w:szCs w:val="20"/>
        </w:rPr>
        <w:t>thereof</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18.</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19.</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340.</w:t>
      </w:r>
      <w:r>
        <w:rPr>
          <w:rFonts w:eastAsia="Times New Roman" w:cs="Times New Roman"/>
          <w:szCs w:val="20"/>
        </w:rPr>
        <w:tab/>
        <w:t>Notwithstanding the provisions of Sections 24</w:t>
      </w:r>
      <w:r>
        <w:rPr>
          <w:rFonts w:eastAsia="Times New Roman" w:cs="Times New Roman"/>
          <w:szCs w:val="20"/>
        </w:rPr>
        <w:noBreakHyphen/>
        <w:t>3</w:t>
      </w:r>
      <w:r>
        <w:rPr>
          <w:rFonts w:eastAsia="Times New Roman" w:cs="Times New Roman"/>
          <w:szCs w:val="20"/>
        </w:rPr>
        <w:noBreakHyphen/>
        <w:t>310 to 24</w:t>
      </w:r>
      <w:r>
        <w:rPr>
          <w:rFonts w:eastAsia="Times New Roman" w:cs="Times New Roman"/>
          <w:szCs w:val="20"/>
        </w:rPr>
        <w:noBreakHyphen/>
        <w:t>3</w:t>
      </w:r>
      <w:r>
        <w:rPr>
          <w:rFonts w:eastAsia="Times New Roman" w:cs="Times New Roman"/>
          <w:szCs w:val="20"/>
        </w:rPr>
        <w:noBreakHyphen/>
        <w:t>330 and 24</w:t>
      </w:r>
      <w:r>
        <w:rPr>
          <w:rFonts w:eastAsia="Times New Roman" w:cs="Times New Roman"/>
          <w:szCs w:val="20"/>
        </w:rPr>
        <w:noBreakHyphen/>
        <w:t>3</w:t>
      </w:r>
      <w:r>
        <w:rPr>
          <w:rFonts w:eastAsia="Times New Roman" w:cs="Times New Roman"/>
          <w:szCs w:val="20"/>
        </w:rPr>
        <w:noBreakHyphen/>
        <w:t>360 to 24</w:t>
      </w:r>
      <w:r>
        <w:rPr>
          <w:rFonts w:eastAsia="Times New Roman" w:cs="Times New Roman"/>
          <w:szCs w:val="20"/>
        </w:rPr>
        <w:noBreakHyphen/>
        <w:t>3</w:t>
      </w:r>
      <w:r>
        <w:rPr>
          <w:rFonts w:eastAsia="Times New Roman" w:cs="Times New Roman"/>
          <w:szCs w:val="20"/>
        </w:rPr>
        <w:noBreakHyphen/>
        <w:t>420, no office, department, institution</w:t>
      </w:r>
      <w:r>
        <w:rPr>
          <w:rFonts w:eastAsia="Times New Roman" w:cs="Times New Roman"/>
          <w:szCs w:val="20"/>
          <w:u w:val="single"/>
        </w:rPr>
        <w:t>,</w:t>
      </w:r>
      <w:r>
        <w:rPr>
          <w:rFonts w:eastAsia="Times New Roman" w:cs="Times New Roman"/>
          <w:szCs w:val="20"/>
        </w:rPr>
        <w:t xml:space="preserve"> or agency</w:t>
      </w:r>
      <w:r>
        <w:rPr>
          <w:rFonts w:eastAsia="Times New Roman" w:cs="Times New Roman"/>
          <w:strike/>
          <w:szCs w:val="20"/>
        </w:rPr>
        <w:t>,</w:t>
      </w:r>
      <w:r>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20.</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370.</w:t>
      </w:r>
      <w:r>
        <w:rPr>
          <w:rFonts w:eastAsia="Times New Roman" w:cs="Times New Roman"/>
          <w:szCs w:val="20"/>
        </w:rPr>
        <w:tab/>
        <w:t xml:space="preserve">The articles or products manufactured or produced by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in accordance with the provisions of this article shall be devoted, first, to fulfilling the requirements of the offices, departments, institutions</w:t>
      </w:r>
      <w:r>
        <w:rPr>
          <w:rFonts w:eastAsia="Times New Roman" w:cs="Times New Roman"/>
          <w:szCs w:val="20"/>
          <w:u w:val="single"/>
        </w:rPr>
        <w:t>,</w:t>
      </w:r>
      <w:r>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400.</w:t>
      </w:r>
      <w:r>
        <w:rPr>
          <w:rFonts w:eastAsia="Times New Roman" w:cs="Times New Roman"/>
          <w:szCs w:val="20"/>
        </w:rPr>
        <w:tab/>
        <w:t xml:space="preserve">All monies collected by the </w:t>
      </w:r>
      <w:r>
        <w:rPr>
          <w:rFonts w:eastAsia="Times New Roman" w:cs="Times New Roman"/>
          <w:strike/>
          <w:szCs w:val="20"/>
        </w:rPr>
        <w:t>State</w:t>
      </w:r>
      <w:r>
        <w:rPr>
          <w:rFonts w:eastAsia="Times New Roman" w:cs="Times New Roman"/>
          <w:szCs w:val="20"/>
        </w:rPr>
        <w:t xml:space="preserve"> Department of Corrections from the sale or disposition of articles and products manufactured or produced by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labor, in accordance with the provisions of this article, must be forthwith deposited with the State Treasurer to be kept and maintained as a special revolving account designated ‘Prison Industries Account’,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Pr>
          <w:rFonts w:eastAsia="Times New Roman" w:cs="Times New Roman"/>
          <w:strike/>
          <w:szCs w:val="20"/>
        </w:rPr>
        <w:t>State</w:t>
      </w:r>
      <w:r>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established pursuant to the Justice Assistance Act of 1984 (P.L. 98</w:t>
      </w:r>
      <w:r>
        <w:rPr>
          <w:rFonts w:eastAsia="Times New Roman" w:cs="Times New Roman"/>
          <w:szCs w:val="20"/>
        </w:rPr>
        <w:noBreakHyphen/>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420.</w:t>
      </w:r>
      <w:r>
        <w:rPr>
          <w:rFonts w:eastAsia="Times New Roman" w:cs="Times New Roman"/>
          <w:szCs w:val="20"/>
        </w:rPr>
        <w:tab/>
        <w:t>Any person who wilfully violates any of the provisions of this article other than Section 24</w:t>
      </w:r>
      <w:r>
        <w:rPr>
          <w:rFonts w:eastAsia="Times New Roman" w:cs="Times New Roman"/>
          <w:szCs w:val="20"/>
        </w:rPr>
        <w:noBreakHyphen/>
        <w:t>3</w:t>
      </w:r>
      <w:r>
        <w:rPr>
          <w:rFonts w:eastAsia="Times New Roman" w:cs="Times New Roman"/>
          <w:szCs w:val="20"/>
        </w:rPr>
        <w:noBreakHyphen/>
        <w:t xml:space="preserve">410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upon conviction, shall be confined </w:t>
      </w:r>
      <w:r>
        <w:rPr>
          <w:rFonts w:eastAsia="Times New Roman" w:cs="Times New Roman"/>
          <w:strike/>
          <w:szCs w:val="20"/>
        </w:rPr>
        <w:t>in jail</w:t>
      </w:r>
      <w:r>
        <w:rPr>
          <w:rFonts w:eastAsia="Times New Roman" w:cs="Times New Roman"/>
          <w:szCs w:val="20"/>
        </w:rPr>
        <w:t xml:space="preserve"> not less than ten days nor more than one year, or fined not less than ten dollars nor more than five hundred dollars, or both, in the discretion of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520.</w:t>
      </w:r>
      <w:r>
        <w:rPr>
          <w:rFonts w:eastAsia="Times New Roman" w:cs="Times New Roman"/>
          <w:szCs w:val="20"/>
        </w:rPr>
        <w:tab/>
        <w:t xml:space="preserve">The </w:t>
      </w:r>
      <w:r>
        <w:rPr>
          <w:rFonts w:eastAsia="Times New Roman" w:cs="Times New Roman"/>
          <w:strike/>
          <w:szCs w:val="20"/>
        </w:rPr>
        <w:t>sheriff of</w:t>
      </w:r>
      <w:r>
        <w:rPr>
          <w:rFonts w:eastAsia="Times New Roman" w:cs="Times New Roman"/>
          <w:szCs w:val="20"/>
        </w:rPr>
        <w:t xml:space="preserve"> </w:t>
      </w:r>
      <w:r>
        <w:rPr>
          <w:rFonts w:eastAsia="Times New Roman" w:cs="Times New Roman"/>
          <w:szCs w:val="20"/>
          <w:u w:val="single"/>
        </w:rPr>
        <w:t>facility manager who has custody of an inmate for</w:t>
      </w:r>
      <w:r>
        <w:rPr>
          <w:rFonts w:eastAsia="Times New Roman" w:cs="Times New Roman"/>
          <w:szCs w:val="20"/>
        </w:rPr>
        <w:t xml:space="preserve"> the county in which </w:t>
      </w:r>
      <w:r>
        <w:rPr>
          <w:rFonts w:eastAsia="Times New Roman" w:cs="Times New Roman"/>
          <w:strike/>
          <w:szCs w:val="20"/>
        </w:rPr>
        <w:t>such convicted person</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is </w:t>
      </w:r>
      <w:r>
        <w:rPr>
          <w:rFonts w:eastAsia="Times New Roman" w:cs="Times New Roman"/>
          <w:strike/>
          <w:szCs w:val="20"/>
        </w:rPr>
        <w:t>so</w:t>
      </w:r>
      <w:r>
        <w:rPr>
          <w:rFonts w:eastAsia="Times New Roman" w:cs="Times New Roman"/>
          <w:szCs w:val="20"/>
        </w:rPr>
        <w:t xml:space="preserve"> sentenced</w:t>
      </w:r>
      <w:r>
        <w:rPr>
          <w:rFonts w:eastAsia="Times New Roman" w:cs="Times New Roman"/>
          <w:strike/>
          <w:szCs w:val="20"/>
        </w:rPr>
        <w:t>, together with one deputy or more, if in his judgment it is necessary,</w:t>
      </w:r>
      <w:r>
        <w:rPr>
          <w:rFonts w:eastAsia="Times New Roman" w:cs="Times New Roman"/>
          <w:szCs w:val="20"/>
        </w:rPr>
        <w:t xml:space="preserve"> shall </w:t>
      </w:r>
      <w:r>
        <w:rPr>
          <w:rFonts w:eastAsia="Times New Roman" w:cs="Times New Roman"/>
          <w:szCs w:val="20"/>
          <w:u w:val="single"/>
        </w:rPr>
        <w:t>transfer the inmate as soon as practical</w:t>
      </w:r>
      <w:r>
        <w:rPr>
          <w:rFonts w:eastAsia="Times New Roman" w:cs="Times New Roman"/>
          <w:szCs w:val="20"/>
        </w:rPr>
        <w:t xml:space="preserve"> </w:t>
      </w:r>
      <w:r>
        <w:rPr>
          <w:rFonts w:eastAsia="Times New Roman" w:cs="Times New Roman"/>
          <w:strike/>
          <w:szCs w:val="20"/>
        </w:rPr>
        <w:t>convey such convicted person</w:t>
      </w:r>
      <w:r>
        <w:rPr>
          <w:rFonts w:eastAsia="Times New Roman" w:cs="Times New Roman"/>
          <w:szCs w:val="20"/>
        </w:rPr>
        <w:t xml:space="preserve"> </w:t>
      </w:r>
      <w:r>
        <w:rPr>
          <w:rFonts w:eastAsia="Times New Roman" w:cs="Times New Roman"/>
          <w:szCs w:val="20"/>
          <w:u w:val="single"/>
        </w:rPr>
        <w:t>to the custody of the Department of Corrections at a place designated by its director</w:t>
      </w:r>
      <w:r>
        <w:rPr>
          <w:rFonts w:eastAsia="Times New Roman" w:cs="Times New Roman"/>
          <w:szCs w:val="20"/>
        </w:rPr>
        <w:t xml:space="preserve"> </w:t>
      </w:r>
      <w:r>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Pr>
          <w:rFonts w:eastAsia="Times New Roman" w:cs="Times New Roman"/>
          <w:szCs w:val="20"/>
        </w:rPr>
        <w:t>, unless otherwise directed by the Governor or unless a stay of execution has been caused by appeal or the granting of a new trial or other order of a court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540.</w:t>
      </w:r>
      <w:r>
        <w:rPr>
          <w:rFonts w:eastAsia="Times New Roman" w:cs="Times New Roman"/>
          <w:szCs w:val="20"/>
        </w:rPr>
        <w:tab/>
        <w:t xml:space="preserve">The Department of Corrections shall provide a death chamber and all necessary appliances for inflicting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penalty </w:t>
      </w:r>
      <w:r>
        <w:rPr>
          <w:rFonts w:eastAsia="Times New Roman" w:cs="Times New Roman"/>
          <w:strike/>
          <w:szCs w:val="20"/>
        </w:rPr>
        <w:t>by electrocution</w:t>
      </w:r>
      <w:r>
        <w:rPr>
          <w:rFonts w:eastAsia="Times New Roman" w:cs="Times New Roman"/>
          <w:szCs w:val="20"/>
        </w:rPr>
        <w:t xml:space="preserve"> and pay the costs thereof out of any funds in its hands.  The expense of transporting </w:t>
      </w:r>
      <w:r>
        <w:rPr>
          <w:rFonts w:eastAsia="Times New Roman" w:cs="Times New Roman"/>
          <w:strike/>
          <w:szCs w:val="20"/>
        </w:rPr>
        <w:t>any such criminal</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to the State </w:t>
      </w:r>
      <w:r>
        <w:rPr>
          <w:rFonts w:eastAsia="Times New Roman" w:cs="Times New Roman"/>
          <w:strike/>
          <w:szCs w:val="20"/>
        </w:rPr>
        <w:t>Penitentiary shall</w:t>
      </w:r>
      <w:r>
        <w:rPr>
          <w:rFonts w:eastAsia="Times New Roman" w:cs="Times New Roman"/>
          <w:szCs w:val="20"/>
        </w:rPr>
        <w:t xml:space="preserve"> </w:t>
      </w:r>
      <w:r>
        <w:rPr>
          <w:rFonts w:eastAsia="Times New Roman" w:cs="Times New Roman"/>
          <w:szCs w:val="20"/>
          <w:u w:val="single"/>
        </w:rPr>
        <w:t>Prison System must</w:t>
      </w:r>
      <w:r>
        <w:rPr>
          <w:rFonts w:eastAsia="Times New Roman" w:cs="Times New Roman"/>
          <w:szCs w:val="20"/>
        </w:rPr>
        <w:t xml:space="preserve"> be borne by the county in which the offense was committed.”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550(A)(5)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the counsel for the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and a religious leader. However, the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by blood, adoption, or marriage within the second degree of consanguinity.”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560.</w:t>
      </w:r>
      <w:r>
        <w:rPr>
          <w:rFonts w:eastAsia="Times New Roman" w:cs="Times New Roman"/>
          <w:szCs w:val="20"/>
        </w:rPr>
        <w:tab/>
        <w:t xml:space="preserve">The executioner and the attending physician shall certify the fact of such execution to the clerk of the court of general sessions in which </w:t>
      </w:r>
      <w:r>
        <w:rPr>
          <w:rFonts w:eastAsia="Times New Roman" w:cs="Times New Roman"/>
          <w:strike/>
          <w:szCs w:val="20"/>
        </w:rPr>
        <w:t>such</w:t>
      </w:r>
      <w:r>
        <w:rPr>
          <w:rFonts w:eastAsia="Times New Roman" w:cs="Times New Roman"/>
          <w:szCs w:val="20"/>
          <w:u w:val="single"/>
        </w:rPr>
        <w:t xml:space="preserve"> the</w:t>
      </w:r>
      <w:r>
        <w:rPr>
          <w:rFonts w:eastAsia="Times New Roman" w:cs="Times New Roman"/>
          <w:szCs w:val="20"/>
        </w:rPr>
        <w:t xml:space="preserve"> sentence was pronounced.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certificate shall be filed by the clerk with the papers in the case.”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570.</w:t>
      </w:r>
      <w:r>
        <w:rPr>
          <w:rFonts w:eastAsia="Times New Roman" w:cs="Times New Roman"/>
          <w:szCs w:val="20"/>
        </w:rPr>
        <w:tab/>
        <w:t xml:space="preserve">The body of the person executed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delivered to his relatives.  If no claim is made by relatives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body</w:t>
      </w:r>
      <w:r>
        <w:rPr>
          <w:rFonts w:eastAsia="Times New Roman" w:cs="Times New Roman"/>
          <w:szCs w:val="20"/>
          <w:u w:val="single"/>
        </w:rPr>
        <w:t>,</w:t>
      </w:r>
      <w:r>
        <w:rPr>
          <w:rFonts w:eastAsia="Times New Roman" w:cs="Times New Roman"/>
          <w:szCs w:val="20"/>
        </w:rPr>
        <w:t xml:space="preserve"> it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disposed of </w:t>
      </w:r>
      <w:r>
        <w:rPr>
          <w:rFonts w:eastAsia="Times New Roman" w:cs="Times New Roman"/>
          <w:szCs w:val="20"/>
          <w:u w:val="single"/>
        </w:rPr>
        <w:t>in the same manner</w:t>
      </w:r>
      <w:r>
        <w:rPr>
          <w:rFonts w:eastAsia="Times New Roman" w:cs="Times New Roman"/>
          <w:szCs w:val="20"/>
        </w:rPr>
        <w:t xml:space="preserve"> as bodies of </w:t>
      </w:r>
      <w:r>
        <w:rPr>
          <w:rFonts w:eastAsia="Times New Roman" w:cs="Times New Roman"/>
          <w:strike/>
          <w:szCs w:val="20"/>
        </w:rPr>
        <w:t>convicts dying</w:t>
      </w:r>
      <w:r>
        <w:rPr>
          <w:rFonts w:eastAsia="Times New Roman" w:cs="Times New Roman"/>
          <w:szCs w:val="20"/>
        </w:rPr>
        <w:t xml:space="preserve"> </w:t>
      </w:r>
      <w:r>
        <w:rPr>
          <w:rFonts w:eastAsia="Times New Roman" w:cs="Times New Roman"/>
          <w:szCs w:val="20"/>
          <w:u w:val="single"/>
        </w:rPr>
        <w:t>inmates who die</w:t>
      </w:r>
      <w:r>
        <w:rPr>
          <w:rFonts w:eastAsia="Times New Roman" w:cs="Times New Roman"/>
          <w:szCs w:val="20"/>
        </w:rPr>
        <w:t xml:space="preserve"> in the State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 System</w:t>
      </w:r>
      <w:r>
        <w:rPr>
          <w:rFonts w:eastAsia="Times New Roman" w:cs="Times New Roman"/>
          <w:szCs w:val="20"/>
        </w:rPr>
        <w:t xml:space="preserve">.  If the nearest relatives of a person </w:t>
      </w:r>
      <w:r>
        <w:rPr>
          <w:rFonts w:eastAsia="Times New Roman" w:cs="Times New Roman"/>
          <w:strike/>
          <w:szCs w:val="20"/>
        </w:rPr>
        <w:t>so</w:t>
      </w:r>
      <w:r>
        <w:rPr>
          <w:rFonts w:eastAsia="Times New Roman" w:cs="Times New Roman"/>
          <w:szCs w:val="20"/>
        </w:rPr>
        <w:t xml:space="preserve"> executed desire that the body be </w:t>
      </w:r>
      <w:r>
        <w:rPr>
          <w:rFonts w:eastAsia="Times New Roman" w:cs="Times New Roman"/>
          <w:strike/>
          <w:szCs w:val="20"/>
        </w:rPr>
        <w:t>carried</w:t>
      </w:r>
      <w:r>
        <w:rPr>
          <w:rFonts w:eastAsia="Times New Roman" w:cs="Times New Roman"/>
          <w:szCs w:val="20"/>
        </w:rPr>
        <w:t xml:space="preserve"> </w:t>
      </w:r>
      <w:r>
        <w:rPr>
          <w:rFonts w:eastAsia="Times New Roman" w:cs="Times New Roman"/>
          <w:szCs w:val="20"/>
          <w:u w:val="single"/>
        </w:rPr>
        <w:t>transported</w:t>
      </w:r>
      <w:r>
        <w:rPr>
          <w:rFonts w:eastAsia="Times New Roman" w:cs="Times New Roman"/>
          <w:szCs w:val="20"/>
        </w:rPr>
        <w:t xml:space="preserve"> to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person’s former home, </w:t>
      </w:r>
      <w:r>
        <w:rPr>
          <w:rFonts w:eastAsia="Times New Roman" w:cs="Times New Roman"/>
          <w:strike/>
          <w:szCs w:val="20"/>
        </w:rPr>
        <w:t>if in the State,</w:t>
      </w:r>
      <w:r>
        <w:rPr>
          <w:rFonts w:eastAsia="Times New Roman" w:cs="Times New Roman"/>
          <w:szCs w:val="20"/>
        </w:rPr>
        <w:t xml:space="preserve"> the expenses for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transportation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by the </w:t>
      </w:r>
      <w:r>
        <w:rPr>
          <w:rFonts w:eastAsia="Times New Roman" w:cs="Times New Roman"/>
          <w:strike/>
          <w:szCs w:val="20"/>
        </w:rPr>
        <w:t xml:space="preserve">Penitentiary authorities, who shall draw their warrant upon the county treasurer of the county from which such convict came and such county treasurer shall pay such expenses and charge to the item of court expenses </w:t>
      </w:r>
      <w:r>
        <w:rPr>
          <w:rFonts w:eastAsia="Times New Roman" w:cs="Times New Roman"/>
          <w:szCs w:val="20"/>
          <w:u w:val="single"/>
        </w:rPr>
        <w:t>State Prison System</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28.</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710.</w:t>
      </w:r>
      <w:r>
        <w:rPr>
          <w:rFonts w:eastAsia="Times New Roman" w:cs="Times New Roman"/>
          <w:szCs w:val="20"/>
        </w:rPr>
        <w:tab/>
        <w:t xml:space="preserve">The director may investigate any misconduct occurring in the State Prison System, provide suitable punishment </w:t>
      </w:r>
      <w:r>
        <w:rPr>
          <w:rFonts w:eastAsia="Times New Roman" w:cs="Times New Roman"/>
          <w:strike/>
          <w:szCs w:val="20"/>
        </w:rPr>
        <w:t>therefor</w:t>
      </w:r>
      <w:r>
        <w:rPr>
          <w:rFonts w:eastAsia="Times New Roman" w:cs="Times New Roman"/>
          <w:szCs w:val="20"/>
        </w:rPr>
        <w:t xml:space="preserve"> and execute it</w:t>
      </w:r>
      <w:r>
        <w:rPr>
          <w:rFonts w:eastAsia="Times New Roman" w:cs="Times New Roman"/>
          <w:szCs w:val="20"/>
          <w:u w:val="single"/>
        </w:rPr>
        <w:t>,</w:t>
      </w:r>
      <w:r>
        <w:rPr>
          <w:rFonts w:eastAsia="Times New Roman" w:cs="Times New Roman"/>
          <w:szCs w:val="20"/>
        </w:rPr>
        <w:t xml:space="preserve"> and take all </w:t>
      </w:r>
      <w:r>
        <w:rPr>
          <w:rFonts w:eastAsia="Times New Roman" w:cs="Times New Roman"/>
          <w:strike/>
          <w:szCs w:val="20"/>
        </w:rPr>
        <w:t>such</w:t>
      </w:r>
      <w:r>
        <w:rPr>
          <w:rFonts w:eastAsia="Times New Roman" w:cs="Times New Roman"/>
          <w:szCs w:val="20"/>
        </w:rPr>
        <w:t xml:space="preserve"> precautionary measures as in his judgment will make for the safe conduct and welfare of the </w:t>
      </w:r>
      <w:r>
        <w:rPr>
          <w:rFonts w:eastAsia="Times New Roman" w:cs="Times New Roman"/>
          <w:strike/>
          <w:szCs w:val="20"/>
        </w:rPr>
        <w:t>institution</w:t>
      </w:r>
      <w:r>
        <w:rPr>
          <w:rFonts w:eastAsia="Times New Roman" w:cs="Times New Roman"/>
          <w:szCs w:val="20"/>
        </w:rPr>
        <w:t xml:space="preserve"> </w:t>
      </w:r>
      <w:r>
        <w:rPr>
          <w:rFonts w:eastAsia="Times New Roman" w:cs="Times New Roman"/>
          <w:szCs w:val="20"/>
          <w:u w:val="single"/>
        </w:rPr>
        <w:t>institutions</w:t>
      </w:r>
      <w:r>
        <w:rPr>
          <w:rFonts w:eastAsia="Times New Roman" w:cs="Times New Roman"/>
          <w:szCs w:val="20"/>
        </w:rPr>
        <w:t>.  The director may suppress any disorders, riots</w:t>
      </w:r>
      <w:r>
        <w:rPr>
          <w:rFonts w:eastAsia="Times New Roman" w:cs="Times New Roman"/>
          <w:szCs w:val="20"/>
          <w:u w:val="single"/>
        </w:rPr>
        <w:t>,</w:t>
      </w:r>
      <w:r>
        <w:rPr>
          <w:rFonts w:eastAsia="Times New Roman" w:cs="Times New Roman"/>
          <w:szCs w:val="20"/>
        </w:rPr>
        <w:t xml:space="preserve"> or insurrections that may take place in the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 system</w:t>
      </w:r>
      <w:r>
        <w:rPr>
          <w:rFonts w:eastAsia="Times New Roman" w:cs="Times New Roman"/>
          <w:szCs w:val="20"/>
        </w:rPr>
        <w:t xml:space="preserve"> and prescribe </w:t>
      </w:r>
      <w:r>
        <w:rPr>
          <w:rFonts w:eastAsia="Times New Roman" w:cs="Times New Roman"/>
          <w:strike/>
          <w:szCs w:val="20"/>
        </w:rPr>
        <w:t>any and all such</w:t>
      </w:r>
      <w:r>
        <w:rPr>
          <w:rFonts w:eastAsia="Times New Roman" w:cs="Times New Roman"/>
          <w:szCs w:val="20"/>
        </w:rPr>
        <w:t xml:space="preserve"> rules and </w:t>
      </w:r>
      <w:r>
        <w:rPr>
          <w:rFonts w:eastAsia="Times New Roman" w:cs="Times New Roman"/>
          <w:szCs w:val="20"/>
          <w:u w:val="single"/>
        </w:rPr>
        <w:t xml:space="preserve">promulgate </w:t>
      </w:r>
      <w:r>
        <w:rPr>
          <w:rFonts w:eastAsia="Times New Roman" w:cs="Times New Roman"/>
          <w:szCs w:val="20"/>
        </w:rPr>
        <w:t xml:space="preserve">regulations as in his judgment are reasonably necessary to avoid any </w:t>
      </w:r>
      <w:r>
        <w:rPr>
          <w:rFonts w:eastAsia="Times New Roman" w:cs="Times New Roman"/>
          <w:strike/>
          <w:szCs w:val="20"/>
        </w:rPr>
        <w:t>such</w:t>
      </w:r>
      <w:r>
        <w:rPr>
          <w:rFonts w:eastAsia="Times New Roman" w:cs="Times New Roman"/>
          <w:szCs w:val="20"/>
        </w:rPr>
        <w:t xml:space="preserve"> occurrence.  </w:t>
      </w:r>
      <w:r>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29.</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720.</w:t>
      </w:r>
      <w:r>
        <w:rPr>
          <w:rFonts w:eastAsia="Times New Roman" w:cs="Times New Roman"/>
          <w:szCs w:val="20"/>
        </w:rPr>
        <w:tab/>
        <w:t>In order to suppress any disorders, riots</w:t>
      </w:r>
      <w:r>
        <w:rPr>
          <w:rFonts w:eastAsia="Times New Roman" w:cs="Times New Roman"/>
          <w:szCs w:val="20"/>
          <w:u w:val="single"/>
        </w:rPr>
        <w:t>,</w:t>
      </w:r>
      <w:r>
        <w:rPr>
          <w:rFonts w:eastAsia="Times New Roman" w:cs="Times New Roman"/>
          <w:szCs w:val="20"/>
        </w:rPr>
        <w:t xml:space="preserve"> or insurrection among the prisoners, the Director of the Department of Corrections may require the aid and assistance of any of the citizens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30.</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740.</w:t>
      </w:r>
      <w:r>
        <w:rPr>
          <w:rFonts w:eastAsia="Times New Roman" w:cs="Times New Roman"/>
          <w:szCs w:val="20"/>
        </w:rPr>
        <w:tab/>
        <w:t xml:space="preserve">Any person so aiding and assisting the Director of the Department of Corrections shall receive a reasonable compensation </w:t>
      </w:r>
      <w:r>
        <w:rPr>
          <w:rFonts w:eastAsia="Times New Roman" w:cs="Times New Roman"/>
          <w:strike/>
          <w:szCs w:val="20"/>
        </w:rPr>
        <w:t>therefor</w:t>
      </w:r>
      <w:r>
        <w:rPr>
          <w:rFonts w:eastAsia="Times New Roman" w:cs="Times New Roman"/>
          <w:szCs w:val="20"/>
        </w:rPr>
        <w:t xml:space="preserve">, to be paid by the department, and allowed him on the settlement of his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31.</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750.</w:t>
      </w:r>
      <w:r>
        <w:rPr>
          <w:rFonts w:eastAsia="Times New Roman" w:cs="Times New Roman"/>
          <w:szCs w:val="20"/>
        </w:rPr>
        <w:tab/>
        <w:t xml:space="preserve">If, in suppressing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disorder, riot</w:t>
      </w:r>
      <w:r>
        <w:rPr>
          <w:rFonts w:eastAsia="Times New Roman" w:cs="Times New Roman"/>
          <w:szCs w:val="20"/>
          <w:u w:val="single"/>
        </w:rPr>
        <w:t>,</w:t>
      </w:r>
      <w:r>
        <w:rPr>
          <w:rFonts w:eastAsia="Times New Roman" w:cs="Times New Roman"/>
          <w:szCs w:val="20"/>
        </w:rPr>
        <w:t xml:space="preserve"> or insurrection,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acting, aiding</w:t>
      </w:r>
      <w:r>
        <w:rPr>
          <w:rFonts w:eastAsia="Times New Roman" w:cs="Times New Roman"/>
          <w:szCs w:val="20"/>
          <w:u w:val="single"/>
        </w:rPr>
        <w:t>,</w:t>
      </w:r>
      <w:r>
        <w:rPr>
          <w:rFonts w:eastAsia="Times New Roman" w:cs="Times New Roman"/>
          <w:szCs w:val="20"/>
        </w:rPr>
        <w:t xml:space="preserve"> or assisting in committing the same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wounded or killed, the Director of the Department of Corrections, the keeper 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aiding or assisting him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held as justified and guiltless.”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32.</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760.</w:t>
      </w:r>
      <w:r>
        <w:rPr>
          <w:rFonts w:eastAsia="Times New Roman" w:cs="Times New Roman"/>
          <w:szCs w:val="20"/>
        </w:rPr>
        <w:tab/>
        <w:t xml:space="preserve">In the absence of the Director of the Department of Corrections, the keeper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same power in suppressing disorders, riots</w:t>
      </w:r>
      <w:r>
        <w:rPr>
          <w:rFonts w:eastAsia="Times New Roman" w:cs="Times New Roman"/>
          <w:szCs w:val="20"/>
          <w:u w:val="single"/>
        </w:rPr>
        <w:t>,</w:t>
      </w:r>
      <w:r>
        <w:rPr>
          <w:rFonts w:eastAsia="Times New Roman" w:cs="Times New Roman"/>
          <w:szCs w:val="20"/>
        </w:rPr>
        <w:t xml:space="preserve"> and insurrections and in requiring aid and assistance in so doing that is </w:t>
      </w:r>
      <w:r>
        <w:rPr>
          <w:rFonts w:eastAsia="Times New Roman" w:cs="Times New Roman"/>
          <w:strike/>
          <w:szCs w:val="20"/>
        </w:rPr>
        <w:t>herein</w:t>
      </w:r>
      <w:r>
        <w:rPr>
          <w:rFonts w:eastAsia="Times New Roman" w:cs="Times New Roman"/>
          <w:szCs w:val="20"/>
        </w:rPr>
        <w:t xml:space="preserve"> given to the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33.</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920 of the 1976 Code, as last amended by Act 353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920.</w:t>
      </w:r>
      <w:r>
        <w:rPr>
          <w:rFonts w:eastAsia="Times New Roman" w:cs="Times New Roman"/>
          <w:szCs w:val="20"/>
        </w:rPr>
        <w:tab/>
        <w:t xml:space="preserve"> The Director of the Department of Corrections may award up to two thousand dollars for information leading to the capture of each escaped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34.</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930.</w:t>
      </w:r>
      <w:r>
        <w:rPr>
          <w:rFonts w:eastAsia="Times New Roman" w:cs="Times New Roman"/>
          <w:szCs w:val="20"/>
        </w:rPr>
        <w:tab/>
        <w:t xml:space="preserve">All guards, keepers, </w:t>
      </w:r>
      <w:r>
        <w:rPr>
          <w:rFonts w:eastAsia="Times New Roman" w:cs="Times New Roman"/>
          <w:strike/>
          <w:szCs w:val="20"/>
        </w:rPr>
        <w:t>employees</w:t>
      </w:r>
      <w:r>
        <w:rPr>
          <w:rFonts w:eastAsia="Times New Roman" w:cs="Times New Roman"/>
          <w:szCs w:val="20"/>
          <w:u w:val="single"/>
        </w:rPr>
        <w:t>officers,</w:t>
      </w:r>
      <w:r>
        <w:rPr>
          <w:rFonts w:eastAsia="Times New Roman" w:cs="Times New Roman"/>
          <w:szCs w:val="20"/>
        </w:rPr>
        <w:t xml:space="preserve"> and other </w:t>
      </w:r>
      <w:r>
        <w:rPr>
          <w:rFonts w:eastAsia="Times New Roman" w:cs="Times New Roman"/>
          <w:strike/>
          <w:szCs w:val="20"/>
        </w:rPr>
        <w:t>officers</w:t>
      </w:r>
      <w:r>
        <w:rPr>
          <w:rFonts w:eastAsia="Times New Roman" w:cs="Times New Roman"/>
          <w:szCs w:val="20"/>
        </w:rPr>
        <w:t xml:space="preserve"> </w:t>
      </w:r>
      <w:r>
        <w:rPr>
          <w:rFonts w:eastAsia="Times New Roman" w:cs="Times New Roman"/>
          <w:szCs w:val="20"/>
          <w:u w:val="single"/>
        </w:rPr>
        <w:t>employees who are</w:t>
      </w:r>
      <w:r>
        <w:rPr>
          <w:rFonts w:eastAsia="Times New Roman" w:cs="Times New Roman"/>
          <w:szCs w:val="20"/>
        </w:rPr>
        <w:t xml:space="preserve"> employed at the </w:t>
      </w:r>
      <w:r>
        <w:rPr>
          <w:rFonts w:eastAsia="Times New Roman" w:cs="Times New Roman"/>
          <w:strike/>
          <w:szCs w:val="20"/>
        </w:rPr>
        <w:t>Penitentiary shall be</w:t>
      </w:r>
      <w:r>
        <w:rPr>
          <w:rFonts w:eastAsia="Times New Roman" w:cs="Times New Roman"/>
          <w:szCs w:val="20"/>
        </w:rPr>
        <w:t xml:space="preserve"> </w:t>
      </w:r>
      <w:r>
        <w:rPr>
          <w:rFonts w:eastAsia="Times New Roman" w:cs="Times New Roman"/>
          <w:szCs w:val="20"/>
          <w:u w:val="single"/>
        </w:rPr>
        <w:t>State Prison System are</w:t>
      </w:r>
      <w:r>
        <w:rPr>
          <w:rFonts w:eastAsia="Times New Roman" w:cs="Times New Roman"/>
          <w:szCs w:val="20"/>
        </w:rPr>
        <w:t xml:space="preserve"> exempted from serving on juries and from military or street duty.”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35.</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940.</w:t>
      </w:r>
      <w:r>
        <w:rPr>
          <w:rFonts w:eastAsia="Times New Roman" w:cs="Times New Roman"/>
          <w:szCs w:val="20"/>
        </w:rPr>
        <w:tab/>
      </w:r>
      <w:r>
        <w:rPr>
          <w:rFonts w:eastAsia="Times New Roman" w:cs="Times New Roman"/>
          <w:strike/>
          <w:szCs w:val="20"/>
        </w:rPr>
        <w:t>No gambling shall be</w:t>
      </w:r>
      <w:r>
        <w:rPr>
          <w:rFonts w:eastAsia="Times New Roman" w:cs="Times New Roman"/>
          <w:szCs w:val="20"/>
        </w:rPr>
        <w:t xml:space="preserve"> </w:t>
      </w:r>
      <w:r>
        <w:rPr>
          <w:rFonts w:eastAsia="Times New Roman" w:cs="Times New Roman"/>
          <w:szCs w:val="20"/>
          <w:u w:val="single"/>
        </w:rPr>
        <w:t>Gambling is not</w:t>
      </w:r>
      <w:r>
        <w:rPr>
          <w:rFonts w:eastAsia="Times New Roman" w:cs="Times New Roman"/>
          <w:szCs w:val="20"/>
        </w:rPr>
        <w:t xml:space="preserve"> permitted at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 farm</w:t>
      </w:r>
      <w:r>
        <w:rPr>
          <w:rFonts w:eastAsia="Times New Roman" w:cs="Times New Roman"/>
          <w:szCs w:val="20"/>
          <w:u w:val="single"/>
        </w:rPr>
        <w:t>,</w:t>
      </w:r>
      <w:r>
        <w:rPr>
          <w:rFonts w:eastAsia="Times New Roman" w:cs="Times New Roman"/>
          <w:szCs w:val="20"/>
        </w:rPr>
        <w:t xml:space="preserve"> or camp where prisoners are kept or worked.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officer or employee engaging in, or knowingly permitting, gambling at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 farm</w:t>
      </w:r>
      <w:r>
        <w:rPr>
          <w:rFonts w:eastAsia="Times New Roman" w:cs="Times New Roman"/>
          <w:szCs w:val="20"/>
          <w:u w:val="single"/>
        </w:rPr>
        <w:t>,</w:t>
      </w:r>
      <w:r>
        <w:rPr>
          <w:rFonts w:eastAsia="Times New Roman" w:cs="Times New Roman"/>
          <w:szCs w:val="20"/>
        </w:rPr>
        <w:t xml:space="preserve"> or camp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immediately</w:t>
      </w:r>
      <w:r>
        <w:rPr>
          <w:rFonts w:eastAsia="Times New Roman" w:cs="Times New Roman"/>
          <w:szCs w:val="20"/>
        </w:rPr>
        <w:t xml:space="preserve"> dismissed </w:t>
      </w:r>
      <w:r>
        <w:rPr>
          <w:rFonts w:eastAsia="Times New Roman" w:cs="Times New Roman"/>
          <w:szCs w:val="20"/>
          <w:u w:val="single"/>
        </w:rPr>
        <w:t>immediately</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36.</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951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951.</w:t>
      </w:r>
      <w:r>
        <w:rPr>
          <w:rFonts w:eastAsia="Times New Roman" w:cs="Times New Roman"/>
          <w:szCs w:val="20"/>
        </w:rPr>
        <w:tab/>
        <w:t>Effective July 1, 1995, notwithstanding Section 24</w:t>
      </w:r>
      <w:r>
        <w:rPr>
          <w:rFonts w:eastAsia="Times New Roman" w:cs="Times New Roman"/>
          <w:szCs w:val="20"/>
        </w:rPr>
        <w:noBreakHyphen/>
        <w:t>3</w:t>
      </w:r>
      <w:r>
        <w:rPr>
          <w:rFonts w:eastAsia="Times New Roman" w:cs="Times New Roman"/>
          <w:szCs w:val="20"/>
        </w:rPr>
        <w:noBreakHyphen/>
        <w:t xml:space="preserve">956 and any other provision of law, United States currency or money, as it relates to use within the state prison system, is declared contraband and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37.</w:t>
      </w: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965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3</w:t>
      </w:r>
      <w:r>
        <w:rPr>
          <w:rFonts w:eastAsia="Times New Roman" w:cs="Times New Roman"/>
          <w:szCs w:val="20"/>
        </w:rPr>
        <w:noBreakHyphen/>
        <w:t>965.</w:t>
      </w:r>
      <w:r>
        <w:rPr>
          <w:rFonts w:eastAsia="Times New Roman" w:cs="Times New Roman"/>
          <w:szCs w:val="20"/>
        </w:rPr>
        <w:tab/>
        <w:t>Notwithstanding the provisions of Sections 22</w:t>
      </w:r>
      <w:r>
        <w:rPr>
          <w:rFonts w:eastAsia="Times New Roman" w:cs="Times New Roman"/>
          <w:szCs w:val="20"/>
        </w:rPr>
        <w:noBreakHyphen/>
        <w:t>3</w:t>
      </w:r>
      <w:r>
        <w:rPr>
          <w:rFonts w:eastAsia="Times New Roman" w:cs="Times New Roman"/>
          <w:szCs w:val="20"/>
        </w:rPr>
        <w:noBreakHyphen/>
        <w:t>540, 22</w:t>
      </w:r>
      <w:r>
        <w:rPr>
          <w:rFonts w:eastAsia="Times New Roman" w:cs="Times New Roman"/>
          <w:szCs w:val="20"/>
        </w:rPr>
        <w:noBreakHyphen/>
        <w:t>3</w:t>
      </w:r>
      <w:r>
        <w:rPr>
          <w:rFonts w:eastAsia="Times New Roman" w:cs="Times New Roman"/>
          <w:szCs w:val="20"/>
        </w:rPr>
        <w:noBreakHyphen/>
        <w:t>545, 22</w:t>
      </w:r>
      <w:r>
        <w:rPr>
          <w:rFonts w:eastAsia="Times New Roman" w:cs="Times New Roman"/>
          <w:szCs w:val="20"/>
        </w:rPr>
        <w:noBreakHyphen/>
        <w:t>3</w:t>
      </w:r>
      <w:r>
        <w:rPr>
          <w:rFonts w:eastAsia="Times New Roman" w:cs="Times New Roman"/>
          <w:szCs w:val="20"/>
        </w:rPr>
        <w:noBreakHyphen/>
        <w:t>550, 24</w:t>
      </w:r>
      <w:r>
        <w:rPr>
          <w:rFonts w:eastAsia="Times New Roman" w:cs="Times New Roman"/>
          <w:szCs w:val="20"/>
        </w:rPr>
        <w:noBreakHyphen/>
        <w:t>3</w:t>
      </w:r>
      <w:r>
        <w:rPr>
          <w:rFonts w:eastAsia="Times New Roman" w:cs="Times New Roman"/>
          <w:szCs w:val="20"/>
        </w:rPr>
        <w:noBreakHyphen/>
        <w:t>950, and 24</w:t>
      </w:r>
      <w:r>
        <w:rPr>
          <w:rFonts w:eastAsia="Times New Roman" w:cs="Times New Roman"/>
          <w:szCs w:val="20"/>
        </w:rPr>
        <w:noBreakHyphen/>
        <w:t>7</w:t>
      </w:r>
      <w:r>
        <w:rPr>
          <w:rFonts w:eastAsia="Times New Roman" w:cs="Times New Roman"/>
          <w:szCs w:val="20"/>
        </w:rPr>
        <w:noBreakHyphen/>
        <w:t xml:space="preserve">155, the offenses of furnishing contraband, other than weapons or illegal drugs, to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under the jurisdiction of the Department of Corrections or to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in a county jail, </w:t>
      </w:r>
      <w:r>
        <w:rPr>
          <w:rFonts w:eastAsia="Times New Roman" w:cs="Times New Roman"/>
          <w:szCs w:val="20"/>
          <w:u w:val="single"/>
        </w:rPr>
        <w:t>regional detention facility,</w:t>
      </w:r>
      <w:r>
        <w:rPr>
          <w:rFonts w:eastAsia="Times New Roman" w:cs="Times New Roman"/>
          <w:szCs w:val="20"/>
        </w:rPr>
        <w:t xml:space="preserve"> municipal jail, prison </w:t>
      </w:r>
      <w:r>
        <w:rPr>
          <w:rFonts w:eastAsia="Times New Roman" w:cs="Times New Roman"/>
          <w:szCs w:val="20"/>
          <w:u w:val="single"/>
        </w:rPr>
        <w:t>camp</w:t>
      </w:r>
      <w:r>
        <w:rPr>
          <w:rFonts w:eastAsia="Times New Roman" w:cs="Times New Roman"/>
          <w:szCs w:val="20"/>
        </w:rPr>
        <w:t xml:space="preserve">, work camp, or overnight lockup facility, and the possession of contraband, other than weapons or illegal drugs, by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under the jurisdiction of the Department of Corrections or by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county jail, municipal jail, </w:t>
      </w:r>
      <w:r>
        <w:rPr>
          <w:rFonts w:eastAsia="Times New Roman" w:cs="Times New Roman"/>
          <w:szCs w:val="20"/>
          <w:u w:val="single"/>
        </w:rPr>
        <w:t>regional detention facility,</w:t>
      </w:r>
      <w:r>
        <w:rPr>
          <w:rFonts w:eastAsia="Times New Roman" w:cs="Times New Roman"/>
          <w:szCs w:val="20"/>
        </w:rPr>
        <w:t xml:space="preserve"> prison </w:t>
      </w:r>
      <w:r>
        <w:rPr>
          <w:rFonts w:eastAsia="Times New Roman" w:cs="Times New Roman"/>
          <w:szCs w:val="20"/>
          <w:u w:val="single"/>
        </w:rPr>
        <w:t>camp</w:t>
      </w:r>
      <w:r>
        <w:rPr>
          <w:rFonts w:eastAsia="Times New Roman" w:cs="Times New Roman"/>
          <w:szCs w:val="20"/>
        </w:rPr>
        <w:t xml:space="preserve">, work camp, or overnight lockup facility must be tried exclusively in </w:t>
      </w:r>
      <w:r>
        <w:rPr>
          <w:rFonts w:eastAsia="Times New Roman" w:cs="Times New Roman"/>
          <w:strike/>
          <w:szCs w:val="20"/>
        </w:rPr>
        <w:t>magistrate’s</w:t>
      </w:r>
      <w:r>
        <w:rPr>
          <w:rFonts w:eastAsia="Times New Roman" w:cs="Times New Roman"/>
          <w:szCs w:val="20"/>
        </w:rPr>
        <w:t xml:space="preserve"> </w:t>
      </w:r>
      <w:r>
        <w:rPr>
          <w:rFonts w:eastAsia="Times New Roman" w:cs="Times New Roman"/>
          <w:szCs w:val="20"/>
          <w:u w:val="single"/>
        </w:rPr>
        <w:t>magistrates</w:t>
      </w:r>
      <w:r>
        <w:rPr>
          <w:rFonts w:eastAsia="Times New Roman" w:cs="Times New Roman"/>
          <w:szCs w:val="20"/>
        </w:rPr>
        <w:t xml:space="preserve"> court.  </w:t>
      </w:r>
      <w:r>
        <w:rPr>
          <w:rFonts w:eastAsia="Times New Roman" w:cs="Times New Roman"/>
          <w:szCs w:val="20"/>
          <w:u w:val="single"/>
        </w:rPr>
        <w:t>Matters considered contraband within the meaning of this section are those which are designated as contraband by the Department of Corrections or by the local facility manager.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38.</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sheriff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custody of the jail in his county and, if he </w:t>
      </w:r>
      <w:r>
        <w:rPr>
          <w:rFonts w:eastAsia="Times New Roman" w:cs="Times New Roman"/>
          <w:strike/>
          <w:szCs w:val="20"/>
        </w:rPr>
        <w:t>appoint</w:t>
      </w:r>
      <w:r>
        <w:rPr>
          <w:rFonts w:eastAsia="Times New Roman" w:cs="Times New Roman"/>
          <w:szCs w:val="20"/>
        </w:rPr>
        <w:t xml:space="preserve"> </w:t>
      </w:r>
      <w:r>
        <w:rPr>
          <w:rFonts w:eastAsia="Times New Roman" w:cs="Times New Roman"/>
          <w:szCs w:val="20"/>
          <w:u w:val="single"/>
        </w:rPr>
        <w:t>appoints</w:t>
      </w:r>
      <w:r>
        <w:rPr>
          <w:rFonts w:eastAsia="Times New Roman" w:cs="Times New Roman"/>
          <w:szCs w:val="20"/>
        </w:rPr>
        <w:t xml:space="preserve"> a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to keep it, the sheriff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liable for </w:t>
      </w:r>
      <w:r>
        <w:rPr>
          <w:rFonts w:eastAsia="Times New Roman" w:cs="Times New Roman"/>
          <w:strike/>
          <w:szCs w:val="20"/>
        </w:rPr>
        <w:t>such jailer</w:t>
      </w:r>
      <w:r>
        <w:rPr>
          <w:rFonts w:eastAsia="Times New Roman" w:cs="Times New Roman"/>
          <w:szCs w:val="20"/>
        </w:rPr>
        <w:t xml:space="preserve"> </w:t>
      </w:r>
      <w:r>
        <w:rPr>
          <w:rFonts w:eastAsia="Times New Roman" w:cs="Times New Roman"/>
          <w:szCs w:val="20"/>
          <w:u w:val="single"/>
        </w:rPr>
        <w:t>the facility manager;</w:t>
      </w:r>
      <w:r>
        <w:rPr>
          <w:rFonts w:eastAsia="Times New Roman" w:cs="Times New Roman"/>
          <w:szCs w:val="20"/>
        </w:rPr>
        <w:t xml:space="preserve"> and the sheriff or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shall receive and safely </w:t>
      </w:r>
      <w:r>
        <w:rPr>
          <w:rFonts w:eastAsia="Times New Roman" w:cs="Times New Roman"/>
          <w:strike/>
          <w:szCs w:val="20"/>
        </w:rPr>
        <w:t>keep in prison any</w:t>
      </w:r>
      <w:r>
        <w:rPr>
          <w:rFonts w:eastAsia="Times New Roman" w:cs="Times New Roman"/>
          <w:szCs w:val="20"/>
        </w:rPr>
        <w:t xml:space="preserve"> </w:t>
      </w:r>
      <w:r>
        <w:rPr>
          <w:rFonts w:eastAsia="Times New Roman" w:cs="Times New Roman"/>
          <w:szCs w:val="20"/>
          <w:u w:val="single"/>
        </w:rPr>
        <w:t>hold and detain a</w:t>
      </w:r>
      <w:r>
        <w:rPr>
          <w:rFonts w:eastAsia="Times New Roman" w:cs="Times New Roman"/>
          <w:szCs w:val="20"/>
        </w:rPr>
        <w:t xml:space="preserve"> person delivered or committed to either of them, according to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39.</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w:t>
      </w:r>
      <w:r>
        <w:rPr>
          <w:rFonts w:eastAsia="Times New Roman" w:cs="Times New Roman"/>
          <w:szCs w:val="20"/>
        </w:rPr>
        <w:tab/>
        <w:t>Notwithstanding the provisions of Section 24</w:t>
      </w:r>
      <w:r>
        <w:rPr>
          <w:rFonts w:eastAsia="Times New Roman" w:cs="Times New Roman"/>
          <w:szCs w:val="20"/>
        </w:rPr>
        <w:noBreakHyphen/>
        <w:t>5</w:t>
      </w:r>
      <w:r>
        <w:rPr>
          <w:rFonts w:eastAsia="Times New Roman" w:cs="Times New Roman"/>
          <w:szCs w:val="20"/>
        </w:rPr>
        <w:noBreakHyphen/>
        <w:t xml:space="preserve">10 or any other provision of law, the sheriff of any county may, upon approval of the governing body of the county, devolve all of his powers and duties relating to the custody of the county jail and the appointment of a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40.</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20.</w:t>
      </w:r>
      <w:r>
        <w:rPr>
          <w:rFonts w:eastAsia="Times New Roman" w:cs="Times New Roman"/>
          <w:szCs w:val="20"/>
        </w:rPr>
        <w:tab/>
        <w:t>Except as otherwise provided</w:t>
      </w:r>
      <w:r>
        <w:rPr>
          <w:rFonts w:eastAsia="Times New Roman" w:cs="Times New Roman"/>
          <w:szCs w:val="20"/>
          <w:u w:val="single"/>
        </w:rPr>
        <w:t>,</w:t>
      </w:r>
      <w:r>
        <w:rPr>
          <w:rFonts w:eastAsia="Times New Roman" w:cs="Times New Roman"/>
          <w:szCs w:val="20"/>
        </w:rPr>
        <w:t xml:space="preserve"> every sheriff in this State who </w:t>
      </w:r>
      <w:r>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Pr>
          <w:rFonts w:eastAsia="Times New Roman" w:cs="Times New Roman"/>
          <w:szCs w:val="20"/>
        </w:rPr>
        <w:t xml:space="preserve"> </w:t>
      </w:r>
      <w:r>
        <w:rPr>
          <w:rFonts w:eastAsia="Times New Roman" w:cs="Times New Roman"/>
          <w:szCs w:val="20"/>
          <w:u w:val="single"/>
        </w:rPr>
        <w:t>has control of a jail shall appoint a qualified person as facility manager.  This person shall have the control and custody of the jail under the supervision of the sheriff.  However, should the sheriff not have control of the jail, then this appointment falls to the governing body of the county in whose jurisdiction the jail lies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41.</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50.</w:t>
      </w:r>
      <w:r>
        <w:rPr>
          <w:rFonts w:eastAsia="Times New Roman" w:cs="Times New Roman"/>
          <w:szCs w:val="20"/>
        </w:rPr>
        <w:tab/>
        <w:t xml:space="preserve">All sheriffs </w:t>
      </w:r>
      <w:r>
        <w:rPr>
          <w:rFonts w:eastAsia="Times New Roman" w:cs="Times New Roman"/>
          <w:szCs w:val="20"/>
          <w:u w:val="single"/>
        </w:rPr>
        <w:t>or governing bodies that have custody of the jail</w:t>
      </w:r>
      <w:r>
        <w:rPr>
          <w:rFonts w:eastAsia="Times New Roman" w:cs="Times New Roman"/>
          <w:szCs w:val="20"/>
        </w:rPr>
        <w:t xml:space="preserve"> and </w:t>
      </w:r>
      <w:r>
        <w:rPr>
          <w:rFonts w:eastAsia="Times New Roman" w:cs="Times New Roman"/>
          <w:strike/>
          <w:szCs w:val="20"/>
        </w:rPr>
        <w:t>jailers</w:t>
      </w:r>
      <w:r>
        <w:rPr>
          <w:rFonts w:eastAsia="Times New Roman" w:cs="Times New Roman"/>
          <w:szCs w:val="20"/>
        </w:rPr>
        <w:t xml:space="preserve"> </w:t>
      </w:r>
      <w:r>
        <w:rPr>
          <w:rFonts w:eastAsia="Times New Roman" w:cs="Times New Roman"/>
          <w:szCs w:val="20"/>
          <w:u w:val="single"/>
        </w:rPr>
        <w:t>facility managers</w:t>
      </w:r>
      <w:r>
        <w:rPr>
          <w:rFonts w:eastAsia="Times New Roman" w:cs="Times New Roman"/>
          <w:szCs w:val="20"/>
        </w:rPr>
        <w:t xml:space="preserve"> are required to receive and keep securely all persons committed by the coroner </w:t>
      </w:r>
      <w:r>
        <w:rPr>
          <w:rFonts w:eastAsia="Times New Roman" w:cs="Times New Roman"/>
          <w:szCs w:val="20"/>
          <w:u w:val="single"/>
        </w:rPr>
        <w:t>as required by law</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42.</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60.</w:t>
      </w:r>
      <w:r>
        <w:rPr>
          <w:rFonts w:eastAsia="Times New Roman" w:cs="Times New Roman"/>
          <w:szCs w:val="20"/>
        </w:rPr>
        <w:tab/>
        <w:t xml:space="preserve">The sheriffs or </w:t>
      </w:r>
      <w:r>
        <w:rPr>
          <w:rFonts w:eastAsia="Times New Roman" w:cs="Times New Roman"/>
          <w:strike/>
          <w:szCs w:val="20"/>
        </w:rPr>
        <w:t>jailers in</w:t>
      </w:r>
      <w:r>
        <w:rPr>
          <w:rFonts w:eastAsia="Times New Roman" w:cs="Times New Roman"/>
          <w:szCs w:val="20"/>
        </w:rPr>
        <w:t xml:space="preserve"> </w:t>
      </w:r>
      <w:r>
        <w:rPr>
          <w:rFonts w:eastAsia="Times New Roman" w:cs="Times New Roman"/>
          <w:szCs w:val="20"/>
          <w:u w:val="single"/>
        </w:rPr>
        <w:t>governing bodies of</w:t>
      </w:r>
      <w:r>
        <w:rPr>
          <w:rFonts w:eastAsia="Times New Roman" w:cs="Times New Roman"/>
          <w:szCs w:val="20"/>
        </w:rPr>
        <w:t xml:space="preserve"> the </w:t>
      </w:r>
      <w:r>
        <w:rPr>
          <w:rFonts w:eastAsia="Times New Roman" w:cs="Times New Roman"/>
          <w:strike/>
          <w:szCs w:val="20"/>
        </w:rPr>
        <w:t>several</w:t>
      </w:r>
      <w:r>
        <w:rPr>
          <w:rFonts w:eastAsia="Times New Roman" w:cs="Times New Roman"/>
          <w:szCs w:val="20"/>
        </w:rPr>
        <w:t xml:space="preserve"> </w:t>
      </w:r>
      <w:r>
        <w:rPr>
          <w:rFonts w:eastAsia="Times New Roman" w:cs="Times New Roman"/>
          <w:szCs w:val="20"/>
          <w:u w:val="single"/>
        </w:rPr>
        <w:t>respective</w:t>
      </w:r>
      <w:r>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Pr>
          <w:rFonts w:eastAsia="Times New Roman" w:cs="Times New Roman"/>
          <w:strike/>
          <w:szCs w:val="20"/>
        </w:rPr>
        <w:t>holden</w:t>
      </w:r>
      <w:r>
        <w:rPr>
          <w:rFonts w:eastAsia="Times New Roman" w:cs="Times New Roman"/>
          <w:szCs w:val="20"/>
        </w:rPr>
        <w:t xml:space="preserve"> </w:t>
      </w:r>
      <w:r>
        <w:rPr>
          <w:rFonts w:eastAsia="Times New Roman" w:cs="Times New Roman"/>
          <w:szCs w:val="20"/>
          <w:u w:val="single"/>
        </w:rPr>
        <w:t>held</w:t>
      </w:r>
      <w:r>
        <w:rPr>
          <w:rFonts w:eastAsia="Times New Roman" w:cs="Times New Roman"/>
          <w:szCs w:val="20"/>
        </w:rPr>
        <w:t xml:space="preserve"> on March 4, 1789.  </w:t>
      </w:r>
      <w:r>
        <w:rPr>
          <w:rFonts w:eastAsia="Times New Roman" w:cs="Times New Roman"/>
          <w:szCs w:val="20"/>
          <w:u w:val="single"/>
        </w:rPr>
        <w:t>The sheriff or facility manager may charge a fee for such prisoners pursuant to the terms and conditions set forth in Section 23</w:t>
      </w:r>
      <w:r>
        <w:rPr>
          <w:rFonts w:eastAsia="Times New Roman" w:cs="Times New Roman"/>
          <w:szCs w:val="20"/>
          <w:u w:val="single"/>
        </w:rPr>
        <w:noBreakHyphen/>
        <w:t>19</w:t>
      </w:r>
      <w:r>
        <w:rPr>
          <w:rFonts w:eastAsia="Times New Roman" w:cs="Times New Roman"/>
          <w:szCs w:val="20"/>
          <w:u w:val="single"/>
        </w:rPr>
        <w:noBreakHyphen/>
        <w:t>20.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43.</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t xml:space="preserve">The governing body of each county in this State shall furnish, at all times, </w:t>
      </w:r>
      <w:r>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Pr>
          <w:rFonts w:eastAsia="Times New Roman" w:cs="Times New Roman"/>
          <w:szCs w:val="20"/>
        </w:rPr>
        <w:t xml:space="preserve"> </w:t>
      </w:r>
      <w:r>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44.</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90.</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sheriffs</w:t>
      </w:r>
      <w:r>
        <w:rPr>
          <w:rFonts w:eastAsia="Times New Roman" w:cs="Times New Roman"/>
          <w:szCs w:val="20"/>
        </w:rPr>
        <w:t xml:space="preserve"> a sheriff or </w:t>
      </w:r>
      <w:r>
        <w:rPr>
          <w:rFonts w:eastAsia="Times New Roman" w:cs="Times New Roman"/>
          <w:strike/>
          <w:szCs w:val="20"/>
        </w:rPr>
        <w:t>jailers</w:t>
      </w:r>
      <w:r>
        <w:rPr>
          <w:rFonts w:eastAsia="Times New Roman" w:cs="Times New Roman"/>
          <w:szCs w:val="20"/>
        </w:rPr>
        <w:t xml:space="preserve"> </w:t>
      </w:r>
      <w:r>
        <w:rPr>
          <w:rFonts w:eastAsia="Times New Roman" w:cs="Times New Roman"/>
          <w:szCs w:val="20"/>
          <w:u w:val="single"/>
        </w:rPr>
        <w:t>a facility manager</w:t>
      </w:r>
      <w:r>
        <w:rPr>
          <w:rFonts w:eastAsia="Times New Roman" w:cs="Times New Roman"/>
          <w:szCs w:val="20"/>
        </w:rPr>
        <w:t xml:space="preserve"> to make any discrimination in the treatment of prisoners placed in their custody.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violation of this section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 misdemeanor and, upon conviction </w:t>
      </w:r>
      <w:r>
        <w:rPr>
          <w:rFonts w:eastAsia="Times New Roman" w:cs="Times New Roman"/>
          <w:strike/>
          <w:szCs w:val="20"/>
        </w:rPr>
        <w:t>thereof</w:t>
      </w:r>
      <w:r>
        <w:rPr>
          <w:rFonts w:eastAsia="Times New Roman" w:cs="Times New Roman"/>
          <w:szCs w:val="20"/>
        </w:rPr>
        <w:t xml:space="preserve">, the person convicted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fined not less than twenty</w:t>
      </w:r>
      <w:r>
        <w:rPr>
          <w:rFonts w:eastAsia="Times New Roman" w:cs="Times New Roman"/>
          <w:szCs w:val="20"/>
        </w:rPr>
        <w:noBreakHyphen/>
        <w:t xml:space="preserve">five dollars and imprisoned for not </w:t>
      </w:r>
      <w:r>
        <w:rPr>
          <w:rFonts w:eastAsia="Times New Roman" w:cs="Times New Roman"/>
          <w:strike/>
          <w:szCs w:val="20"/>
        </w:rPr>
        <w:t>less than one month nor</w:t>
      </w:r>
      <w:r>
        <w:rPr>
          <w:rFonts w:eastAsia="Times New Roman" w:cs="Times New Roman"/>
          <w:szCs w:val="20"/>
        </w:rPr>
        <w:t xml:space="preserve"> more than </w:t>
      </w:r>
      <w:r>
        <w:rPr>
          <w:rFonts w:eastAsia="Times New Roman" w:cs="Times New Roman"/>
          <w:strike/>
          <w:szCs w:val="20"/>
        </w:rPr>
        <w:t>twelve months</w:t>
      </w:r>
      <w:r>
        <w:rPr>
          <w:rFonts w:eastAsia="Times New Roman" w:cs="Times New Roman"/>
          <w:szCs w:val="20"/>
        </w:rPr>
        <w:t xml:space="preserve"> </w:t>
      </w:r>
      <w:r>
        <w:rPr>
          <w:rFonts w:eastAsia="Times New Roman" w:cs="Times New Roman"/>
          <w:szCs w:val="20"/>
          <w:u w:val="single"/>
        </w:rPr>
        <w:t>one year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45.</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110.</w:t>
      </w:r>
      <w:r>
        <w:rPr>
          <w:rFonts w:eastAsia="Times New Roman" w:cs="Times New Roman"/>
          <w:szCs w:val="20"/>
        </w:rPr>
        <w:tab/>
      </w:r>
      <w:r>
        <w:rPr>
          <w:rFonts w:eastAsia="Times New Roman" w:cs="Times New Roman"/>
          <w:strike/>
          <w:szCs w:val="20"/>
        </w:rPr>
        <w:t>Every sheriff</w:t>
      </w:r>
      <w:r>
        <w:rPr>
          <w:rFonts w:eastAsia="Times New Roman" w:cs="Times New Roman"/>
          <w:szCs w:val="20"/>
        </w:rPr>
        <w:t xml:space="preserve"> </w:t>
      </w:r>
      <w:r>
        <w:rPr>
          <w:rFonts w:eastAsia="Times New Roman" w:cs="Times New Roman"/>
          <w:szCs w:val="20"/>
          <w:u w:val="single"/>
        </w:rPr>
        <w:t>A facility manager</w:t>
      </w:r>
      <w:r>
        <w:rPr>
          <w:rFonts w:eastAsia="Times New Roman" w:cs="Times New Roman"/>
          <w:szCs w:val="20"/>
        </w:rPr>
        <w:t xml:space="preserve"> shall make a return to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court of general sessions of his county on the first day of the term of the name of every prisoner and the time and cause of his confinement, whether civil or criminal.  </w:t>
      </w:r>
      <w:r>
        <w:rPr>
          <w:rFonts w:eastAsia="Times New Roman" w:cs="Times New Roman"/>
          <w:szCs w:val="20"/>
          <w:u w:val="single"/>
        </w:rPr>
        <w:t>The use of electronic records satisfies this requirement.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46.</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120.</w:t>
      </w:r>
      <w:r>
        <w:rPr>
          <w:rFonts w:eastAsia="Times New Roman" w:cs="Times New Roman"/>
          <w:szCs w:val="20"/>
        </w:rPr>
        <w:tab/>
      </w:r>
      <w:r>
        <w:rPr>
          <w:rFonts w:eastAsia="Times New Roman" w:cs="Times New Roman"/>
          <w:strike/>
          <w:szCs w:val="20"/>
        </w:rPr>
        <w:t>Each sheriff shall</w:t>
      </w:r>
      <w:r>
        <w:rPr>
          <w:rFonts w:eastAsia="Times New Roman" w:cs="Times New Roman"/>
          <w:szCs w:val="20"/>
        </w:rPr>
        <w:t xml:space="preserve"> </w:t>
      </w:r>
      <w:r>
        <w:rPr>
          <w:rFonts w:eastAsia="Times New Roman" w:cs="Times New Roman"/>
          <w:szCs w:val="20"/>
          <w:u w:val="single"/>
        </w:rPr>
        <w:t xml:space="preserve">A facility manager </w:t>
      </w:r>
      <w:r>
        <w:rPr>
          <w:rFonts w:eastAsia="Times New Roman" w:cs="Times New Roman"/>
          <w:szCs w:val="20"/>
        </w:rPr>
        <w:t xml:space="preserve">annually </w:t>
      </w:r>
      <w:r>
        <w:rPr>
          <w:rFonts w:eastAsia="Times New Roman" w:cs="Times New Roman"/>
          <w:szCs w:val="20"/>
          <w:u w:val="single"/>
        </w:rPr>
        <w:t>shall</w:t>
      </w:r>
      <w:r>
        <w:rPr>
          <w:rFonts w:eastAsia="Times New Roman" w:cs="Times New Roman"/>
          <w:szCs w:val="20"/>
        </w:rPr>
        <w:t xml:space="preserve"> report to the governing body of his county the actual condition of the jail, the repairs which may be wanted</w:t>
      </w:r>
      <w:r>
        <w:rPr>
          <w:rFonts w:eastAsia="Times New Roman" w:cs="Times New Roman"/>
          <w:szCs w:val="20"/>
          <w:u w:val="single"/>
        </w:rPr>
        <w:t>,</w:t>
      </w:r>
      <w:r>
        <w:rPr>
          <w:rFonts w:eastAsia="Times New Roman" w:cs="Times New Roman"/>
          <w:szCs w:val="20"/>
        </w:rPr>
        <w:t xml:space="preserve"> and their probable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47.</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170.</w:t>
      </w:r>
      <w:r>
        <w:rPr>
          <w:rFonts w:eastAsia="Times New Roman" w:cs="Times New Roman"/>
          <w:szCs w:val="20"/>
        </w:rPr>
        <w:tab/>
        <w:t xml:space="preserve">When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apprehended or in confinement according to law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county in this State </w:t>
      </w:r>
      <w:r>
        <w:rPr>
          <w:rFonts w:eastAsia="Times New Roman" w:cs="Times New Roman"/>
          <w:strike/>
          <w:szCs w:val="20"/>
        </w:rPr>
        <w:t>wherein</w:t>
      </w:r>
      <w:r>
        <w:rPr>
          <w:rFonts w:eastAsia="Times New Roman" w:cs="Times New Roman"/>
          <w:szCs w:val="20"/>
        </w:rPr>
        <w:t xml:space="preserve"> </w:t>
      </w:r>
      <w:r>
        <w:rPr>
          <w:rFonts w:eastAsia="Times New Roman" w:cs="Times New Roman"/>
          <w:szCs w:val="20"/>
          <w:u w:val="single"/>
        </w:rPr>
        <w:t>where</w:t>
      </w:r>
      <w:r>
        <w:rPr>
          <w:rFonts w:eastAsia="Times New Roman" w:cs="Times New Roman"/>
          <w:szCs w:val="20"/>
        </w:rPr>
        <w:t xml:space="preserve"> the jail may be destroyed </w:t>
      </w:r>
      <w:r>
        <w:rPr>
          <w:rFonts w:eastAsia="Times New Roman" w:cs="Times New Roman"/>
          <w:szCs w:val="20"/>
          <w:u w:val="single"/>
        </w:rPr>
        <w:t>or rendered uninhabitable</w:t>
      </w:r>
      <w:r>
        <w:rPr>
          <w:rFonts w:eastAsia="Times New Roman" w:cs="Times New Roman"/>
          <w:szCs w:val="20"/>
        </w:rPr>
        <w:t xml:space="preserve"> by fire or other accident, he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committed to the jail nearest </w:t>
      </w:r>
      <w:r>
        <w:rPr>
          <w:rFonts w:eastAsia="Times New Roman" w:cs="Times New Roman"/>
          <w:szCs w:val="20"/>
          <w:u w:val="single"/>
        </w:rPr>
        <w:t>to</w:t>
      </w:r>
      <w:r>
        <w:rPr>
          <w:rFonts w:eastAsia="Times New Roman" w:cs="Times New Roman"/>
          <w:szCs w:val="20"/>
        </w:rPr>
        <w:t xml:space="preserve"> the one destroyed for safekeeping.  </w:t>
      </w:r>
      <w:r>
        <w:rPr>
          <w:rFonts w:eastAsia="Times New Roman" w:cs="Times New Roman"/>
          <w:strike/>
          <w:szCs w:val="20"/>
        </w:rPr>
        <w:t>The several jailers in this State, keepers of the jails nearest to those jails that may be destroyed as aforesaid, shall receive and safely keep such person.</w:t>
      </w:r>
      <w:r>
        <w:rPr>
          <w:rFonts w:eastAsia="Times New Roman" w:cs="Times New Roman"/>
          <w:szCs w:val="20"/>
        </w:rPr>
        <w:t xml:space="preserve">  </w:t>
      </w:r>
      <w:r>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In the event that sufficient resources are not available within the several counties, then the county officials may request the assistance of the South Carolina Department of Corrections and its resources until the emergency has passed.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48.</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300.</w:t>
      </w:r>
      <w:r>
        <w:rPr>
          <w:rFonts w:eastAsia="Times New Roman" w:cs="Times New Roman"/>
          <w:szCs w:val="20"/>
        </w:rPr>
        <w:tab/>
        <w:t xml:space="preserve">For the purposes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‘Reserve detention officer’ means a person assigned part</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duties without being regularly assigned to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duties and who serves in that capacity without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‘Director’ means the detention director, jail administrator, or other manager employed for the operation of a county, municipal, or multi</w:t>
      </w:r>
      <w:r>
        <w:rPr>
          <w:rFonts w:eastAsia="Times New Roman" w:cs="Times New Roman"/>
          <w:szCs w:val="20"/>
        </w:rPr>
        <w:noBreakHyphen/>
        <w:t xml:space="preserve">jurisdictional local detention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‘Responsible authority’ means the sheriff, county administrator, mayor, city manager, or other appropriate official who has legal responsibility for the management of a local detention facility within a particular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49.</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310.</w:t>
      </w:r>
      <w:r>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Before assuming his duties, a reserve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take the oath of office required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successfully complete the course of training required by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50.</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320 of the 1976 Code, as last amended by Act 335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320.</w:t>
      </w:r>
      <w:r>
        <w:rPr>
          <w:rFonts w:eastAsia="Times New Roman" w:cs="Times New Roman"/>
          <w:szCs w:val="20"/>
        </w:rPr>
        <w:tab/>
        <w:t xml:space="preserve">No reserve shall assume a </w:t>
      </w:r>
      <w:r>
        <w:rPr>
          <w:rFonts w:eastAsia="Times New Roman" w:cs="Times New Roman"/>
          <w:strike/>
          <w:szCs w:val="20"/>
        </w:rPr>
        <w:t>jailer or</w:t>
      </w:r>
      <w:r>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t>service training requirements as regular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51.</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330.</w:t>
      </w:r>
      <w:r>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also shall apply to reserves.”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52.</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350.</w:t>
      </w:r>
      <w:r>
        <w:rPr>
          <w:rFonts w:eastAsia="Times New Roman" w:cs="Times New Roman"/>
          <w:szCs w:val="20"/>
        </w:rPr>
        <w:tab/>
        <w:t xml:space="preserve">A reserve shall serve and function as </w:t>
      </w:r>
      <w:r>
        <w:rPr>
          <w:rFonts w:eastAsia="Times New Roman" w:cs="Times New Roman"/>
          <w:strike/>
          <w:szCs w:val="20"/>
        </w:rPr>
        <w:t>a jailer or</w:t>
      </w:r>
      <w:r>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A reserve shall not assume full</w:t>
      </w:r>
      <w:r>
        <w:rPr>
          <w:rFonts w:eastAsia="Times New Roman" w:cs="Times New Roman"/>
          <w:szCs w:val="20"/>
        </w:rPr>
        <w:noBreakHyphen/>
        <w:t xml:space="preserve">time duties of </w:t>
      </w:r>
      <w:r>
        <w:rPr>
          <w:rFonts w:eastAsia="Times New Roman" w:cs="Times New Roman"/>
          <w:strike/>
          <w:szCs w:val="20"/>
        </w:rPr>
        <w:t>jailers or</w:t>
      </w:r>
      <w:r>
        <w:rPr>
          <w:rFonts w:eastAsia="Times New Roman" w:cs="Times New Roman"/>
          <w:szCs w:val="20"/>
        </w:rPr>
        <w:t xml:space="preserve"> detention officers without complying with the requirements for full</w:t>
      </w:r>
      <w:r>
        <w:rPr>
          <w:rFonts w:eastAsia="Times New Roman" w:cs="Times New Roman"/>
          <w:szCs w:val="20"/>
        </w:rPr>
        <w:noBreakHyphen/>
        <w:t xml:space="preserve">time </w:t>
      </w:r>
      <w:r>
        <w:rPr>
          <w:rFonts w:eastAsia="Times New Roman" w:cs="Times New Roman"/>
          <w:strike/>
          <w:szCs w:val="20"/>
        </w:rPr>
        <w:t>jailers and</w:t>
      </w:r>
      <w:r>
        <w:rPr>
          <w:rFonts w:eastAsia="Times New Roman" w:cs="Times New Roman"/>
          <w:szCs w:val="20"/>
        </w:rPr>
        <w:t xml:space="preserve"> detention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 department utilizing reserves shall have at least one full</w:t>
      </w:r>
      <w:r>
        <w:rPr>
          <w:rFonts w:eastAsia="Times New Roman" w:cs="Times New Roman"/>
          <w:szCs w:val="20"/>
        </w:rPr>
        <w:noBreakHyphen/>
        <w:t>time officer as a coordinator</w:t>
      </w:r>
      <w:r>
        <w:rPr>
          <w:rFonts w:eastAsia="Times New Roman" w:cs="Times New Roman"/>
          <w:szCs w:val="20"/>
        </w:rPr>
        <w:noBreakHyphen/>
        <w:t>supervisor who must be responsible directly to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53.</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360 of the 1976 Code, as last amended by Act 335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360.</w:t>
      </w:r>
      <w:r>
        <w:rPr>
          <w:rFonts w:eastAsia="Times New Roman" w:cs="Times New Roman"/>
          <w:szCs w:val="20"/>
        </w:rPr>
        <w:tab/>
      </w:r>
      <w:r>
        <w:rPr>
          <w:rFonts w:eastAsia="Times New Roman" w:cs="Times New Roman"/>
          <w:szCs w:val="20"/>
        </w:rPr>
        <w:tab/>
        <w:t>A reserve who has been in active status for at least two years and desires to become a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54.</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370.</w:t>
      </w:r>
      <w:r>
        <w:rPr>
          <w:rFonts w:eastAsia="Times New Roman" w:cs="Times New Roman"/>
          <w:szCs w:val="20"/>
        </w:rPr>
        <w:tab/>
        <w:t>A currently certified full</w:t>
      </w:r>
      <w:r>
        <w:rPr>
          <w:rFonts w:eastAsia="Times New Roman" w:cs="Times New Roman"/>
          <w:szCs w:val="20"/>
        </w:rPr>
        <w:noBreakHyphen/>
        <w:t xml:space="preserve">time </w:t>
      </w:r>
      <w:r>
        <w:rPr>
          <w:rFonts w:eastAsia="Times New Roman" w:cs="Times New Roman"/>
          <w:strike/>
          <w:szCs w:val="20"/>
        </w:rPr>
        <w:t>jailer or</w:t>
      </w:r>
      <w:r>
        <w:rPr>
          <w:rFonts w:eastAsia="Times New Roman" w:cs="Times New Roman"/>
          <w:szCs w:val="20"/>
        </w:rPr>
        <w:t xml:space="preserve"> detention officer who leaves his position under honorable conditions </w:t>
      </w:r>
      <w:r>
        <w:rPr>
          <w:rFonts w:eastAsia="Times New Roman" w:cs="Times New Roman"/>
          <w:szCs w:val="20"/>
          <w:u w:val="single"/>
        </w:rPr>
        <w:t>may,</w:t>
      </w:r>
      <w:r>
        <w:rPr>
          <w:rFonts w:eastAsia="Times New Roman" w:cs="Times New Roman"/>
          <w:szCs w:val="20"/>
        </w:rPr>
        <w:t xml:space="preserve"> within twelve months, at the request of his director and with the concurrence of the Department of Public Safety,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t>service training requirements as regular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55.</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380.</w:t>
      </w:r>
      <w:r>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Pr>
          <w:rFonts w:eastAsia="Times New Roman" w:cs="Times New Roman"/>
          <w:strike/>
          <w:szCs w:val="20"/>
        </w:rPr>
        <w:t>jailer or</w:t>
      </w:r>
      <w:r>
        <w:rPr>
          <w:rFonts w:eastAsia="Times New Roman" w:cs="Times New Roman"/>
          <w:szCs w:val="20"/>
        </w:rPr>
        <w:t xml:space="preserve"> detention officer.  Handguns, if issued, must be of a caliber approved by the responsible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56.</w:t>
      </w: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390.</w:t>
      </w:r>
      <w:r>
        <w:rPr>
          <w:rFonts w:eastAsia="Times New Roman" w:cs="Times New Roman"/>
          <w:szCs w:val="20"/>
        </w:rPr>
        <w:tab/>
        <w:t>Workers’ Compensation benefits may be provided for reserves by the governing body in the same manner benefits are provided for full</w:t>
      </w:r>
      <w:r>
        <w:rPr>
          <w:rFonts w:eastAsia="Times New Roman" w:cs="Times New Roman"/>
          <w:szCs w:val="20"/>
        </w:rPr>
        <w:noBreakHyphen/>
        <w:t xml:space="preserve">time </w:t>
      </w:r>
      <w:r>
        <w:rPr>
          <w:rFonts w:eastAsia="Times New Roman" w:cs="Times New Roman"/>
          <w:strike/>
          <w:szCs w:val="20"/>
        </w:rPr>
        <w:t>jailers or</w:t>
      </w:r>
      <w:r>
        <w:rPr>
          <w:rFonts w:eastAsia="Times New Roman" w:cs="Times New Roman"/>
          <w:szCs w:val="20"/>
        </w:rPr>
        <w:t xml:space="preserve"> detention officers.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For purposes of compensation or benefits arising from duty</w:t>
      </w:r>
      <w:r>
        <w:rPr>
          <w:rFonts w:eastAsia="Times New Roman" w:cs="Times New Roman"/>
          <w:szCs w:val="20"/>
        </w:rPr>
        <w:noBreakHyphen/>
        <w:t xml:space="preserve">related injury or death, reserves must be considered employees of the political entities for which they were appointed and must be included with regular duty </w:t>
      </w:r>
      <w:r>
        <w:rPr>
          <w:rFonts w:eastAsia="Times New Roman" w:cs="Times New Roman"/>
          <w:strike/>
          <w:szCs w:val="20"/>
        </w:rPr>
        <w:t>jailers or</w:t>
      </w:r>
      <w:r>
        <w:rPr>
          <w:rFonts w:eastAsia="Times New Roman" w:cs="Times New Roman"/>
          <w:szCs w:val="20"/>
        </w:rPr>
        <w:t xml:space="preserve"> detention officers in the assigned responsibility for prevention, suppression, and control of crime.”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57.</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60.</w:t>
      </w:r>
      <w:r>
        <w:rPr>
          <w:rFonts w:eastAsia="Times New Roman" w:cs="Times New Roman"/>
          <w:szCs w:val="20"/>
        </w:rPr>
        <w:tab/>
        <w:t xml:space="preserve">The governing body of the county shall </w:t>
      </w:r>
      <w:r>
        <w:rPr>
          <w:rFonts w:eastAsia="Times New Roman" w:cs="Times New Roman"/>
          <w:strike/>
          <w:szCs w:val="20"/>
        </w:rPr>
        <w:t>diet</w:t>
      </w:r>
      <w:r>
        <w:rPr>
          <w:rFonts w:eastAsia="Times New Roman" w:cs="Times New Roman"/>
          <w:szCs w:val="20"/>
        </w:rPr>
        <w:t xml:space="preserve"> </w:t>
      </w:r>
      <w:r>
        <w:rPr>
          <w:rFonts w:eastAsia="Times New Roman" w:cs="Times New Roman"/>
          <w:szCs w:val="20"/>
          <w:u w:val="single"/>
        </w:rPr>
        <w:t>feed</w:t>
      </w:r>
      <w:r>
        <w:rPr>
          <w:rFonts w:eastAsia="Times New Roman" w:cs="Times New Roman"/>
          <w:szCs w:val="20"/>
        </w:rPr>
        <w:t xml:space="preserve"> and provide suitable and </w:t>
      </w:r>
      <w:r>
        <w:rPr>
          <w:rFonts w:eastAsia="Times New Roman" w:cs="Times New Roman"/>
          <w:strike/>
          <w:szCs w:val="20"/>
        </w:rPr>
        <w:t>efficient guards and appliances</w:t>
      </w:r>
      <w:r>
        <w:rPr>
          <w:rFonts w:eastAsia="Times New Roman" w:cs="Times New Roman"/>
          <w:szCs w:val="20"/>
        </w:rPr>
        <w:t xml:space="preserve"> </w:t>
      </w:r>
      <w:r>
        <w:rPr>
          <w:rFonts w:eastAsia="Times New Roman" w:cs="Times New Roman"/>
          <w:szCs w:val="20"/>
          <w:u w:val="single"/>
        </w:rPr>
        <w:t>sufficient employee supervision</w:t>
      </w:r>
      <w:r>
        <w:rPr>
          <w:rFonts w:eastAsia="Times New Roman" w:cs="Times New Roman"/>
          <w:szCs w:val="20"/>
        </w:rPr>
        <w:t xml:space="preserve"> for the safekeeping of all </w:t>
      </w:r>
      <w:r>
        <w:rPr>
          <w:rFonts w:eastAsia="Times New Roman" w:cs="Times New Roman"/>
          <w:strike/>
          <w:szCs w:val="20"/>
        </w:rPr>
        <w:t>convicts upon whom may be imposed sentence of labor on the highways, streets and other public works of the county</w:t>
      </w:r>
      <w:r>
        <w:rPr>
          <w:rFonts w:eastAsia="Times New Roman" w:cs="Times New Roman"/>
          <w:szCs w:val="20"/>
        </w:rPr>
        <w:t xml:space="preserve"> </w:t>
      </w:r>
      <w:r>
        <w:rPr>
          <w:rFonts w:eastAsia="Times New Roman" w:cs="Times New Roman"/>
          <w:szCs w:val="20"/>
          <w:u w:val="single"/>
        </w:rPr>
        <w:t>persons who have received a sentence to public work detail</w:t>
      </w:r>
      <w:r>
        <w:rPr>
          <w:rFonts w:eastAsia="Times New Roman" w:cs="Times New Roman"/>
          <w:szCs w:val="20"/>
        </w:rPr>
        <w:t xml:space="preserve">.  It shall </w:t>
      </w:r>
      <w:r>
        <w:rPr>
          <w:rFonts w:eastAsia="Times New Roman" w:cs="Times New Roman"/>
          <w:strike/>
          <w:szCs w:val="20"/>
        </w:rPr>
        <w:t>likewise</w:t>
      </w:r>
      <w:r>
        <w:rPr>
          <w:rFonts w:eastAsia="Times New Roman" w:cs="Times New Roman"/>
          <w:szCs w:val="20"/>
        </w:rPr>
        <w:t xml:space="preserve"> </w:t>
      </w:r>
      <w:r>
        <w:rPr>
          <w:rFonts w:eastAsia="Times New Roman" w:cs="Times New Roman"/>
          <w:szCs w:val="20"/>
          <w:u w:val="single"/>
        </w:rPr>
        <w:t>also</w:t>
      </w:r>
      <w:r>
        <w:rPr>
          <w:rFonts w:eastAsia="Times New Roman" w:cs="Times New Roman"/>
          <w:szCs w:val="20"/>
        </w:rPr>
        <w:t xml:space="preserve"> provide all necessary </w:t>
      </w:r>
      <w:r>
        <w:rPr>
          <w:rFonts w:eastAsia="Times New Roman" w:cs="Times New Roman"/>
          <w:strike/>
          <w:szCs w:val="20"/>
        </w:rPr>
        <w:t>tools, implements and road machines</w:t>
      </w:r>
      <w:r>
        <w:rPr>
          <w:rFonts w:eastAsia="Times New Roman" w:cs="Times New Roman"/>
          <w:szCs w:val="20"/>
        </w:rPr>
        <w:t xml:space="preserve"> </w:t>
      </w:r>
      <w:r>
        <w:rPr>
          <w:rFonts w:eastAsia="Times New Roman" w:cs="Times New Roman"/>
          <w:szCs w:val="20"/>
          <w:u w:val="single"/>
        </w:rPr>
        <w:t>equipment and machinery</w:t>
      </w:r>
      <w:r>
        <w:rPr>
          <w:rFonts w:eastAsia="Times New Roman" w:cs="Times New Roman"/>
          <w:szCs w:val="20"/>
        </w:rPr>
        <w:t xml:space="preserve"> for performing the work required of </w:t>
      </w:r>
      <w:r>
        <w:rPr>
          <w:rFonts w:eastAsia="Times New Roman" w:cs="Times New Roman"/>
          <w:strike/>
          <w:szCs w:val="20"/>
        </w:rPr>
        <w:t>such 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all costs and expenses of which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paid out of the county </w:t>
      </w:r>
      <w:r>
        <w:rPr>
          <w:rFonts w:eastAsia="Times New Roman" w:cs="Times New Roman"/>
          <w:strike/>
          <w:szCs w:val="20"/>
        </w:rPr>
        <w:t>road</w:t>
      </w:r>
      <w:r>
        <w:rPr>
          <w:rFonts w:eastAsia="Times New Roman" w:cs="Times New Roman"/>
          <w:szCs w:val="20"/>
        </w:rPr>
        <w:t xml:space="preserve"> </w:t>
      </w:r>
      <w:r>
        <w:rPr>
          <w:rFonts w:eastAsia="Times New Roman" w:cs="Times New Roman"/>
          <w:szCs w:val="20"/>
          <w:u w:val="single"/>
        </w:rPr>
        <w:t>general</w:t>
      </w:r>
      <w:r>
        <w:rPr>
          <w:rFonts w:eastAsia="Times New Roman" w:cs="Times New Roman"/>
          <w:szCs w:val="20"/>
        </w:rPr>
        <w:t xml:space="preserve"> fund in the same manner as other charges against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fund are paid.”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58.</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110.</w:t>
      </w:r>
      <w:r>
        <w:rPr>
          <w:rFonts w:eastAsia="Times New Roman" w:cs="Times New Roman"/>
          <w:szCs w:val="20"/>
        </w:rPr>
        <w:tab/>
        <w:t xml:space="preserve">The governing body of each county shall </w:t>
      </w:r>
      <w:r>
        <w:rPr>
          <w:rFonts w:eastAsia="Times New Roman" w:cs="Times New Roman"/>
          <w:strike/>
          <w:szCs w:val="20"/>
        </w:rPr>
        <w:t>employ a physician</w:t>
      </w:r>
      <w:r>
        <w:rPr>
          <w:rFonts w:eastAsia="Times New Roman" w:cs="Times New Roman"/>
          <w:szCs w:val="20"/>
        </w:rPr>
        <w:t xml:space="preserve"> </w:t>
      </w:r>
      <w:r>
        <w:rPr>
          <w:rFonts w:eastAsia="Times New Roman" w:cs="Times New Roman"/>
          <w:szCs w:val="20"/>
          <w:u w:val="single"/>
        </w:rPr>
        <w:t>provide medical personnel</w:t>
      </w:r>
      <w:r>
        <w:rPr>
          <w:rFonts w:eastAsia="Times New Roman" w:cs="Times New Roman"/>
          <w:szCs w:val="20"/>
        </w:rPr>
        <w:t xml:space="preserve"> whenever necessary to render medical aid to sick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 whether awaiting trial or serving sentence</w:t>
      </w:r>
      <w:r>
        <w:rPr>
          <w:rFonts w:eastAsia="Times New Roman" w:cs="Times New Roman"/>
          <w:szCs w:val="20"/>
        </w:rPr>
        <w:t xml:space="preserve"> and to preserve the health of the </w:t>
      </w:r>
      <w:r>
        <w:rPr>
          <w:rFonts w:eastAsia="Times New Roman" w:cs="Times New Roman"/>
          <w:strike/>
          <w:szCs w:val="20"/>
        </w:rPr>
        <w:t>chain gang</w:t>
      </w:r>
      <w:r>
        <w:rPr>
          <w:rFonts w:eastAsia="Times New Roman" w:cs="Times New Roman"/>
          <w:szCs w:val="20"/>
        </w:rPr>
        <w:t xml:space="preserve"> </w:t>
      </w:r>
      <w:r>
        <w:rPr>
          <w:rFonts w:eastAsia="Times New Roman" w:cs="Times New Roman"/>
          <w:szCs w:val="20"/>
          <w:u w:val="single"/>
        </w:rPr>
        <w:t>county jail, detention facility, prison camp, or other such local facility used for the detention of inmates</w:t>
      </w:r>
      <w:r>
        <w:rPr>
          <w:rFonts w:eastAsia="Times New Roman" w:cs="Times New Roman"/>
          <w:szCs w:val="20"/>
        </w:rPr>
        <w:t xml:space="preserve">.  </w:t>
      </w:r>
      <w:r>
        <w:rPr>
          <w:rFonts w:eastAsia="Times New Roman" w:cs="Times New Roman"/>
          <w:strike/>
          <w:szCs w:val="20"/>
        </w:rPr>
        <w:t>The fees and expenses of such employment, as well as for medicines prescribed, shall be paid out of the road fund as other claims are paid against such funds.</w:t>
      </w:r>
      <w:r>
        <w:rPr>
          <w:rFonts w:eastAsia="Times New Roman" w:cs="Times New Roman"/>
          <w:szCs w:val="20"/>
        </w:rPr>
        <w:t xml:space="preserve">  </w:t>
      </w:r>
      <w:r>
        <w:rPr>
          <w:rFonts w:eastAsia="Times New Roman" w:cs="Times New Roman"/>
          <w:szCs w:val="20"/>
          <w:u w:val="single"/>
        </w:rPr>
        <w:t>In the case of a pretrial detainee where access to health care is needed beyond that which can be provided internally, the official in charge of the facility shall make arrangements for the person to be seen by outside medical personnel in accordance with local community standards.  In accordance with applicable state law, the official is not responsible for payment of the services, unless the exemption is altered either by statute or court order.  However, county officials may be accountable for the fees and services as provided to those persons who are serving a sentence in the facility and who have been tried and convicted on all current charges for which they are presently committed to jail.</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59.</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120.</w:t>
      </w:r>
      <w:r>
        <w:rPr>
          <w:rFonts w:eastAsia="Times New Roman" w:cs="Times New Roman"/>
          <w:szCs w:val="20"/>
        </w:rPr>
        <w:tab/>
      </w:r>
      <w:r>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Pr>
          <w:rFonts w:eastAsia="Times New Roman" w:cs="Times New Roman"/>
          <w:szCs w:val="20"/>
        </w:rPr>
        <w:t xml:space="preserve"> </w:t>
      </w:r>
      <w:r>
        <w:rPr>
          <w:rFonts w:eastAsia="Times New Roman" w:cs="Times New Roman"/>
          <w:szCs w:val="20"/>
          <w:u w:val="single"/>
        </w:rPr>
        <w:t>The municipal authority of any city or town 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The municipality may also elect, in the alternative, to enter into an agreement with the county governing body in which the municipality is located.  Should the municipality and county enter into an agreement, the contract or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  Those persons so detained must be in the custody of the county official who has custody of the jail.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Municipal inmates sentenced to the county jail or prison camp pursuant to an agreement or contract must remain in the custody of the county jail or prison camp and must perform labor as assigned by the facility manager.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60.</w:t>
      </w: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155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24</w:t>
      </w:r>
      <w:r>
        <w:rPr>
          <w:rFonts w:eastAsia="Times New Roman" w:cs="Times New Roman"/>
          <w:szCs w:val="20"/>
        </w:rPr>
        <w:noBreakHyphen/>
        <w:t>7</w:t>
      </w:r>
      <w:r>
        <w:rPr>
          <w:rFonts w:eastAsia="Times New Roman" w:cs="Times New Roman"/>
          <w:szCs w:val="20"/>
        </w:rPr>
        <w:noBreakHyphen/>
        <w:t>155.</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to furnish or attempt to furnish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prisoner in any county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municipal</w:t>
      </w:r>
      <w:r>
        <w:rPr>
          <w:rFonts w:eastAsia="Times New Roman" w:cs="Times New Roman"/>
          <w:szCs w:val="20"/>
          <w:u w:val="single"/>
        </w:rPr>
        <w:t>, or multi</w:t>
      </w:r>
      <w:r>
        <w:rPr>
          <w:rFonts w:eastAsia="Times New Roman" w:cs="Times New Roman"/>
          <w:szCs w:val="20"/>
          <w:u w:val="single"/>
        </w:rPr>
        <w:noBreakHyphen/>
        <w:t>jurisdictional</w:t>
      </w:r>
      <w:r>
        <w:rPr>
          <w:rFonts w:eastAsia="Times New Roman" w:cs="Times New Roman"/>
          <w:szCs w:val="20"/>
        </w:rPr>
        <w:t xml:space="preserve"> jail, prison </w:t>
      </w:r>
      <w:r>
        <w:rPr>
          <w:rFonts w:eastAsia="Times New Roman" w:cs="Times New Roman"/>
          <w:szCs w:val="20"/>
          <w:u w:val="single"/>
        </w:rPr>
        <w:t>camp</w:t>
      </w:r>
      <w:r>
        <w:rPr>
          <w:rFonts w:eastAsia="Times New Roman" w:cs="Times New Roman"/>
          <w:szCs w:val="20"/>
        </w:rPr>
        <w:t>, work camp</w:t>
      </w:r>
      <w:r>
        <w:rPr>
          <w:rFonts w:eastAsia="Times New Roman" w:cs="Times New Roman"/>
          <w:szCs w:val="20"/>
          <w:u w:val="single"/>
        </w:rPr>
        <w:t>,</w:t>
      </w:r>
      <w:r>
        <w:rPr>
          <w:rFonts w:eastAsia="Times New Roman" w:cs="Times New Roman"/>
          <w:szCs w:val="20"/>
        </w:rPr>
        <w:t xml:space="preserve"> or overnight lockup facility with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matter declared </w:t>
      </w:r>
      <w:r>
        <w:rPr>
          <w:rFonts w:eastAsia="Times New Roman" w:cs="Times New Roman"/>
          <w:strike/>
          <w:szCs w:val="20"/>
        </w:rPr>
        <w:t>by the superintendent of such facility</w:t>
      </w:r>
      <w:r>
        <w:rPr>
          <w:rFonts w:eastAsia="Times New Roman" w:cs="Times New Roman"/>
          <w:szCs w:val="20"/>
        </w:rPr>
        <w:t xml:space="preserve"> to be contraband.  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facility to possess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matter declared to be contraband.  Matters considered contraband within the meaning of this section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t xml:space="preserve">1 of the Department of Corrections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regulation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displayed </w:t>
      </w:r>
      <w:r>
        <w:rPr>
          <w:rFonts w:eastAsia="Times New Roman" w:cs="Times New Roman"/>
          <w:strike/>
          <w:szCs w:val="20"/>
        </w:rPr>
        <w:t>by the Superintendent of the facility</w:t>
      </w:r>
      <w:r>
        <w:rPr>
          <w:rFonts w:eastAsia="Times New Roman" w:cs="Times New Roman"/>
          <w:szCs w:val="20"/>
        </w:rPr>
        <w:t xml:space="preserve"> in a conspicuous place available and visible to visitors and </w:t>
      </w:r>
      <w:r>
        <w:rPr>
          <w:rFonts w:eastAsia="Times New Roman" w:cs="Times New Roman"/>
          <w:strike/>
          <w:szCs w:val="20"/>
        </w:rPr>
        <w:t>prisoners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at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facility.  </w:t>
      </w:r>
      <w:r>
        <w:rPr>
          <w:rFonts w:eastAsia="Times New Roman" w:cs="Times New Roman"/>
          <w:szCs w:val="20"/>
          <w:u w:val="single"/>
        </w:rPr>
        <w:t>The facility manager may designate additional items as contraband.  Notice of the additional items must be displayed with Regulation 33</w:t>
      </w:r>
      <w:r>
        <w:rPr>
          <w:rFonts w:eastAsia="Times New Roman" w:cs="Times New Roman"/>
          <w:szCs w:val="20"/>
          <w:u w:val="single"/>
        </w:rPr>
        <w:noBreakHyphen/>
        <w:t>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this section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 upon conviction,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not less than one thousand dollars nor more than ten thousand dollars or imprisonment for not less than one year nor more than ten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61.</w:t>
      </w: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30.</w:t>
      </w:r>
      <w:r>
        <w:rPr>
          <w:rFonts w:eastAsia="Times New Roman" w:cs="Times New Roman"/>
          <w:szCs w:val="20"/>
        </w:rPr>
        <w:tab/>
      </w:r>
      <w:r>
        <w:rPr>
          <w:rFonts w:eastAsia="Times New Roman" w:cs="Times New Roman"/>
          <w:strike/>
          <w:szCs w:val="20"/>
        </w:rPr>
        <w:t>(a)</w:t>
      </w:r>
      <w:r>
        <w:rPr>
          <w:rFonts w:eastAsia="Times New Roman" w:cs="Times New Roman"/>
          <w:szCs w:val="20"/>
          <w:u w:val="single"/>
        </w:rPr>
        <w:t>(A)</w:t>
      </w:r>
      <w:r>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Pr>
          <w:rFonts w:eastAsia="Times New Roman" w:cs="Times New Roman"/>
          <w:strike/>
          <w:szCs w:val="20"/>
        </w:rPr>
        <w:t>and</w:t>
      </w:r>
      <w:r>
        <w:rPr>
          <w:rFonts w:eastAsia="Times New Roman" w:cs="Times New Roman"/>
          <w:szCs w:val="20"/>
        </w:rPr>
        <w:t xml:space="preserve"> </w:t>
      </w:r>
      <w:r>
        <w:rPr>
          <w:rFonts w:eastAsia="Times New Roman" w:cs="Times New Roman"/>
          <w:szCs w:val="20"/>
          <w:u w:val="single"/>
        </w:rPr>
        <w:t>or</w:t>
      </w:r>
      <w:r>
        <w:rPr>
          <w:rFonts w:eastAsia="Times New Roman" w:cs="Times New Roman"/>
          <w:szCs w:val="20"/>
        </w:rPr>
        <w:t xml:space="preserve"> the appropriate fire and health codes and regulations</w:t>
      </w:r>
      <w:r>
        <w:rPr>
          <w:rFonts w:eastAsia="Times New Roman" w:cs="Times New Roman"/>
          <w:szCs w:val="20"/>
          <w:u w:val="single"/>
        </w:rPr>
        <w:t>, or both</w:t>
      </w:r>
      <w:r>
        <w:rPr>
          <w:rFonts w:eastAsia="Times New Roman" w:cs="Times New Roman"/>
          <w:szCs w:val="20"/>
        </w:rPr>
        <w:t xml:space="preserve">, the Director of the South Carolina Department of Corrections shall notify the governing body of the political subdivision responsible for the local confinement facility.  </w:t>
      </w:r>
      <w:r>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(b)</w:t>
      </w:r>
      <w:r>
        <w:rPr>
          <w:rFonts w:eastAsia="Times New Roman" w:cs="Times New Roman"/>
          <w:szCs w:val="20"/>
          <w:u w:val="single"/>
        </w:rPr>
        <w:t>(B)</w:t>
      </w:r>
      <w:r>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registered mail of the director’s order closing a local confinement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(C)</w:t>
      </w:r>
      <w:r>
        <w:rPr>
          <w:rFonts w:eastAsia="Times New Roman" w:cs="Times New Roman"/>
          <w:szCs w:val="20"/>
        </w:rPr>
        <w:tab/>
        <w:t xml:space="preserve">The governing body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right to appeal the director’s order to the resident or presiding judge of the circuit in which the facility is located.  Notice of the intention to appeal shall be given by registered mail to the Director of the South Carolina Department of Corrections and to the resident or presiding judge within fifteen days after receipt of the director’s order.  The right of appeal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waived if notice is not given as </w:t>
      </w:r>
      <w:r>
        <w:rPr>
          <w:rFonts w:eastAsia="Times New Roman" w:cs="Times New Roman"/>
          <w:strike/>
          <w:szCs w:val="20"/>
        </w:rPr>
        <w:t>herein</w:t>
      </w:r>
      <w:r>
        <w:rPr>
          <w:rFonts w:eastAsia="Times New Roman" w:cs="Times New Roman"/>
          <w:szCs w:val="20"/>
        </w:rPr>
        <w:t xml:space="preserve"> provided </w:t>
      </w:r>
      <w:r>
        <w:rPr>
          <w:rFonts w:eastAsia="Times New Roman" w:cs="Times New Roman"/>
          <w:szCs w:val="20"/>
          <w:u w:val="single"/>
        </w:rPr>
        <w:t>in this section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(d)</w:t>
      </w:r>
      <w:r>
        <w:rPr>
          <w:rFonts w:eastAsia="Times New Roman" w:cs="Times New Roman"/>
          <w:szCs w:val="20"/>
          <w:u w:val="single"/>
        </w:rPr>
        <w:t>(D)</w:t>
      </w:r>
      <w:r>
        <w:rPr>
          <w:rFonts w:eastAsia="Times New Roman" w:cs="Times New Roman"/>
          <w:szCs w:val="20"/>
        </w:rPr>
        <w:tab/>
        <w:t xml:space="preserve">The appeal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Pr>
          <w:rFonts w:eastAsia="Times New Roman" w:cs="Times New Roman"/>
          <w:strike/>
          <w:szCs w:val="20"/>
        </w:rPr>
        <w:t>shall</w:t>
      </w:r>
      <w:r>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w:t>
      </w:r>
      <w:r>
        <w:rPr>
          <w:rFonts w:eastAsia="Times New Roman" w:cs="Times New Roman"/>
          <w:szCs w:val="20"/>
          <w:u w:val="single"/>
        </w:rPr>
        <w:t>or</w:t>
      </w:r>
      <w:r>
        <w:rPr>
          <w:rFonts w:eastAsia="Times New Roman" w:cs="Times New Roman"/>
          <w:szCs w:val="20"/>
        </w:rPr>
        <w:t xml:space="preserve"> appropriate fire and health codes and regulations</w:t>
      </w:r>
      <w:r>
        <w:rPr>
          <w:rFonts w:eastAsia="Times New Roman" w:cs="Times New Roman"/>
          <w:szCs w:val="20"/>
          <w:u w:val="single"/>
        </w:rPr>
        <w:t>, or both,</w:t>
      </w:r>
      <w:r>
        <w:rPr>
          <w:rFonts w:eastAsia="Times New Roman" w:cs="Times New Roman"/>
          <w:szCs w:val="20"/>
        </w:rPr>
        <w:t xml:space="preserve"> on the date of the last inspection.  The court may affirm, reverse, or modify the director’s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62.</w:t>
      </w: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35.</w:t>
      </w:r>
      <w:r>
        <w:rPr>
          <w:rFonts w:eastAsia="Times New Roman" w:cs="Times New Roman"/>
          <w:szCs w:val="20"/>
        </w:rPr>
        <w:tab/>
        <w:t xml:space="preserve">If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dies while </w:t>
      </w:r>
      <w:r>
        <w:rPr>
          <w:rFonts w:eastAsia="Times New Roman" w:cs="Times New Roman"/>
          <w:strike/>
          <w:szCs w:val="20"/>
        </w:rPr>
        <w:t>being</w:t>
      </w:r>
      <w:r>
        <w:rPr>
          <w:rFonts w:eastAsia="Times New Roman" w:cs="Times New Roman"/>
          <w:szCs w:val="20"/>
        </w:rPr>
        <w:t xml:space="preserve"> incarcerated </w:t>
      </w:r>
      <w:r>
        <w:rPr>
          <w:rFonts w:eastAsia="Times New Roman" w:cs="Times New Roman"/>
          <w:strike/>
          <w:szCs w:val="20"/>
        </w:rPr>
        <w:t>in any</w:t>
      </w:r>
      <w:r>
        <w:rPr>
          <w:rFonts w:eastAsia="Times New Roman" w:cs="Times New Roman"/>
          <w:szCs w:val="20"/>
        </w:rPr>
        <w:t xml:space="preserve"> </w:t>
      </w:r>
      <w:r>
        <w:rPr>
          <w:rFonts w:eastAsia="Times New Roman" w:cs="Times New Roman"/>
          <w:szCs w:val="20"/>
          <w:u w:val="single"/>
        </w:rPr>
        <w:t>or in the custody of a</w:t>
      </w:r>
      <w:r>
        <w:rPr>
          <w:rFonts w:eastAsia="Times New Roman" w:cs="Times New Roman"/>
          <w:szCs w:val="20"/>
        </w:rPr>
        <w:t xml:space="preserve"> municipal</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county</w:t>
      </w:r>
      <w:r>
        <w:rPr>
          <w:rFonts w:eastAsia="Times New Roman" w:cs="Times New Roman"/>
          <w:szCs w:val="20"/>
          <w:u w:val="single"/>
        </w:rPr>
        <w:t>, or multi</w:t>
      </w:r>
      <w:r>
        <w:rPr>
          <w:rFonts w:eastAsia="Times New Roman" w:cs="Times New Roman"/>
          <w:szCs w:val="20"/>
          <w:u w:val="single"/>
        </w:rPr>
        <w:noBreakHyphen/>
        <w:t>jurisdictional</w:t>
      </w:r>
      <w:r>
        <w:rPr>
          <w:rFonts w:eastAsia="Times New Roman" w:cs="Times New Roman"/>
          <w:szCs w:val="20"/>
        </w:rPr>
        <w:t xml:space="preserve"> overnight lockup or jail, county prison </w:t>
      </w:r>
      <w:r>
        <w:rPr>
          <w:rFonts w:eastAsia="Times New Roman" w:cs="Times New Roman"/>
          <w:szCs w:val="20"/>
          <w:u w:val="single"/>
        </w:rPr>
        <w:t>camp,</w:t>
      </w:r>
      <w:r>
        <w:rPr>
          <w:rFonts w:eastAsia="Times New Roman" w:cs="Times New Roman"/>
          <w:szCs w:val="20"/>
        </w:rPr>
        <w:t xml:space="preserve"> or state correctional facility, the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or any other person physically in charge of the facility at the time death occurs </w:t>
      </w:r>
      <w:r>
        <w:rPr>
          <w:rFonts w:eastAsia="Times New Roman" w:cs="Times New Roman"/>
          <w:strike/>
          <w:szCs w:val="20"/>
        </w:rPr>
        <w:t>shall</w:t>
      </w:r>
      <w:r>
        <w:rPr>
          <w:rFonts w:eastAsia="Times New Roman" w:cs="Times New Roman"/>
          <w:szCs w:val="20"/>
        </w:rPr>
        <w:t xml:space="preserve"> immediately </w:t>
      </w:r>
      <w:r>
        <w:rPr>
          <w:rFonts w:eastAsia="Times New Roman" w:cs="Times New Roman"/>
          <w:szCs w:val="20"/>
          <w:u w:val="single"/>
        </w:rPr>
        <w:t>shall</w:t>
      </w:r>
      <w:r>
        <w:rPr>
          <w:rFonts w:eastAsia="Times New Roman" w:cs="Times New Roman"/>
          <w:szCs w:val="20"/>
        </w:rPr>
        <w:t xml:space="preserve"> notify the coroner of the county in which the institution is located.  The </w:t>
      </w:r>
      <w:r>
        <w:rPr>
          <w:rFonts w:eastAsia="Times New Roman" w:cs="Times New Roman"/>
          <w:strike/>
          <w:szCs w:val="20"/>
        </w:rPr>
        <w:t>jailer</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or other person in charge </w:t>
      </w:r>
      <w:r>
        <w:rPr>
          <w:rFonts w:eastAsia="Times New Roman" w:cs="Times New Roman"/>
          <w:szCs w:val="20"/>
          <w:u w:val="single"/>
        </w:rPr>
        <w:t>also</w:t>
      </w:r>
      <w:r>
        <w:rPr>
          <w:rFonts w:eastAsia="Times New Roman" w:cs="Times New Roman"/>
          <w:szCs w:val="20"/>
        </w:rPr>
        <w:t xml:space="preserve"> shall </w:t>
      </w:r>
      <w:r>
        <w:rPr>
          <w:rFonts w:eastAsia="Times New Roman" w:cs="Times New Roman"/>
          <w:strike/>
          <w:szCs w:val="20"/>
        </w:rPr>
        <w:t>also</w:t>
      </w:r>
      <w:r>
        <w:rPr>
          <w:rFonts w:eastAsia="Times New Roman" w:cs="Times New Roman"/>
          <w:szCs w:val="20"/>
        </w:rPr>
        <w:t xml:space="preserve"> report the death and circumstances surrounding it within seventy</w:t>
      </w:r>
      <w:r>
        <w:rPr>
          <w:rFonts w:eastAsia="Times New Roman" w:cs="Times New Roman"/>
          <w:szCs w:val="20"/>
        </w:rPr>
        <w:noBreakHyphen/>
        <w:t xml:space="preserve">two hours to the Jail and Prison Inspection Division of the Department of Corrections.  The division shall retain a permanent record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reports.  Reports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made on forms prescribed by the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knowingly and </w:t>
      </w:r>
      <w:r>
        <w:rPr>
          <w:rFonts w:eastAsia="Times New Roman" w:cs="Times New Roman"/>
          <w:strike/>
          <w:szCs w:val="20"/>
        </w:rPr>
        <w:t>willfully</w:t>
      </w:r>
      <w:r>
        <w:rPr>
          <w:rFonts w:eastAsia="Times New Roman" w:cs="Times New Roman"/>
          <w:szCs w:val="20"/>
        </w:rPr>
        <w:t xml:space="preserve"> </w:t>
      </w:r>
      <w:r>
        <w:rPr>
          <w:rFonts w:eastAsia="Times New Roman" w:cs="Times New Roman"/>
          <w:szCs w:val="20"/>
          <w:u w:val="single"/>
        </w:rPr>
        <w:t>wilfully</w:t>
      </w:r>
      <w:r>
        <w:rPr>
          <w:rFonts w:eastAsia="Times New Roman" w:cs="Times New Roman"/>
          <w:szCs w:val="20"/>
        </w:rPr>
        <w:t xml:space="preserve"> violating the provisions of this section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fined not more than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63.</w:t>
      </w: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9</w:t>
      </w:r>
      <w:r>
        <w:rPr>
          <w:rFonts w:eastAsia="Times New Roman" w:cs="Times New Roman"/>
          <w:szCs w:val="20"/>
        </w:rPr>
        <w:noBreakHyphen/>
        <w:t>40.</w:t>
      </w:r>
      <w:r>
        <w:rPr>
          <w:rFonts w:eastAsia="Times New Roman" w:cs="Times New Roman"/>
          <w:szCs w:val="20"/>
        </w:rPr>
        <w:tab/>
        <w:t xml:space="preserve">In order to certify compliance with minimum design standards, the Jail and Prison Inspection Division of the Department of Corrections shall be provided with architectural plans before construction </w:t>
      </w:r>
      <w:r>
        <w:rPr>
          <w:rFonts w:eastAsia="Times New Roman" w:cs="Times New Roman"/>
          <w:szCs w:val="20"/>
          <w:u w:val="single"/>
        </w:rPr>
        <w:t>or renovation</w:t>
      </w:r>
      <w:r>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Pr>
          <w:rFonts w:eastAsia="Times New Roman" w:cs="Times New Roman"/>
          <w:szCs w:val="20"/>
          <w:u w:val="single"/>
        </w:rPr>
        <w:t>or detention</w:t>
      </w:r>
      <w:r>
        <w:rPr>
          <w:rFonts w:eastAsia="Times New Roman" w:cs="Times New Roman"/>
          <w:szCs w:val="20"/>
        </w:rPr>
        <w:t xml:space="preserve"> facility so that inspections and reports may be made.  Ninety days prior to the closing of any state or local prison </w:t>
      </w:r>
      <w:r>
        <w:rPr>
          <w:rFonts w:eastAsia="Times New Roman" w:cs="Times New Roman"/>
          <w:szCs w:val="20"/>
          <w:u w:val="single"/>
        </w:rPr>
        <w:t>or detention</w:t>
      </w:r>
      <w:r>
        <w:rPr>
          <w:rFonts w:eastAsia="Times New Roman" w:cs="Times New Roman"/>
          <w:szCs w:val="20"/>
        </w:rPr>
        <w:t xml:space="preserve"> facility, the Division shall be notified by the officials concerned.”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64.</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w:t>
      </w:r>
      <w:r>
        <w:rPr>
          <w:rFonts w:eastAsia="Times New Roman" w:cs="Times New Roman"/>
          <w:szCs w:val="20"/>
        </w:rPr>
        <w:tab/>
        <w:t xml:space="preserve">In all prisons and </w:t>
      </w:r>
      <w:r>
        <w:rPr>
          <w:rFonts w:eastAsia="Times New Roman" w:cs="Times New Roman"/>
          <w:strike/>
          <w:szCs w:val="20"/>
        </w:rPr>
        <w:t>chain gangs</w:t>
      </w:r>
      <w:r>
        <w:rPr>
          <w:rFonts w:eastAsia="Times New Roman" w:cs="Times New Roman"/>
          <w:szCs w:val="20"/>
        </w:rPr>
        <w:t xml:space="preserve"> </w:t>
      </w:r>
      <w:r>
        <w:rPr>
          <w:rFonts w:eastAsia="Times New Roman" w:cs="Times New Roman"/>
          <w:szCs w:val="20"/>
          <w:u w:val="single"/>
        </w:rPr>
        <w:t>local detention facilities</w:t>
      </w:r>
      <w:r>
        <w:rPr>
          <w:rFonts w:eastAsia="Times New Roman" w:cs="Times New Roman"/>
          <w:szCs w:val="20"/>
        </w:rPr>
        <w:t xml:space="preserve"> in the State</w:t>
      </w:r>
      <w:r>
        <w:rPr>
          <w:rFonts w:eastAsia="Times New Roman" w:cs="Times New Roman"/>
          <w:szCs w:val="20"/>
          <w:u w:val="single"/>
        </w:rPr>
        <w:t>,</w:t>
      </w:r>
      <w:r>
        <w:rPr>
          <w:rFonts w:eastAsia="Times New Roman" w:cs="Times New Roman"/>
          <w:szCs w:val="20"/>
        </w:rPr>
        <w:t xml:space="preserve"> a separation of the sexes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zCs w:val="20"/>
          <w:u w:val="single"/>
        </w:rPr>
        <w:t>observed</w:t>
      </w:r>
      <w:r>
        <w:rPr>
          <w:rFonts w:eastAsia="Times New Roman" w:cs="Times New Roman"/>
          <w:szCs w:val="20"/>
        </w:rPr>
        <w:t xml:space="preserve"> at all times </w:t>
      </w:r>
      <w:r>
        <w:rPr>
          <w:rFonts w:eastAsia="Times New Roman" w:cs="Times New Roman"/>
          <w:strike/>
          <w:szCs w:val="20"/>
        </w:rPr>
        <w:t>observed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65.</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20.</w:t>
      </w:r>
      <w:r>
        <w:rPr>
          <w:rFonts w:eastAsia="Times New Roman" w:cs="Times New Roman"/>
          <w:szCs w:val="20"/>
        </w:rPr>
        <w:tab/>
        <w:t xml:space="preserve">The sheriffs of this State </w:t>
      </w:r>
      <w:r>
        <w:rPr>
          <w:rFonts w:eastAsia="Times New Roman" w:cs="Times New Roman"/>
          <w:strike/>
          <w:szCs w:val="20"/>
        </w:rPr>
        <w:t>shall,</w:t>
      </w:r>
      <w:r>
        <w:rPr>
          <w:rFonts w:eastAsia="Times New Roman" w:cs="Times New Roman"/>
          <w:szCs w:val="20"/>
        </w:rPr>
        <w:t xml:space="preserve"> under the penalty </w:t>
      </w:r>
      <w:r>
        <w:rPr>
          <w:rFonts w:eastAsia="Times New Roman" w:cs="Times New Roman"/>
          <w:strike/>
          <w:szCs w:val="20"/>
        </w:rPr>
        <w:t>herein</w:t>
      </w:r>
      <w:r>
        <w:rPr>
          <w:rFonts w:eastAsia="Times New Roman" w:cs="Times New Roman"/>
          <w:szCs w:val="20"/>
        </w:rPr>
        <w:t xml:space="preserve"> provided, </w:t>
      </w:r>
      <w:r>
        <w:rPr>
          <w:rFonts w:eastAsia="Times New Roman" w:cs="Times New Roman"/>
          <w:szCs w:val="20"/>
          <w:u w:val="single"/>
        </w:rPr>
        <w:t>in this section must</w:t>
      </w:r>
      <w:r>
        <w:rPr>
          <w:rFonts w:eastAsia="Times New Roman" w:cs="Times New Roman"/>
          <w:szCs w:val="20"/>
        </w:rPr>
        <w:t xml:space="preserve"> arrest in their respective counties, with or without a warrant, all escaped </w:t>
      </w:r>
      <w:r>
        <w:rPr>
          <w:rFonts w:eastAsia="Times New Roman" w:cs="Times New Roman"/>
          <w:strike/>
          <w:szCs w:val="20"/>
        </w:rPr>
        <w:t>convicts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from the State </w:t>
      </w:r>
      <w:r>
        <w:rPr>
          <w:rFonts w:eastAsia="Times New Roman" w:cs="Times New Roman"/>
          <w:strike/>
          <w:szCs w:val="20"/>
        </w:rPr>
        <w:t>Penitentiary</w:t>
      </w:r>
      <w:r>
        <w:rPr>
          <w:rFonts w:eastAsia="Times New Roman" w:cs="Times New Roman"/>
          <w:szCs w:val="20"/>
        </w:rPr>
        <w:t xml:space="preserve"> </w:t>
      </w:r>
      <w:r>
        <w:rPr>
          <w:rFonts w:eastAsia="Times New Roman" w:cs="Times New Roman"/>
          <w:szCs w:val="20"/>
          <w:u w:val="single"/>
        </w:rPr>
        <w:t>Prisons</w:t>
      </w:r>
      <w:r>
        <w:rPr>
          <w:rFonts w:eastAsia="Times New Roman" w:cs="Times New Roman"/>
          <w:szCs w:val="20"/>
        </w:rPr>
        <w:t xml:space="preserve"> or from the </w:t>
      </w:r>
      <w:r>
        <w:rPr>
          <w:rFonts w:eastAsia="Times New Roman" w:cs="Times New Roman"/>
          <w:strike/>
          <w:szCs w:val="20"/>
        </w:rPr>
        <w:t>chain gang or jails</w:t>
      </w:r>
      <w:r>
        <w:rPr>
          <w:rFonts w:eastAsia="Times New Roman" w:cs="Times New Roman"/>
          <w:szCs w:val="20"/>
        </w:rPr>
        <w:t xml:space="preserve"> </w:t>
      </w:r>
      <w:r>
        <w:rPr>
          <w:rFonts w:eastAsia="Times New Roman" w:cs="Times New Roman"/>
          <w:szCs w:val="20"/>
          <w:u w:val="single"/>
        </w:rPr>
        <w:t>local detention facilities</w:t>
      </w:r>
      <w:r>
        <w:rPr>
          <w:rFonts w:eastAsia="Times New Roman" w:cs="Times New Roman"/>
          <w:szCs w:val="20"/>
        </w:rPr>
        <w:t xml:space="preserve"> found in their respective counties.  Upon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arrest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sheriff </w:t>
      </w:r>
      <w:r>
        <w:rPr>
          <w:rFonts w:eastAsia="Times New Roman" w:cs="Times New Roman"/>
          <w:strike/>
          <w:szCs w:val="20"/>
        </w:rPr>
        <w:t>shall immediately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notify </w:t>
      </w:r>
      <w:r>
        <w:rPr>
          <w:rFonts w:eastAsia="Times New Roman" w:cs="Times New Roman"/>
          <w:szCs w:val="20"/>
          <w:u w:val="single"/>
        </w:rPr>
        <w:t>immediately</w:t>
      </w:r>
      <w:r>
        <w:rPr>
          <w:rFonts w:eastAsia="Times New Roman" w:cs="Times New Roman"/>
          <w:szCs w:val="20"/>
        </w:rPr>
        <w:t xml:space="preserve"> the proper authority from whose care </w:t>
      </w:r>
      <w:r>
        <w:rPr>
          <w:rFonts w:eastAsia="Times New Roman" w:cs="Times New Roman"/>
          <w:strike/>
          <w:szCs w:val="20"/>
        </w:rPr>
        <w:t>such convict</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escaped.  Upon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w:t>
      </w:r>
      <w:r>
        <w:rPr>
          <w:rFonts w:eastAsia="Times New Roman" w:cs="Times New Roman"/>
          <w:strike/>
          <w:szCs w:val="20"/>
        </w:rPr>
        <w:t>willful</w:t>
      </w:r>
      <w:r>
        <w:rPr>
          <w:rFonts w:eastAsia="Times New Roman" w:cs="Times New Roman"/>
          <w:szCs w:val="20"/>
        </w:rPr>
        <w:t xml:space="preserve"> </w:t>
      </w:r>
      <w:r>
        <w:rPr>
          <w:rFonts w:eastAsia="Times New Roman" w:cs="Times New Roman"/>
          <w:szCs w:val="20"/>
          <w:u w:val="single"/>
        </w:rPr>
        <w:t>wilful</w:t>
      </w:r>
      <w:r>
        <w:rPr>
          <w:rFonts w:eastAsia="Times New Roman" w:cs="Times New Roman"/>
          <w:szCs w:val="20"/>
        </w:rPr>
        <w:t xml:space="preserve"> neglect or failure </w:t>
      </w:r>
      <w:r>
        <w:rPr>
          <w:rFonts w:eastAsia="Times New Roman" w:cs="Times New Roman"/>
          <w:strike/>
          <w:szCs w:val="20"/>
        </w:rPr>
        <w:t>on the part of any such</w:t>
      </w:r>
      <w:r>
        <w:rPr>
          <w:rFonts w:eastAsia="Times New Roman" w:cs="Times New Roman"/>
          <w:szCs w:val="20"/>
        </w:rPr>
        <w:t xml:space="preserve"> </w:t>
      </w:r>
      <w:r>
        <w:rPr>
          <w:rFonts w:eastAsia="Times New Roman" w:cs="Times New Roman"/>
          <w:szCs w:val="20"/>
          <w:u w:val="single"/>
        </w:rPr>
        <w:t>by a</w:t>
      </w:r>
      <w:r>
        <w:rPr>
          <w:rFonts w:eastAsia="Times New Roman" w:cs="Times New Roman"/>
          <w:szCs w:val="20"/>
        </w:rPr>
        <w:t xml:space="preserve"> sheriff to comply with the provisions of this section</w:t>
      </w:r>
      <w:r>
        <w:rPr>
          <w:rFonts w:eastAsia="Times New Roman" w:cs="Times New Roman"/>
          <w:szCs w:val="20"/>
          <w:u w:val="single"/>
        </w:rPr>
        <w:t>,</w:t>
      </w:r>
      <w:r>
        <w:rPr>
          <w:rFonts w:eastAsia="Times New Roman" w:cs="Times New Roman"/>
          <w:szCs w:val="20"/>
        </w:rPr>
        <w:t xml:space="preserve"> he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upon conviction, </w:t>
      </w:r>
      <w:r>
        <w:rPr>
          <w:rFonts w:eastAsia="Times New Roman" w:cs="Times New Roman"/>
          <w:szCs w:val="20"/>
          <w:u w:val="single"/>
        </w:rPr>
        <w:t>must</w:t>
      </w:r>
      <w:r>
        <w:rPr>
          <w:rFonts w:eastAsia="Times New Roman" w:cs="Times New Roman"/>
          <w:szCs w:val="20"/>
        </w:rPr>
        <w:t xml:space="preserve"> be fined in a sum of not more than five hundred dollars nor less than one hundred dollars or be imprisoned for not more than six months or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both</w:t>
      </w:r>
      <w:r>
        <w:rPr>
          <w:rFonts w:eastAsia="Times New Roman" w:cs="Times New Roman"/>
          <w:szCs w:val="20"/>
        </w:rPr>
        <w:t xml:space="preserve"> fined and imprisoned, at the discretion of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66.</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30.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officially charged with the safekeeping of </w:t>
      </w:r>
      <w:r>
        <w:rPr>
          <w:rFonts w:eastAsia="Times New Roman" w:cs="Times New Roman"/>
          <w:strike/>
          <w:szCs w:val="20"/>
        </w:rPr>
        <w:t>prisoners</w:t>
      </w:r>
      <w:r>
        <w:rPr>
          <w:rFonts w:eastAsia="Times New Roman" w:cs="Times New Roman"/>
          <w:szCs w:val="20"/>
        </w:rPr>
        <w:t xml:space="preserve"> </w:t>
      </w:r>
      <w:r>
        <w:rPr>
          <w:rFonts w:eastAsia="Times New Roman" w:cs="Times New Roman"/>
          <w:szCs w:val="20"/>
          <w:u w:val="single"/>
        </w:rPr>
        <w:t>inmates</w:t>
      </w:r>
      <w:r>
        <w:rPr>
          <w:rFonts w:eastAsia="Times New Roman" w:cs="Times New Roman"/>
          <w:szCs w:val="20"/>
        </w:rPr>
        <w:t xml:space="preserve">, </w:t>
      </w:r>
      <w:r>
        <w:rPr>
          <w:rFonts w:eastAsia="Times New Roman" w:cs="Times New Roman"/>
          <w:strike/>
          <w:szCs w:val="20"/>
        </w:rPr>
        <w:t>when such prisoners</w:t>
      </w:r>
      <w:r>
        <w:rPr>
          <w:rFonts w:eastAsia="Times New Roman" w:cs="Times New Roman"/>
          <w:szCs w:val="20"/>
        </w:rPr>
        <w:t xml:space="preserve"> </w:t>
      </w:r>
      <w:r>
        <w:rPr>
          <w:rFonts w:eastAsia="Times New Roman" w:cs="Times New Roman"/>
          <w:szCs w:val="20"/>
          <w:u w:val="single"/>
        </w:rPr>
        <w:t>whether the inmates</w:t>
      </w:r>
      <w:r>
        <w:rPr>
          <w:rFonts w:eastAsia="Times New Roman" w:cs="Times New Roman"/>
          <w:szCs w:val="20"/>
        </w:rPr>
        <w:t xml:space="preserve"> are awaiting trial </w:t>
      </w:r>
      <w:r>
        <w:rPr>
          <w:rFonts w:eastAsia="Times New Roman" w:cs="Times New Roman"/>
          <w:strike/>
          <w:szCs w:val="20"/>
        </w:rPr>
        <w:t>in general sessions court</w:t>
      </w:r>
      <w:r>
        <w:rPr>
          <w:rFonts w:eastAsia="Times New Roman" w:cs="Times New Roman"/>
          <w:szCs w:val="20"/>
        </w:rPr>
        <w:t xml:space="preserve"> or have been sentenced and confined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State</w:t>
      </w:r>
      <w:r>
        <w:rPr>
          <w:rFonts w:eastAsia="Times New Roman" w:cs="Times New Roman"/>
          <w:strike/>
          <w:szCs w:val="20"/>
        </w:rPr>
        <w:t>, county or municipal penal</w:t>
      </w:r>
      <w:r>
        <w:rPr>
          <w:rFonts w:eastAsia="Times New Roman" w:cs="Times New Roman"/>
          <w:szCs w:val="20"/>
        </w:rPr>
        <w:t xml:space="preserve"> </w:t>
      </w:r>
      <w:r>
        <w:rPr>
          <w:rFonts w:eastAsia="Times New Roman" w:cs="Times New Roman"/>
          <w:szCs w:val="20"/>
          <w:u w:val="single"/>
        </w:rPr>
        <w:t>correctional facility, local detention</w:t>
      </w:r>
      <w:r>
        <w:rPr>
          <w:rFonts w:eastAsia="Times New Roman" w:cs="Times New Roman"/>
          <w:szCs w:val="20"/>
        </w:rPr>
        <w:t xml:space="preserve"> facility, </w:t>
      </w:r>
      <w:r>
        <w:rPr>
          <w:rFonts w:eastAsia="Times New Roman" w:cs="Times New Roman"/>
          <w:szCs w:val="20"/>
          <w:u w:val="single"/>
        </w:rPr>
        <w:t>or prison camp or work camp,</w:t>
      </w:r>
      <w:r>
        <w:rPr>
          <w:rFonts w:eastAsia="Times New Roman" w:cs="Times New Roman"/>
          <w:szCs w:val="20"/>
        </w:rPr>
        <w:t xml:space="preserve"> may use </w:t>
      </w:r>
      <w:r>
        <w:rPr>
          <w:rFonts w:eastAsia="Times New Roman" w:cs="Times New Roman"/>
          <w:strike/>
          <w:szCs w:val="20"/>
        </w:rPr>
        <w:t>such force as is</w:t>
      </w:r>
      <w:r>
        <w:rPr>
          <w:rFonts w:eastAsia="Times New Roman" w:cs="Times New Roman"/>
          <w:szCs w:val="20"/>
        </w:rPr>
        <w:t xml:space="preserve"> necessary </w:t>
      </w:r>
      <w:r>
        <w:rPr>
          <w:rFonts w:eastAsia="Times New Roman" w:cs="Times New Roman"/>
          <w:szCs w:val="20"/>
          <w:u w:val="single"/>
        </w:rPr>
        <w:t>force</w:t>
      </w:r>
      <w:r>
        <w:rPr>
          <w:rFonts w:eastAsia="Times New Roman" w:cs="Times New Roman"/>
          <w:szCs w:val="20"/>
        </w:rPr>
        <w:t xml:space="preserve"> to </w:t>
      </w:r>
      <w:r>
        <w:rPr>
          <w:rFonts w:eastAsia="Times New Roman" w:cs="Times New Roman"/>
          <w:szCs w:val="20"/>
          <w:u w:val="single"/>
        </w:rPr>
        <w:t>maintain internal order and discipline and to</w:t>
      </w:r>
      <w:r>
        <w:rPr>
          <w:rFonts w:eastAsia="Times New Roman" w:cs="Times New Roman"/>
          <w:szCs w:val="20"/>
        </w:rPr>
        <w:t xml:space="preserve"> prevent the escape of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lawfully in his custody without regard to whether </w:t>
      </w:r>
      <w:r>
        <w:rPr>
          <w:rFonts w:eastAsia="Times New Roman" w:cs="Times New Roman"/>
          <w:strike/>
          <w:szCs w:val="20"/>
        </w:rPr>
        <w:t>such prisoner</w:t>
      </w:r>
      <w:r>
        <w:rPr>
          <w:rFonts w:eastAsia="Times New Roman" w:cs="Times New Roman"/>
          <w:szCs w:val="20"/>
        </w:rPr>
        <w:t xml:space="preserve"> </w:t>
      </w:r>
      <w:r>
        <w:rPr>
          <w:rFonts w:eastAsia="Times New Roman" w:cs="Times New Roman"/>
          <w:szCs w:val="20"/>
          <w:u w:val="single"/>
        </w:rPr>
        <w:t>the inmate</w:t>
      </w:r>
      <w:r>
        <w:rPr>
          <w:rFonts w:eastAsia="Times New Roman" w:cs="Times New Roman"/>
          <w:szCs w:val="20"/>
        </w:rPr>
        <w:t xml:space="preserve"> is charged with or convicted of a felony or misdemeanor.”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67.</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40.</w:t>
      </w:r>
      <w:r>
        <w:rPr>
          <w:rFonts w:eastAsia="Times New Roman" w:cs="Times New Roman"/>
          <w:szCs w:val="20"/>
        </w:rPr>
        <w:tab/>
        <w:t xml:space="preserve">The computation of the time served by prisoners under sentences imposed by the courts of this State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reckoned</w:t>
      </w:r>
      <w:r>
        <w:rPr>
          <w:rFonts w:eastAsia="Times New Roman" w:cs="Times New Roman"/>
          <w:szCs w:val="20"/>
        </w:rPr>
        <w:t xml:space="preserve"> </w:t>
      </w:r>
      <w:r>
        <w:rPr>
          <w:rFonts w:eastAsia="Times New Roman" w:cs="Times New Roman"/>
          <w:szCs w:val="20"/>
          <w:u w:val="single"/>
        </w:rPr>
        <w:t>calculated</w:t>
      </w:r>
      <w:r>
        <w:rPr>
          <w:rFonts w:eastAsia="Times New Roman" w:cs="Times New Roman"/>
          <w:szCs w:val="20"/>
        </w:rPr>
        <w:t xml:space="preserve"> from the date of the imposition of the sentence.  But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reckoned</w:t>
      </w:r>
      <w:r>
        <w:rPr>
          <w:rFonts w:eastAsia="Times New Roman" w:cs="Times New Roman"/>
          <w:szCs w:val="20"/>
        </w:rPr>
        <w:t xml:space="preserve"> </w:t>
      </w:r>
      <w:r>
        <w:rPr>
          <w:rFonts w:eastAsia="Times New Roman" w:cs="Times New Roman"/>
          <w:szCs w:val="20"/>
          <w:u w:val="single"/>
        </w:rPr>
        <w:t>calculated</w:t>
      </w:r>
      <w:r>
        <w:rPr>
          <w:rFonts w:eastAsia="Times New Roman" w:cs="Times New Roman"/>
          <w:szCs w:val="20"/>
        </w:rPr>
        <w:t xml:space="preserve"> from the date of the commencement of the service of the sentence.  In every case in computing the time served by a prisoner, full credit against the sentence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68.</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50.</w:t>
      </w:r>
      <w:r>
        <w:rPr>
          <w:rFonts w:eastAsia="Times New Roman" w:cs="Times New Roman"/>
          <w:szCs w:val="20"/>
        </w:rPr>
        <w:tab/>
        <w:t xml:space="preserve">Every municipal and county </w:t>
      </w:r>
      <w:r>
        <w:rPr>
          <w:rFonts w:eastAsia="Times New Roman" w:cs="Times New Roman"/>
          <w:strike/>
          <w:szCs w:val="20"/>
        </w:rPr>
        <w:t>official</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responsible for the custody of persons convicted of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criminal offense </w:t>
      </w:r>
      <w:r>
        <w:rPr>
          <w:rFonts w:eastAsia="Times New Roman" w:cs="Times New Roman"/>
          <w:strike/>
          <w:szCs w:val="20"/>
        </w:rPr>
        <w:t>shall</w:t>
      </w:r>
      <w:r>
        <w:rPr>
          <w:rFonts w:eastAsia="Times New Roman" w:cs="Times New Roman"/>
          <w:szCs w:val="20"/>
        </w:rPr>
        <w:t xml:space="preserve"> on or before the fifth day of each month </w:t>
      </w:r>
      <w:r>
        <w:rPr>
          <w:rFonts w:eastAsia="Times New Roman" w:cs="Times New Roman"/>
          <w:szCs w:val="20"/>
          <w:u w:val="single"/>
        </w:rPr>
        <w:t>must</w:t>
      </w:r>
      <w:r>
        <w:rPr>
          <w:rFonts w:eastAsia="Times New Roman" w:cs="Times New Roman"/>
          <w:szCs w:val="20"/>
        </w:rPr>
        <w:t xml:space="preserve"> file with the Department of Corrections a written report stating the name, race, age, criminal offense</w:t>
      </w:r>
      <w:r>
        <w:rPr>
          <w:rFonts w:eastAsia="Times New Roman" w:cs="Times New Roman"/>
          <w:szCs w:val="20"/>
          <w:u w:val="single"/>
        </w:rPr>
        <w:t>,</w:t>
      </w:r>
      <w:r>
        <w:rPr>
          <w:rFonts w:eastAsia="Times New Roman" w:cs="Times New Roman"/>
          <w:szCs w:val="20"/>
        </w:rPr>
        <w:t xml:space="preserve"> and date and length of sentence of all prisoners in their custody during the preceding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69.</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80.</w:t>
      </w:r>
      <w:r>
        <w:rPr>
          <w:rFonts w:eastAsia="Times New Roman" w:cs="Times New Roman"/>
          <w:szCs w:val="20"/>
        </w:rPr>
        <w:tab/>
        <w:t>(A)</w:t>
      </w:r>
      <w:r>
        <w:rPr>
          <w:rFonts w:eastAsia="Times New Roman" w:cs="Times New Roman"/>
          <w:szCs w:val="20"/>
        </w:rPr>
        <w:tab/>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‘Detention facility’ means a municipal or county jail</w:t>
      </w:r>
      <w:r>
        <w:rPr>
          <w:rFonts w:eastAsia="Times New Roman" w:cs="Times New Roman"/>
          <w:szCs w:val="20"/>
          <w:u w:val="single"/>
        </w:rPr>
        <w:t>, local detention facility,</w:t>
      </w:r>
      <w:r>
        <w:rPr>
          <w:rFonts w:eastAsia="Times New Roman" w:cs="Times New Roman"/>
          <w:szCs w:val="20"/>
        </w:rPr>
        <w:t xml:space="preserve"> or state correctional facility used for the detention of persons charged with or convicted of a felony, misdemeanor, municipal offense, or violation of a court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‘Inmate’ means a person who is detained in a detention facility by reason of being charged with or convicted of a felony, a misdemeanor, a municipal offense, or violation of a court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‘Medical treatment’ means each visit initiated by the inmate to an institutional physician, physician’s extender including a physician’s assistant or a nurse practitioner, dentist, optometrist, or psychiatrist for examination or treatment.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‘Administrator’ means the county administrator, city administrator, or the chief administrative officer of a county or municipality.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‘Director’ means the agency head of the Department of Corrections.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administrator or director, whichever is appropriate, may establish, by rules, criteria for a reasonable deduction from money credited to the account of an inmate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repay the costs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public property wilfully damaged or destroyed by the inmate during his incarceration;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medical treatment for injuries inflicted by the inmate upon himself or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quelling a riot or other disturbance in which the inmate is unlawfully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defray the costs paid by a municipality or county for </w:t>
      </w:r>
      <w:r>
        <w:rPr>
          <w:rFonts w:eastAsia="Times New Roman" w:cs="Times New Roman"/>
          <w:strike/>
          <w:szCs w:val="20"/>
        </w:rPr>
        <w:t>elective</w:t>
      </w:r>
      <w:r>
        <w:rPr>
          <w:rFonts w:eastAsia="Times New Roman" w:cs="Times New Roman"/>
          <w:szCs w:val="20"/>
        </w:rPr>
        <w:t xml:space="preserve"> medical </w:t>
      </w:r>
      <w:r>
        <w:rPr>
          <w:rFonts w:eastAsia="Times New Roman" w:cs="Times New Roman"/>
          <w:strike/>
          <w:szCs w:val="20"/>
        </w:rPr>
        <w:t>treatment</w:t>
      </w:r>
      <w:r>
        <w:rPr>
          <w:rFonts w:eastAsia="Times New Roman" w:cs="Times New Roman"/>
          <w:szCs w:val="20"/>
        </w:rPr>
        <w:t xml:space="preserve"> </w:t>
      </w:r>
      <w:r>
        <w:rPr>
          <w:rFonts w:eastAsia="Times New Roman" w:cs="Times New Roman"/>
          <w:szCs w:val="20"/>
          <w:u w:val="single"/>
        </w:rPr>
        <w:t>services</w:t>
      </w:r>
      <w:r>
        <w:rPr>
          <w:rFonts w:eastAsia="Times New Roman" w:cs="Times New Roman"/>
          <w:szCs w:val="20"/>
        </w:rPr>
        <w:t xml:space="preserve"> for an inmate, which has been requested by him, if the deduction does not exceed </w:t>
      </w:r>
      <w:r>
        <w:rPr>
          <w:rFonts w:eastAsia="Times New Roman" w:cs="Times New Roman"/>
          <w:strike/>
          <w:szCs w:val="20"/>
        </w:rPr>
        <w:t>five</w:t>
      </w:r>
      <w:r>
        <w:rPr>
          <w:rFonts w:eastAsia="Times New Roman" w:cs="Times New Roman"/>
          <w:szCs w:val="20"/>
        </w:rPr>
        <w:t xml:space="preserve"> </w:t>
      </w:r>
      <w:r>
        <w:rPr>
          <w:rFonts w:eastAsia="Times New Roman" w:cs="Times New Roman"/>
          <w:szCs w:val="20"/>
          <w:u w:val="single"/>
        </w:rPr>
        <w:t>ten</w:t>
      </w:r>
      <w:r>
        <w:rPr>
          <w:rFonts w:eastAsia="Times New Roman" w:cs="Times New Roman"/>
          <w:szCs w:val="20"/>
        </w:rPr>
        <w:t xml:space="preserve"> dollars for each occurrence of treatment received by the inmate </w:t>
      </w:r>
      <w:r>
        <w:rPr>
          <w:rFonts w:eastAsia="Times New Roman" w:cs="Times New Roman"/>
          <w:strike/>
          <w:szCs w:val="20"/>
        </w:rPr>
        <w:t>at the inmate’s request</w:t>
      </w:r>
      <w:r>
        <w:rPr>
          <w:rFonts w:eastAsia="Times New Roman" w:cs="Times New Roman"/>
          <w:szCs w:val="20"/>
        </w:rPr>
        <w:t xml:space="preserve">.  If the balance in an inmate’s account is </w:t>
      </w:r>
      <w:r>
        <w:rPr>
          <w:rFonts w:eastAsia="Times New Roman" w:cs="Times New Roman"/>
          <w:strike/>
          <w:szCs w:val="20"/>
        </w:rPr>
        <w:t>five</w:t>
      </w:r>
      <w:r>
        <w:rPr>
          <w:rFonts w:eastAsia="Times New Roman" w:cs="Times New Roman"/>
          <w:szCs w:val="20"/>
        </w:rPr>
        <w:t xml:space="preserve"> </w:t>
      </w:r>
      <w:r>
        <w:rPr>
          <w:rFonts w:eastAsia="Times New Roman" w:cs="Times New Roman"/>
          <w:szCs w:val="20"/>
          <w:u w:val="single"/>
        </w:rPr>
        <w:t>less than ten</w:t>
      </w:r>
      <w:r>
        <w:rPr>
          <w:rFonts w:eastAsia="Times New Roman" w:cs="Times New Roman"/>
          <w:szCs w:val="20"/>
        </w:rPr>
        <w:t xml:space="preserve"> dollars </w:t>
      </w:r>
      <w:r>
        <w:rPr>
          <w:rFonts w:eastAsia="Times New Roman" w:cs="Times New Roman"/>
          <w:strike/>
          <w:szCs w:val="20"/>
        </w:rPr>
        <w:t>or less</w:t>
      </w:r>
      <w:r>
        <w:rPr>
          <w:rFonts w:eastAsia="Times New Roman" w:cs="Times New Roman"/>
          <w:szCs w:val="20"/>
        </w:rPr>
        <w:t xml:space="preserve">, the fee must not be charged.  This item does not apply to medical costs incurred as a result of injuries sustained by an inmate or other medically necessary treatment for which that inmate is determined not to be responsible.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All sums collected for medical treatment must be reimbursed to the inmate</w:t>
      </w:r>
      <w:r>
        <w:rPr>
          <w:rFonts w:eastAsia="Times New Roman" w:cs="Times New Roman"/>
          <w:szCs w:val="20"/>
          <w:u w:val="single"/>
        </w:rPr>
        <w:t>, upon request,</w:t>
      </w:r>
      <w:r>
        <w:rPr>
          <w:rFonts w:eastAsia="Times New Roman" w:cs="Times New Roman"/>
          <w:szCs w:val="20"/>
        </w:rPr>
        <w:t xml:space="preserve"> if the inmate is acquitted or otherwise exonerated of all charges for which the inmate was being held.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detention facility may initiate an action for collection of recovery of medical costs incurred pursuant to this section against an inmate upon his release or his estate if the inmate was executed or died while in the custody of the detention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70.</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125.</w:t>
      </w:r>
      <w:r>
        <w:rPr>
          <w:rFonts w:eastAsia="Times New Roman" w:cs="Times New Roman"/>
          <w:szCs w:val="20"/>
        </w:rPr>
        <w:tab/>
        <w:t>(A)</w:t>
      </w:r>
      <w:r>
        <w:rPr>
          <w:rFonts w:eastAsia="Times New Roman" w:cs="Times New Roman"/>
          <w:szCs w:val="20"/>
        </w:rPr>
        <w:tab/>
        <w:t xml:space="preserve">Notwithstanding any other provision of law, except in a case in which the death penalty or a term of life imprisonment is imposed,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and sentenced to the custody of the Department of Corrections,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20</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or Section 24</w:t>
      </w:r>
      <w:r>
        <w:rPr>
          <w:rFonts w:eastAsia="Times New Roman" w:cs="Times New Roman"/>
          <w:szCs w:val="20"/>
          <w:u w:val="single"/>
        </w:rPr>
        <w:noBreakHyphen/>
        <w:t>3</w:t>
      </w:r>
      <w:r>
        <w:rPr>
          <w:rFonts w:eastAsia="Times New Roman" w:cs="Times New Roman"/>
          <w:szCs w:val="20"/>
          <w:u w:val="single"/>
        </w:rPr>
        <w:noBreakHyphen/>
        <w:t>30,</w:t>
      </w:r>
      <w:r>
        <w:rPr>
          <w:rFonts w:eastAsia="Times New Roman" w:cs="Times New Roman"/>
          <w:szCs w:val="20"/>
        </w:rPr>
        <w:t xml:space="preserve"> is not eligible for work release until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murder or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prohibited from participating in work release by another provision of law to be eligible for work release.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 sentenced to the custody of the Department of Corrections</w:t>
      </w:r>
      <w:r>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20 or Section 24</w:t>
      </w:r>
      <w:r>
        <w:rPr>
          <w:rFonts w:eastAsia="Times New Roman" w:cs="Times New Roman"/>
          <w:szCs w:val="20"/>
        </w:rPr>
        <w:noBreakHyphen/>
        <w:t>3</w:t>
      </w:r>
      <w:r>
        <w:rPr>
          <w:rFonts w:eastAsia="Times New Roman" w:cs="Times New Roman"/>
          <w:szCs w:val="20"/>
        </w:rPr>
        <w:noBreakHyphen/>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Pr>
          <w:rFonts w:eastAsia="Times New Roman" w:cs="Times New Roman"/>
          <w:strike/>
          <w:szCs w:val="20"/>
        </w:rPr>
        <w:t>a prisoner confined in</w:t>
      </w:r>
      <w:r>
        <w:rPr>
          <w:rFonts w:eastAsia="Times New Roman" w:cs="Times New Roman"/>
          <w:szCs w:val="20"/>
        </w:rPr>
        <w:t xml:space="preserve"> an inmate sentenced to a local </w:t>
      </w:r>
      <w:r>
        <w:rPr>
          <w:rFonts w:eastAsia="Times New Roman" w:cs="Times New Roman"/>
          <w:strike/>
          <w:szCs w:val="20"/>
        </w:rPr>
        <w:t>correctional</w:t>
      </w:r>
      <w:r>
        <w:rPr>
          <w:rFonts w:eastAsia="Times New Roman" w:cs="Times New Roman"/>
          <w:szCs w:val="20"/>
        </w:rPr>
        <w:t xml:space="preserve"> detention facility </w:t>
      </w:r>
      <w:r>
        <w:rPr>
          <w:rFonts w:eastAsia="Times New Roman" w:cs="Times New Roman"/>
          <w:strike/>
          <w:szCs w:val="20"/>
        </w:rPr>
        <w:t>pursuant to a designated facility agreement</w:t>
      </w:r>
      <w:r>
        <w:rPr>
          <w:rFonts w:eastAsia="Times New Roman" w:cs="Times New Roman"/>
          <w:szCs w:val="20"/>
        </w:rPr>
        <w:t xml:space="preserve"> or upon the public works of any county in this State, even when temporarily confined, held, detained, or placed in any facility which is not under the direct control of the </w:t>
      </w:r>
      <w:r>
        <w:rPr>
          <w:rFonts w:eastAsia="Times New Roman" w:cs="Times New Roman"/>
          <w:strike/>
          <w:szCs w:val="20"/>
        </w:rPr>
        <w:t>department</w:t>
      </w:r>
      <w:r>
        <w:rPr>
          <w:rFonts w:eastAsia="Times New Roman" w:cs="Times New Roman"/>
          <w:szCs w:val="20"/>
        </w:rPr>
        <w:t xml:space="preserve"> </w:t>
      </w:r>
      <w:r>
        <w:rPr>
          <w:rFonts w:eastAsia="Times New Roman" w:cs="Times New Roman"/>
          <w:szCs w:val="20"/>
          <w:u w:val="single"/>
        </w:rPr>
        <w:t>local detention facility</w:t>
      </w:r>
      <w:r>
        <w:rPr>
          <w:rFonts w:eastAsia="Times New Roman" w:cs="Times New Roman"/>
          <w:szCs w:val="20"/>
        </w:rPr>
        <w:t xml:space="preserve">, to include an inmate on a labor crew or any other assigned detail or placement, or an inmate </w:t>
      </w:r>
      <w:r>
        <w:rPr>
          <w:rFonts w:eastAsia="Times New Roman" w:cs="Times New Roman"/>
          <w:szCs w:val="20"/>
          <w:u w:val="single"/>
        </w:rPr>
        <w:t>in transport status,</w:t>
      </w:r>
      <w:r>
        <w:rPr>
          <w:rFonts w:eastAsia="Times New Roman" w:cs="Times New Roman"/>
          <w:szCs w:val="20"/>
        </w:rPr>
        <w:t xml:space="preserve"> commits an offense or violates one of the rules of the </w:t>
      </w:r>
      <w:r>
        <w:rPr>
          <w:rFonts w:eastAsia="Times New Roman" w:cs="Times New Roman"/>
          <w:strike/>
          <w:szCs w:val="20"/>
        </w:rPr>
        <w:t>institution</w:t>
      </w:r>
      <w:r>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The decision to withhold credits is solely the responsibility of officials named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150.</w:t>
      </w:r>
      <w:r>
        <w:rPr>
          <w:rFonts w:eastAsia="Times New Roman" w:cs="Times New Roman"/>
          <w:szCs w:val="20"/>
        </w:rPr>
        <w:tab/>
        <w:t>(A)</w:t>
      </w:r>
      <w:r>
        <w:rPr>
          <w:rFonts w:eastAsia="Times New Roman" w:cs="Times New Roman"/>
          <w:szCs w:val="20"/>
        </w:rPr>
        <w:tab/>
        <w:t xml:space="preserve">Notwithstanding any other provision of law, except in a case in which the death penalty or a term of life imprisonment is imposed,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and sentenced to the custody of the Department of Corrections,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 xml:space="preserve">20 </w:t>
      </w:r>
      <w:r>
        <w:rPr>
          <w:rFonts w:eastAsia="Times New Roman" w:cs="Times New Roman"/>
          <w:szCs w:val="20"/>
          <w:u w:val="single"/>
        </w:rPr>
        <w:t>or Section 24</w:t>
      </w:r>
      <w:r>
        <w:rPr>
          <w:rFonts w:eastAsia="Times New Roman" w:cs="Times New Roman"/>
          <w:szCs w:val="20"/>
          <w:u w:val="single"/>
        </w:rPr>
        <w:noBreakHyphen/>
        <w:t>3</w:t>
      </w:r>
      <w:r>
        <w:rPr>
          <w:rFonts w:eastAsia="Times New Roman" w:cs="Times New Roman"/>
          <w:szCs w:val="20"/>
          <w:u w:val="single"/>
        </w:rPr>
        <w:noBreakHyphen/>
        <w:t>30</w:t>
      </w:r>
      <w:r>
        <w:rPr>
          <w:rFonts w:eastAsia="Times New Roman" w:cs="Times New Roman"/>
          <w:szCs w:val="20"/>
        </w:rPr>
        <w:t>, is not eligible for early release, discharge, or community supervision as provided in Section 24</w:t>
      </w:r>
      <w:r>
        <w:rPr>
          <w:rFonts w:eastAsia="Times New Roman" w:cs="Times New Roman"/>
          <w:szCs w:val="20"/>
        </w:rPr>
        <w:noBreakHyphen/>
        <w:t>21</w:t>
      </w:r>
      <w:r>
        <w:rPr>
          <w:rFonts w:eastAsia="Times New Roman" w:cs="Times New Roman"/>
          <w:szCs w:val="20"/>
        </w:rPr>
        <w:noBreakHyphen/>
        <w:t xml:space="preserve">560, until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has served at least eighty</w:t>
      </w:r>
      <w:r>
        <w:rPr>
          <w:rFonts w:eastAsia="Times New Roman" w:cs="Times New Roman"/>
          <w:szCs w:val="20"/>
        </w:rPr>
        <w:noBreakHyphen/>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murder or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 sentenced to the custody of the Department of Corrections and</w:t>
      </w:r>
      <w:r>
        <w:rPr>
          <w:rFonts w:eastAsia="Times New Roman" w:cs="Times New Roman"/>
          <w:szCs w:val="20"/>
        </w:rPr>
        <w:t xml:space="preserve"> confined in a facility of the department</w:t>
      </w:r>
      <w:r>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t>3</w:t>
      </w:r>
      <w:r>
        <w:rPr>
          <w:rFonts w:eastAsia="Times New Roman" w:cs="Times New Roman"/>
          <w:szCs w:val="20"/>
          <w:u w:val="single"/>
        </w:rPr>
        <w:noBreakHyphen/>
        <w:t>20 or Section 24</w:t>
      </w:r>
      <w:r>
        <w:rPr>
          <w:rFonts w:eastAsia="Times New Roman" w:cs="Times New Roman"/>
          <w:szCs w:val="20"/>
          <w:u w:val="single"/>
        </w:rPr>
        <w:noBreakHyphen/>
        <w:t>3</w:t>
      </w:r>
      <w:r>
        <w:rPr>
          <w:rFonts w:eastAsia="Times New Roman" w:cs="Times New Roman"/>
          <w:szCs w:val="20"/>
          <w:u w:val="single"/>
        </w:rPr>
        <w:noBreakHyphen/>
        <w:t>30, or temporarily confined, held, detained, or placed in a facility which is not under the direct control of the department, to include an inmate on a labor crew or any other assigned detail or placement, or an inmate in transport status,</w:t>
      </w:r>
      <w:r>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w:t>
      </w:r>
      <w:r>
        <w:rPr>
          <w:rFonts w:eastAsia="Times New Roman" w:cs="Times New Roman"/>
          <w:strike/>
          <w:szCs w:val="20"/>
        </w:rPr>
        <w:t>confined in</w:t>
      </w:r>
      <w:r>
        <w:rPr>
          <w:rFonts w:eastAsia="Times New Roman" w:cs="Times New Roman"/>
          <w:szCs w:val="20"/>
          <w:u w:val="single"/>
        </w:rPr>
        <w:t>sentenced to</w:t>
      </w:r>
      <w:r>
        <w:rPr>
          <w:rFonts w:eastAsia="Times New Roman" w:cs="Times New Roman"/>
          <w:szCs w:val="20"/>
        </w:rPr>
        <w:t xml:space="preserve"> a local </w:t>
      </w:r>
      <w:r>
        <w:rPr>
          <w:rFonts w:eastAsia="Times New Roman" w:cs="Times New Roman"/>
          <w:strike/>
          <w:szCs w:val="20"/>
        </w:rPr>
        <w:t>correctional</w:t>
      </w:r>
      <w:r>
        <w:rPr>
          <w:rFonts w:eastAsia="Times New Roman" w:cs="Times New Roman"/>
          <w:szCs w:val="20"/>
          <w:u w:val="single"/>
        </w:rPr>
        <w:t>detention</w:t>
      </w:r>
      <w:r>
        <w:rPr>
          <w:rFonts w:eastAsia="Times New Roman" w:cs="Times New Roman"/>
          <w:szCs w:val="20"/>
        </w:rPr>
        <w:t xml:space="preserve"> facility </w:t>
      </w:r>
      <w:r>
        <w:rPr>
          <w:rFonts w:eastAsia="Times New Roman" w:cs="Times New Roman"/>
          <w:strike/>
          <w:szCs w:val="20"/>
        </w:rPr>
        <w:t>pursuant to a designated facility agreement</w:t>
      </w:r>
      <w:r>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The decision to withhold credits is solely the responsibility of officials named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an offense against this State, except a ‘no parole offense’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w:t>
      </w:r>
      <w:r>
        <w:rPr>
          <w:rFonts w:eastAsia="Times New Roman" w:cs="Times New Roman"/>
          <w:szCs w:val="20"/>
          <w:u w:val="single"/>
        </w:rPr>
        <w:t>,</w:t>
      </w:r>
      <w:r>
        <w:rPr>
          <w:rFonts w:eastAsia="Times New Roman" w:cs="Times New Roman"/>
          <w:szCs w:val="20"/>
        </w:rPr>
        <w:t xml:space="preserve">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w:t>
      </w:r>
      <w:r>
        <w:rPr>
          <w:rFonts w:eastAsia="Times New Roman" w:cs="Times New Roman"/>
          <w:szCs w:val="20"/>
          <w:u w:val="single"/>
        </w:rPr>
        <w:t>Section 24</w:t>
      </w:r>
      <w:r>
        <w:rPr>
          <w:rFonts w:eastAsia="Times New Roman" w:cs="Times New Roman"/>
          <w:szCs w:val="20"/>
          <w:u w:val="single"/>
        </w:rPr>
        <w:noBreakHyphen/>
        <w:t>3</w:t>
      </w:r>
      <w:r>
        <w:rPr>
          <w:rFonts w:eastAsia="Times New Roman" w:cs="Times New Roman"/>
          <w:szCs w:val="20"/>
          <w:u w:val="single"/>
        </w:rPr>
        <w:noBreakHyphen/>
        <w:t>20 or</w:t>
      </w:r>
      <w:r>
        <w:rPr>
          <w:rFonts w:eastAsia="Times New Roman" w:cs="Times New Roman"/>
          <w:szCs w:val="20"/>
        </w:rPr>
        <w:t xml:space="preserve">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against this State as defined in Section 24</w:t>
      </w:r>
      <w:r>
        <w:rPr>
          <w:rFonts w:eastAsia="Times New Roman" w:cs="Times New Roman"/>
          <w:szCs w:val="20"/>
        </w:rPr>
        <w:noBreakHyphen/>
        <w:t>13</w:t>
      </w:r>
      <w:r>
        <w:rPr>
          <w:rFonts w:eastAsia="Times New Roman" w:cs="Times New Roman"/>
          <w:szCs w:val="20"/>
        </w:rPr>
        <w:noBreakHyphen/>
        <w:t xml:space="preserve">100 and sentenced to the custody of the Department of Corrections, including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serving time in a local facility pursuant to a designated facility agreement authorized by </w:t>
      </w:r>
      <w:r>
        <w:rPr>
          <w:rFonts w:eastAsia="Times New Roman" w:cs="Times New Roman"/>
          <w:szCs w:val="20"/>
          <w:u w:val="single"/>
        </w:rPr>
        <w:t>Section 24</w:t>
      </w:r>
      <w:r>
        <w:rPr>
          <w:rFonts w:eastAsia="Times New Roman" w:cs="Times New Roman"/>
          <w:szCs w:val="20"/>
          <w:u w:val="single"/>
        </w:rPr>
        <w:noBreakHyphen/>
        <w:t>3</w:t>
      </w:r>
      <w:r>
        <w:rPr>
          <w:rFonts w:eastAsia="Times New Roman" w:cs="Times New Roman"/>
          <w:szCs w:val="20"/>
          <w:u w:val="single"/>
        </w:rPr>
        <w:noBreakHyphen/>
        <w:t>20 or</w:t>
      </w:r>
      <w:r>
        <w:rPr>
          <w:rFonts w:eastAsia="Times New Roman" w:cs="Times New Roman"/>
          <w:szCs w:val="20"/>
        </w:rPr>
        <w:t xml:space="preserve">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 xml:space="preserve">20 is entitled to credits under this provision.  No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 xml:space="preserve">150.  When two or more consecutive sentences are to be served, the aggregate of the several sentences is the basis upon which the good conduct credit is computed.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an offense against this State and sentenced to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 sentenced to the custody of the Department of Corrections and</w:t>
      </w:r>
      <w:r>
        <w:rPr>
          <w:rFonts w:eastAsia="Times New Roman" w:cs="Times New Roman"/>
          <w:szCs w:val="20"/>
        </w:rPr>
        <w:t xml:space="preserve"> confined in a facility of the department</w:t>
      </w:r>
      <w:r>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t>3</w:t>
      </w:r>
      <w:r>
        <w:rPr>
          <w:rFonts w:eastAsia="Times New Roman" w:cs="Times New Roman"/>
          <w:szCs w:val="20"/>
          <w:u w:val="single"/>
        </w:rPr>
        <w:noBreakHyphen/>
        <w:t>20 or Section 24</w:t>
      </w:r>
      <w:r>
        <w:rPr>
          <w:rFonts w:eastAsia="Times New Roman" w:cs="Times New Roman"/>
          <w:szCs w:val="20"/>
          <w:u w:val="single"/>
        </w:rPr>
        <w:noBreakHyphen/>
        <w:t>3</w:t>
      </w:r>
      <w:r>
        <w:rPr>
          <w:rFonts w:eastAsia="Times New Roman" w:cs="Times New Roman"/>
          <w:szCs w:val="20"/>
          <w:u w:val="single"/>
        </w:rPr>
        <w:noBreakHyphen/>
        <w:t>30, or temporarily confined, held, detained, or placed in any facility which is not under the direct control of the department, to include an inmate on a labor crew or any other assigned detail or placement, or an inmate in transport status,</w:t>
      </w:r>
      <w:r>
        <w:rPr>
          <w:rFonts w:eastAsia="Times New Roman" w:cs="Times New Roman"/>
          <w:szCs w:val="20"/>
        </w:rPr>
        <w:t xml:space="preserve"> commits an offense or violates one of the rules of the </w:t>
      </w:r>
      <w:r>
        <w:rPr>
          <w:rFonts w:eastAsia="Times New Roman" w:cs="Times New Roman"/>
          <w:strike/>
          <w:szCs w:val="20"/>
        </w:rPr>
        <w:t>institution</w:t>
      </w:r>
      <w:r>
        <w:rPr>
          <w:rFonts w:eastAsia="Times New Roman" w:cs="Times New Roman"/>
          <w:szCs w:val="20"/>
          <w:u w:val="single"/>
        </w:rPr>
        <w:t>facility</w:t>
      </w:r>
      <w:r>
        <w:rPr>
          <w:rFonts w:eastAsia="Times New Roman" w:cs="Times New Roman"/>
          <w:szCs w:val="20"/>
        </w:rPr>
        <w:t xml:space="preserve"> during his term of imprisonment, all or part of the good conduct credit he has earned may be forfeited in the discretion of the Director of the Department of Corrections.  If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w:t>
      </w:r>
      <w:r>
        <w:rPr>
          <w:rFonts w:eastAsia="Times New Roman" w:cs="Times New Roman"/>
          <w:strike/>
          <w:szCs w:val="20"/>
        </w:rPr>
        <w:t>confined in</w:t>
      </w:r>
      <w:r>
        <w:rPr>
          <w:rFonts w:eastAsia="Times New Roman" w:cs="Times New Roman"/>
          <w:szCs w:val="20"/>
        </w:rPr>
        <w:t xml:space="preserve"> </w:t>
      </w:r>
      <w:r>
        <w:rPr>
          <w:rFonts w:eastAsia="Times New Roman" w:cs="Times New Roman"/>
          <w:szCs w:val="20"/>
          <w:u w:val="single"/>
        </w:rPr>
        <w:t>sentenced to</w:t>
      </w:r>
      <w:r>
        <w:rPr>
          <w:rFonts w:eastAsia="Times New Roman" w:cs="Times New Roman"/>
          <w:szCs w:val="20"/>
        </w:rPr>
        <w:t xml:space="preserve">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w:t>
      </w:r>
      <w:r>
        <w:rPr>
          <w:rFonts w:eastAsia="Times New Roman" w:cs="Times New Roman"/>
          <w:strike/>
          <w:szCs w:val="20"/>
        </w:rPr>
        <w:t>pursuant to a designated facility agreement</w:t>
      </w:r>
      <w:r>
        <w:rPr>
          <w:rFonts w:eastAsia="Times New Roman" w:cs="Times New Roman"/>
          <w:szCs w:val="20"/>
        </w:rPr>
        <w:t xml:space="preserve"> </w:t>
      </w:r>
      <w:r>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Pr>
          <w:rFonts w:eastAsia="Times New Roman" w:cs="Times New Roman"/>
          <w:strike/>
          <w:szCs w:val="20"/>
        </w:rPr>
        <w:t>prisoner</w:t>
      </w:r>
      <w:r>
        <w:rPr>
          <w:rFonts w:eastAsia="Times New Roman" w:cs="Times New Roman"/>
          <w:szCs w:val="20"/>
        </w:rPr>
        <w:t xml:space="preserve"> </w:t>
      </w:r>
      <w:r>
        <w:rPr>
          <w:rFonts w:eastAsia="Times New Roman" w:cs="Times New Roman"/>
          <w:szCs w:val="20"/>
          <w:u w:val="single"/>
        </w:rPr>
        <w:t>inmate</w:t>
      </w:r>
      <w:r>
        <w:rPr>
          <w:rFonts w:eastAsia="Times New Roman" w:cs="Times New Roman"/>
          <w:szCs w:val="20"/>
        </w:rPr>
        <w:t xml:space="preserve">.  The decision to withhold forfeited good conduct time is solely the responsibility of officials named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Any person who has served the term of imprisonment for which he has been sentenced less deductions allowed </w:t>
      </w:r>
      <w:r>
        <w:rPr>
          <w:rFonts w:eastAsia="Times New Roman" w:cs="Times New Roman"/>
          <w:strike/>
          <w:szCs w:val="20"/>
        </w:rPr>
        <w:t>therefrom</w:t>
      </w:r>
      <w:r>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t>21</w:t>
      </w:r>
      <w:r>
        <w:rPr>
          <w:rFonts w:eastAsia="Times New Roman" w:cs="Times New Roman"/>
          <w:szCs w:val="20"/>
        </w:rPr>
        <w:noBreakHyphen/>
        <w:t>560.  If the person is required to complete a community supervision program, he must complete his sentence as provided in Section 24</w:t>
      </w:r>
      <w:r>
        <w:rPr>
          <w:rFonts w:eastAsia="Times New Roman" w:cs="Times New Roman"/>
          <w:szCs w:val="20"/>
        </w:rPr>
        <w:noBreakHyphen/>
        <w:t>21</w:t>
      </w:r>
      <w:r>
        <w:rPr>
          <w:rFonts w:eastAsia="Times New Roman" w:cs="Times New Roman"/>
          <w:szCs w:val="20"/>
        </w:rPr>
        <w:noBreakHyphen/>
        <w:t xml:space="preserve">560 prior to discharge from the criminal justice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 credits earned pursuant to this section may be applied in a manner which would prevent full participation in the Department of Probation, Parole</w:t>
      </w:r>
      <w:r>
        <w:rPr>
          <w:rFonts w:eastAsia="Times New Roman" w:cs="Times New Roman"/>
          <w:strike/>
          <w:szCs w:val="20"/>
        </w:rPr>
        <w:t>,</w:t>
      </w:r>
      <w:r>
        <w:rPr>
          <w:rFonts w:eastAsia="Times New Roman" w:cs="Times New Roman"/>
          <w:szCs w:val="20"/>
        </w:rPr>
        <w:t xml:space="preserv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560.”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73.</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w:t>
      </w:r>
      <w:r>
        <w:rPr>
          <w:rFonts w:eastAsia="Times New Roman" w:cs="Times New Roman"/>
          <w:szCs w:val="20"/>
        </w:rPr>
        <w:tab/>
        <w:t>(A)</w:t>
      </w:r>
      <w:r>
        <w:rPr>
          <w:rFonts w:eastAsia="Times New Roman" w:cs="Times New Roman"/>
          <w:szCs w:val="20"/>
        </w:rPr>
        <w:tab/>
        <w:t xml:space="preserve">The Director of the Department of Corrections may allow </w:t>
      </w:r>
      <w:r>
        <w:rPr>
          <w:rFonts w:eastAsia="Times New Roman" w:cs="Times New Roman"/>
          <w:strike/>
          <w:szCs w:val="20"/>
        </w:rPr>
        <w:t>any prisoner in</w:t>
      </w:r>
      <w:r>
        <w:rPr>
          <w:rFonts w:eastAsia="Times New Roman" w:cs="Times New Roman"/>
          <w:szCs w:val="20"/>
        </w:rPr>
        <w:t xml:space="preserve"> </w:t>
      </w:r>
      <w:r>
        <w:rPr>
          <w:rFonts w:eastAsia="Times New Roman" w:cs="Times New Roman"/>
          <w:szCs w:val="20"/>
          <w:u w:val="single"/>
        </w:rPr>
        <w:t>an inmate sentenced to</w:t>
      </w:r>
      <w:r>
        <w:rPr>
          <w:rFonts w:eastAsia="Times New Roman" w:cs="Times New Roman"/>
          <w:szCs w:val="20"/>
        </w:rPr>
        <w:t xml:space="preserve"> the custody of the department, except </w:t>
      </w:r>
      <w:r>
        <w:rPr>
          <w:rFonts w:eastAsia="Times New Roman" w:cs="Times New Roman"/>
          <w:strike/>
          <w:szCs w:val="20"/>
        </w:rPr>
        <w:t>a prisoner</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convicted of a ‘no parole offense’ as defined in Section 24</w:t>
      </w:r>
      <w:r>
        <w:rPr>
          <w:rFonts w:eastAsia="Times New Roman" w:cs="Times New Roman"/>
          <w:szCs w:val="20"/>
        </w:rPr>
        <w:noBreakHyphen/>
        <w:t>13</w:t>
      </w:r>
      <w:r>
        <w:rPr>
          <w:rFonts w:eastAsia="Times New Roman" w:cs="Times New Roman"/>
          <w:szCs w:val="20"/>
        </w:rPr>
        <w:noBreakHyphen/>
        <w:t>100, who is assigned to a productive duty assignment</w:t>
      </w:r>
      <w:r>
        <w:rPr>
          <w:rFonts w:eastAsia="Times New Roman" w:cs="Times New Roman"/>
          <w:szCs w:val="20"/>
          <w:u w:val="single"/>
        </w:rPr>
        <w:t>, including an inmate who is serving time in a local facility pursuant to a designated facility agreement authorized by Section 24-3-20 or Section 24-3-30</w:t>
      </w:r>
      <w:r>
        <w:rPr>
          <w:rFonts w:eastAsia="Times New Roman" w:cs="Times New Roman"/>
          <w:szCs w:val="20"/>
        </w:rPr>
        <w:t xml:space="preserve"> or who is regularly enrolled and actively participating in an academic, technical, or vocational training program, a reduction from the term of his sentence of zero to one day for every two days he is employed or enrolled.  A maximum annual credit for both work credit and education credit is limited to one hundred eighty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Director of the Department of Corrections may allow </w:t>
      </w:r>
      <w:r>
        <w:rPr>
          <w:rFonts w:eastAsia="Times New Roman" w:cs="Times New Roman"/>
          <w:strike/>
          <w:szCs w:val="20"/>
        </w:rPr>
        <w:t>a prisoner in</w:t>
      </w:r>
      <w:r>
        <w:rPr>
          <w:rFonts w:eastAsia="Times New Roman" w:cs="Times New Roman"/>
          <w:szCs w:val="20"/>
        </w:rPr>
        <w:t xml:space="preserve"> </w:t>
      </w:r>
      <w:r>
        <w:rPr>
          <w:rFonts w:eastAsia="Times New Roman" w:cs="Times New Roman"/>
          <w:szCs w:val="20"/>
          <w:u w:val="single"/>
        </w:rPr>
        <w:t>an inmate sentenced to</w:t>
      </w:r>
      <w:r>
        <w:rPr>
          <w:rFonts w:eastAsia="Times New Roman" w:cs="Times New Roman"/>
          <w:szCs w:val="20"/>
        </w:rPr>
        <w:t xml:space="preserve"> the custody of the department serving a sentence for a ‘no parole offense’ as defined in Section 24</w:t>
      </w:r>
      <w:r>
        <w:rPr>
          <w:rFonts w:eastAsia="Times New Roman" w:cs="Times New Roman"/>
          <w:szCs w:val="20"/>
        </w:rPr>
        <w:noBreakHyphen/>
        <w:t>13</w:t>
      </w:r>
      <w:r>
        <w:rPr>
          <w:rFonts w:eastAsia="Times New Roman" w:cs="Times New Roman"/>
          <w:szCs w:val="20"/>
        </w:rPr>
        <w:noBreakHyphen/>
        <w:t>100, who is assigned to a productive duty assignment</w:t>
      </w:r>
      <w:r>
        <w:rPr>
          <w:rFonts w:eastAsia="Times New Roman" w:cs="Times New Roman"/>
          <w:szCs w:val="20"/>
          <w:u w:val="single"/>
        </w:rPr>
        <w:t>, including an inmate who is serving time in a local facility pursuant to a designated facility agreement authorized by Section 24-3-20 or Section 24-3-30</w:t>
      </w:r>
      <w:r>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150.  A maximum annual credit for both work credit and education credit is limited to seventy</w:t>
      </w:r>
      <w:r>
        <w:rPr>
          <w:rFonts w:eastAsia="Times New Roman" w:cs="Times New Roman"/>
          <w:szCs w:val="20"/>
        </w:rPr>
        <w:noBreakHyphen/>
        <w:t xml:space="preserve">two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No credits earned pursuant to this section may be applied in a manner which would prevent full participation in the Department of Probation, Parole,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 xml:space="preserve">560.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Pr>
          <w:rFonts w:eastAsia="Times New Roman" w:cs="Times New Roman"/>
          <w:szCs w:val="20"/>
          <w:u w:val="single"/>
        </w:rPr>
        <w:t>,</w:t>
      </w:r>
      <w:r>
        <w:rPr>
          <w:rFonts w:eastAsia="Times New Roman" w:cs="Times New Roman"/>
          <w:szCs w:val="20"/>
        </w:rPr>
        <w:t xml:space="preserve"> all or part of the work credit or education credit he has earned may be forfeited in the discretion of the </w:t>
      </w:r>
      <w:r>
        <w:rPr>
          <w:rFonts w:eastAsia="Times New Roman" w:cs="Times New Roman"/>
          <w:strike/>
          <w:szCs w:val="20"/>
        </w:rPr>
        <w:t>official having charge of the prisoner</w:t>
      </w:r>
      <w:r>
        <w:rPr>
          <w:rFonts w:eastAsia="Times New Roman" w:cs="Times New Roman"/>
          <w:szCs w:val="20"/>
        </w:rPr>
        <w:t xml:space="preserve"> </w:t>
      </w:r>
      <w:r>
        <w:rPr>
          <w:rFonts w:eastAsia="Times New Roman" w:cs="Times New Roman"/>
          <w:szCs w:val="20"/>
          <w:u w:val="single"/>
        </w:rPr>
        <w:t>Director of the Department of Corrections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official in charge of a local detention </w:t>
      </w:r>
      <w:r>
        <w:rPr>
          <w:rFonts w:eastAsia="Times New Roman" w:cs="Times New Roman"/>
          <w:strike/>
          <w:szCs w:val="20"/>
        </w:rPr>
        <w:t>or correctional</w:t>
      </w:r>
      <w:r>
        <w:rPr>
          <w:rFonts w:eastAsia="Times New Roman" w:cs="Times New Roman"/>
          <w:szCs w:val="20"/>
        </w:rPr>
        <w:t xml:space="preserve"> facility </w:t>
      </w:r>
      <w:r>
        <w:rPr>
          <w:rFonts w:eastAsia="Times New Roman" w:cs="Times New Roman"/>
          <w:strike/>
          <w:szCs w:val="20"/>
        </w:rPr>
        <w:t>to which persons convicted of offenses against the State are sentenced shall</w:t>
      </w:r>
      <w:r>
        <w:rPr>
          <w:rFonts w:eastAsia="Times New Roman" w:cs="Times New Roman"/>
          <w:szCs w:val="20"/>
          <w:u w:val="single"/>
        </w:rPr>
        <w:t>must</w:t>
      </w:r>
      <w:r>
        <w:rPr>
          <w:rFonts w:eastAsia="Times New Roman" w:cs="Times New Roman"/>
          <w:szCs w:val="20"/>
        </w:rPr>
        <w:t xml:space="preserve"> allow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inmate </w:t>
      </w:r>
      <w:r>
        <w:rPr>
          <w:rFonts w:eastAsia="Times New Roman" w:cs="Times New Roman"/>
          <w:strike/>
          <w:szCs w:val="20"/>
        </w:rPr>
        <w:t>serving such a sentence in</w:t>
      </w:r>
      <w:r>
        <w:rPr>
          <w:rFonts w:eastAsia="Times New Roman" w:cs="Times New Roman"/>
          <w:szCs w:val="20"/>
        </w:rPr>
        <w:t xml:space="preserve"> </w:t>
      </w:r>
      <w:r>
        <w:rPr>
          <w:rFonts w:eastAsia="Times New Roman" w:cs="Times New Roman"/>
          <w:szCs w:val="20"/>
          <w:u w:val="single"/>
        </w:rPr>
        <w:t>sentenced to</w:t>
      </w:r>
      <w:r>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Pr>
          <w:rFonts w:eastAsia="Times New Roman" w:cs="Times New Roman"/>
          <w:strike/>
          <w:szCs w:val="20"/>
        </w:rPr>
        <w:t>or correctional</w:t>
      </w:r>
      <w:r>
        <w:rPr>
          <w:rFonts w:eastAsia="Times New Roman" w:cs="Times New Roman"/>
          <w:szCs w:val="20"/>
        </w:rPr>
        <w:t xml:space="preserve"> facility and published by him in a conspicuous place available to inmates.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(F)(1)</w:t>
      </w:r>
      <w:r>
        <w:rPr>
          <w:rFonts w:eastAsia="Times New Roman" w:cs="Times New Roman"/>
          <w:szCs w:val="20"/>
        </w:rPr>
        <w:tab/>
        <w:t xml:space="preserve">An individual is </w:t>
      </w:r>
      <w:r>
        <w:rPr>
          <w:rFonts w:eastAsia="Times New Roman" w:cs="Times New Roman"/>
          <w:strike/>
          <w:szCs w:val="20"/>
        </w:rPr>
        <w:t>only</w:t>
      </w:r>
      <w:r>
        <w:rPr>
          <w:rFonts w:eastAsia="Times New Roman" w:cs="Times New Roman"/>
          <w:szCs w:val="20"/>
        </w:rPr>
        <w:t xml:space="preserve"> eligible for the educational credits provided for in this section</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only</w:t>
      </w:r>
      <w:r>
        <w:rPr>
          <w:rFonts w:eastAsia="Times New Roman" w:cs="Times New Roman"/>
          <w:szCs w:val="20"/>
        </w:rPr>
        <w:t xml:space="preserve"> upon successful participation in an academic, technical, or vocational training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t>1</w:t>
      </w:r>
      <w:r>
        <w:rPr>
          <w:rFonts w:eastAsia="Times New Roman" w:cs="Times New Roman"/>
          <w:szCs w:val="20"/>
        </w:rPr>
        <w:noBreakHyphen/>
        <w:t xml:space="preserve">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The South Carolina Department of Corrections may not pay any tuition for college courses.”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74.</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235.</w:t>
      </w:r>
      <w:r>
        <w:rPr>
          <w:rFonts w:eastAsia="Times New Roman" w:cs="Times New Roman"/>
          <w:szCs w:val="20"/>
        </w:rPr>
        <w:tab/>
        <w:t xml:space="preserve">Notwithstanding any other provision of law, the governing body of any county may authorize the sheriff or </w:t>
      </w:r>
      <w:r>
        <w:rPr>
          <w:rFonts w:eastAsia="Times New Roman" w:cs="Times New Roman"/>
          <w:strike/>
          <w:szCs w:val="20"/>
        </w:rPr>
        <w:t>other official</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in charge of </w:t>
      </w:r>
      <w:r>
        <w:rPr>
          <w:rFonts w:eastAsia="Times New Roman" w:cs="Times New Roman"/>
          <w:strike/>
          <w:szCs w:val="20"/>
        </w:rPr>
        <w:t>county correctional  facilities</w:t>
      </w:r>
      <w:r>
        <w:rPr>
          <w:rFonts w:eastAsia="Times New Roman" w:cs="Times New Roman"/>
          <w:szCs w:val="20"/>
        </w:rPr>
        <w:t xml:space="preserve"> </w:t>
      </w:r>
      <w:r>
        <w:rPr>
          <w:rFonts w:eastAsia="Times New Roman" w:cs="Times New Roman"/>
          <w:szCs w:val="20"/>
          <w:u w:val="single"/>
        </w:rPr>
        <w:t>a local detention facility</w:t>
      </w:r>
      <w:r>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‘labor on the public works or ways’ means manual labor to improve or maintain public facilities, including, but not limited to, streets, parks, and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governing body of the county may prescribe reasonable regulations under which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labor is to be performed and may provide that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persons wear clothing of a distinctive character while performing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Nothing contained in this section may be construed to require the sheriff or </w:t>
      </w:r>
      <w:r>
        <w:rPr>
          <w:rFonts w:eastAsia="Times New Roman" w:cs="Times New Roman"/>
          <w:strike/>
          <w:szCs w:val="20"/>
        </w:rPr>
        <w:t>other such</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assignment.  A person is eligible for supervised work under this section only if the sheriff or other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responsible</w:t>
      </w:r>
      <w:r>
        <w:rPr>
          <w:rFonts w:eastAsia="Times New Roman" w:cs="Times New Roman"/>
          <w:szCs w:val="20"/>
        </w:rPr>
        <w:t xml:space="preserve"> official concludes that the person is a fit subject </w:t>
      </w:r>
      <w:r>
        <w:rPr>
          <w:rFonts w:eastAsia="Times New Roman" w:cs="Times New Roman"/>
          <w:strike/>
          <w:szCs w:val="20"/>
        </w:rPr>
        <w:t>therefor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If a court sentences a defendant to a period of confinement of fifteen days or more, the court may restrict or deny the defendant’s eligibility for the supervised work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governing body of the county may prescribe a program administrative fee, not to exceed the pro rata cost of administration, to be paid by each person in the program, according to the person’s ability to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75.</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260.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officer having charge of </w:t>
      </w:r>
      <w:r>
        <w:rPr>
          <w:rFonts w:eastAsia="Times New Roman" w:cs="Times New Roman"/>
          <w:strike/>
          <w:szCs w:val="20"/>
        </w:rPr>
        <w:t>any such convict</w:t>
      </w:r>
      <w:r>
        <w:rPr>
          <w:rFonts w:eastAsia="Times New Roman" w:cs="Times New Roman"/>
          <w:szCs w:val="20"/>
        </w:rPr>
        <w:t xml:space="preserve"> </w:t>
      </w:r>
      <w:r>
        <w:rPr>
          <w:rFonts w:eastAsia="Times New Roman" w:cs="Times New Roman"/>
          <w:szCs w:val="20"/>
          <w:u w:val="single"/>
        </w:rPr>
        <w:t>an inmate</w:t>
      </w:r>
      <w:r>
        <w:rPr>
          <w:rFonts w:eastAsia="Times New Roman" w:cs="Times New Roman"/>
          <w:szCs w:val="20"/>
        </w:rPr>
        <w:t xml:space="preserve"> who </w:t>
      </w:r>
      <w:r>
        <w:rPr>
          <w:rFonts w:eastAsia="Times New Roman" w:cs="Times New Roman"/>
          <w:strike/>
          <w:szCs w:val="20"/>
        </w:rPr>
        <w:t>shall refuse</w:t>
      </w:r>
      <w:r>
        <w:rPr>
          <w:rFonts w:eastAsia="Times New Roman" w:cs="Times New Roman"/>
          <w:szCs w:val="20"/>
        </w:rPr>
        <w:t xml:space="preserve"> </w:t>
      </w:r>
      <w:r>
        <w:rPr>
          <w:rFonts w:eastAsia="Times New Roman" w:cs="Times New Roman"/>
          <w:szCs w:val="20"/>
          <w:u w:val="single"/>
        </w:rPr>
        <w:t>refuses</w:t>
      </w:r>
      <w:r>
        <w:rPr>
          <w:rFonts w:eastAsia="Times New Roman" w:cs="Times New Roman"/>
          <w:szCs w:val="20"/>
        </w:rPr>
        <w:t xml:space="preserve"> to allow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deduction in time of serving sentence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 </w:t>
      </w:r>
      <w:r>
        <w:rPr>
          <w:rFonts w:eastAsia="Times New Roman" w:cs="Times New Roman"/>
          <w:strike/>
          <w:szCs w:val="20"/>
        </w:rPr>
        <w:t>shall</w:t>
      </w:r>
      <w:r>
        <w:rPr>
          <w:rFonts w:eastAsia="Times New Roman" w:cs="Times New Roman"/>
          <w:szCs w:val="20"/>
        </w:rPr>
        <w:t xml:space="preserve">, upon conviction, </w:t>
      </w:r>
      <w:r>
        <w:rPr>
          <w:rFonts w:eastAsia="Times New Roman" w:cs="Times New Roman"/>
          <w:strike/>
          <w:szCs w:val="20"/>
        </w:rPr>
        <w:t>suffer imprisonment</w:t>
      </w:r>
      <w:r>
        <w:rPr>
          <w:rFonts w:eastAsia="Times New Roman" w:cs="Times New Roman"/>
          <w:szCs w:val="20"/>
        </w:rPr>
        <w:t xml:space="preserve"> </w:t>
      </w:r>
      <w:r>
        <w:rPr>
          <w:rFonts w:eastAsia="Times New Roman" w:cs="Times New Roman"/>
          <w:szCs w:val="20"/>
          <w:u w:val="single"/>
        </w:rPr>
        <w:t>must be imprisoned</w:t>
      </w:r>
      <w:r>
        <w:rPr>
          <w:rFonts w:eastAsia="Times New Roman" w:cs="Times New Roman"/>
          <w:szCs w:val="20"/>
        </w:rPr>
        <w:t xml:space="preserve"> for not less than thirty days or pay a fine of not less than one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76.</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410.</w:t>
      </w:r>
      <w:r>
        <w:rPr>
          <w:rFonts w:eastAsia="Times New Roman" w:cs="Times New Roman"/>
          <w:szCs w:val="20"/>
        </w:rPr>
        <w:tab/>
        <w:t>(A)</w:t>
      </w:r>
      <w:r>
        <w:rPr>
          <w:rFonts w:eastAsia="Times New Roman" w:cs="Times New Roman"/>
          <w:szCs w:val="20"/>
        </w:rPr>
        <w:tab/>
        <w:t xml:space="preserve">It is unlawful for a person, lawfully confined in </w:t>
      </w:r>
      <w:r>
        <w:rPr>
          <w:rFonts w:eastAsia="Times New Roman" w:cs="Times New Roman"/>
          <w:szCs w:val="20"/>
          <w:u w:val="single"/>
        </w:rPr>
        <w:t>a</w:t>
      </w:r>
      <w:r>
        <w:rPr>
          <w:rFonts w:eastAsia="Times New Roman" w:cs="Times New Roman"/>
          <w:szCs w:val="20"/>
        </w:rPr>
        <w:t xml:space="preserve"> prison or </w:t>
      </w:r>
      <w:r>
        <w:rPr>
          <w:rFonts w:eastAsia="Times New Roman" w:cs="Times New Roman"/>
          <w:strike/>
          <w:szCs w:val="20"/>
        </w:rPr>
        <w:t>upon the public works of a county</w:t>
      </w:r>
      <w:r>
        <w:rPr>
          <w:rFonts w:eastAsia="Times New Roman" w:cs="Times New Roman"/>
          <w:szCs w:val="20"/>
        </w:rPr>
        <w:t xml:space="preserve"> </w:t>
      </w:r>
      <w:r>
        <w:rPr>
          <w:rFonts w:eastAsia="Times New Roman" w:cs="Times New Roman"/>
          <w:szCs w:val="20"/>
          <w:u w:val="single"/>
        </w:rPr>
        <w:t>local detention facility</w:t>
      </w:r>
      <w:r>
        <w:rPr>
          <w:rFonts w:eastAsia="Times New Roman" w:cs="Times New Roman"/>
          <w:szCs w:val="20"/>
        </w:rPr>
        <w:t xml:space="preserve"> or while in the custody of </w:t>
      </w:r>
      <w:r>
        <w:rPr>
          <w:rFonts w:eastAsia="Times New Roman" w:cs="Times New Roman"/>
          <w:strike/>
          <w:szCs w:val="20"/>
        </w:rPr>
        <w:t>a superintendent, guard, or</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officer</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or another employee,</w:t>
      </w:r>
      <w:r>
        <w:rPr>
          <w:rFonts w:eastAsia="Times New Roman" w:cs="Times New Roman"/>
          <w:szCs w:val="20"/>
        </w:rPr>
        <w:t xml:space="preserve"> to escape, to attempt to escape, or to have in his possession tools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weapons</w:t>
      </w:r>
      <w:r>
        <w:rPr>
          <w:rFonts w:eastAsia="Times New Roman" w:cs="Times New Roman"/>
          <w:szCs w:val="20"/>
          <w:u w:val="single"/>
        </w:rPr>
        <w:t>, or other items that</w:t>
      </w:r>
      <w:r>
        <w:rPr>
          <w:rFonts w:eastAsia="Times New Roman" w:cs="Times New Roman"/>
          <w:szCs w:val="20"/>
        </w:rPr>
        <w:t xml:space="preserve"> </w:t>
      </w:r>
      <w:r>
        <w:rPr>
          <w:rFonts w:eastAsia="Times New Roman" w:cs="Times New Roman"/>
          <w:strike/>
          <w:szCs w:val="20"/>
        </w:rPr>
        <w:t>which</w:t>
      </w:r>
      <w:r>
        <w:rPr>
          <w:rFonts w:eastAsia="Times New Roman" w:cs="Times New Roman"/>
          <w:szCs w:val="20"/>
        </w:rPr>
        <w:t xml:space="preserve"> may be used to facilitate an escape.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person who violates this section is guilty of a felony and, upon conviction, must be imprisoned not less than one year nor more than fifteen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term of imprisonment is consecutive to the original sentence and to other sentences previously imposed upon the escapee by a court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77.</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420.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A person who knowingly harbors or employs an escaped </w:t>
      </w:r>
      <w:r>
        <w:rPr>
          <w:rFonts w:eastAsia="Times New Roman" w:cs="Times New Roman"/>
          <w:strike/>
          <w:szCs w:val="20"/>
        </w:rPr>
        <w:t>convict</w:t>
      </w:r>
      <w:r>
        <w:rPr>
          <w:rFonts w:eastAsia="Times New Roman" w:cs="Times New Roman"/>
          <w:szCs w:val="20"/>
        </w:rPr>
        <w:t xml:space="preserve"> </w:t>
      </w:r>
      <w:r>
        <w:rPr>
          <w:rFonts w:eastAsia="Times New Roman" w:cs="Times New Roman"/>
          <w:szCs w:val="20"/>
          <w:u w:val="single"/>
        </w:rPr>
        <w:t>inmate</w:t>
      </w:r>
      <w:r>
        <w:rPr>
          <w:rFonts w:eastAsia="Times New Roman" w:cs="Times New Roman"/>
          <w:strike/>
          <w:szCs w:val="20"/>
        </w:rPr>
        <w:t>,</w:t>
      </w:r>
      <w:r>
        <w:rPr>
          <w:rFonts w:eastAsia="Times New Roman" w:cs="Times New Roman"/>
          <w:szCs w:val="20"/>
        </w:rPr>
        <w:t xml:space="preserve"> is guilty of a felony and, upon conviction, must be fined in the discretion of the court or imprisoned not more than ten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78.</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430.</w:t>
      </w:r>
      <w:r>
        <w:rPr>
          <w:rFonts w:eastAsia="Times New Roman" w:cs="Times New Roman"/>
          <w:szCs w:val="20"/>
        </w:rPr>
        <w:tab/>
      </w:r>
      <w:r>
        <w:rPr>
          <w:rFonts w:eastAsia="Times New Roman" w:cs="Times New Roman"/>
          <w:strike/>
          <w:szCs w:val="20"/>
        </w:rPr>
        <w:t>(1)Any</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An</w:t>
      </w:r>
      <w:r>
        <w:rPr>
          <w:rFonts w:eastAsia="Times New Roman" w:cs="Times New Roman"/>
          <w:szCs w:val="20"/>
        </w:rPr>
        <w:t xml:space="preserve"> inmate of the Department of Corrections</w:t>
      </w:r>
      <w:r>
        <w:rPr>
          <w:rFonts w:eastAsia="Times New Roman" w:cs="Times New Roman"/>
          <w:strike/>
          <w:szCs w:val="20"/>
        </w:rPr>
        <w:t>, city or county jail, or public works of any county that</w:t>
      </w:r>
      <w:r>
        <w:rPr>
          <w:rFonts w:eastAsia="Times New Roman" w:cs="Times New Roman"/>
          <w:szCs w:val="20"/>
        </w:rPr>
        <w:t xml:space="preserve"> </w:t>
      </w:r>
      <w:r>
        <w:rPr>
          <w:rFonts w:eastAsia="Times New Roman" w:cs="Times New Roman"/>
          <w:szCs w:val="20"/>
          <w:u w:val="single"/>
        </w:rPr>
        <w:t>or of a local detention facility who</w:t>
      </w:r>
      <w:r>
        <w:rPr>
          <w:rFonts w:eastAsia="Times New Roman" w:cs="Times New Roman"/>
          <w:szCs w:val="20"/>
        </w:rPr>
        <w:t xml:space="preserve"> conspires with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inmate to incite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inmate to riot or commit any other acts of violence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sentenced in the discretion of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Any</w:t>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An inmate</w:t>
      </w:r>
      <w:r>
        <w:rPr>
          <w:rFonts w:eastAsia="Times New Roman" w:cs="Times New Roman"/>
          <w:szCs w:val="20"/>
        </w:rPr>
        <w:t xml:space="preserve"> of the Department of Corrections</w:t>
      </w:r>
      <w:r>
        <w:rPr>
          <w:rFonts w:eastAsia="Times New Roman" w:cs="Times New Roman"/>
          <w:strike/>
          <w:szCs w:val="20"/>
        </w:rPr>
        <w:t>, city or county jail, or public works of any county that</w:t>
      </w:r>
      <w:r>
        <w:rPr>
          <w:rFonts w:eastAsia="Times New Roman" w:cs="Times New Roman"/>
          <w:szCs w:val="20"/>
        </w:rPr>
        <w:t xml:space="preserve"> </w:t>
      </w:r>
      <w:r>
        <w:rPr>
          <w:rFonts w:eastAsia="Times New Roman" w:cs="Times New Roman"/>
          <w:szCs w:val="20"/>
          <w:u w:val="single"/>
        </w:rPr>
        <w:t>or of a local detention facility who</w:t>
      </w:r>
      <w:r>
        <w:rPr>
          <w:rFonts w:eastAsia="Times New Roman" w:cs="Times New Roman"/>
          <w:szCs w:val="20"/>
        </w:rPr>
        <w:t xml:space="preserve"> participates in a riot or any other acts of violence </w:t>
      </w:r>
      <w:r>
        <w:rPr>
          <w:rFonts w:eastAsia="Times New Roman" w:cs="Times New Roman"/>
          <w:strike/>
          <w:szCs w:val="20"/>
        </w:rPr>
        <w:t>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imprisoned for not less than five years nor more than ten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79.</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440.</w:t>
      </w:r>
      <w:r>
        <w:rPr>
          <w:rFonts w:eastAsia="Times New Roman" w:cs="Times New Roman"/>
          <w:szCs w:val="20"/>
        </w:rPr>
        <w:tab/>
        <w:t>It is unlawful for an inmate of a state correctional facility</w:t>
      </w:r>
      <w:r>
        <w:rPr>
          <w:rFonts w:eastAsia="Times New Roman" w:cs="Times New Roman"/>
          <w:strike/>
          <w:szCs w:val="20"/>
        </w:rPr>
        <w:t>, city or county jail, or public works of a county</w:t>
      </w:r>
      <w:r>
        <w:rPr>
          <w:rFonts w:eastAsia="Times New Roman" w:cs="Times New Roman"/>
          <w:szCs w:val="20"/>
        </w:rPr>
        <w:t xml:space="preserve"> </w:t>
      </w:r>
      <w:r>
        <w:rPr>
          <w:rFonts w:eastAsia="Times New Roman" w:cs="Times New Roman"/>
          <w:szCs w:val="20"/>
          <w:u w:val="single"/>
        </w:rPr>
        <w:t>or of a local detention facility</w:t>
      </w:r>
      <w:r>
        <w:rPr>
          <w:rFonts w:eastAsia="Times New Roman" w:cs="Times New Roman"/>
          <w:szCs w:val="20"/>
        </w:rPr>
        <w:t xml:space="preserve"> to carry on his person </w:t>
      </w:r>
      <w:r>
        <w:rPr>
          <w:rFonts w:eastAsia="Times New Roman" w:cs="Times New Roman"/>
          <w:szCs w:val="20"/>
          <w:u w:val="single"/>
        </w:rPr>
        <w:t>or to have in his possession</w:t>
      </w:r>
      <w:r>
        <w:rPr>
          <w:rFonts w:eastAsia="Times New Roman" w:cs="Times New Roman"/>
          <w:szCs w:val="20"/>
        </w:rPr>
        <w:t xml:space="preserve"> a dirk, slingshot, metal knuckles, razor, firearm, or </w:t>
      </w:r>
      <w:r>
        <w:rPr>
          <w:rFonts w:eastAsia="Times New Roman" w:cs="Times New Roman"/>
          <w:strike/>
          <w:szCs w:val="20"/>
        </w:rPr>
        <w:t>any other deadly weapon</w:t>
      </w:r>
      <w:r>
        <w:rPr>
          <w:rFonts w:eastAsia="Times New Roman" w:cs="Times New Roman"/>
          <w:szCs w:val="20"/>
        </w:rPr>
        <w:t xml:space="preserve"> </w:t>
      </w:r>
      <w:r>
        <w:rPr>
          <w:rFonts w:eastAsia="Times New Roman" w:cs="Times New Roman"/>
          <w:szCs w:val="20"/>
          <w:u w:val="single"/>
        </w:rPr>
        <w:t>an object</w:t>
      </w:r>
      <w:r>
        <w:rPr>
          <w:rFonts w:eastAsia="Times New Roman" w:cs="Times New Roman"/>
          <w:szCs w:val="20"/>
        </w:rPr>
        <w:t xml:space="preserve">, homemade or otherwise, </w:t>
      </w:r>
      <w:r>
        <w:rPr>
          <w:rFonts w:eastAsia="Times New Roman" w:cs="Times New Roman"/>
          <w:strike/>
          <w:szCs w:val="20"/>
        </w:rPr>
        <w:t>which usually is</w:t>
      </w:r>
      <w:r>
        <w:rPr>
          <w:rFonts w:eastAsia="Times New Roman" w:cs="Times New Roman"/>
          <w:szCs w:val="20"/>
        </w:rPr>
        <w:t xml:space="preserve"> </w:t>
      </w:r>
      <w:r>
        <w:rPr>
          <w:rFonts w:eastAsia="Times New Roman" w:cs="Times New Roman"/>
          <w:szCs w:val="20"/>
          <w:u w:val="single"/>
        </w:rPr>
        <w:t>that may be</w:t>
      </w:r>
      <w:r>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80.</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450.</w:t>
      </w:r>
      <w:r>
        <w:rPr>
          <w:rFonts w:eastAsia="Times New Roman" w:cs="Times New Roman"/>
          <w:szCs w:val="20"/>
        </w:rPr>
        <w:tab/>
        <w:t>An inmate of a state</w:t>
      </w:r>
      <w:r>
        <w:rPr>
          <w:rFonts w:eastAsia="Times New Roman" w:cs="Times New Roman"/>
          <w:strike/>
          <w:szCs w:val="20"/>
        </w:rPr>
        <w:t>, county, or city</w:t>
      </w:r>
      <w:r>
        <w:rPr>
          <w:rFonts w:eastAsia="Times New Roman" w:cs="Times New Roman"/>
          <w:szCs w:val="20"/>
        </w:rPr>
        <w:t xml:space="preserve"> correctional facility</w:t>
      </w:r>
      <w:r>
        <w:rPr>
          <w:rFonts w:eastAsia="Times New Roman" w:cs="Times New Roman"/>
          <w:szCs w:val="20"/>
          <w:u w:val="single"/>
        </w:rPr>
        <w:t>, a local detention facility,</w:t>
      </w:r>
      <w:r>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Pr>
          <w:rFonts w:eastAsia="Times New Roman" w:cs="Times New Roman"/>
          <w:strike/>
          <w:szCs w:val="20"/>
        </w:rPr>
        <w:t>whatsoever shall be deemed</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felony and, upon conviction,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imprisoned for a term of not less than five years nor more than thirty years.  This sentence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served concurrently with any sentence being served at the time the offense is committed.”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460.</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in this State to furnish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prisoner in a </w:t>
      </w:r>
      <w:r>
        <w:rPr>
          <w:rFonts w:eastAsia="Times New Roman" w:cs="Times New Roman"/>
          <w:strike/>
          <w:szCs w:val="20"/>
        </w:rPr>
        <w:t>jail or on a chain gang</w:t>
      </w:r>
      <w:r>
        <w:rPr>
          <w:rFonts w:eastAsia="Times New Roman" w:cs="Times New Roman"/>
          <w:szCs w:val="20"/>
        </w:rPr>
        <w:t xml:space="preserve"> </w:t>
      </w:r>
      <w:r>
        <w:rPr>
          <w:rFonts w:eastAsia="Times New Roman" w:cs="Times New Roman"/>
          <w:szCs w:val="20"/>
          <w:u w:val="single"/>
        </w:rPr>
        <w:t>local detention facility</w:t>
      </w:r>
      <w:r>
        <w:rPr>
          <w:rFonts w:eastAsia="Times New Roman" w:cs="Times New Roman"/>
          <w:szCs w:val="20"/>
        </w:rPr>
        <w:t xml:space="preserve"> any alcoholic beverages or narcotic drugs</w:t>
      </w:r>
      <w:r>
        <w:rPr>
          <w:rFonts w:eastAsia="Times New Roman" w:cs="Times New Roman"/>
          <w:szCs w:val="20"/>
          <w:u w:val="single"/>
        </w:rPr>
        <w:t>, including prescription medications and controlled substances that have not been issued legally to the prisoner</w:t>
      </w:r>
      <w:r>
        <w:rPr>
          <w:rFonts w:eastAsia="Times New Roman" w:cs="Times New Roman"/>
          <w:szCs w:val="20"/>
        </w:rPr>
        <w:t xml:space="preserve">.  </w:t>
      </w:r>
      <w:r>
        <w:rPr>
          <w:rFonts w:eastAsia="Times New Roman" w:cs="Times New Roman"/>
          <w:strike/>
          <w:szCs w:val="20"/>
        </w:rPr>
        <w:t>Anyone</w:t>
      </w:r>
      <w:r>
        <w:rPr>
          <w:rFonts w:eastAsia="Times New Roman" w:cs="Times New Roman"/>
          <w:szCs w:val="20"/>
        </w:rPr>
        <w:t xml:space="preserve"> </w:t>
      </w:r>
      <w:r>
        <w:rPr>
          <w:rFonts w:eastAsia="Times New Roman" w:cs="Times New Roman"/>
          <w:szCs w:val="20"/>
          <w:u w:val="single"/>
        </w:rPr>
        <w:t>A person</w:t>
      </w:r>
      <w:r>
        <w:rPr>
          <w:rFonts w:eastAsia="Times New Roman" w:cs="Times New Roman"/>
          <w:szCs w:val="20"/>
        </w:rPr>
        <w:t xml:space="preserve"> violating the provisions of this section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thereof 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five hundred dollars</w:t>
      </w:r>
      <w:r>
        <w:rPr>
          <w:rFonts w:eastAsia="Times New Roman" w:cs="Times New Roman"/>
          <w:szCs w:val="20"/>
          <w:u w:val="single"/>
        </w:rPr>
        <w:t>,</w:t>
      </w:r>
      <w:r>
        <w:rPr>
          <w:rFonts w:eastAsia="Times New Roman" w:cs="Times New Roman"/>
          <w:szCs w:val="20"/>
        </w:rPr>
        <w:t xml:space="preserve"> or imprisonment for six months</w:t>
      </w:r>
      <w:r>
        <w:rPr>
          <w:rFonts w:eastAsia="Times New Roman" w:cs="Times New Roman"/>
          <w:szCs w:val="20"/>
          <w:u w:val="single"/>
        </w:rPr>
        <w:t>,</w:t>
      </w:r>
      <w:r>
        <w:rPr>
          <w:rFonts w:eastAsia="Times New Roman" w:cs="Times New Roman"/>
          <w:szCs w:val="20"/>
        </w:rPr>
        <w:t xml:space="preserve">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470.</w:t>
      </w:r>
      <w:r>
        <w:rPr>
          <w:rFonts w:eastAsia="Times New Roman" w:cs="Times New Roman"/>
          <w:szCs w:val="20"/>
        </w:rPr>
        <w:tab/>
        <w:t>(A)</w:t>
      </w:r>
      <w:r>
        <w:rPr>
          <w:rFonts w:eastAsia="Times New Roman" w:cs="Times New Roman"/>
          <w:szCs w:val="20"/>
        </w:rPr>
        <w:tab/>
        <w:t xml:space="preserve">An inmate, </w:t>
      </w:r>
      <w:r>
        <w:rPr>
          <w:rFonts w:eastAsia="Times New Roman" w:cs="Times New Roman"/>
          <w:szCs w:val="20"/>
          <w:u w:val="single"/>
        </w:rPr>
        <w:t>a</w:t>
      </w:r>
      <w:r>
        <w:rPr>
          <w:rFonts w:eastAsia="Times New Roman" w:cs="Times New Roman"/>
          <w:szCs w:val="20"/>
        </w:rPr>
        <w:t xml:space="preserve"> detainee, a person taken into custody, or a person under arrest</w:t>
      </w:r>
      <w:r>
        <w:rPr>
          <w:rFonts w:eastAsia="Times New Roman" w:cs="Times New Roman"/>
          <w:szCs w:val="20"/>
          <w:u w:val="single"/>
        </w:rPr>
        <w:t>,</w:t>
      </w:r>
      <w:r>
        <w:rPr>
          <w:rFonts w:eastAsia="Times New Roman" w:cs="Times New Roman"/>
          <w:szCs w:val="20"/>
        </w:rPr>
        <w:t xml:space="preserve"> who attempts to throw or throws body fluids including, but not limited to, urine, blood, feces, vomit, saliva, or semen on an employee of a state </w:t>
      </w:r>
      <w:r>
        <w:rPr>
          <w:rFonts w:eastAsia="Times New Roman" w:cs="Times New Roman"/>
          <w:strike/>
          <w:szCs w:val="20"/>
        </w:rPr>
        <w:t>or local</w:t>
      </w:r>
      <w:r>
        <w:rPr>
          <w:rFonts w:eastAsia="Times New Roman" w:cs="Times New Roman"/>
          <w:szCs w:val="20"/>
        </w:rPr>
        <w:t xml:space="preserve"> correctional facility </w:t>
      </w:r>
      <w:r>
        <w:rPr>
          <w:rFonts w:eastAsia="Times New Roman" w:cs="Times New Roman"/>
          <w:szCs w:val="20"/>
          <w:u w:val="single"/>
        </w:rPr>
        <w:t>or local detention facility</w:t>
      </w:r>
      <w:r>
        <w:rPr>
          <w:rFonts w:eastAsia="Times New Roman" w:cs="Times New Roman"/>
          <w:szCs w:val="20"/>
        </w:rPr>
        <w:t xml:space="preserve">, a state or local law enforcement officer, a visitor of a </w:t>
      </w:r>
      <w:r>
        <w:rPr>
          <w:rFonts w:eastAsia="Times New Roman" w:cs="Times New Roman"/>
          <w:szCs w:val="20"/>
          <w:u w:val="single"/>
        </w:rPr>
        <w:t>state</w:t>
      </w:r>
      <w:r>
        <w:rPr>
          <w:rFonts w:eastAsia="Times New Roman" w:cs="Times New Roman"/>
          <w:szCs w:val="20"/>
        </w:rPr>
        <w:t xml:space="preserve"> correctional facility </w:t>
      </w:r>
      <w:r>
        <w:rPr>
          <w:rFonts w:eastAsia="Times New Roman" w:cs="Times New Roman"/>
          <w:szCs w:val="20"/>
          <w:u w:val="single"/>
        </w:rPr>
        <w:t>or local detention facility</w:t>
      </w:r>
      <w:r>
        <w:rPr>
          <w:rFonts w:eastAsia="Times New Roman" w:cs="Times New Roman"/>
          <w:szCs w:val="20"/>
        </w:rPr>
        <w:t xml:space="preserve">, or any other person authorized to be present in a </w:t>
      </w:r>
      <w:r>
        <w:rPr>
          <w:rFonts w:eastAsia="Times New Roman" w:cs="Times New Roman"/>
          <w:szCs w:val="20"/>
          <w:u w:val="single"/>
        </w:rPr>
        <w:t>state</w:t>
      </w:r>
      <w:r>
        <w:rPr>
          <w:rFonts w:eastAsia="Times New Roman" w:cs="Times New Roman"/>
          <w:szCs w:val="20"/>
        </w:rPr>
        <w:t xml:space="preserve"> correctional facility </w:t>
      </w:r>
      <w:r>
        <w:rPr>
          <w:rFonts w:eastAsia="Times New Roman" w:cs="Times New Roman"/>
          <w:szCs w:val="20"/>
          <w:u w:val="single"/>
        </w:rPr>
        <w:t>or local detention facility</w:t>
      </w:r>
      <w:r>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t xml:space="preserve">positive or has another disease that may be transmitted through body fluids.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t xml:space="preserve">two hours of the crime if a health care professional believes that exposure to the accused person’s body fluid may pose a significant health risk to a victim of the crime.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This section does not apply to a person who is a “patient” as defined in Section 44</w:t>
      </w:r>
      <w:r>
        <w:rPr>
          <w:rFonts w:eastAsia="Times New Roman" w:cs="Times New Roman"/>
          <w:szCs w:val="20"/>
        </w:rPr>
        <w:noBreakHyphen/>
        <w:t>23</w:t>
      </w:r>
      <w:r>
        <w:rPr>
          <w:rFonts w:eastAsia="Times New Roman" w:cs="Times New Roman"/>
          <w:szCs w:val="20"/>
        </w:rPr>
        <w:noBreakHyphen/>
        <w:t xml:space="preserve">10(3).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(D) For purposes of this section, “local correctional facility” includes, but is not limited to, a local detention facility.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83.</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640.</w:t>
      </w:r>
      <w:r>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Pr>
          <w:rFonts w:eastAsia="Times New Roman" w:cs="Times New Roman"/>
          <w:szCs w:val="20"/>
          <w:u w:val="single"/>
        </w:rPr>
        <w:t>state</w:t>
      </w:r>
      <w:r>
        <w:rPr>
          <w:rFonts w:eastAsia="Times New Roman" w:cs="Times New Roman"/>
          <w:szCs w:val="20"/>
        </w:rPr>
        <w:t xml:space="preserve"> correctional facility </w:t>
      </w:r>
      <w:r>
        <w:rPr>
          <w:rFonts w:eastAsia="Times New Roman" w:cs="Times New Roman"/>
          <w:strike/>
          <w:szCs w:val="20"/>
        </w:rPr>
        <w:t>shall</w:t>
      </w:r>
      <w:r>
        <w:rPr>
          <w:rFonts w:eastAsia="Times New Roman" w:cs="Times New Roman"/>
          <w:szCs w:val="20"/>
          <w:u w:val="single"/>
        </w:rPr>
        <w:t>or local detention facility must</w:t>
      </w:r>
      <w:r>
        <w:rPr>
          <w:rFonts w:eastAsia="Times New Roman" w:cs="Times New Roman"/>
          <w:szCs w:val="20"/>
        </w:rPr>
        <w:t xml:space="preserve"> wear a statewide uniform.  The uniform must be of such a design and color as to easily be identified as a prisoner’s uniform and stripes must be used in the design.  The Department of Corrections Division of Prison Industries </w:t>
      </w:r>
      <w:r>
        <w:rPr>
          <w:rFonts w:eastAsia="Times New Roman" w:cs="Times New Roman"/>
          <w:strike/>
          <w:szCs w:val="20"/>
        </w:rPr>
        <w:t>shall</w:t>
      </w:r>
      <w:r>
        <w:rPr>
          <w:rFonts w:eastAsia="Times New Roman" w:cs="Times New Roman"/>
          <w:szCs w:val="20"/>
          <w:u w:val="single"/>
        </w:rPr>
        <w:t>must</w:t>
      </w:r>
      <w:r>
        <w:rPr>
          <w:rFonts w:eastAsia="Times New Roman" w:cs="Times New Roman"/>
          <w:szCs w:val="20"/>
        </w:rPr>
        <w:t xml:space="preserve"> manufacture the statewide uniform and make it available for sale to the local detention facilities.  The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Director</w:t>
      </w:r>
      <w:r>
        <w:rPr>
          <w:rFonts w:eastAsia="Times New Roman" w:cs="Times New Roman"/>
          <w:szCs w:val="20"/>
        </w:rPr>
        <w:t xml:space="preserve"> of the Department of Corrections may determine, in his discretion, that the provisions of this section do not apply to certain prisoners.”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84.</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660.</w:t>
      </w:r>
      <w:r>
        <w:rPr>
          <w:rFonts w:eastAsia="Times New Roman" w:cs="Times New Roman"/>
          <w:szCs w:val="20"/>
        </w:rPr>
        <w:tab/>
        <w:t>(A)</w:t>
      </w:r>
      <w:r>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Pr>
          <w:rFonts w:eastAsia="Times New Roman" w:cs="Times New Roman"/>
          <w:szCs w:val="20"/>
          <w:u w:val="single"/>
        </w:rPr>
        <w:t>county municipal, or multi</w:t>
      </w:r>
      <w:r>
        <w:rPr>
          <w:rFonts w:eastAsia="Times New Roman" w:cs="Times New Roman"/>
          <w:szCs w:val="20"/>
          <w:u w:val="single"/>
        </w:rPr>
        <w:noBreakHyphen/>
        <w:t>jurisdictional</w:t>
      </w:r>
      <w:r>
        <w:rPr>
          <w:rFonts w:eastAsia="Times New Roman" w:cs="Times New Roman"/>
          <w:szCs w:val="20"/>
        </w:rPr>
        <w:t xml:space="preserve"> jail,</w:t>
      </w:r>
      <w:r>
        <w:rPr>
          <w:rFonts w:eastAsia="Times New Roman" w:cs="Times New Roman"/>
          <w:szCs w:val="20"/>
          <w:u w:val="single"/>
        </w:rPr>
        <w:t xml:space="preserve"> detention facility,</w:t>
      </w:r>
      <w:r>
        <w:rPr>
          <w:rFonts w:eastAsia="Times New Roman" w:cs="Times New Roman"/>
          <w:szCs w:val="20"/>
        </w:rPr>
        <w:t xml:space="preserve"> or </w:t>
      </w:r>
      <w:r>
        <w:rPr>
          <w:rFonts w:eastAsia="Times New Roman" w:cs="Times New Roman"/>
          <w:szCs w:val="20"/>
          <w:u w:val="single"/>
        </w:rPr>
        <w:t>prison</w:t>
      </w:r>
      <w:r>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Pr>
          <w:rFonts w:eastAsia="Times New Roman" w:cs="Times New Roman"/>
          <w:strike/>
          <w:szCs w:val="20"/>
        </w:rPr>
        <w:t>jail or camp</w:t>
      </w:r>
      <w:r>
        <w:rPr>
          <w:rFonts w:eastAsia="Times New Roman" w:cs="Times New Roman"/>
          <w:szCs w:val="20"/>
          <w:u w:val="single"/>
        </w:rPr>
        <w:t>local governing body</w:t>
      </w:r>
      <w:r>
        <w:rPr>
          <w:rFonts w:eastAsia="Times New Roman" w:cs="Times New Roman"/>
          <w:szCs w:val="20"/>
        </w:rPr>
        <w:t xml:space="preserve"> within its own facilities or on its own property.  Further, nothing in this section prevents the South Carolina Department of Corrections </w:t>
      </w:r>
      <w:r>
        <w:rPr>
          <w:rFonts w:eastAsia="Times New Roman" w:cs="Times New Roman"/>
          <w:szCs w:val="20"/>
          <w:u w:val="single"/>
        </w:rPr>
        <w:t>or a local detention facility</w:t>
      </w:r>
      <w:r>
        <w:rPr>
          <w:rFonts w:eastAsia="Times New Roman" w:cs="Times New Roman"/>
          <w:szCs w:val="20"/>
        </w:rPr>
        <w:t xml:space="preserve"> from escorting and supervising any inmate for a public purpose when the department </w:t>
      </w:r>
      <w:r>
        <w:rPr>
          <w:rFonts w:eastAsia="Times New Roman" w:cs="Times New Roman"/>
          <w:szCs w:val="20"/>
          <w:u w:val="single"/>
        </w:rPr>
        <w:t>or the local detention facility</w:t>
      </w:r>
      <w:r>
        <w:rPr>
          <w:rFonts w:eastAsia="Times New Roman" w:cs="Times New Roman"/>
          <w:szCs w:val="20"/>
        </w:rPr>
        <w:t xml:space="preserve"> provides its own security.”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85.</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910.</w:t>
      </w:r>
      <w:r>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Pr>
          <w:rFonts w:eastAsia="Times New Roman" w:cs="Times New Roman"/>
          <w:szCs w:val="20"/>
          <w:u w:val="single"/>
        </w:rPr>
        <w:t>a</w:t>
      </w:r>
      <w:r>
        <w:rPr>
          <w:rFonts w:eastAsia="Times New Roman" w:cs="Times New Roman"/>
          <w:szCs w:val="20"/>
        </w:rPr>
        <w:t xml:space="preserve"> local </w:t>
      </w:r>
      <w:r>
        <w:rPr>
          <w:rFonts w:eastAsia="Times New Roman" w:cs="Times New Roman"/>
          <w:strike/>
          <w:szCs w:val="20"/>
        </w:rPr>
        <w:t>correctional  facilities</w:t>
      </w:r>
      <w:r>
        <w:rPr>
          <w:rFonts w:eastAsia="Times New Roman" w:cs="Times New Roman"/>
          <w:szCs w:val="20"/>
        </w:rPr>
        <w:t xml:space="preserve"> </w:t>
      </w:r>
      <w:r>
        <w:rPr>
          <w:rFonts w:eastAsia="Times New Roman" w:cs="Times New Roman"/>
          <w:szCs w:val="20"/>
          <w:u w:val="single"/>
        </w:rPr>
        <w:t>detention facility</w:t>
      </w:r>
      <w:r>
        <w:rPr>
          <w:rFonts w:eastAsia="Times New Roman" w:cs="Times New Roman"/>
          <w:szCs w:val="20"/>
        </w:rPr>
        <w:t>, or punished for contempt of court in violation of Section 20</w:t>
      </w:r>
      <w:r>
        <w:rPr>
          <w:rFonts w:eastAsia="Times New Roman" w:cs="Times New Roman"/>
          <w:szCs w:val="20"/>
        </w:rPr>
        <w:noBreakHyphen/>
        <w:t>7</w:t>
      </w:r>
      <w:r>
        <w:rPr>
          <w:rFonts w:eastAsia="Times New Roman" w:cs="Times New Roman"/>
          <w:szCs w:val="20"/>
        </w:rPr>
        <w:noBreakHyphen/>
        <w:t xml:space="preserve">1350 and confined in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assigned to public works employment, or continue his education.  Each governing body shall designate the sheriff or </w:t>
      </w:r>
      <w:r>
        <w:rPr>
          <w:rFonts w:eastAsia="Times New Roman" w:cs="Times New Roman"/>
          <w:strike/>
          <w:szCs w:val="20"/>
        </w:rPr>
        <w:t>another official</w:t>
      </w:r>
      <w:r>
        <w:rPr>
          <w:rFonts w:eastAsia="Times New Roman" w:cs="Times New Roman"/>
          <w:szCs w:val="20"/>
        </w:rPr>
        <w:t xml:space="preserve"> </w:t>
      </w:r>
      <w:r>
        <w:rPr>
          <w:rFonts w:eastAsia="Times New Roman" w:cs="Times New Roman"/>
          <w:szCs w:val="20"/>
          <w:u w:val="single"/>
        </w:rPr>
        <w:t>facility manager</w:t>
      </w:r>
      <w:r>
        <w:rPr>
          <w:rFonts w:eastAsia="Times New Roman" w:cs="Times New Roman"/>
          <w:szCs w:val="20"/>
        </w:rPr>
        <w:t xml:space="preserve"> as the official in charge.  A person sentenced under these provisions is eligible for programs under this article except that a person punished for a violation of Section 20</w:t>
      </w:r>
      <w:r>
        <w:rPr>
          <w:rFonts w:eastAsia="Times New Roman" w:cs="Times New Roman"/>
          <w:szCs w:val="20"/>
        </w:rPr>
        <w:noBreakHyphen/>
        <w:t>7</w:t>
      </w:r>
      <w:r>
        <w:rPr>
          <w:rFonts w:eastAsia="Times New Roman" w:cs="Times New Roman"/>
          <w:szCs w:val="20"/>
        </w:rPr>
        <w:noBreakHyphen/>
        <w:t xml:space="preserve">1350 is eligible for these programs only upon a finding by the sentencing judge that he is eligible.”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86.</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915.</w:t>
      </w:r>
      <w:r>
        <w:rPr>
          <w:rFonts w:eastAsia="Times New Roman" w:cs="Times New Roman"/>
          <w:szCs w:val="20"/>
        </w:rPr>
        <w:tab/>
        <w:t xml:space="preserve">Wherever in the Code of Laws of South Carolina, 1976, </w:t>
      </w:r>
      <w:r>
        <w:rPr>
          <w:rFonts w:eastAsia="Times New Roman" w:cs="Times New Roman"/>
          <w:szCs w:val="20"/>
          <w:u w:val="single"/>
        </w:rPr>
        <w:t>as amended, a</w:t>
      </w:r>
      <w:r>
        <w:rPr>
          <w:rFonts w:eastAsia="Times New Roman" w:cs="Times New Roman"/>
          <w:szCs w:val="20"/>
        </w:rPr>
        <w:t xml:space="preserve"> reference is made to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it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means</w:t>
      </w:r>
      <w:r>
        <w:rPr>
          <w:rFonts w:eastAsia="Times New Roman" w:cs="Times New Roman"/>
          <w:szCs w:val="20"/>
        </w:rPr>
        <w:t xml:space="preserve"> a county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municipal</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correctional</w:t>
      </w:r>
      <w:r>
        <w:rPr>
          <w:rFonts w:eastAsia="Times New Roman" w:cs="Times New Roman"/>
          <w:szCs w:val="20"/>
          <w:u w:val="single"/>
        </w:rPr>
        <w:t xml:space="preserve"> or multi</w:t>
      </w:r>
      <w:r>
        <w:rPr>
          <w:rFonts w:eastAsia="Times New Roman" w:cs="Times New Roman"/>
          <w:szCs w:val="20"/>
          <w:u w:val="single"/>
        </w:rPr>
        <w:noBreakHyphen/>
        <w:t>jurisdictional detention</w:t>
      </w:r>
      <w:r>
        <w:rPr>
          <w:rFonts w:eastAsia="Times New Roman" w:cs="Times New Roman"/>
          <w:szCs w:val="20"/>
        </w:rPr>
        <w:t xml:space="preserv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87.</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940.</w:t>
      </w:r>
      <w:r>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facilities to participate in the program and be confined in the local </w:t>
      </w:r>
      <w:r>
        <w:rPr>
          <w:rFonts w:eastAsia="Times New Roman" w:cs="Times New Roman"/>
          <w:strike/>
          <w:szCs w:val="20"/>
        </w:rPr>
        <w:t>correctional institution</w:t>
      </w:r>
      <w:r>
        <w:rPr>
          <w:rFonts w:eastAsia="Times New Roman" w:cs="Times New Roman"/>
          <w:szCs w:val="20"/>
        </w:rPr>
        <w:t xml:space="preserve"> </w:t>
      </w:r>
      <w:r>
        <w:rPr>
          <w:rFonts w:eastAsia="Times New Roman" w:cs="Times New Roman"/>
          <w:szCs w:val="20"/>
          <w:u w:val="single"/>
        </w:rPr>
        <w:t>detention facility</w:t>
      </w:r>
      <w:r>
        <w:rPr>
          <w:rFonts w:eastAsia="Times New Roman" w:cs="Times New Roman"/>
          <w:szCs w:val="20"/>
        </w:rPr>
        <w:t xml:space="preserve"> of the receiving official.”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88.</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1540.</w:t>
      </w:r>
      <w:r>
        <w:rPr>
          <w:rFonts w:eastAsia="Times New Roman" w:cs="Times New Roman"/>
          <w:szCs w:val="20"/>
        </w:rPr>
        <w:tab/>
        <w:t>If a department desires to implement a home detention program</w:t>
      </w:r>
      <w:r>
        <w:rPr>
          <w:rFonts w:eastAsia="Times New Roman" w:cs="Times New Roman"/>
          <w:szCs w:val="20"/>
          <w:u w:val="single"/>
        </w:rPr>
        <w:t>,</w:t>
      </w:r>
      <w:r>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hours in employment approved by the department or traveling to or from approved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time seeking employment approved for the participant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medical, psychiatric, mental health treatment, counseling, or other treatment programs approved for the participant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attendance at an educational institution or a program approved for the participant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attendance at a regularly scheduled religious service at a place of worship;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participation in a community work </w:t>
      </w:r>
      <w:r>
        <w:rPr>
          <w:rFonts w:eastAsia="Times New Roman" w:cs="Times New Roman"/>
          <w:strike/>
          <w:szCs w:val="20"/>
        </w:rPr>
        <w:t>release</w:t>
      </w:r>
      <w:r>
        <w:rPr>
          <w:rFonts w:eastAsia="Times New Roman" w:cs="Times New Roman"/>
          <w:szCs w:val="20"/>
        </w:rPr>
        <w:t xml:space="preserve"> </w:t>
      </w:r>
      <w:r>
        <w:rPr>
          <w:rFonts w:eastAsia="Times New Roman" w:cs="Times New Roman"/>
          <w:szCs w:val="20"/>
          <w:u w:val="single"/>
        </w:rPr>
        <w:t>punishment</w:t>
      </w:r>
      <w:r>
        <w:rPr>
          <w:rFonts w:eastAsia="Times New Roman" w:cs="Times New Roman"/>
          <w:szCs w:val="20"/>
        </w:rPr>
        <w:t xml:space="preserve"> or community service program approved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89.</w:t>
      </w:r>
      <w:r>
        <w:rPr>
          <w:rFonts w:eastAsia="Times New Roman" w:cs="Times New Roman"/>
          <w:szCs w:val="20"/>
        </w:rPr>
        <w:tab/>
        <w:t>Section 16</w:t>
      </w:r>
      <w:r>
        <w:rPr>
          <w:rFonts w:eastAsia="Times New Roman" w:cs="Times New Roman"/>
          <w:szCs w:val="20"/>
        </w:rPr>
        <w:noBreakHyphen/>
        <w:t>7</w:t>
      </w:r>
      <w:r>
        <w:rPr>
          <w:rFonts w:eastAsia="Times New Roman" w:cs="Times New Roman"/>
          <w:szCs w:val="20"/>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7</w:t>
      </w:r>
      <w:r>
        <w:rPr>
          <w:rFonts w:eastAsia="Times New Roman" w:cs="Times New Roman"/>
          <w:szCs w:val="20"/>
        </w:rPr>
        <w:noBreakHyphen/>
        <w:t>140.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who violates any provision of Sections 16</w:t>
      </w:r>
      <w:r>
        <w:rPr>
          <w:rFonts w:eastAsia="Times New Roman" w:cs="Times New Roman"/>
          <w:szCs w:val="20"/>
        </w:rPr>
        <w:noBreakHyphen/>
        <w:t>7</w:t>
      </w:r>
      <w:r>
        <w:rPr>
          <w:rFonts w:eastAsia="Times New Roman" w:cs="Times New Roman"/>
          <w:szCs w:val="20"/>
        </w:rPr>
        <w:noBreakHyphen/>
        <w:t>110 and 16</w:t>
      </w:r>
      <w:r>
        <w:rPr>
          <w:rFonts w:eastAsia="Times New Roman" w:cs="Times New Roman"/>
          <w:szCs w:val="20"/>
        </w:rPr>
        <w:noBreakHyphen/>
        <w:t>7</w:t>
      </w:r>
      <w:r>
        <w:rPr>
          <w:rFonts w:eastAsia="Times New Roman" w:cs="Times New Roman"/>
          <w:szCs w:val="20"/>
        </w:rPr>
        <w:noBreakHyphen/>
        <w:t xml:space="preserve">120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guilty of a misdemeanor and</w:t>
      </w:r>
      <w:r>
        <w:rPr>
          <w:rFonts w:eastAsia="Times New Roman" w:cs="Times New Roman"/>
          <w:szCs w:val="20"/>
          <w:u w:val="single"/>
        </w:rPr>
        <w:t>,</w:t>
      </w:r>
      <w:r>
        <w:rPr>
          <w:rFonts w:eastAsia="Times New Roman" w:cs="Times New Roman"/>
          <w:szCs w:val="20"/>
        </w:rPr>
        <w:t xml:space="preserve"> upon conviction</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punished by a fine of not more than five hundred dollars or by imprisonment </w:t>
      </w:r>
      <w:r>
        <w:rPr>
          <w:rFonts w:eastAsia="Times New Roman" w:cs="Times New Roman"/>
          <w:strike/>
          <w:szCs w:val="20"/>
        </w:rPr>
        <w:t>in the county jail</w:t>
      </w:r>
      <w:r>
        <w:rPr>
          <w:rFonts w:eastAsia="Times New Roman" w:cs="Times New Roman"/>
          <w:szCs w:val="20"/>
        </w:rPr>
        <w:t xml:space="preserve"> for a period not to exceed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90.</w:t>
      </w:r>
      <w:r>
        <w:rPr>
          <w:rFonts w:eastAsia="Times New Roman" w:cs="Times New Roman"/>
          <w:szCs w:val="20"/>
        </w:rPr>
        <w:tab/>
        <w:t>Section 20</w:t>
      </w:r>
      <w:r>
        <w:rPr>
          <w:rFonts w:eastAsia="Times New Roman" w:cs="Times New Roman"/>
          <w:szCs w:val="20"/>
        </w:rPr>
        <w:noBreakHyphen/>
        <w:t>7</w:t>
      </w:r>
      <w:r>
        <w:rPr>
          <w:rFonts w:eastAsia="Times New Roman" w:cs="Times New Roman"/>
          <w:szCs w:val="20"/>
        </w:rPr>
        <w:noBreakHyphen/>
        <w:t>1350 of the 1976 Code, as last amended by Act 550 of 1990,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20</w:t>
      </w:r>
      <w:r>
        <w:rPr>
          <w:rFonts w:eastAsia="Times New Roman" w:cs="Times New Roman"/>
          <w:szCs w:val="20"/>
        </w:rPr>
        <w:noBreakHyphen/>
        <w:t>7</w:t>
      </w:r>
      <w:r>
        <w:rPr>
          <w:rFonts w:eastAsia="Times New Roman" w:cs="Times New Roman"/>
          <w:szCs w:val="20"/>
        </w:rPr>
        <w:noBreakHyphen/>
        <w:t>1350.</w:t>
      </w:r>
      <w:r>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Pr>
          <w:rFonts w:eastAsia="Times New Roman" w:cs="Times New Roman"/>
          <w:szCs w:val="20"/>
          <w:u w:val="single"/>
        </w:rPr>
        <w:t>by</w:t>
      </w:r>
      <w:r>
        <w:rPr>
          <w:rFonts w:eastAsia="Times New Roman" w:cs="Times New Roman"/>
          <w:szCs w:val="20"/>
        </w:rPr>
        <w:t xml:space="preserve"> a public </w:t>
      </w:r>
      <w:r>
        <w:rPr>
          <w:rFonts w:eastAsia="Times New Roman" w:cs="Times New Roman"/>
          <w:strike/>
          <w:szCs w:val="20"/>
        </w:rPr>
        <w:t>work</w:t>
      </w:r>
      <w:r>
        <w:rPr>
          <w:rFonts w:eastAsia="Times New Roman" w:cs="Times New Roman"/>
          <w:szCs w:val="20"/>
        </w:rPr>
        <w:t xml:space="preserve"> </w:t>
      </w:r>
      <w:r>
        <w:rPr>
          <w:rFonts w:eastAsia="Times New Roman" w:cs="Times New Roman"/>
          <w:szCs w:val="20"/>
          <w:u w:val="single"/>
        </w:rPr>
        <w:t>works</w:t>
      </w:r>
      <w:r>
        <w:rPr>
          <w:rFonts w:eastAsia="Times New Roman" w:cs="Times New Roman"/>
          <w:szCs w:val="20"/>
        </w:rPr>
        <w:t xml:space="preserve"> sentence, or by imprisonment in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or </w:t>
      </w:r>
      <w:r>
        <w:rPr>
          <w:rFonts w:eastAsia="Times New Roman" w:cs="Times New Roman"/>
          <w:szCs w:val="20"/>
          <w:u w:val="single"/>
        </w:rPr>
        <w:t>by</w:t>
      </w:r>
      <w:r>
        <w:rPr>
          <w:rFonts w:eastAsia="Times New Roman" w:cs="Times New Roman"/>
          <w:szCs w:val="20"/>
        </w:rPr>
        <w:t xml:space="preserve"> any combination of them, in the discretion of the court, but not to exceed imprisonment in a local </w:t>
      </w:r>
      <w:r>
        <w:rPr>
          <w:rFonts w:eastAsia="Times New Roman" w:cs="Times New Roman"/>
          <w:strike/>
          <w:szCs w:val="20"/>
        </w:rPr>
        <w:t>correctional</w:t>
      </w:r>
      <w:r>
        <w:rPr>
          <w:rFonts w:eastAsia="Times New Roman" w:cs="Times New Roman"/>
          <w:szCs w:val="20"/>
        </w:rPr>
        <w:t xml:space="preserve"> </w:t>
      </w:r>
      <w:r>
        <w:rPr>
          <w:rFonts w:eastAsia="Times New Roman" w:cs="Times New Roman"/>
          <w:szCs w:val="20"/>
          <w:u w:val="single"/>
        </w:rPr>
        <w:t>detention</w:t>
      </w:r>
      <w:r>
        <w:rPr>
          <w:rFonts w:eastAsia="Times New Roman" w:cs="Times New Roman"/>
          <w:szCs w:val="20"/>
        </w:rPr>
        <w:t xml:space="preserve"> facility for one year, a fine of fifteen hundred dollars, or public </w:t>
      </w:r>
      <w:r>
        <w:rPr>
          <w:rFonts w:eastAsia="Times New Roman" w:cs="Times New Roman"/>
          <w:strike/>
          <w:szCs w:val="20"/>
        </w:rPr>
        <w:t>work</w:t>
      </w:r>
      <w:r>
        <w:rPr>
          <w:rFonts w:eastAsia="Times New Roman" w:cs="Times New Roman"/>
          <w:szCs w:val="20"/>
        </w:rPr>
        <w:t xml:space="preserve"> </w:t>
      </w:r>
      <w:r>
        <w:rPr>
          <w:rFonts w:eastAsia="Times New Roman" w:cs="Times New Roman"/>
          <w:szCs w:val="20"/>
          <w:u w:val="single"/>
        </w:rPr>
        <w:t>works</w:t>
      </w:r>
      <w:r>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t>13</w:t>
      </w:r>
      <w:r>
        <w:rPr>
          <w:rFonts w:eastAsia="Times New Roman" w:cs="Times New Roman"/>
          <w:szCs w:val="20"/>
        </w:rPr>
        <w:noBreakHyphen/>
        <w:t>210 and work credits pursuant to Section 24</w:t>
      </w:r>
      <w:r>
        <w:rPr>
          <w:rFonts w:eastAsia="Times New Roman" w:cs="Times New Roman"/>
          <w:szCs w:val="20"/>
        </w:rPr>
        <w:noBreakHyphen/>
        <w:t>13</w:t>
      </w:r>
      <w:r>
        <w:rPr>
          <w:rFonts w:eastAsia="Times New Roman" w:cs="Times New Roman"/>
          <w:szCs w:val="20"/>
        </w:rPr>
        <w:noBreakHyphen/>
        <w:t>230 and may participate in a work/punishment program pursuant to Section 24</w:t>
      </w:r>
      <w:r>
        <w:rPr>
          <w:rFonts w:eastAsia="Times New Roman" w:cs="Times New Roman"/>
          <w:szCs w:val="20"/>
        </w:rPr>
        <w:noBreakHyphen/>
        <w:t>13</w:t>
      </w:r>
      <w:r>
        <w:rPr>
          <w:rFonts w:eastAsia="Times New Roman" w:cs="Times New Roman"/>
          <w:szCs w:val="20"/>
        </w:rPr>
        <w:noBreakHyphen/>
        <w:t xml:space="preserve">910 </w:t>
      </w:r>
      <w:r>
        <w:rPr>
          <w:rFonts w:eastAsia="Times New Roman" w:cs="Times New Roman"/>
          <w:strike/>
          <w:szCs w:val="20"/>
        </w:rPr>
        <w:t>unless his participation in any of these programs is prohibited by order of the sentencing judge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91.</w:t>
      </w:r>
      <w:r>
        <w:rPr>
          <w:rFonts w:eastAsia="Times New Roman" w:cs="Times New Roman"/>
          <w:szCs w:val="20"/>
        </w:rPr>
        <w:tab/>
        <w:t>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150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93.</w:t>
      </w:r>
      <w:r>
        <w:rPr>
          <w:rFonts w:eastAsia="Times New Roman" w:cs="Times New Roman"/>
          <w:szCs w:val="20"/>
        </w:rPr>
        <w:tab/>
        <w:t>Chapter 5, Title 24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Local Detention Facility Mutual Aid and Assistance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200.</w:t>
      </w:r>
      <w:r>
        <w:rPr>
          <w:rFonts w:eastAsia="Times New Roman" w:cs="Times New Roman"/>
          <w:szCs w:val="20"/>
        </w:rPr>
        <w:tab/>
        <w:t>This article may be cited as the ‘Local Detention Facility Mutual Aid and Assistance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t>For purposes of this article, ‘local detention facility’ means a municipal, county</w:t>
      </w:r>
      <w:r>
        <w:rPr>
          <w:rFonts w:eastAsia="Times New Roman" w:cs="Times New Roman"/>
          <w:szCs w:val="20"/>
          <w:u w:val="single"/>
        </w:rPr>
        <w:t>,</w:t>
      </w:r>
      <w:r>
        <w:rPr>
          <w:rFonts w:eastAsia="Times New Roman" w:cs="Times New Roman"/>
          <w:szCs w:val="20"/>
        </w:rPr>
        <w:t xml:space="preserve"> or multi-jurisdictional jail, prison camp</w:t>
      </w:r>
      <w:r>
        <w:rPr>
          <w:rFonts w:eastAsia="Times New Roman" w:cs="Times New Roman"/>
          <w:szCs w:val="20"/>
          <w:u w:val="single"/>
        </w:rPr>
        <w:t>,</w:t>
      </w:r>
      <w:r>
        <w:rPr>
          <w:rFonts w:eastAsia="Times New Roman" w:cs="Times New Roman"/>
          <w:szCs w:val="20"/>
        </w:rPr>
        <w:t xml:space="preserve"> or overnight lockup used for the detention of persons charged with or convicted of a felony, misdemeanor, local ordinance, or violation of a court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the requesting local detention facility may seek assistance of the South Carolina Department of Corrections and its resources until the emergency has passed.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220.</w:t>
      </w:r>
      <w:r>
        <w:rPr>
          <w:rFonts w:eastAsia="Times New Roman" w:cs="Times New Roman"/>
          <w:szCs w:val="20"/>
        </w:rPr>
        <w:tab/>
        <w:t>(A)</w:t>
      </w:r>
      <w:r>
        <w:rPr>
          <w:rFonts w:eastAsia="Times New Roman" w:cs="Times New Roman"/>
          <w:szCs w:val="20"/>
        </w:rPr>
        <w:tab/>
        <w:t>Mutual aid and assistance agreements may include, but are not limited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statement of the services to be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arrangements for the use of equipment and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records to be maintained on behalf of the receiving local detention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authority of the providing facility manager to maintain control over the receiving local detention facility’s inmates or other personnel;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terms of financial agreements between the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duration, modification, and termination of the agreement;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legal contingencies for any lawsuits or the payment of damages that arise from the provided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5</w:t>
      </w:r>
      <w:r>
        <w:rPr>
          <w:rFonts w:eastAsia="Times New Roman" w:cs="Times New Roman"/>
          <w:szCs w:val="20"/>
        </w:rPr>
        <w:noBreakHyphen/>
        <w:t>230.</w:t>
      </w:r>
      <w:r>
        <w:rPr>
          <w:rFonts w:eastAsia="Times New Roman" w:cs="Times New Roman"/>
          <w:szCs w:val="20"/>
        </w:rPr>
        <w:tab/>
        <w:t>(A)</w:t>
      </w:r>
      <w:r>
        <w:rPr>
          <w:rFonts w:eastAsia="Times New Roman" w:cs="Times New Roman"/>
          <w:szCs w:val="20"/>
        </w:rPr>
        <w:tab/>
        <w:t>The provisions of this article shall not conflict with any existing mutual aid and assistance agreements or contracts between local detention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94.</w:t>
      </w:r>
      <w:r>
        <w:rPr>
          <w:rFonts w:eastAsia="Times New Roman" w:cs="Times New Roman"/>
          <w:szCs w:val="20"/>
        </w:rPr>
        <w:tab/>
        <w:t>Section 24</w:t>
      </w:r>
      <w:r>
        <w:rPr>
          <w:rFonts w:eastAsia="Times New Roman" w:cs="Times New Roman"/>
          <w:szCs w:val="20"/>
        </w:rPr>
        <w:noBreakHyphen/>
        <w:t>21</w:t>
      </w:r>
      <w:r>
        <w:rPr>
          <w:rFonts w:eastAsia="Times New Roman" w:cs="Times New Roman"/>
          <w:szCs w:val="20"/>
        </w:rPr>
        <w:noBreakHyphen/>
        <w:t>560(D)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a prisoner’s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 prisoner who is sentenced for successive revocations of the community supervision program may be required to serve terms of incarceration for successive revocations, as provided in Section 24</w:t>
      </w:r>
      <w:r>
        <w:rPr>
          <w:rFonts w:eastAsia="Times New Roman" w:cs="Times New Roman"/>
          <w:szCs w:val="20"/>
        </w:rPr>
        <w:noBreakHyphen/>
        <w:t>21</w:t>
      </w:r>
      <w:r>
        <w:rPr>
          <w:rFonts w:eastAsia="Times New Roman" w:cs="Times New Roman"/>
          <w:szCs w:val="20"/>
        </w:rPr>
        <w:noBreakHyphen/>
        <w:t>560(C), and may be required to serve additional periods of community supervision for successive revocations, as provided in Section 24</w:t>
      </w:r>
      <w:r>
        <w:rPr>
          <w:rFonts w:eastAsia="Times New Roman" w:cs="Times New Roman"/>
          <w:szCs w:val="20"/>
        </w:rPr>
        <w:noBreakHyphen/>
        <w:t>21</w:t>
      </w:r>
      <w:r>
        <w:rPr>
          <w:rFonts w:eastAsia="Times New Roman" w:cs="Times New Roman"/>
          <w:szCs w:val="20"/>
        </w:rPr>
        <w:noBreakHyphen/>
        <w:t xml:space="preserve">560(D).  </w:t>
      </w:r>
      <w:r>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Pr>
          <w:rFonts w:eastAsia="Times New Roman" w:cs="Times New Roman"/>
          <w:szCs w:val="20"/>
        </w:rPr>
        <w:t xml:space="preserve">  </w:t>
      </w:r>
      <w:r>
        <w:rPr>
          <w:rFonts w:eastAsia="Times New Roman" w:cs="Times New Roman"/>
          <w:szCs w:val="20"/>
          <w:u w:val="single"/>
        </w:rPr>
        <w:t>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w:t>
      </w:r>
      <w:r>
        <w:rPr>
          <w:rFonts w:eastAsia="Times New Roman" w:cs="Times New Roman"/>
          <w:szCs w:val="20"/>
        </w:rPr>
        <w:t xml:space="preserve">  The original term of incarceration does not include any portion of a suspended sentence.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Pr>
          <w:rFonts w:eastAsia="Times New Roman" w:cs="Times New Roman"/>
          <w:szCs w:val="20"/>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4E49EB-4D77-4369-A44D-CB51B6D890C7}"/>
    <w:embedBold r:id="rId2" w:fontKey="{9F73A19B-3598-43B7-B170-E094735AC0B9}"/>
  </w:font>
  <w:font w:name="Calibri">
    <w:panose1 w:val="020F0502020204030204"/>
    <w:charset w:val="00"/>
    <w:family w:val="swiss"/>
    <w:pitch w:val="variable"/>
    <w:sig w:usb0="A00002EF" w:usb1="4000207B" w:usb2="00000000" w:usb3="00000000" w:csb0="0000009F" w:csb1="00000000"/>
    <w:embedRegular r:id="rId3" w:fontKey="{9FE3E57C-F2D7-494B-844C-5BF26128F1E9}"/>
  </w:font>
  <w:font w:name="Tahoma">
    <w:panose1 w:val="020B0604030504040204"/>
    <w:charset w:val="00"/>
    <w:family w:val="swiss"/>
    <w:pitch w:val="variable"/>
    <w:sig w:usb0="61002A87" w:usb1="80000000" w:usb2="00000008" w:usb3="00000000" w:csb0="000101FF" w:csb1="00000000"/>
    <w:embedRegular r:id="rId4" w:fontKey="{0583AFF9-F5EA-48AD-B435-2105D009AC5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E81D0879-F215-4C48-BD07-8CA95B1B55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[217]</w:t>
    </w:r>
    <w:r>
      <w:tab/>
    </w:r>
    <w:fldSimple w:instr=" PAGE  \* MERGEFORMAT ">
      <w:r>
        <w:rPr>
          <w:noProof/>
        </w:rPr>
        <w:t>51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Pr>
      <w:rFonts w:eastAsia="Times New Roman" w:cs="Times New Roman"/>
      <w:b/>
      <w:sz w:val="30"/>
      <w:szCs w:val="20"/>
    </w:rPr>
  </w:style>
  <w:style w:type="numbering" w:customStyle="1" w:styleId="NoList1">
    <w:name w:val="No List1"/>
    <w:next w:val="NoList"/>
    <w:uiPriority w:val="99"/>
    <w:semiHidden/>
    <w:unhideWhenUsed/>
  </w:style>
  <w:style w:type="paragraph" w:styleId="Header">
    <w:name w:val="header"/>
    <w:basedOn w:val="Normal"/>
    <w:link w:val="HeaderChar"/>
    <w:semiHidden/>
    <w:unhideWhenUsed/>
    <w:locked/>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semiHidden/>
    <w:rPr>
      <w:rFonts w:eastAsia="Times New Roman" w:cs="Times New Roman"/>
      <w:szCs w:val="20"/>
    </w:rPr>
  </w:style>
  <w:style w:type="paragraph" w:styleId="Footer">
    <w:name w:val="footer"/>
    <w:basedOn w:val="Normal"/>
    <w:link w:val="FooterChar"/>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Pr>
      <w:rFonts w:eastAsia="Times New Roman" w:cs="Times New Roman"/>
      <w:szCs w:val="20"/>
    </w:rPr>
  </w:style>
  <w:style w:type="character" w:styleId="PageNumber">
    <w:name w:val="page number"/>
    <w:basedOn w:val="DefaultParagraphFont"/>
    <w:semiHidden/>
    <w:unhideWhenUsed/>
    <w:locked/>
  </w:style>
  <w:style w:type="character" w:styleId="LineNumber">
    <w:name w:val="line number"/>
    <w:basedOn w:val="DefaultParagraphFont"/>
    <w:semiHidden/>
    <w:unhideWhenUsed/>
    <w:lock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pPr>
      <w:tabs>
        <w:tab w:val="right" w:pos="5904"/>
      </w:tabs>
    </w:pPr>
  </w:style>
  <w:style w:type="paragraph" w:styleId="DocumentMap">
    <w:name w:val="Document Map"/>
    <w:basedOn w:val="Normal"/>
    <w:link w:val="DocumentMapChar"/>
    <w:semiHidden/>
    <w:locked/>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Pr>
      <w:rFonts w:ascii="Tahoma" w:eastAsia="Times New Roman" w:hAnsi="Tahoma" w:cs="Times New Roman"/>
      <w:szCs w:val="20"/>
      <w:shd w:val="clear" w:color="auto" w:fill="000080"/>
    </w:rPr>
  </w:style>
  <w:style w:type="character" w:styleId="Hyperlink">
    <w:name w:val="Hyperlink"/>
    <w:basedOn w:val="DefaultParagraphFont"/>
    <w:semiHidden/>
    <w:locked/>
    <w:rPr>
      <w:color w:val="0000FF"/>
      <w:u w:val="single"/>
    </w:rPr>
  </w:style>
  <w:style w:type="paragraph" w:customStyle="1" w:styleId="FlushRightNumbers">
    <w:name w:val="Flush Right Numbers"/>
    <w:basedOn w:val="Normal"/>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16391</Words>
  <Characters>93430</Characters>
  <Application>Microsoft Office Word</Application>
  <DocSecurity>0</DocSecurity>
  <Lines>778</Lines>
  <Paragraphs>219</Paragraphs>
  <ScaleCrop>false</ScaleCrop>
  <Company>Project Management</Company>
  <LinksUpToDate>false</LinksUpToDate>
  <CharactersWithSpaces>109602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2008-12-17T19:48:00Z</dcterms:created>
  <dcterms:modified xsi:type="dcterms:W3CDTF">2008-12-17T19:48:00Z</dcterms:modified>
</cp:coreProperties>
</file>