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79BF" w:rsidRDefault="003E79BF">
      <w:pPr>
        <w:pStyle w:val="BillDots"/>
      </w:pPr>
      <w:r>
        <w:t>AMENDED</w:t>
      </w:r>
    </w:p>
    <w:p w:rsidR="003E79BF" w:rsidRDefault="003E79BF">
      <w:pPr>
        <w:pStyle w:val="BillDots"/>
      </w:pPr>
      <w:r>
        <w:t>April 2, 2009</w:t>
      </w:r>
    </w:p>
    <w:p w:rsidR="003E79BF" w:rsidRDefault="003E79BF">
      <w:pPr>
        <w:pStyle w:val="BillDots"/>
      </w:pPr>
    </w:p>
    <w:p w:rsidR="003E79BF" w:rsidRPr="003E79BF" w:rsidRDefault="003E79BF" w:rsidP="003E79BF">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3E79BF" w:rsidRDefault="003E79BF">
      <w:pPr>
        <w:pStyle w:val="BillDots"/>
      </w:pPr>
    </w:p>
    <w:p w:rsidR="003E79BF" w:rsidRDefault="003E79BF">
      <w:pPr>
        <w:pStyle w:val="BillDots"/>
      </w:pPr>
      <w:r>
        <w:t>Introduced by Reps. E.H. Pitts, Huggins, Gunn, Bales, Limehouse, Barfield, Hardwick, Hearn, Edge, Gambrell, Thompson, Bowen, Harrison, Umphlett, Sandifer, Herbkersman, G.M. Smith, Lowe, Vick, H.B. Brown, R.L. Brown, Viers, Clemmons and Ballentine</w:t>
      </w:r>
    </w:p>
    <w:p w:rsidR="003E79BF" w:rsidRDefault="003E79BF">
      <w:pPr>
        <w:pStyle w:val="BillDots"/>
      </w:pPr>
    </w:p>
    <w:p w:rsidR="003E79BF" w:rsidRDefault="003E79BF">
      <w:pPr>
        <w:pStyle w:val="BillDots"/>
      </w:pPr>
      <w:r>
        <w:t>S. Printed 4/2/09--H.</w:t>
      </w:r>
    </w:p>
    <w:p w:rsidR="003E79BF" w:rsidRDefault="003E79BF">
      <w:pPr>
        <w:pStyle w:val="BillDots"/>
      </w:pPr>
      <w:r>
        <w:t>Read the first time January 13, 2009.</w:t>
      </w:r>
    </w:p>
    <w:p w:rsidR="003E79BF" w:rsidRPr="003E79BF" w:rsidRDefault="003E79BF" w:rsidP="003E79BF">
      <w:pPr>
        <w:pStyle w:val="BillDots"/>
        <w:jc w:val="center"/>
      </w:pPr>
      <w:r>
        <w:rPr>
          <w:u w:val="single"/>
        </w:rPr>
        <w:t>            </w:t>
      </w:r>
    </w:p>
    <w:p w:rsidR="003E79BF" w:rsidRDefault="003E79BF">
      <w:pPr>
        <w:pStyle w:val="BillDots"/>
      </w:pP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3E79BF" w:rsidRDefault="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the property tax year ending the third December thirty 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w:t>
      </w:r>
      <w:r w:rsidRPr="00BC4F58">
        <w:lastRenderedPageBreak/>
        <w:t>auditor by written affidavit no later than thirty days after the 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t>2.</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F03" w:rsidRDefault="00071F03" w:rsidP="00D9334B">
      <w:pPr>
        <w:suppressAutoHyphens/>
      </w:pP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5ED1A6-178A-428D-B02B-57ABC0F297CD}"/>
    <w:embedBold r:id="rId2" w:fontKey="{51CA72F4-B0FA-4B8B-9237-6B406B97D388}"/>
  </w:font>
  <w:font w:name="Calibri">
    <w:panose1 w:val="020F0502020204030204"/>
    <w:charset w:val="00"/>
    <w:family w:val="swiss"/>
    <w:pitch w:val="variable"/>
    <w:sig w:usb0="A00002EF" w:usb1="4000207B" w:usb2="00000000" w:usb3="00000000" w:csb0="0000009F" w:csb1="00000000"/>
    <w:embedRegular r:id="rId3" w:fontKey="{A86CA78A-D89B-497C-8E24-5A95819B6555}"/>
  </w:font>
  <w:font w:name="Tahoma">
    <w:panose1 w:val="020B0604030504040204"/>
    <w:charset w:val="00"/>
    <w:family w:val="swiss"/>
    <w:pitch w:val="variable"/>
    <w:sig w:usb0="61002A87" w:usb1="80000000" w:usb2="00000008" w:usb3="00000000" w:csb0="000101FF" w:csb1="00000000"/>
    <w:embedRegular r:id="rId4" w:fontKey="{629A2696-8E6D-45F0-95C2-6F081113690D}"/>
  </w:font>
  <w:font w:name="Cambria">
    <w:panose1 w:val="02040503050406030204"/>
    <w:charset w:val="00"/>
    <w:family w:val="roman"/>
    <w:pitch w:val="variable"/>
    <w:sig w:usb0="A00002EF" w:usb1="4000004B" w:usb2="00000000" w:usb3="00000000" w:csb0="0000009F" w:csb1="00000000"/>
    <w:embedRegular r:id="rId5" w:fontKey="{8B12FBB7-4BE1-4082-A2F3-99A9024AFE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D9334B">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D933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122AEB"/>
    <w:rsid w:val="002714CF"/>
    <w:rsid w:val="003E79BF"/>
    <w:rsid w:val="004D4094"/>
    <w:rsid w:val="00A1485A"/>
    <w:rsid w:val="00D933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1485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425</Words>
  <Characters>2156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JULIANNECARROLL</cp:lastModifiedBy>
  <cp:revision>2</cp:revision>
  <cp:lastPrinted>2008-12-05T18:30:00Z</cp:lastPrinted>
  <dcterms:created xsi:type="dcterms:W3CDTF">2009-04-02T23:25:00Z</dcterms:created>
  <dcterms:modified xsi:type="dcterms:W3CDTF">2009-04-02T23:25:00Z</dcterms:modified>
</cp:coreProperties>
</file>