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t xml:space="preserve"> </w:t>
      </w:r>
      <w:r>
        <w:rPr>
          <w:u w:val="single"/>
        </w:rPr>
        <w:t>is not</w:t>
      </w:r>
      <w:r>
        <w:t xml:space="preserve"> allowed to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is not allowed to vote in a partisan primary election or partisan advisory referendum unless he has registered as being a member of that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‘I, do solemnly swear (or affirm) that I am a </w:t>
      </w:r>
      <w:r>
        <w:lastRenderedPageBreak/>
        <w:t xml:space="preserve">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  Any applicant convicted of fraudulently applying for registration is guilty of perjury and is subject to the penalty for that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entity charged by law with conducting a primary shall allow an elector to change his political party affiliation by executing an affidavit not later than thirty days before the primary.  </w:t>
      </w:r>
      <w:r>
        <w:rPr>
          <w:u w:val="single"/>
        </w:rPr>
        <w:lastRenderedPageBreak/>
        <w:t>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2CACF-5CB2-4D05-BC6C-C0410200EF24}"/>
    <w:embedBold r:id="rId2" w:fontKey="{730D26E2-D7AF-4C81-94C1-9702B55CB0EA}"/>
  </w:font>
  <w:font w:name="Calibri">
    <w:panose1 w:val="020F0502020204030204"/>
    <w:charset w:val="00"/>
    <w:family w:val="swiss"/>
    <w:pitch w:val="variable"/>
    <w:sig w:usb0="A00002EF" w:usb1="4000207B" w:usb2="00000000" w:usb3="00000000" w:csb0="0000009F" w:csb1="00000000"/>
    <w:embedRegular r:id="rId3" w:fontKey="{505E432C-48DA-4633-9A18-B494FCFAEB50}"/>
  </w:font>
  <w:font w:name="Cambria">
    <w:panose1 w:val="02040503050406030204"/>
    <w:charset w:val="00"/>
    <w:family w:val="roman"/>
    <w:pitch w:val="variable"/>
    <w:sig w:usb0="A00002EF" w:usb1="4000004B" w:usb2="00000000" w:usb3="00000000" w:csb0="0000009F" w:csb1="00000000"/>
    <w:embedRegular r:id="rId4" w:fontKey="{ACDD28DD-E417-492E-90D8-2E88F0ED28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77DW09"/>
    <w:docVar w:name="CoverBillType" w:val="b"/>
    <w:docVar w:name="docpath" w:val="L:\Council\bills\DKA\3077DW09.DOCX"/>
    <w:docVar w:name="dvBillNumber" w:val="314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divs>
    <w:div w:id="169889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1068</Words>
  <Characters>6094</Characters>
  <Application>Microsoft Office Word</Application>
  <DocSecurity>0</DocSecurity>
  <Lines>50</Lines>
  <Paragraphs>14</Paragraphs>
  <ScaleCrop>false</ScaleCrop>
  <Company> </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2008-12-15T15:46:00Z</cp:lastPrinted>
  <dcterms:created xsi:type="dcterms:W3CDTF">2008-12-16T23:13:00Z</dcterms:created>
  <dcterms:modified xsi:type="dcterms:W3CDTF">2008-12-16T23:13:00Z</dcterms:modified>
</cp:coreProperties>
</file>