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BELL STREET MIDDLE SCHOOL SCIENCE OLYMPIAD TEAM, AND TO CONGRATULATE THESE SCIENCE SCHOLARS, COACHES, AND SCHOOL OFFICIALS FOR CAPTURING THE 2009 SCIENCE OLYMPIAD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students of the 2009 Science Olympiad team from Bell Street Middle School have secured the state championship title nine times since 1986 and consecutively for the last seven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Science Olympiad Competition on the state level consists of a series of twenty</w:t>
      </w:r>
      <w:r>
        <w:noBreakHyphen/>
        <w:t>three team events that attempt to cover all the areas of science including earth and space science, physical science and chemistry, technology and engineering, life, personal, and social science, inquiry and the nature of science;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prepare for competition, the team from Bell Street Middle School, which included fifteen team members and fourteen alternatives, practiced every Saturday and at least once during the week;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competition that the Bell Street team faced this year included two hundred thousand students from five thousand six hundred teams in over two hundred forty regions;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 Head Coach Terri O’Shields, the fifteen coaches of Bell Street Middle School used their own scientific expertise and training to mold a championship team and set a standard for excellence that will serve these students well in future endeavors;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with teamwork and tenacity formed during demanding practices, the students of the Bell Street Middle School Science Olympiad team have excelled academically and brought pride and recognition to their school and to their community;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pause in their deliberations to honor the success of the Bell Street Middle School Science Olympiad scholars, and they will wait to learn in the future of their personal accomplishments and public contributions to our fine State.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commend the Bell Street Middle School Science Olympiad team, and congratulate these science scholars, coaches, and school officials for capturing the 2009 Science Olympiad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Maureen S. Tiller and to Coach Terri O’Shields.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BDB1E4-D379-4EC3-90EB-0AB9E7DE1722}"/>
    <w:embedBold r:id="rId2" w:fontKey="{DA82766A-5ABE-418F-88A7-D51F1F1D1E59}"/>
  </w:font>
  <w:font w:name="Calibri">
    <w:panose1 w:val="020F0502020204030204"/>
    <w:charset w:val="00"/>
    <w:family w:val="swiss"/>
    <w:pitch w:val="variable"/>
    <w:sig w:usb0="A00002EF" w:usb1="4000207B" w:usb2="00000000" w:usb3="00000000" w:csb0="0000009F" w:csb1="00000000"/>
    <w:embedRegular r:id="rId3" w:fontKey="{6703A987-C26A-496F-82FC-48304AE1A88C}"/>
  </w:font>
  <w:font w:name="Cambria">
    <w:panose1 w:val="02040503050406030204"/>
    <w:charset w:val="00"/>
    <w:family w:val="roman"/>
    <w:pitch w:val="variable"/>
    <w:sig w:usb0="A00002EF" w:usb1="4000004B" w:usb2="00000000" w:usb3="00000000" w:csb0="0000009F" w:csb1="00000000"/>
    <w:embedRegular r:id="rId4" w:fontKey="{03CB8421-6CBF-4553-BCE0-2FCAF75DCB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14AHB09"/>
    <w:docVar w:name="CoverBillType" w:val="r"/>
    <w:docVar w:name="docpath" w:val="L:\Council\bills\GM\24314AHB09.DOCX"/>
    <w:docVar w:name="dvBillNumber" w:val="3739"/>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2009-03-16T17:17:00Z</cp:lastPrinted>
  <dcterms:created xsi:type="dcterms:W3CDTF">2009-03-24T17:17:00Z</dcterms:created>
  <dcterms:modified xsi:type="dcterms:W3CDTF">2009-03-24T17:17:00Z</dcterms:modified>
</cp:coreProperties>
</file>