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HERITAGE NEIGHBORHOOD IN GREENVILLE COUNTY AND TO HONOR AND CONGRATULATE ITS RESIDENTS UPON THE CELEBRATION OF ITS ONE HUNDREDTH ANNIVERSARY ON MAY 2,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the significant impact the Heritage Neighborhood in the City of Greenville has had on the development and prosperity of our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boasting some one hundred twenty</w:t>
      </w:r>
      <w:r>
        <w:noBreakHyphen/>
        <w:t>six structures in a variety of twentieth</w:t>
      </w:r>
      <w:r>
        <w:noBreakHyphen/>
        <w:t>century styles, the original neighborhood was subdivided in 1909, but the agricultural endeavors of vineyards and the operation of a dairy continued while construction of the homes began slowly;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organized in 1939, St. George Greek Orthodox Cathedral made settlement in the neighborhood attractive to Greek immigrants and families of Greek origin, and is the source of the cultural history of the area;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Nick Theodore, whose public service to the Palmetto State includes a tenure as Lieutenant Governor from 1987 to 1995, is among the prominent Greek residents who lived in the Heritage Neighborhood;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has also served as home to many prominent Greenvillians, such as Captain John Barrett Marshall who attended Furman University, practiced law in Greenville, and served as its Mayor from 1909 to 1911 and from 1913 to 1915;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during World War II almost every family in the neighborhood had sons who fought courageously for our nation, and many made the ultimate sacrifice for liberty;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neighborhood mature hardwood trees grace the wending sidewalks with distinctive granite curbs, and residences still maintain their original appearance with few alterations while many remain in the same families who have lived in them for decades;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its significant role in the Greenville community and the contribution to the architecture of the city, the Heritage Neighborhood area was designated as a local historic district in 2001;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acknowledge the beauty and contributions the Heritage Neighborhood has brought to the City of Greenville and to our fine State.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the Heritage Neighborhood in Greenville County and honor and congratulate its residents upon the celebration of its one hundredth anniversary on May 2,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Heritage Neighborhood.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DA4AAF-B42B-4397-B120-B1A6CA125455}"/>
    <w:embedBold r:id="rId2" w:fontKey="{8D659DD5-6B43-4F42-B8AE-5DAB83A7A701}"/>
  </w:font>
  <w:font w:name="Calibri">
    <w:panose1 w:val="020F0502020204030204"/>
    <w:charset w:val="00"/>
    <w:family w:val="swiss"/>
    <w:pitch w:val="variable"/>
    <w:sig w:usb0="A00002EF" w:usb1="4000207B" w:usb2="00000000" w:usb3="00000000" w:csb0="0000009F" w:csb1="00000000"/>
    <w:embedRegular r:id="rId3" w:fontKey="{2E90655F-2702-40E0-96C4-E939B2156BB2}"/>
  </w:font>
  <w:font w:name="Tahoma">
    <w:panose1 w:val="020B0604030504040204"/>
    <w:charset w:val="00"/>
    <w:family w:val="swiss"/>
    <w:pitch w:val="variable"/>
    <w:sig w:usb0="61002A87" w:usb1="80000000" w:usb2="00000008" w:usb3="00000000" w:csb0="000101FF" w:csb1="00000000"/>
    <w:embedRegular r:id="rId4" w:fontKey="{B4A3FB53-85A5-4265-92CD-0CDCC9FB9634}"/>
  </w:font>
  <w:font w:name="Cambria">
    <w:panose1 w:val="02040503050406030204"/>
    <w:charset w:val="00"/>
    <w:family w:val="roman"/>
    <w:pitch w:val="variable"/>
    <w:sig w:usb0="A00002EF" w:usb1="4000004B" w:usb2="00000000" w:usb3="00000000" w:csb0="0000009F" w:csb1="00000000"/>
    <w:embedRegular r:id="rId5" w:fontKey="{A0FF1CDE-C6B0-472B-AA1B-39320B0E04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26AB09"/>
    <w:docVar w:name="CoverBillType" w:val="r"/>
    <w:docVar w:name="docpath" w:val="L:\Council\bills\GM\24326AB09.DOCX"/>
    <w:docVar w:name="dvBillNumber" w:val="3830"/>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79485618">
      <w:bodyDiv w:val="1"/>
      <w:marLeft w:val="0"/>
      <w:marRight w:val="0"/>
      <w:marTop w:val="0"/>
      <w:marBottom w:val="0"/>
      <w:divBdr>
        <w:top w:val="none" w:sz="0" w:space="0" w:color="auto"/>
        <w:left w:val="none" w:sz="0" w:space="0" w:color="auto"/>
        <w:bottom w:val="none" w:sz="0" w:space="0" w:color="auto"/>
        <w:right w:val="none" w:sz="0" w:space="0" w:color="auto"/>
      </w:divBdr>
      <w:divsChild>
        <w:div w:id="2028404858">
          <w:marLeft w:val="0"/>
          <w:marRight w:val="0"/>
          <w:marTop w:val="0"/>
          <w:marBottom w:val="0"/>
          <w:divBdr>
            <w:top w:val="single" w:sz="24" w:space="24" w:color="FFFFFF"/>
            <w:left w:val="none" w:sz="0" w:space="0" w:color="auto"/>
            <w:bottom w:val="single" w:sz="24" w:space="0" w:color="FFFFFF"/>
            <w:right w:val="none" w:sz="0" w:space="0" w:color="auto"/>
          </w:divBdr>
          <w:divsChild>
            <w:div w:id="2025592289">
              <w:marLeft w:val="0"/>
              <w:marRight w:val="0"/>
              <w:marTop w:val="0"/>
              <w:marBottom w:val="480"/>
              <w:divBdr>
                <w:top w:val="none" w:sz="0" w:space="0" w:color="auto"/>
                <w:left w:val="none" w:sz="0" w:space="0" w:color="auto"/>
                <w:bottom w:val="none" w:sz="0" w:space="0" w:color="auto"/>
                <w:right w:val="none" w:sz="0" w:space="0" w:color="auto"/>
              </w:divBdr>
              <w:divsChild>
                <w:div w:id="682243069">
                  <w:marLeft w:val="0"/>
                  <w:marRight w:val="0"/>
                  <w:marTop w:val="0"/>
                  <w:marBottom w:val="0"/>
                  <w:divBdr>
                    <w:top w:val="none" w:sz="0" w:space="0" w:color="auto"/>
                    <w:left w:val="none" w:sz="0" w:space="0" w:color="auto"/>
                    <w:bottom w:val="none" w:sz="0" w:space="0" w:color="auto"/>
                    <w:right w:val="none" w:sz="0" w:space="0" w:color="auto"/>
                  </w:divBdr>
                  <w:divsChild>
                    <w:div w:id="443623905">
                      <w:marLeft w:val="0"/>
                      <w:marRight w:val="0"/>
                      <w:marTop w:val="0"/>
                      <w:marBottom w:val="0"/>
                      <w:divBdr>
                        <w:top w:val="none" w:sz="0" w:space="0" w:color="auto"/>
                        <w:left w:val="none" w:sz="0" w:space="0" w:color="auto"/>
                        <w:bottom w:val="none" w:sz="0" w:space="0" w:color="auto"/>
                        <w:right w:val="none" w:sz="0" w:space="0" w:color="auto"/>
                      </w:divBdr>
                      <w:divsChild>
                        <w:div w:id="132142273">
                          <w:marLeft w:val="0"/>
                          <w:marRight w:val="0"/>
                          <w:marTop w:val="0"/>
                          <w:marBottom w:val="0"/>
                          <w:divBdr>
                            <w:top w:val="none" w:sz="0" w:space="0" w:color="auto"/>
                            <w:left w:val="none" w:sz="0" w:space="0" w:color="auto"/>
                            <w:bottom w:val="none" w:sz="0" w:space="0" w:color="auto"/>
                            <w:right w:val="none" w:sz="0" w:space="0" w:color="auto"/>
                          </w:divBdr>
                          <w:divsChild>
                            <w:div w:id="608701234">
                              <w:marLeft w:val="0"/>
                              <w:marRight w:val="0"/>
                              <w:marTop w:val="0"/>
                              <w:marBottom w:val="0"/>
                              <w:divBdr>
                                <w:top w:val="none" w:sz="0" w:space="0" w:color="auto"/>
                                <w:left w:val="none" w:sz="0" w:space="0" w:color="auto"/>
                                <w:bottom w:val="none" w:sz="0" w:space="0" w:color="auto"/>
                                <w:right w:val="none" w:sz="0" w:space="0" w:color="auto"/>
                              </w:divBdr>
                            </w:div>
                          </w:divsChild>
                        </w:div>
                        <w:div w:id="265888497">
                          <w:marLeft w:val="0"/>
                          <w:marRight w:val="0"/>
                          <w:marTop w:val="0"/>
                          <w:marBottom w:val="360"/>
                          <w:divBdr>
                            <w:top w:val="dotted" w:sz="6" w:space="0" w:color="808080"/>
                            <w:left w:val="none" w:sz="0" w:space="0" w:color="auto"/>
                            <w:bottom w:val="none" w:sz="0" w:space="0" w:color="auto"/>
                            <w:right w:val="none" w:sz="0" w:space="0" w:color="auto"/>
                          </w:divBdr>
                          <w:divsChild>
                            <w:div w:id="561214092">
                              <w:marLeft w:val="0"/>
                              <w:marRight w:val="0"/>
                              <w:marTop w:val="0"/>
                              <w:marBottom w:val="0"/>
                              <w:divBdr>
                                <w:top w:val="none" w:sz="0" w:space="0" w:color="auto"/>
                                <w:left w:val="none" w:sz="0" w:space="0" w:color="auto"/>
                                <w:bottom w:val="none" w:sz="0" w:space="0" w:color="auto"/>
                                <w:right w:val="none" w:sz="0" w:space="0" w:color="auto"/>
                              </w:divBdr>
                              <w:divsChild>
                                <w:div w:id="111245725">
                                  <w:marLeft w:val="0"/>
                                  <w:marRight w:val="0"/>
                                  <w:marTop w:val="240"/>
                                  <w:marBottom w:val="360"/>
                                  <w:divBdr>
                                    <w:top w:val="dotted" w:sz="6" w:space="4" w:color="808080"/>
                                    <w:left w:val="none" w:sz="0" w:space="0" w:color="auto"/>
                                    <w:bottom w:val="none" w:sz="0" w:space="0" w:color="auto"/>
                                    <w:right w:val="none" w:sz="0" w:space="0" w:color="auto"/>
                                  </w:divBdr>
                                </w:div>
                              </w:divsChild>
                            </w:div>
                          </w:divsChild>
                        </w:div>
                      </w:divsChild>
                    </w:div>
                  </w:divsChild>
                </w:div>
              </w:divsChild>
            </w:div>
          </w:divsChild>
        </w:div>
      </w:divsChild>
    </w:div>
    <w:div w:id="1622803756">
      <w:bodyDiv w:val="1"/>
      <w:marLeft w:val="0"/>
      <w:marRight w:val="0"/>
      <w:marTop w:val="0"/>
      <w:marBottom w:val="0"/>
      <w:divBdr>
        <w:top w:val="none" w:sz="0" w:space="0" w:color="auto"/>
        <w:left w:val="none" w:sz="0" w:space="0" w:color="auto"/>
        <w:bottom w:val="none" w:sz="0" w:space="0" w:color="auto"/>
        <w:right w:val="none" w:sz="0" w:space="0" w:color="auto"/>
      </w:divBdr>
      <w:divsChild>
        <w:div w:id="1394742196">
          <w:marLeft w:val="0"/>
          <w:marRight w:val="0"/>
          <w:marTop w:val="0"/>
          <w:marBottom w:val="0"/>
          <w:divBdr>
            <w:top w:val="single" w:sz="24" w:space="24" w:color="FFFFFF"/>
            <w:left w:val="none" w:sz="0" w:space="0" w:color="auto"/>
            <w:bottom w:val="single" w:sz="24" w:space="0" w:color="FFFFFF"/>
            <w:right w:val="none" w:sz="0" w:space="0" w:color="auto"/>
          </w:divBdr>
          <w:divsChild>
            <w:div w:id="957612371">
              <w:marLeft w:val="0"/>
              <w:marRight w:val="0"/>
              <w:marTop w:val="0"/>
              <w:marBottom w:val="480"/>
              <w:divBdr>
                <w:top w:val="none" w:sz="0" w:space="0" w:color="auto"/>
                <w:left w:val="none" w:sz="0" w:space="0" w:color="auto"/>
                <w:bottom w:val="none" w:sz="0" w:space="0" w:color="auto"/>
                <w:right w:val="none" w:sz="0" w:space="0" w:color="auto"/>
              </w:divBdr>
              <w:divsChild>
                <w:div w:id="317148070">
                  <w:marLeft w:val="0"/>
                  <w:marRight w:val="0"/>
                  <w:marTop w:val="0"/>
                  <w:marBottom w:val="0"/>
                  <w:divBdr>
                    <w:top w:val="none" w:sz="0" w:space="0" w:color="auto"/>
                    <w:left w:val="none" w:sz="0" w:space="0" w:color="auto"/>
                    <w:bottom w:val="none" w:sz="0" w:space="0" w:color="auto"/>
                    <w:right w:val="none" w:sz="0" w:space="0" w:color="auto"/>
                  </w:divBdr>
                  <w:divsChild>
                    <w:div w:id="698286381">
                      <w:marLeft w:val="0"/>
                      <w:marRight w:val="0"/>
                      <w:marTop w:val="0"/>
                      <w:marBottom w:val="0"/>
                      <w:divBdr>
                        <w:top w:val="none" w:sz="0" w:space="0" w:color="auto"/>
                        <w:left w:val="none" w:sz="0" w:space="0" w:color="auto"/>
                        <w:bottom w:val="none" w:sz="0" w:space="0" w:color="auto"/>
                        <w:right w:val="none" w:sz="0" w:space="0" w:color="auto"/>
                      </w:divBdr>
                      <w:divsChild>
                        <w:div w:id="2063551873">
                          <w:marLeft w:val="0"/>
                          <w:marRight w:val="0"/>
                          <w:marTop w:val="0"/>
                          <w:marBottom w:val="0"/>
                          <w:divBdr>
                            <w:top w:val="none" w:sz="0" w:space="0" w:color="auto"/>
                            <w:left w:val="none" w:sz="0" w:space="0" w:color="auto"/>
                            <w:bottom w:val="none" w:sz="0" w:space="0" w:color="auto"/>
                            <w:right w:val="none" w:sz="0" w:space="0" w:color="auto"/>
                          </w:divBdr>
                          <w:divsChild>
                            <w:div w:id="1614894790">
                              <w:marLeft w:val="0"/>
                              <w:marRight w:val="0"/>
                              <w:marTop w:val="0"/>
                              <w:marBottom w:val="0"/>
                              <w:divBdr>
                                <w:top w:val="none" w:sz="0" w:space="0" w:color="auto"/>
                                <w:left w:val="none" w:sz="0" w:space="0" w:color="auto"/>
                                <w:bottom w:val="none" w:sz="0" w:space="0" w:color="auto"/>
                                <w:right w:val="none" w:sz="0" w:space="0" w:color="auto"/>
                              </w:divBdr>
                            </w:div>
                          </w:divsChild>
                        </w:div>
                        <w:div w:id="794713896">
                          <w:marLeft w:val="0"/>
                          <w:marRight w:val="0"/>
                          <w:marTop w:val="0"/>
                          <w:marBottom w:val="360"/>
                          <w:divBdr>
                            <w:top w:val="dotted" w:sz="6" w:space="0" w:color="808080"/>
                            <w:left w:val="none" w:sz="0" w:space="0" w:color="auto"/>
                            <w:bottom w:val="none" w:sz="0" w:space="0" w:color="auto"/>
                            <w:right w:val="none" w:sz="0" w:space="0" w:color="auto"/>
                          </w:divBdr>
                          <w:divsChild>
                            <w:div w:id="1136950402">
                              <w:marLeft w:val="0"/>
                              <w:marRight w:val="0"/>
                              <w:marTop w:val="0"/>
                              <w:marBottom w:val="0"/>
                              <w:divBdr>
                                <w:top w:val="none" w:sz="0" w:space="0" w:color="auto"/>
                                <w:left w:val="none" w:sz="0" w:space="0" w:color="auto"/>
                                <w:bottom w:val="none" w:sz="0" w:space="0" w:color="auto"/>
                                <w:right w:val="none" w:sz="0" w:space="0" w:color="auto"/>
                              </w:divBdr>
                              <w:divsChild>
                                <w:div w:id="1760447031">
                                  <w:marLeft w:val="0"/>
                                  <w:marRight w:val="0"/>
                                  <w:marTop w:val="240"/>
                                  <w:marBottom w:val="360"/>
                                  <w:divBdr>
                                    <w:top w:val="dotted" w:sz="6" w:space="4" w:color="808080"/>
                                    <w:left w:val="none" w:sz="0" w:space="0" w:color="auto"/>
                                    <w:bottom w:val="none" w:sz="0" w:space="0" w:color="auto"/>
                                    <w:right w:val="none" w:sz="0" w:space="0" w:color="auto"/>
                                  </w:divBdr>
                                </w:div>
                              </w:divsChild>
                            </w:div>
                          </w:divsChild>
                        </w:div>
                      </w:divsChild>
                    </w:div>
                  </w:divsChild>
                </w:div>
              </w:divsChild>
            </w:div>
          </w:divsChild>
        </w:div>
      </w:divsChild>
    </w:div>
    <w:div w:id="1961764350">
      <w:bodyDiv w:val="1"/>
      <w:marLeft w:val="0"/>
      <w:marRight w:val="0"/>
      <w:marTop w:val="0"/>
      <w:marBottom w:val="0"/>
      <w:divBdr>
        <w:top w:val="none" w:sz="0" w:space="0" w:color="auto"/>
        <w:left w:val="none" w:sz="0" w:space="0" w:color="auto"/>
        <w:bottom w:val="none" w:sz="0" w:space="0" w:color="auto"/>
        <w:right w:val="none" w:sz="0" w:space="0" w:color="auto"/>
      </w:divBdr>
      <w:divsChild>
        <w:div w:id="900478969">
          <w:marLeft w:val="0"/>
          <w:marRight w:val="0"/>
          <w:marTop w:val="0"/>
          <w:marBottom w:val="0"/>
          <w:divBdr>
            <w:top w:val="single" w:sz="24" w:space="24" w:color="FFFFFF"/>
            <w:left w:val="none" w:sz="0" w:space="0" w:color="auto"/>
            <w:bottom w:val="single" w:sz="24" w:space="0" w:color="FFFFFF"/>
            <w:right w:val="none" w:sz="0" w:space="0" w:color="auto"/>
          </w:divBdr>
          <w:divsChild>
            <w:div w:id="1091976197">
              <w:marLeft w:val="0"/>
              <w:marRight w:val="0"/>
              <w:marTop w:val="0"/>
              <w:marBottom w:val="480"/>
              <w:divBdr>
                <w:top w:val="none" w:sz="0" w:space="0" w:color="auto"/>
                <w:left w:val="none" w:sz="0" w:space="0" w:color="auto"/>
                <w:bottom w:val="none" w:sz="0" w:space="0" w:color="auto"/>
                <w:right w:val="none" w:sz="0" w:space="0" w:color="auto"/>
              </w:divBdr>
              <w:divsChild>
                <w:div w:id="652876847">
                  <w:marLeft w:val="0"/>
                  <w:marRight w:val="0"/>
                  <w:marTop w:val="0"/>
                  <w:marBottom w:val="0"/>
                  <w:divBdr>
                    <w:top w:val="none" w:sz="0" w:space="0" w:color="auto"/>
                    <w:left w:val="none" w:sz="0" w:space="0" w:color="auto"/>
                    <w:bottom w:val="none" w:sz="0" w:space="0" w:color="auto"/>
                    <w:right w:val="none" w:sz="0" w:space="0" w:color="auto"/>
                  </w:divBdr>
                  <w:divsChild>
                    <w:div w:id="1726296328">
                      <w:marLeft w:val="0"/>
                      <w:marRight w:val="0"/>
                      <w:marTop w:val="0"/>
                      <w:marBottom w:val="0"/>
                      <w:divBdr>
                        <w:top w:val="none" w:sz="0" w:space="0" w:color="auto"/>
                        <w:left w:val="none" w:sz="0" w:space="0" w:color="auto"/>
                        <w:bottom w:val="none" w:sz="0" w:space="0" w:color="auto"/>
                        <w:right w:val="none" w:sz="0" w:space="0" w:color="auto"/>
                      </w:divBdr>
                      <w:divsChild>
                        <w:div w:id="1739664820">
                          <w:marLeft w:val="0"/>
                          <w:marRight w:val="0"/>
                          <w:marTop w:val="0"/>
                          <w:marBottom w:val="0"/>
                          <w:divBdr>
                            <w:top w:val="none" w:sz="0" w:space="0" w:color="auto"/>
                            <w:left w:val="none" w:sz="0" w:space="0" w:color="auto"/>
                            <w:bottom w:val="none" w:sz="0" w:space="0" w:color="auto"/>
                            <w:right w:val="none" w:sz="0" w:space="0" w:color="auto"/>
                          </w:divBdr>
                          <w:divsChild>
                            <w:div w:id="333072575">
                              <w:marLeft w:val="0"/>
                              <w:marRight w:val="0"/>
                              <w:marTop w:val="0"/>
                              <w:marBottom w:val="0"/>
                              <w:divBdr>
                                <w:top w:val="none" w:sz="0" w:space="0" w:color="auto"/>
                                <w:left w:val="none" w:sz="0" w:space="0" w:color="auto"/>
                                <w:bottom w:val="none" w:sz="0" w:space="0" w:color="auto"/>
                                <w:right w:val="none" w:sz="0" w:space="0" w:color="auto"/>
                              </w:divBdr>
                            </w:div>
                          </w:divsChild>
                        </w:div>
                        <w:div w:id="1428423833">
                          <w:marLeft w:val="0"/>
                          <w:marRight w:val="0"/>
                          <w:marTop w:val="0"/>
                          <w:marBottom w:val="360"/>
                          <w:divBdr>
                            <w:top w:val="dotted" w:sz="6" w:space="0" w:color="808080"/>
                            <w:left w:val="none" w:sz="0" w:space="0" w:color="auto"/>
                            <w:bottom w:val="none" w:sz="0" w:space="0" w:color="auto"/>
                            <w:right w:val="none" w:sz="0" w:space="0" w:color="auto"/>
                          </w:divBdr>
                          <w:divsChild>
                            <w:div w:id="1844783656">
                              <w:marLeft w:val="0"/>
                              <w:marRight w:val="0"/>
                              <w:marTop w:val="0"/>
                              <w:marBottom w:val="0"/>
                              <w:divBdr>
                                <w:top w:val="none" w:sz="0" w:space="0" w:color="auto"/>
                                <w:left w:val="none" w:sz="0" w:space="0" w:color="auto"/>
                                <w:bottom w:val="none" w:sz="0" w:space="0" w:color="auto"/>
                                <w:right w:val="none" w:sz="0" w:space="0" w:color="auto"/>
                              </w:divBdr>
                              <w:divsChild>
                                <w:div w:id="1690377367">
                                  <w:marLeft w:val="0"/>
                                  <w:marRight w:val="0"/>
                                  <w:marTop w:val="240"/>
                                  <w:marBottom w:val="360"/>
                                  <w:divBdr>
                                    <w:top w:val="dotted" w:sz="6" w:space="4" w:color="808080"/>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2276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2009-03-26T18:57:00Z</cp:lastPrinted>
  <dcterms:created xsi:type="dcterms:W3CDTF">2009-04-01T14:30:00Z</dcterms:created>
  <dcterms:modified xsi:type="dcterms:W3CDTF">2009-04-01T14:30:00Z</dcterms:modified>
</cp:coreProperties>
</file>