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406" w:rsidRDefault="00E81406">
      <w:pPr>
        <w:pStyle w:val="BillDots"/>
      </w:pPr>
      <w:r>
        <w:t>RECALLED</w:t>
      </w:r>
    </w:p>
    <w:p w:rsidR="00E81406" w:rsidRDefault="00E81406">
      <w:pPr>
        <w:pStyle w:val="BillDots"/>
      </w:pPr>
      <w:r>
        <w:t>January 28, 2010</w:t>
      </w:r>
    </w:p>
    <w:p w:rsidR="00E81406" w:rsidRDefault="00E81406">
      <w:pPr>
        <w:pStyle w:val="BillDots"/>
      </w:pPr>
    </w:p>
    <w:p w:rsidR="00E81406" w:rsidRPr="00E81406" w:rsidRDefault="00E81406" w:rsidP="00E81406">
      <w:pPr>
        <w:pStyle w:val="BillDots"/>
        <w:tabs>
          <w:tab w:val="clear" w:pos="216"/>
          <w:tab w:val="clear" w:pos="432"/>
          <w:tab w:val="clear" w:pos="648"/>
          <w:tab w:val="clear" w:pos="864"/>
          <w:tab w:val="clear" w:pos="1080"/>
          <w:tab w:val="clear" w:pos="1296"/>
          <w:tab w:val="clear" w:pos="5904"/>
          <w:tab w:val="right" w:pos="5933"/>
        </w:tabs>
      </w:pPr>
      <w:r>
        <w:tab/>
      </w:r>
      <w:r>
        <w:rPr>
          <w:b/>
          <w:sz w:val="36"/>
        </w:rPr>
        <w:t>H. 3907</w:t>
      </w:r>
    </w:p>
    <w:p w:rsidR="00E81406" w:rsidRDefault="00E81406">
      <w:pPr>
        <w:pStyle w:val="BillDots"/>
      </w:pPr>
    </w:p>
    <w:p w:rsidR="00E81406" w:rsidRDefault="00E81406" w:rsidP="00E81406">
      <w:pPr>
        <w:pStyle w:val="BillDots"/>
        <w:jc w:val="center"/>
      </w:pPr>
      <w:r>
        <w:t>Introduced by Reps. Ott, Cobb</w:t>
      </w:r>
      <w:r>
        <w:noBreakHyphen/>
        <w:t>Hunter, Sellers and Govan</w:t>
      </w:r>
    </w:p>
    <w:p w:rsidR="00E81406" w:rsidRDefault="00E81406">
      <w:pPr>
        <w:pStyle w:val="BillDots"/>
      </w:pPr>
    </w:p>
    <w:p w:rsidR="00E81406" w:rsidRDefault="00E81406">
      <w:pPr>
        <w:pStyle w:val="BillDots"/>
      </w:pPr>
      <w:r>
        <w:t>S. Printed 1/28/10--S.</w:t>
      </w:r>
    </w:p>
    <w:p w:rsidR="00E81406" w:rsidRDefault="00E81406">
      <w:pPr>
        <w:pStyle w:val="BillDots"/>
      </w:pPr>
      <w:r>
        <w:t>Read the first time April 28, 2009.</w:t>
      </w:r>
    </w:p>
    <w:p w:rsidR="00E81406" w:rsidRPr="00E81406" w:rsidRDefault="00E81406" w:rsidP="00E81406">
      <w:pPr>
        <w:pStyle w:val="BillDots"/>
        <w:jc w:val="center"/>
      </w:pPr>
      <w:r>
        <w:rPr>
          <w:u w:val="single"/>
        </w:rPr>
        <w:t>            </w:t>
      </w:r>
    </w:p>
    <w:p w:rsidR="00E81406" w:rsidRDefault="00E81406">
      <w:pPr>
        <w:pStyle w:val="BillDots"/>
      </w:pPr>
    </w:p>
    <w:p w:rsidR="00D13311" w:rsidRDefault="00D13311">
      <w:pPr>
        <w:pStyle w:val="BillDots"/>
        <w:sectPr w:rsidR="00D13311" w:rsidSect="00D133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80" w:rsidRDefault="00DB1980">
      <w:pPr>
        <w:pStyle w:val="BillDots"/>
      </w:pPr>
    </w:p>
    <w:p w:rsidR="00DB1980" w:rsidRDefault="00DB1980">
      <w:pPr>
        <w:pStyle w:val="Numbersforbill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149 ALONG INTERSTATE HIGHWAY 26 IN ORANGEBURG COUNTY THE “LANCE CORPORAL JAMES D. HAYNES INTERCHANGE” AND ERECT APPROPRIATE MARKERS OR SIGNS AT THIS INTERCHANGE THAT CONTAIN THE WORDS “LANCE CORPORAL JAMES D. HAYNES INTERCHANGE”.</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Lance Corporal James D. Haynes of Columbia tragically lost his life in an automobile accident on February 1, 2008, while heading to the scene of another traffic accident along Interstate Highway 26 in Orangeburg County; and</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eleven year veteran with the Highway Patrol, Lance Corporal Haynes was a 1987 graduate of Keenan High School, a 1991 graduate of Livingston College in Salisbury, North Carolina, and a 1997 graduate of the Highway Patrol Training School; and</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and two children; and</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his memory by naming the interchange located at Exit 149 along Interstate Highway 26 in Orangeburg County the “Lance Corporal James D. Haynes Interchange”.  Now, therefore, </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Exit </w:t>
      </w:r>
      <w:r>
        <w:lastRenderedPageBreak/>
        <w:t>149 along Interstate Highway 26 in Orangeburg County the “Lance Corporal James D. Haynes Interchange” and erect appropriate markers or signs at this interchange that contain the words “Lance Corporal James D. Haynes Interchange”.</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80" w:rsidRDefault="00DB1980" w:rsidP="002B375B">
      <w:pPr>
        <w:suppressAutoHyphens/>
      </w:pPr>
    </w:p>
    <w:sectPr w:rsidR="00DB1980" w:rsidSect="00D133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980" w:rsidRDefault="00D13311">
      <w:r>
        <w:separator/>
      </w:r>
    </w:p>
  </w:endnote>
  <w:endnote w:type="continuationSeparator" w:id="0">
    <w:p w:rsidR="00DB1980" w:rsidRDefault="00D133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104733-C4CE-47D5-BD85-626FDB0F1C12}"/>
    <w:embedBold r:id="rId2" w:fontKey="{8FF43BC0-0E3C-4E24-877E-1CE6190AFD78}"/>
  </w:font>
  <w:font w:name="Calibri">
    <w:panose1 w:val="020F0502020204030204"/>
    <w:charset w:val="00"/>
    <w:family w:val="swiss"/>
    <w:pitch w:val="variable"/>
    <w:sig w:usb0="A00002EF" w:usb1="4000207B" w:usb2="00000000" w:usb3="00000000" w:csb0="0000009F" w:csb1="00000000"/>
    <w:embedRegular r:id="rId3" w:fontKey="{90FD2858-720A-4B69-B8D4-307DE0B54F6B}"/>
  </w:font>
  <w:font w:name="Tahoma">
    <w:panose1 w:val="020B0604030504040204"/>
    <w:charset w:val="00"/>
    <w:family w:val="swiss"/>
    <w:pitch w:val="variable"/>
    <w:sig w:usb0="61002A87" w:usb1="80000000" w:usb2="00000008" w:usb3="00000000" w:csb0="000101FF" w:csb1="00000000"/>
    <w:embedRegular r:id="rId4" w:fontKey="{95AF6709-48D2-403C-99C5-BCF2542F4C13}"/>
  </w:font>
  <w:font w:name="Cambria">
    <w:panose1 w:val="02040503050406030204"/>
    <w:charset w:val="00"/>
    <w:family w:val="roman"/>
    <w:pitch w:val="variable"/>
    <w:sig w:usb0="A00002EF" w:usb1="4000004B" w:usb2="00000000" w:usb3="00000000" w:csb0="0000009F" w:csb1="00000000"/>
    <w:embedRegular r:id="rId5" w:fontKey="{0A9E18AC-B95C-46C3-8FE2-0E1590B0CB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80" w:rsidRDefault="00D13311">
    <w:pPr>
      <w:pStyle w:val="Footer"/>
      <w:tabs>
        <w:tab w:val="clear" w:pos="4680"/>
        <w:tab w:val="clear" w:pos="9360"/>
        <w:tab w:val="center" w:pos="2995"/>
      </w:tabs>
      <w:spacing w:before="120"/>
    </w:pPr>
    <w:r>
      <w:t>[3907-</w:t>
    </w:r>
    <w:fldSimple w:instr=" PAGE  \* MERGEFORMAT ">
      <w:r w:rsidR="002B375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311" w:rsidRDefault="00D13311">
    <w:pPr>
      <w:pStyle w:val="Footer"/>
      <w:tabs>
        <w:tab w:val="clear" w:pos="4680"/>
        <w:tab w:val="clear" w:pos="9360"/>
        <w:tab w:val="center" w:pos="2995"/>
      </w:tabs>
      <w:spacing w:before="120"/>
    </w:pPr>
    <w:r>
      <w:t>[3907]</w:t>
    </w:r>
    <w:r>
      <w:tab/>
    </w:r>
    <w:fldSimple w:instr=" PAGE  \* MERGEFORMAT ">
      <w:r w:rsidR="002B37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980" w:rsidRDefault="00D13311">
      <w:r>
        <w:separator/>
      </w:r>
    </w:p>
  </w:footnote>
  <w:footnote w:type="continuationSeparator" w:id="0">
    <w:p w:rsidR="00DB1980" w:rsidRDefault="00D133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869CM09"/>
    <w:docVar w:name="CoverBillType" w:val="c"/>
    <w:docVar w:name="docpath" w:val="L:\Council\bills\SWB\5869CM09.DOCX"/>
    <w:docVar w:name="dvBillNumber" w:val="3907"/>
    <w:docVar w:name="dvBillNumberPrefix" w:val="H. "/>
    <w:docVar w:name="dvOriginalBody" w:val="House"/>
    <w:docVar w:name="dvSteno" w:val="SWB"/>
    <w:docVar w:name="NameofBody" w:val="h"/>
    <w:docVar w:name="vgroup2" w:val="Council"/>
  </w:docVars>
  <w:rsids>
    <w:rsidRoot w:val="00DB1980"/>
    <w:rsid w:val="002B375B"/>
    <w:rsid w:val="002F2884"/>
    <w:rsid w:val="00C62326"/>
    <w:rsid w:val="00CC2EC6"/>
    <w:rsid w:val="00D13311"/>
    <w:rsid w:val="00DB1980"/>
    <w:rsid w:val="00E814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8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8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80"/>
    <w:rPr>
      <w:rFonts w:eastAsia="Times New Roman" w:cs="Times New Roman"/>
      <w:b/>
      <w:sz w:val="30"/>
      <w:szCs w:val="20"/>
    </w:rPr>
  </w:style>
  <w:style w:type="paragraph" w:styleId="Header">
    <w:name w:val="header"/>
    <w:basedOn w:val="Normal"/>
    <w:link w:val="HeaderChar"/>
    <w:uiPriority w:val="99"/>
    <w:semiHidden/>
    <w:unhideWhenUsed/>
    <w:rsid w:val="00DB1980"/>
    <w:pPr>
      <w:tabs>
        <w:tab w:val="center" w:pos="4320"/>
        <w:tab w:val="right" w:pos="8640"/>
      </w:tabs>
    </w:pPr>
  </w:style>
  <w:style w:type="character" w:customStyle="1" w:styleId="HeaderChar">
    <w:name w:val="Header Char"/>
    <w:basedOn w:val="DefaultParagraphFont"/>
    <w:link w:val="Header"/>
    <w:uiPriority w:val="99"/>
    <w:semiHidden/>
    <w:rsid w:val="00DB1980"/>
    <w:rPr>
      <w:rFonts w:eastAsia="Times New Roman" w:cs="Times New Roman"/>
      <w:szCs w:val="20"/>
    </w:rPr>
  </w:style>
  <w:style w:type="paragraph" w:styleId="Footer">
    <w:name w:val="footer"/>
    <w:basedOn w:val="Normal"/>
    <w:link w:val="FooterChar"/>
    <w:uiPriority w:val="99"/>
    <w:unhideWhenUsed/>
    <w:rsid w:val="00DB1980"/>
    <w:pPr>
      <w:tabs>
        <w:tab w:val="center" w:pos="4680"/>
        <w:tab w:val="right" w:pos="9360"/>
      </w:tabs>
    </w:pPr>
  </w:style>
  <w:style w:type="character" w:customStyle="1" w:styleId="FooterChar">
    <w:name w:val="Footer Char"/>
    <w:basedOn w:val="DefaultParagraphFont"/>
    <w:link w:val="Footer"/>
    <w:uiPriority w:val="99"/>
    <w:rsid w:val="00DB1980"/>
    <w:rPr>
      <w:rFonts w:eastAsia="Times New Roman" w:cs="Times New Roman"/>
      <w:szCs w:val="20"/>
    </w:rPr>
  </w:style>
  <w:style w:type="character" w:styleId="PageNumber">
    <w:name w:val="page number"/>
    <w:basedOn w:val="DefaultParagraphFont"/>
    <w:uiPriority w:val="99"/>
    <w:semiHidden/>
    <w:unhideWhenUsed/>
    <w:rsid w:val="00DB1980"/>
  </w:style>
  <w:style w:type="character" w:styleId="LineNumber">
    <w:name w:val="line number"/>
    <w:basedOn w:val="DefaultParagraphFont"/>
    <w:uiPriority w:val="99"/>
    <w:semiHidden/>
    <w:unhideWhenUsed/>
    <w:rsid w:val="00DB1980"/>
  </w:style>
  <w:style w:type="paragraph" w:customStyle="1" w:styleId="BillDots">
    <w:name w:val="Bill Dots"/>
    <w:basedOn w:val="Normal"/>
    <w:qFormat/>
    <w:rsid w:val="00DB19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80"/>
    <w:pPr>
      <w:tabs>
        <w:tab w:val="right" w:pos="5904"/>
      </w:tabs>
    </w:pPr>
  </w:style>
  <w:style w:type="paragraph" w:styleId="BalloonText">
    <w:name w:val="Balloon Text"/>
    <w:basedOn w:val="Normal"/>
    <w:link w:val="BalloonTextChar"/>
    <w:uiPriority w:val="99"/>
    <w:semiHidden/>
    <w:unhideWhenUsed/>
    <w:rsid w:val="00DB1980"/>
    <w:rPr>
      <w:rFonts w:ascii="Tahoma" w:hAnsi="Tahoma" w:cs="Tahoma"/>
      <w:sz w:val="16"/>
      <w:szCs w:val="16"/>
    </w:rPr>
  </w:style>
  <w:style w:type="character" w:customStyle="1" w:styleId="BalloonTextChar">
    <w:name w:val="Balloon Text Char"/>
    <w:basedOn w:val="DefaultParagraphFont"/>
    <w:link w:val="BalloonText"/>
    <w:uiPriority w:val="99"/>
    <w:semiHidden/>
    <w:rsid w:val="00DB198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623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7A75F-3E0C-467A-8567-748FA7F2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1566</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MiriamCook</cp:lastModifiedBy>
  <cp:revision>2</cp:revision>
  <cp:lastPrinted>2009-04-07T14:13:00Z</cp:lastPrinted>
  <dcterms:created xsi:type="dcterms:W3CDTF">2010-01-28T23:50:00Z</dcterms:created>
  <dcterms:modified xsi:type="dcterms:W3CDTF">2010-01-28T23:50:00Z</dcterms:modified>
</cp:coreProperties>
</file>