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CONGRATULATE THE SKILLSUSA WINNERS OF SCHOOL DISTRICT FIVE OF LEXINGTON AND RICHLAND COUNTIES FOR THEIR OUTSTANDING PERFORMANCE AT THE SKILLSUSA CHAMPIONSHIPS ON APRIL 3</w:t>
      </w:r>
      <w:r>
        <w:noBreakHyphen/>
        <w:t>4, 2009.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SkillsUSA Championships, held in Greenville on April 3</w:t>
      </w:r>
      <w:r>
        <w:noBreakHyphen/>
        <w:t>4, 2009, eight hundred fifty high school and college students in trade, technical, and skilled</w:t>
      </w:r>
      <w:r>
        <w:noBreakHyphen/>
        <w:t>service profession instructional programs demonstrated their know</w:t>
      </w:r>
      <w:r>
        <w:noBreakHyphen/>
        <w:t>how and competed at this state</w:t>
      </w:r>
      <w:r>
        <w:noBreakHyphen/>
        <w:t>level competition for prizes ranging from cash awards to hand tools, painting equipment, and college scholarships;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well prepared for the challenge, fifteen students from School District Five of Lexington and Richland Counties took home top awards in their divisions, nine of the awards being first</w:t>
      </w:r>
      <w:r>
        <w:noBreakHyphen/>
        <w:t>place honors that carry with them berths in the national competition, to take place the last week of June 2009 in Kansas City, Missouri;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topflight students, listed by competition division with their respective awards and high schools, are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
        </w:rPr>
      </w:pPr>
      <w:r>
        <w:rPr>
          <w:i/>
        </w:rPr>
        <w:t>Auto Collision Repair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First place</w:t>
      </w:r>
      <w:r>
        <w:noBreakHyphen/>
        <w:t>Jennifer Lynn Nix, Irmo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Second place</w:t>
      </w:r>
      <w:r>
        <w:noBreakHyphen/>
        <w:t>Nick Murry, Chapin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
        </w:rPr>
      </w:pPr>
      <w:r>
        <w:rPr>
          <w:i/>
        </w:rPr>
        <w:t>Auto Collision Refinishing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Third place</w:t>
      </w:r>
      <w:r>
        <w:noBreakHyphen/>
        <w:t>Felipe Camarena Figueroa, Dutch Fork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Fourth place</w:t>
      </w:r>
      <w:r>
        <w:noBreakHyphen/>
        <w:t>Chase Suggs, Dutch Fork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
        </w:rPr>
      </w:pPr>
      <w:r>
        <w:rPr>
          <w:i/>
        </w:rPr>
        <w:t>Chapter Display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First place</w:t>
      </w:r>
      <w:r>
        <w:noBreakHyphen/>
        <w:t>Jordan Bowers, Jan Chodl, Ronair Jasper</w:t>
      </w:r>
      <w:r>
        <w:noBreakHyphen/>
        <w:t>Felder, Irmo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
        </w:rPr>
      </w:pPr>
      <w:r>
        <w:rPr>
          <w:i/>
        </w:rPr>
        <w:t>Quiz Bowl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First place</w:t>
      </w:r>
      <w:r>
        <w:noBreakHyphen/>
        <w:t xml:space="preserve">Stacey Leas, Christine Hsieh, Sam Edward, Lisa Shao,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Irmo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
        </w:rPr>
      </w:pPr>
      <w:r>
        <w:rPr>
          <w:i/>
        </w:rPr>
        <w:t>Residential Wiring/Electricity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First place</w:t>
      </w:r>
      <w:r>
        <w:noBreakHyphen/>
        <w:t>Brenton Davis, Irmo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Second place</w:t>
      </w:r>
      <w:r>
        <w:noBreakHyphen/>
        <w:t>Allen Davis, Irmo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
        </w:rPr>
      </w:pPr>
      <w:r>
        <w:rPr>
          <w:i/>
        </w:rPr>
        <w:t>Graphic Communication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Second place</w:t>
      </w:r>
      <w:r>
        <w:noBreakHyphen/>
        <w:t>Taylor Morris, Chapin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
        </w:rPr>
      </w:pPr>
      <w:r>
        <w:rPr>
          <w:i/>
        </w:rPr>
        <w:t>Carpentry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Fourth place</w:t>
      </w:r>
      <w:r>
        <w:noBreakHyphen/>
        <w:t>Josh Best, Irmo;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adding luster to an already stellar list of honors, the students of School District Five of Lexington and Richland Counties made history at this year’s competition when Jennifer Lynn Nix captured first place in auto collision repair, a feat never before accomplished by a female in that division;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rFonts w:eastAsiaTheme="minorHAnsi"/>
          <w:color w:val="000000" w:themeColor="text1"/>
          <w:szCs w:val="22"/>
          <w:u w:color="000000" w:themeColor="text1"/>
        </w:rPr>
        <w:t xml:space="preserve">the SkillsUSA winners of </w:t>
      </w:r>
      <w:r>
        <w:t>School District Five of Lexington and Richland Counties</w:t>
      </w:r>
      <w:r>
        <w:rPr>
          <w:rFonts w:eastAsiaTheme="minorHAnsi"/>
          <w:color w:val="000000" w:themeColor="text1"/>
          <w:szCs w:val="22"/>
          <w:u w:color="000000" w:themeColor="text1"/>
        </w:rPr>
        <w:t xml:space="preserve"> have brought great pride and recognition to their schools and communities, and the members of the House of Representatives are pleased to have this opportunity to recognize such a wonderful group of young men and women. </w:t>
      </w:r>
      <w:r>
        <w:t>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congratulate the SkillsUSA winners of School District Five of Lexington and Richland Counties for their outstanding performance at the SkillsUSA Championships on April 3</w:t>
      </w:r>
      <w:r>
        <w:noBreakHyphen/>
        <w:t>4, 2009.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Phil Tanner, instructor and SkillsUSA advisor for School District Five of Lexington and Richland Counties.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20AAFC-7A84-4736-9831-7FD141451FFF}"/>
    <w:embedBold r:id="rId2" w:fontKey="{19E4394D-EA87-47D9-840D-B561EAB006B2}"/>
    <w:embedItalic r:id="rId3" w:fontKey="{AE974F4E-BE2B-4133-A3FD-E336438700C0}"/>
  </w:font>
  <w:font w:name="Calibri">
    <w:panose1 w:val="020F0502020204030204"/>
    <w:charset w:val="00"/>
    <w:family w:val="swiss"/>
    <w:pitch w:val="variable"/>
    <w:sig w:usb0="A00002EF" w:usb1="4000207B" w:usb2="00000000" w:usb3="00000000" w:csb0="0000009F" w:csb1="00000000"/>
    <w:embedRegular r:id="rId4" w:fontKey="{3E90583F-8539-44C0-BDB9-8B60F8850AB8}"/>
  </w:font>
  <w:font w:name="Tahoma">
    <w:panose1 w:val="020B0604030504040204"/>
    <w:charset w:val="00"/>
    <w:family w:val="swiss"/>
    <w:pitch w:val="variable"/>
    <w:sig w:usb0="61002A87" w:usb1="80000000" w:usb2="00000008" w:usb3="00000000" w:csb0="000101FF" w:csb1="00000000"/>
    <w:embedRegular r:id="rId5" w:fontKey="{2A423F37-55E0-47AE-A606-EC0177E6C019}"/>
  </w:font>
  <w:font w:name="Cambria">
    <w:panose1 w:val="02040503050406030204"/>
    <w:charset w:val="00"/>
    <w:family w:val="roman"/>
    <w:pitch w:val="variable"/>
    <w:sig w:usb0="A00002EF" w:usb1="4000004B" w:usb2="00000000" w:usb3="00000000" w:csb0="0000009F" w:csb1="00000000"/>
    <w:embedRegular r:id="rId6" w:fontKey="{154A9624-034D-40DD-B94A-3165611A83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24DW09"/>
    <w:docVar w:name="CoverBillType" w:val="r"/>
    <w:docVar w:name="docpath" w:val="L:\Council\bills\RM\1224DW09.DOCX"/>
    <w:docVar w:name="dvBillNumber" w:val="3931"/>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416</Words>
  <Characters>2374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2009-04-16T20:17:00Z</cp:lastPrinted>
  <dcterms:created xsi:type="dcterms:W3CDTF">2009-04-22T19:53:00Z</dcterms:created>
  <dcterms:modified xsi:type="dcterms:W3CDTF">2009-04-22T19:53:00Z</dcterms:modified>
</cp:coreProperties>
</file>