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5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67D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0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55576C">
        <w:t>DECLARE THE MONTH OF JUNE 2009 AS PALMETTOVORE CHALLENGE MONTH AND TO ENCOURAGE ALL CITIZENS OF THIS GREAT STATE TO EAT ONLY PRODUCE AND PRODUCTS GROWN AND PROCESSED IN SOUTH CAROLINA DURING THIS MONTH.</w:t>
      </w:r>
    </w:p>
    <w:p w:rsidR="00F767D3" w:rsidRDefault="00F76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85162" w:rsidRDefault="00F76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85162">
        <w:t>across the United States, people who seek to consume foods produced within one hundred miles of where they live are called locavores, and their numbers are growing rapidly; and</w:t>
      </w:r>
    </w:p>
    <w:p w:rsidR="00C85162" w:rsidRDefault="00C851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162" w:rsidRDefault="00C851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06765">
        <w:t xml:space="preserve">in the same spirit, South Carolina Commissioner of Agriculture Hugh </w:t>
      </w:r>
      <w:r w:rsidR="00E65054">
        <w:t xml:space="preserve">E. </w:t>
      </w:r>
      <w:r w:rsidR="00F06765">
        <w:t>Weathers has coined the n</w:t>
      </w:r>
      <w:r w:rsidR="0063319D">
        <w:t xml:space="preserve">ew term “Palmettovore” to mean </w:t>
      </w:r>
      <w:r w:rsidR="00F06765">
        <w:t>a person who attempts to eat only produce and products grown and processed in South Carolina</w:t>
      </w:r>
      <w:r w:rsidR="007D3B88">
        <w:t>; and</w:t>
      </w:r>
    </w:p>
    <w:p w:rsidR="007D3B88" w:rsidRDefault="007D3B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88" w:rsidRDefault="007D3B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movement, Palmettovorism encourages shoppers to buy </w:t>
      </w:r>
      <w:r w:rsidR="000C609B">
        <w:t xml:space="preserve">properly labeled </w:t>
      </w:r>
      <w:r>
        <w:t xml:space="preserve">Certified South Carolina produce and products </w:t>
      </w:r>
      <w:r w:rsidR="009209A9">
        <w:t xml:space="preserve">in season </w:t>
      </w:r>
      <w:r w:rsidR="000C609B">
        <w:t xml:space="preserve">and </w:t>
      </w:r>
      <w:r>
        <w:t>to dine at Fresh on the Menu resta</w:t>
      </w:r>
      <w:r w:rsidR="000C609B">
        <w:t>urants, which make it a practice to serve such produce; and</w:t>
      </w:r>
    </w:p>
    <w:p w:rsidR="000C609B" w:rsidRDefault="000C60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09B" w:rsidRDefault="000C60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7D58">
        <w:t>as Palmettovorism grows, it will support sustainable, local food</w:t>
      </w:r>
      <w:r w:rsidR="0063319D">
        <w:t xml:space="preserve"> </w:t>
      </w:r>
      <w:r w:rsidR="00FB7D58">
        <w:t>production, processing, and distribution networks that reach supermarkets and restaurants statewide. This integration enhances the economic, environmental, and social health of the State; and</w:t>
      </w:r>
    </w:p>
    <w:p w:rsidR="009F391A" w:rsidRDefault="009F39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D58" w:rsidRDefault="00FB7D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Palmettovores make the conscious lifestyle choice to </w:t>
      </w:r>
      <w:r w:rsidR="002D4999">
        <w:t>eat</w:t>
      </w:r>
      <w:r w:rsidR="0032565B">
        <w:t xml:space="preserve"> Certified South Carolina Grown produce and products because they are healthier</w:t>
      </w:r>
      <w:r w:rsidR="002D4999">
        <w:t xml:space="preserve"> </w:t>
      </w:r>
      <w:r w:rsidR="0063319D">
        <w:t>and better for the economy</w:t>
      </w:r>
      <w:r w:rsidR="009F03C4">
        <w:t>; and</w:t>
      </w:r>
    </w:p>
    <w:p w:rsidR="009F391A" w:rsidRDefault="009F39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7D3" w:rsidRDefault="002D49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73494">
        <w:t>in support of our State</w:t>
      </w:r>
      <w:r w:rsidR="00637A5D" w:rsidRPr="00637A5D">
        <w:t>’</w:t>
      </w:r>
      <w:r w:rsidR="00D73494">
        <w:t>s economic, environmental, and social well</w:t>
      </w:r>
      <w:r w:rsidR="00637A5D">
        <w:noBreakHyphen/>
      </w:r>
      <w:r w:rsidR="00D73494">
        <w:t xml:space="preserve">being, </w:t>
      </w:r>
      <w:r w:rsidR="00864992">
        <w:t xml:space="preserve">the House of Representatives urges </w:t>
      </w:r>
      <w:r w:rsidR="00D73494">
        <w:t xml:space="preserve">South </w:t>
      </w:r>
      <w:r w:rsidR="00D73494">
        <w:lastRenderedPageBreak/>
        <w:t>Carolinians across the Palmetto State regularly to s</w:t>
      </w:r>
      <w:r w:rsidR="00864992">
        <w:t xml:space="preserve">eek out and take advantage of </w:t>
      </w:r>
      <w:r w:rsidR="00D73494">
        <w:t>locally grown produce and products</w:t>
      </w:r>
      <w:r w:rsidR="009F391A">
        <w:t xml:space="preserve">. The members further urge all citizens to </w:t>
      </w:r>
      <w:r w:rsidR="00D73494">
        <w:t>accept the Palmettovore Challenge during the month of June 2009. N</w:t>
      </w:r>
      <w:r w:rsidR="00F767D3">
        <w:t>ow, therefore,</w:t>
      </w:r>
    </w:p>
    <w:p w:rsidR="00F767D3" w:rsidRDefault="00F76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7D3" w:rsidRDefault="00F76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767D3" w:rsidRDefault="00F76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9E8" w:rsidRDefault="00F767D3" w:rsidP="00367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3679E8">
        <w:t xml:space="preserve"> the members of the South Carolina House of Representatives, by this resolution, declare the month of June 2009 as Palmettovore Challenge Month and encourage all citizens of this great State to eat only produce and products grown and processed in South Carolina during this month.</w:t>
      </w:r>
    </w:p>
    <w:p w:rsidR="00F767D3" w:rsidRDefault="00F767D3" w:rsidP="00F25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F76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679E8">
        <w:t xml:space="preserve"> the South Carolina Department of Agriculture.</w:t>
      </w:r>
    </w:p>
    <w:p w:rsidR="00F255CE" w:rsidRDefault="00637A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55CE" w:rsidRDefault="00F255CE" w:rsidP="00F255CE">
      <w:pPr>
        <w:suppressAutoHyphens/>
      </w:pPr>
    </w:p>
    <w:sectPr w:rsidR="00F255CE" w:rsidSect="00F255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391A" w:rsidRDefault="009F391A" w:rsidP="009F0C77">
      <w:r>
        <w:separator/>
      </w:r>
    </w:p>
  </w:endnote>
  <w:endnote w:type="continuationSeparator" w:id="1">
    <w:p w:rsidR="009F391A" w:rsidRDefault="009F39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95DE0E-1593-4911-9DA2-F66072065B7F}"/>
    <w:embedBold r:id="rId2" w:fontKey="{D9A53E36-A3F4-4DC9-BA96-C61D5EE4F51E}"/>
  </w:font>
  <w:font w:name="Calibri">
    <w:panose1 w:val="020F0502020204030204"/>
    <w:charset w:val="00"/>
    <w:family w:val="swiss"/>
    <w:pitch w:val="variable"/>
    <w:sig w:usb0="A00002EF" w:usb1="4000207B" w:usb2="00000000" w:usb3="00000000" w:csb0="0000009F" w:csb1="00000000"/>
    <w:embedRegular r:id="rId3" w:fontKey="{BFE65A49-9805-4B39-8E1D-F4DDD6F8BB3B}"/>
  </w:font>
  <w:font w:name="Tahoma">
    <w:panose1 w:val="020B0604030504040204"/>
    <w:charset w:val="00"/>
    <w:family w:val="swiss"/>
    <w:pitch w:val="variable"/>
    <w:sig w:usb0="61002A87" w:usb1="80000000" w:usb2="00000008" w:usb3="00000000" w:csb0="000101FF" w:csb1="00000000"/>
    <w:embedRegular r:id="rId4" w:fontKey="{434FC875-DDF5-41F1-AE22-8126B0BB5ADE}"/>
  </w:font>
  <w:font w:name="Cambria">
    <w:panose1 w:val="02040503050406030204"/>
    <w:charset w:val="00"/>
    <w:family w:val="roman"/>
    <w:pitch w:val="variable"/>
    <w:sig w:usb0="A00002EF" w:usb1="4000004B" w:usb2="00000000" w:usb3="00000000" w:csb0="0000009F" w:csb1="00000000"/>
    <w:embedRegular r:id="rId5" w:fontKey="{53FE0B8E-CA9D-43B9-AC25-1DDE50FBF9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A5D" w:rsidRPr="00F255CE" w:rsidRDefault="00F255CE" w:rsidP="00F255CE">
    <w:pPr>
      <w:pStyle w:val="Footer"/>
      <w:tabs>
        <w:tab w:val="clear" w:pos="4680"/>
        <w:tab w:val="clear" w:pos="9360"/>
        <w:tab w:val="center" w:pos="2995"/>
      </w:tabs>
      <w:spacing w:before="120"/>
    </w:pPr>
    <w:r>
      <w:t>[4017]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391A" w:rsidRDefault="009F391A" w:rsidP="009F0C77">
      <w:r>
        <w:separator/>
      </w:r>
    </w:p>
  </w:footnote>
  <w:footnote w:type="continuationSeparator" w:id="1">
    <w:p w:rsidR="009F391A" w:rsidRDefault="009F39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53BH09"/>
    <w:docVar w:name="CoverBillType" w:val="r"/>
    <w:docVar w:name="docpath" w:val="L:\Council\bills\RM\1253BH09.DOCX"/>
    <w:docVar w:name="dvBillNumber" w:val="4017"/>
    <w:docVar w:name="dvBillNumberPrefix" w:val="H. "/>
    <w:docVar w:name="dvOriginalBody" w:val="House"/>
    <w:docVar w:name="dvSteno" w:val="RM"/>
    <w:docVar w:name="NameofBody" w:val="h"/>
    <w:docVar w:name="vgroup2" w:val="Council"/>
  </w:docVars>
  <w:rsids>
    <w:rsidRoot w:val="00E40288"/>
    <w:rsid w:val="00011869"/>
    <w:rsid w:val="0007625B"/>
    <w:rsid w:val="00086560"/>
    <w:rsid w:val="000A009D"/>
    <w:rsid w:val="000C609B"/>
    <w:rsid w:val="000E1785"/>
    <w:rsid w:val="000F40FA"/>
    <w:rsid w:val="0010776B"/>
    <w:rsid w:val="00133E66"/>
    <w:rsid w:val="001435A3"/>
    <w:rsid w:val="001D08F2"/>
    <w:rsid w:val="001D525B"/>
    <w:rsid w:val="001D7F4F"/>
    <w:rsid w:val="002321B6"/>
    <w:rsid w:val="00250967"/>
    <w:rsid w:val="002543C8"/>
    <w:rsid w:val="00284AAE"/>
    <w:rsid w:val="002D4999"/>
    <w:rsid w:val="002D7D4A"/>
    <w:rsid w:val="002E5912"/>
    <w:rsid w:val="00325348"/>
    <w:rsid w:val="0032565B"/>
    <w:rsid w:val="0032732C"/>
    <w:rsid w:val="00336AD0"/>
    <w:rsid w:val="003679E8"/>
    <w:rsid w:val="0037079A"/>
    <w:rsid w:val="00374474"/>
    <w:rsid w:val="003D01E8"/>
    <w:rsid w:val="003E5288"/>
    <w:rsid w:val="003F6D79"/>
    <w:rsid w:val="0041760A"/>
    <w:rsid w:val="00417C01"/>
    <w:rsid w:val="004809EE"/>
    <w:rsid w:val="00497EEA"/>
    <w:rsid w:val="004E7D54"/>
    <w:rsid w:val="0050767D"/>
    <w:rsid w:val="005273C6"/>
    <w:rsid w:val="00530A69"/>
    <w:rsid w:val="00545593"/>
    <w:rsid w:val="0055576C"/>
    <w:rsid w:val="00577C6C"/>
    <w:rsid w:val="005C2FE2"/>
    <w:rsid w:val="005E2BC9"/>
    <w:rsid w:val="00605102"/>
    <w:rsid w:val="006215AA"/>
    <w:rsid w:val="0063319D"/>
    <w:rsid w:val="00637A5D"/>
    <w:rsid w:val="006913C9"/>
    <w:rsid w:val="0069470D"/>
    <w:rsid w:val="006F010A"/>
    <w:rsid w:val="00734F00"/>
    <w:rsid w:val="007A70AE"/>
    <w:rsid w:val="007D3B88"/>
    <w:rsid w:val="008362E8"/>
    <w:rsid w:val="00864992"/>
    <w:rsid w:val="008A1768"/>
    <w:rsid w:val="008F4429"/>
    <w:rsid w:val="009209A9"/>
    <w:rsid w:val="0094021A"/>
    <w:rsid w:val="00951CC3"/>
    <w:rsid w:val="009548A2"/>
    <w:rsid w:val="0098286C"/>
    <w:rsid w:val="009C6A0B"/>
    <w:rsid w:val="009F03C4"/>
    <w:rsid w:val="009F0C77"/>
    <w:rsid w:val="009F391A"/>
    <w:rsid w:val="009F4DD1"/>
    <w:rsid w:val="00A41684"/>
    <w:rsid w:val="00A64E80"/>
    <w:rsid w:val="00A70364"/>
    <w:rsid w:val="00A72384"/>
    <w:rsid w:val="00A72BCD"/>
    <w:rsid w:val="00A741D9"/>
    <w:rsid w:val="00A833AB"/>
    <w:rsid w:val="00A9741D"/>
    <w:rsid w:val="00AD4B17"/>
    <w:rsid w:val="00B412D4"/>
    <w:rsid w:val="00BE3C22"/>
    <w:rsid w:val="00C0345E"/>
    <w:rsid w:val="00C246F3"/>
    <w:rsid w:val="00C3483A"/>
    <w:rsid w:val="00C74E9D"/>
    <w:rsid w:val="00C82FD3"/>
    <w:rsid w:val="00C85162"/>
    <w:rsid w:val="00C85A5D"/>
    <w:rsid w:val="00C92819"/>
    <w:rsid w:val="00CB2E88"/>
    <w:rsid w:val="00CC6B7B"/>
    <w:rsid w:val="00CD2089"/>
    <w:rsid w:val="00D16F2F"/>
    <w:rsid w:val="00D73494"/>
    <w:rsid w:val="00D73A67"/>
    <w:rsid w:val="00D970A9"/>
    <w:rsid w:val="00DF3845"/>
    <w:rsid w:val="00E40288"/>
    <w:rsid w:val="00E41911"/>
    <w:rsid w:val="00E65054"/>
    <w:rsid w:val="00E87C33"/>
    <w:rsid w:val="00E92EEF"/>
    <w:rsid w:val="00EA5886"/>
    <w:rsid w:val="00F04C3F"/>
    <w:rsid w:val="00F06765"/>
    <w:rsid w:val="00F24442"/>
    <w:rsid w:val="00F255CE"/>
    <w:rsid w:val="00F50AE3"/>
    <w:rsid w:val="00F67CF1"/>
    <w:rsid w:val="00F767D3"/>
    <w:rsid w:val="00F840F0"/>
    <w:rsid w:val="00FB0D0D"/>
    <w:rsid w:val="00FB43B4"/>
    <w:rsid w:val="00FB7D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5054"/>
    <w:rPr>
      <w:rFonts w:ascii="Tahoma" w:hAnsi="Tahoma" w:cs="Tahoma"/>
      <w:sz w:val="16"/>
      <w:szCs w:val="16"/>
    </w:rPr>
  </w:style>
  <w:style w:type="character" w:customStyle="1" w:styleId="BalloonTextChar">
    <w:name w:val="Balloon Text Char"/>
    <w:basedOn w:val="DefaultParagraphFont"/>
    <w:link w:val="BalloonText"/>
    <w:uiPriority w:val="99"/>
    <w:semiHidden/>
    <w:rsid w:val="00E65054"/>
    <w:rPr>
      <w:rFonts w:ascii="Tahoma" w:eastAsia="Times New Roman" w:hAnsi="Tahoma" w:cs="Tahoma"/>
      <w:sz w:val="16"/>
      <w:szCs w:val="16"/>
    </w:rPr>
  </w:style>
  <w:style w:type="character" w:styleId="Hyperlink">
    <w:name w:val="Hyperlink"/>
    <w:basedOn w:val="DefaultParagraphFont"/>
    <w:uiPriority w:val="99"/>
    <w:unhideWhenUsed/>
    <w:rsid w:val="009F391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323</Words>
  <Characters>1845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MC</cp:lastModifiedBy>
  <cp:revision>2</cp:revision>
  <cp:lastPrinted>2009-05-05T13:25:00Z</cp:lastPrinted>
  <dcterms:created xsi:type="dcterms:W3CDTF">2009-05-12T16:30:00Z</dcterms:created>
  <dcterms:modified xsi:type="dcterms:W3CDTF">2009-05-12T16:30:00Z</dcterms:modified>
</cp:coreProperties>
</file>