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08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w:t>
      </w:r>
      <w:r w:rsidR="001C64DB">
        <w:t>, BY ADDING CHAPTER 3</w:t>
      </w:r>
      <w:r w:rsidR="00954BCD">
        <w:t>8</w:t>
      </w:r>
      <w:r w:rsidR="00F62F25">
        <w:t xml:space="preserve"> TO</w:t>
      </w:r>
      <w:r w:rsidR="001C64DB">
        <w:t xml:space="preserve"> TITLE 39</w:t>
      </w:r>
      <w:r>
        <w:t xml:space="preserve"> SO AS TO</w:t>
      </w:r>
      <w:r w:rsidR="0012426A">
        <w:t xml:space="preserve"> REQUIRE PACKAGED ICE PLANT OPERATORS AND PACKAGED ICE DEALERS TO OBTAIN ANNUAL PERMITS TO MANUFACTURE AND DISTRIBUTE PACKAGED ICE FOR HUMAN CONSUMPTION AND TO FURTHER</w:t>
      </w:r>
      <w:r>
        <w:t xml:space="preserve"> PROVIDE FOR THE REGULATION OF THE MANUFACTURING, DISTRIBUTION, AND SALE OF PACKAGED ICE.</w:t>
      </w:r>
    </w:p>
    <w:p w:rsidR="001F0862" w:rsidRDefault="001F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0862" w:rsidRDefault="001F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862" w:rsidRDefault="001F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2D8" w:rsidRDefault="001F0862"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915EFE">
        <w:tab/>
        <w:t>Title 3</w:t>
      </w:r>
      <w:r w:rsidR="00954BCD">
        <w:t>9</w:t>
      </w:r>
      <w:r w:rsidR="00915EFE">
        <w:t xml:space="preserve"> of the 1976 Code is amended by adding:</w:t>
      </w:r>
    </w:p>
    <w:p w:rsidR="00915EFE" w:rsidRDefault="00915EFE"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EFE" w:rsidRDefault="00915EFE" w:rsidP="0091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38</w:t>
      </w:r>
    </w:p>
    <w:p w:rsidR="00915EFE" w:rsidRDefault="00915EFE" w:rsidP="0091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15EFE" w:rsidRDefault="00915EFE" w:rsidP="0091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Packaged Ice</w:t>
      </w:r>
    </w:p>
    <w:p w:rsidR="00EA390B"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2D8" w:rsidRPr="007502D8" w:rsidRDefault="001F0862"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tab/>
      </w:r>
      <w:r w:rsidR="007502D8" w:rsidRPr="007502D8">
        <w:rPr>
          <w:rFonts w:eastAsiaTheme="minorHAnsi"/>
          <w:color w:val="000000" w:themeColor="text1"/>
          <w:szCs w:val="22"/>
          <w:u w:color="000000" w:themeColor="text1"/>
        </w:rPr>
        <w:t>S</w:t>
      </w:r>
      <w:r w:rsidR="00EA390B">
        <w:rPr>
          <w:rFonts w:eastAsiaTheme="minorHAnsi"/>
          <w:color w:val="000000" w:themeColor="text1"/>
          <w:szCs w:val="22"/>
          <w:u w:color="000000" w:themeColor="text1"/>
        </w:rPr>
        <w:t xml:space="preserve">ection </w:t>
      </w:r>
      <w:r w:rsidR="00915EFE">
        <w:rPr>
          <w:rFonts w:eastAsiaTheme="minorHAnsi"/>
          <w:color w:val="000000" w:themeColor="text1"/>
          <w:szCs w:val="22"/>
          <w:u w:color="000000" w:themeColor="text1"/>
        </w:rPr>
        <w:t>39-38-10</w:t>
      </w:r>
      <w:r w:rsidR="00EA390B">
        <w:rPr>
          <w:rFonts w:eastAsiaTheme="minorHAnsi"/>
          <w:color w:val="000000" w:themeColor="text1"/>
          <w:szCs w:val="22"/>
          <w:u w:color="000000" w:themeColor="text1"/>
        </w:rPr>
        <w:t>.</w:t>
      </w:r>
      <w:r w:rsidR="00EA390B">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In addition to </w:t>
      </w:r>
      <w:r w:rsidR="008912A5">
        <w:rPr>
          <w:rFonts w:eastAsiaTheme="minorHAnsi"/>
          <w:color w:val="000000" w:themeColor="text1"/>
          <w:szCs w:val="22"/>
          <w:u w:color="000000" w:themeColor="text1"/>
        </w:rPr>
        <w:t>o</w:t>
      </w:r>
      <w:r w:rsidR="007502D8" w:rsidRPr="007502D8">
        <w:rPr>
          <w:rFonts w:eastAsiaTheme="minorHAnsi"/>
          <w:color w:val="000000" w:themeColor="text1"/>
          <w:szCs w:val="22"/>
          <w:u w:color="000000" w:themeColor="text1"/>
        </w:rPr>
        <w:t>the</w:t>
      </w:r>
      <w:r w:rsidR="008912A5">
        <w:rPr>
          <w:rFonts w:eastAsiaTheme="minorHAnsi"/>
          <w:color w:val="000000" w:themeColor="text1"/>
          <w:szCs w:val="22"/>
          <w:u w:color="000000" w:themeColor="text1"/>
        </w:rPr>
        <w:t>r</w:t>
      </w:r>
      <w:r w:rsidR="007502D8" w:rsidRPr="007502D8">
        <w:rPr>
          <w:rFonts w:eastAsiaTheme="minorHAnsi"/>
          <w:color w:val="000000" w:themeColor="text1"/>
          <w:szCs w:val="22"/>
          <w:u w:color="000000" w:themeColor="text1"/>
        </w:rPr>
        <w:t xml:space="preserve"> general food processing</w:t>
      </w:r>
      <w:r w:rsidR="00EA390B">
        <w:rPr>
          <w:rFonts w:eastAsiaTheme="minorHAnsi"/>
          <w:color w:val="000000" w:themeColor="text1"/>
          <w:szCs w:val="22"/>
          <w:u w:color="000000" w:themeColor="text1"/>
        </w:rPr>
        <w:t xml:space="preserve"> </w:t>
      </w:r>
      <w:r w:rsidR="008912A5">
        <w:rPr>
          <w:rFonts w:eastAsiaTheme="minorHAnsi"/>
          <w:color w:val="000000" w:themeColor="text1"/>
          <w:szCs w:val="22"/>
          <w:u w:color="000000" w:themeColor="text1"/>
        </w:rPr>
        <w:t xml:space="preserve">requirements </w:t>
      </w:r>
      <w:r w:rsidR="00EA390B">
        <w:rPr>
          <w:rFonts w:eastAsiaTheme="minorHAnsi"/>
          <w:color w:val="000000" w:themeColor="text1"/>
          <w:szCs w:val="22"/>
          <w:u w:color="000000" w:themeColor="text1"/>
        </w:rPr>
        <w:t>provided for in law</w:t>
      </w:r>
      <w:r w:rsidR="008912A5">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this </w:t>
      </w:r>
      <w:r w:rsidR="00EA390B">
        <w:rPr>
          <w:rFonts w:eastAsiaTheme="minorHAnsi"/>
          <w:color w:val="000000" w:themeColor="text1"/>
          <w:szCs w:val="22"/>
          <w:u w:color="000000" w:themeColor="text1"/>
        </w:rPr>
        <w:t>chapter</w:t>
      </w:r>
      <w:r w:rsidR="007502D8" w:rsidRPr="007502D8">
        <w:rPr>
          <w:rFonts w:eastAsiaTheme="minorHAnsi"/>
          <w:color w:val="000000" w:themeColor="text1"/>
          <w:szCs w:val="22"/>
          <w:u w:color="000000" w:themeColor="text1"/>
        </w:rPr>
        <w:t xml:space="preserve"> appl</w:t>
      </w:r>
      <w:r w:rsidR="00EA390B">
        <w:rPr>
          <w:rFonts w:eastAsiaTheme="minorHAnsi"/>
          <w:color w:val="000000" w:themeColor="text1"/>
          <w:szCs w:val="22"/>
          <w:u w:color="000000" w:themeColor="text1"/>
        </w:rPr>
        <w:t xml:space="preserve">ies to all persons </w:t>
      </w:r>
      <w:r w:rsidR="007502D8" w:rsidRPr="007502D8">
        <w:rPr>
          <w:rFonts w:eastAsiaTheme="minorHAnsi"/>
          <w:color w:val="000000" w:themeColor="text1"/>
          <w:szCs w:val="22"/>
          <w:u w:color="000000" w:themeColor="text1"/>
        </w:rPr>
        <w:t xml:space="preserve">who manufacture packaged ice sold for human consumption in </w:t>
      </w:r>
      <w:r w:rsidR="008912A5">
        <w:rPr>
          <w:rFonts w:eastAsiaTheme="minorHAnsi"/>
          <w:color w:val="000000" w:themeColor="text1"/>
          <w:szCs w:val="22"/>
          <w:u w:color="000000" w:themeColor="text1"/>
        </w:rPr>
        <w:t>this State</w:t>
      </w:r>
      <w:r w:rsidR="007502D8" w:rsidRPr="00F62F25">
        <w:rPr>
          <w:rFonts w:eastAsiaTheme="minorHAnsi"/>
          <w:color w:val="000000" w:themeColor="text1"/>
          <w:szCs w:val="22"/>
          <w:u w:color="000000" w:themeColor="text1"/>
        </w:rPr>
        <w:t>.</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390B" w:rsidRPr="007502D8" w:rsidRDefault="007502D8" w:rsidP="00EA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EA390B">
        <w:rPr>
          <w:rFonts w:eastAsiaTheme="minorHAnsi"/>
          <w:color w:val="000000" w:themeColor="text1"/>
          <w:szCs w:val="22"/>
          <w:u w:color="000000" w:themeColor="text1"/>
        </w:rPr>
        <w:t xml:space="preserve">Section </w:t>
      </w:r>
      <w:r w:rsidR="00915EFE">
        <w:rPr>
          <w:rFonts w:eastAsiaTheme="minorHAnsi"/>
          <w:color w:val="000000" w:themeColor="text1"/>
          <w:szCs w:val="22"/>
          <w:u w:color="000000" w:themeColor="text1"/>
        </w:rPr>
        <w:t>39-38-20</w:t>
      </w:r>
      <w:r w:rsidR="00EA390B">
        <w:rPr>
          <w:rFonts w:eastAsiaTheme="minorHAnsi"/>
          <w:color w:val="000000" w:themeColor="text1"/>
          <w:szCs w:val="22"/>
          <w:u w:color="000000" w:themeColor="text1"/>
        </w:rPr>
        <w:t>.</w:t>
      </w:r>
      <w:r w:rsidR="00EA390B">
        <w:rPr>
          <w:rFonts w:eastAsiaTheme="minorHAnsi"/>
          <w:color w:val="000000" w:themeColor="text1"/>
          <w:szCs w:val="22"/>
          <w:u w:color="000000" w:themeColor="text1"/>
        </w:rPr>
        <w:tab/>
        <w:t>For the purposes of this chapter:</w:t>
      </w: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004D26E6" w:rsidRPr="004D26E6">
        <w:rPr>
          <w:rFonts w:eastAsiaTheme="minorHAnsi"/>
          <w:color w:val="000000" w:themeColor="text1"/>
          <w:szCs w:val="22"/>
          <w:u w:color="000000" w:themeColor="text1"/>
        </w:rPr>
        <w:t>‘</w:t>
      </w:r>
      <w:r>
        <w:rPr>
          <w:rFonts w:eastAsiaTheme="minorHAnsi"/>
          <w:color w:val="000000" w:themeColor="text1"/>
          <w:szCs w:val="22"/>
          <w:u w:color="000000" w:themeColor="text1"/>
        </w:rPr>
        <w:t>Department</w:t>
      </w:r>
      <w:r w:rsidR="004D26E6" w:rsidRPr="004D26E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the Department of Health and Environmental Control.</w:t>
      </w: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4D26E6" w:rsidRPr="004D26E6">
        <w:rPr>
          <w:rFonts w:eastAsiaTheme="minorHAnsi"/>
          <w:color w:val="000000" w:themeColor="text1"/>
          <w:szCs w:val="22"/>
          <w:u w:color="000000" w:themeColor="text1"/>
        </w:rPr>
        <w:t>‘</w:t>
      </w:r>
      <w:r w:rsidRPr="007502D8">
        <w:rPr>
          <w:rFonts w:eastAsiaTheme="minorHAnsi"/>
          <w:color w:val="000000" w:themeColor="text1"/>
          <w:szCs w:val="22"/>
          <w:u w:color="000000" w:themeColor="text1"/>
        </w:rPr>
        <w:t>Ice</w:t>
      </w:r>
      <w:r w:rsidR="004D26E6" w:rsidRPr="004D26E6">
        <w:rPr>
          <w:rFonts w:eastAsiaTheme="minorHAnsi"/>
          <w:color w:val="000000" w:themeColor="text1"/>
          <w:szCs w:val="22"/>
          <w:u w:color="000000" w:themeColor="text1"/>
        </w:rPr>
        <w:t>’</w:t>
      </w:r>
      <w:r w:rsidRPr="007502D8">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means food intended for human consumption that is formed from drinking water by freezing to a solid state.</w:t>
      </w: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4D26E6" w:rsidRPr="004D26E6">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Ice </w:t>
      </w:r>
      <w:r>
        <w:rPr>
          <w:rFonts w:eastAsiaTheme="minorHAnsi"/>
          <w:color w:val="000000" w:themeColor="text1"/>
          <w:szCs w:val="22"/>
          <w:u w:color="000000" w:themeColor="text1"/>
        </w:rPr>
        <w:t>vending m</w:t>
      </w:r>
      <w:r w:rsidR="007502D8" w:rsidRPr="007502D8">
        <w:rPr>
          <w:rFonts w:eastAsiaTheme="minorHAnsi"/>
          <w:color w:val="000000" w:themeColor="text1"/>
          <w:szCs w:val="22"/>
          <w:u w:color="000000" w:themeColor="text1"/>
        </w:rPr>
        <w:t>achine</w:t>
      </w:r>
      <w:r w:rsidR="004D26E6" w:rsidRPr="004D26E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w:t>
      </w:r>
      <w:r w:rsidR="007502D8" w:rsidRPr="007502D8">
        <w:rPr>
          <w:rFonts w:eastAsiaTheme="minorHAnsi"/>
          <w:color w:val="000000" w:themeColor="text1"/>
          <w:szCs w:val="22"/>
          <w:u w:color="000000" w:themeColor="text1"/>
        </w:rPr>
        <w:t>a self</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service machine that acts as a stand</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alone packaged ice plant and packaged ice dealer.</w:t>
      </w:r>
    </w:p>
    <w:p w:rsidR="00EA390B" w:rsidRPr="007502D8" w:rsidRDefault="00EA390B" w:rsidP="00EA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7502D8">
        <w:rPr>
          <w:rFonts w:eastAsiaTheme="minorHAnsi"/>
          <w:color w:val="000000" w:themeColor="text1"/>
          <w:szCs w:val="22"/>
          <w:u w:color="000000" w:themeColor="text1"/>
        </w:rPr>
        <w:t>(</w:t>
      </w:r>
      <w:r>
        <w:rPr>
          <w:rFonts w:eastAsiaTheme="minorHAnsi"/>
          <w:color w:val="000000" w:themeColor="text1"/>
          <w:szCs w:val="22"/>
          <w:u w:color="000000" w:themeColor="text1"/>
        </w:rPr>
        <w:t>4</w:t>
      </w:r>
      <w:r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4D26E6" w:rsidRPr="004D26E6">
        <w:rPr>
          <w:rFonts w:eastAsiaTheme="minorHAnsi"/>
          <w:color w:val="000000" w:themeColor="text1"/>
          <w:szCs w:val="22"/>
          <w:u w:color="000000" w:themeColor="text1"/>
        </w:rPr>
        <w:t>‘</w:t>
      </w:r>
      <w:r w:rsidRPr="007502D8">
        <w:rPr>
          <w:rFonts w:eastAsiaTheme="minorHAnsi"/>
          <w:color w:val="000000" w:themeColor="text1"/>
          <w:szCs w:val="22"/>
          <w:u w:color="000000" w:themeColor="text1"/>
        </w:rPr>
        <w:t>Maximum contaminant level</w:t>
      </w:r>
      <w:r w:rsidR="004D26E6" w:rsidRPr="004D26E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w:t>
      </w:r>
      <w:r w:rsidRPr="007502D8">
        <w:rPr>
          <w:rFonts w:eastAsiaTheme="minorHAnsi"/>
          <w:color w:val="000000" w:themeColor="text1"/>
          <w:szCs w:val="22"/>
          <w:u w:color="000000" w:themeColor="text1"/>
        </w:rPr>
        <w:t xml:space="preserve"> </w:t>
      </w:r>
      <w:r w:rsidR="004D26E6" w:rsidRPr="004D26E6">
        <w:rPr>
          <w:rFonts w:eastAsiaTheme="minorHAnsi"/>
          <w:color w:val="000000" w:themeColor="text1"/>
          <w:szCs w:val="22"/>
          <w:u w:color="000000" w:themeColor="text1"/>
        </w:rPr>
        <w:t>‘</w:t>
      </w:r>
      <w:r w:rsidRPr="007502D8">
        <w:rPr>
          <w:rFonts w:eastAsiaTheme="minorHAnsi"/>
          <w:color w:val="000000" w:themeColor="text1"/>
          <w:szCs w:val="22"/>
          <w:u w:color="000000" w:themeColor="text1"/>
        </w:rPr>
        <w:t>MCL</w:t>
      </w:r>
      <w:r w:rsidR="004D26E6" w:rsidRPr="004D26E6">
        <w:rPr>
          <w:rFonts w:eastAsiaTheme="minorHAnsi"/>
          <w:color w:val="000000" w:themeColor="text1"/>
          <w:szCs w:val="22"/>
          <w:u w:color="000000" w:themeColor="text1"/>
        </w:rPr>
        <w:t>’</w:t>
      </w:r>
      <w:r w:rsidRPr="007502D8">
        <w:rPr>
          <w:rFonts w:eastAsiaTheme="minorHAnsi"/>
          <w:color w:val="000000" w:themeColor="text1"/>
          <w:szCs w:val="22"/>
          <w:u w:color="000000" w:themeColor="text1"/>
        </w:rPr>
        <w:t xml:space="preserve"> means the maximum per</w:t>
      </w:r>
      <w:r w:rsidR="008912A5">
        <w:rPr>
          <w:rFonts w:eastAsiaTheme="minorHAnsi"/>
          <w:color w:val="000000" w:themeColor="text1"/>
          <w:szCs w:val="22"/>
          <w:u w:color="000000" w:themeColor="text1"/>
        </w:rPr>
        <w:t>missible level of a contaminant.</w:t>
      </w:r>
    </w:p>
    <w:p w:rsidR="00EA390B"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915EFE">
        <w:rPr>
          <w:rFonts w:eastAsiaTheme="minorHAnsi"/>
          <w:color w:val="000000" w:themeColor="text1"/>
          <w:szCs w:val="22"/>
          <w:u w:color="000000" w:themeColor="text1"/>
        </w:rPr>
        <w:t>39-38-30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Each person or public body that establishes, maintains, or operates a packaged ice plant </w:t>
      </w:r>
      <w:r w:rsidR="008912A5">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obtain a </w:t>
      </w:r>
      <w:r w:rsidR="00CD26BC" w:rsidRPr="007502D8">
        <w:rPr>
          <w:rFonts w:eastAsiaTheme="minorHAnsi"/>
          <w:color w:val="000000" w:themeColor="text1"/>
          <w:szCs w:val="22"/>
          <w:u w:color="000000" w:themeColor="text1"/>
        </w:rPr>
        <w:t xml:space="preserve">packaged ice plant operating/food permit </w:t>
      </w:r>
      <w:r w:rsidR="007502D8" w:rsidRPr="007502D8">
        <w:rPr>
          <w:rFonts w:eastAsiaTheme="minorHAnsi"/>
          <w:color w:val="000000" w:themeColor="text1"/>
          <w:szCs w:val="22"/>
          <w:u w:color="000000" w:themeColor="text1"/>
        </w:rPr>
        <w:t xml:space="preserve">from the </w:t>
      </w:r>
      <w:r w:rsidRPr="007502D8">
        <w:rPr>
          <w:rFonts w:eastAsiaTheme="minorHAnsi"/>
          <w:color w:val="000000" w:themeColor="text1"/>
          <w:szCs w:val="22"/>
          <w:u w:color="000000" w:themeColor="text1"/>
        </w:rPr>
        <w:t>Department</w:t>
      </w:r>
      <w:r>
        <w:rPr>
          <w:rFonts w:eastAsiaTheme="minorHAnsi"/>
          <w:color w:val="000000" w:themeColor="text1"/>
          <w:szCs w:val="22"/>
          <w:u w:color="000000" w:themeColor="text1"/>
        </w:rPr>
        <w:t xml:space="preserve"> of Health and Environmental Control</w:t>
      </w:r>
      <w:r w:rsidRPr="007502D8">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each year. Each packaged ice plant location must have a permit.</w:t>
      </w: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Each packaged ice dealer </w:t>
      </w:r>
      <w:r w:rsidR="00954BCD">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obtain a </w:t>
      </w:r>
      <w:r w:rsidR="00CD26BC" w:rsidRPr="007502D8">
        <w:rPr>
          <w:rFonts w:eastAsiaTheme="minorHAnsi"/>
          <w:color w:val="000000" w:themeColor="text1"/>
          <w:szCs w:val="22"/>
          <w:u w:color="000000" w:themeColor="text1"/>
        </w:rPr>
        <w:t>packaged ice dealer/food permit</w:t>
      </w:r>
      <w:r w:rsidR="007502D8" w:rsidRPr="007502D8">
        <w:rPr>
          <w:rFonts w:eastAsiaTheme="minorHAnsi"/>
          <w:color w:val="000000" w:themeColor="text1"/>
          <w:szCs w:val="22"/>
          <w:u w:color="000000" w:themeColor="text1"/>
        </w:rPr>
        <w:t xml:space="preserve"> from the department each year. Ice transported into the </w:t>
      </w:r>
      <w:r w:rsidR="00915EFE" w:rsidRPr="007502D8">
        <w:rPr>
          <w:rFonts w:eastAsiaTheme="minorHAnsi"/>
          <w:color w:val="000000" w:themeColor="text1"/>
          <w:szCs w:val="22"/>
          <w:u w:color="000000" w:themeColor="text1"/>
        </w:rPr>
        <w:t xml:space="preserve">State </w:t>
      </w:r>
      <w:r w:rsidR="007502D8" w:rsidRPr="007502D8">
        <w:rPr>
          <w:rFonts w:eastAsiaTheme="minorHAnsi"/>
          <w:color w:val="000000" w:themeColor="text1"/>
          <w:szCs w:val="22"/>
          <w:u w:color="000000" w:themeColor="text1"/>
        </w:rPr>
        <w:t xml:space="preserve">and packaged either before or after importation into the </w:t>
      </w:r>
      <w:r w:rsidR="00915EFE" w:rsidRPr="007502D8">
        <w:rPr>
          <w:rFonts w:eastAsiaTheme="minorHAnsi"/>
          <w:color w:val="000000" w:themeColor="text1"/>
          <w:szCs w:val="22"/>
          <w:u w:color="000000" w:themeColor="text1"/>
        </w:rPr>
        <w:t xml:space="preserve">State </w:t>
      </w:r>
      <w:r w:rsidR="007502D8" w:rsidRPr="007502D8">
        <w:rPr>
          <w:rFonts w:eastAsiaTheme="minorHAnsi"/>
          <w:color w:val="000000" w:themeColor="text1"/>
          <w:szCs w:val="22"/>
          <w:u w:color="000000" w:themeColor="text1"/>
        </w:rPr>
        <w:t xml:space="preserve">must meet all requirements of this </w:t>
      </w:r>
      <w:r>
        <w:rPr>
          <w:rFonts w:eastAsiaTheme="minorHAnsi"/>
          <w:color w:val="000000" w:themeColor="text1"/>
          <w:szCs w:val="22"/>
          <w:u w:color="000000" w:themeColor="text1"/>
        </w:rPr>
        <w:t>chapter</w:t>
      </w:r>
      <w:r w:rsidR="007502D8" w:rsidRPr="007502D8">
        <w:rPr>
          <w:rFonts w:eastAsiaTheme="minorHAnsi"/>
          <w:color w:val="000000" w:themeColor="text1"/>
          <w:szCs w:val="22"/>
          <w:u w:color="000000" w:themeColor="text1"/>
        </w:rPr>
        <w:t xml:space="preserve"> and must be packaged, labeled, handled, and otherwise processed and sold according to the provisions of this </w:t>
      </w:r>
      <w:r>
        <w:rPr>
          <w:rFonts w:eastAsiaTheme="minorHAnsi"/>
          <w:color w:val="000000" w:themeColor="text1"/>
          <w:szCs w:val="22"/>
          <w:u w:color="000000" w:themeColor="text1"/>
        </w:rPr>
        <w:t>chapter</w:t>
      </w:r>
      <w:r w:rsidR="007502D8" w:rsidRPr="007502D8">
        <w:rPr>
          <w:rFonts w:eastAsiaTheme="minorHAnsi"/>
          <w:color w:val="000000" w:themeColor="text1"/>
          <w:szCs w:val="22"/>
          <w:u w:color="000000" w:themeColor="text1"/>
        </w:rPr>
        <w:t>.</w:t>
      </w:r>
    </w:p>
    <w:p w:rsidR="007502D8" w:rsidRPr="007502D8" w:rsidRDefault="00EA390B"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0005059D" w:rsidRPr="007502D8">
        <w:rPr>
          <w:rFonts w:eastAsiaTheme="minorHAnsi"/>
          <w:color w:val="000000" w:themeColor="text1"/>
          <w:szCs w:val="22"/>
          <w:u w:color="000000" w:themeColor="text1"/>
        </w:rPr>
        <w:t>C)</w:t>
      </w:r>
      <w:r w:rsidR="0005059D">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A packaged ice plant operator who also</w:t>
      </w:r>
      <w:r w:rsidR="00CD26BC">
        <w:rPr>
          <w:rFonts w:eastAsiaTheme="minorHAnsi"/>
          <w:color w:val="000000" w:themeColor="text1"/>
          <w:szCs w:val="22"/>
          <w:u w:color="000000" w:themeColor="text1"/>
        </w:rPr>
        <w:t xml:space="preserve"> is</w:t>
      </w:r>
      <w:r w:rsidR="007502D8" w:rsidRPr="007502D8">
        <w:rPr>
          <w:rFonts w:eastAsiaTheme="minorHAnsi"/>
          <w:color w:val="000000" w:themeColor="text1"/>
          <w:szCs w:val="22"/>
          <w:u w:color="000000" w:themeColor="text1"/>
        </w:rPr>
        <w:t xml:space="preserve"> a packaged ice dealer </w:t>
      </w:r>
      <w:r w:rsidR="0005059D">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issued a combined </w:t>
      </w:r>
      <w:r w:rsidR="00CD26BC" w:rsidRPr="007502D8">
        <w:rPr>
          <w:rFonts w:eastAsiaTheme="minorHAnsi"/>
          <w:color w:val="000000" w:themeColor="text1"/>
          <w:szCs w:val="22"/>
          <w:u w:color="000000" w:themeColor="text1"/>
        </w:rPr>
        <w:t>packaged ice plant operating</w:t>
      </w:r>
      <w:r w:rsidR="00CD26BC">
        <w:rPr>
          <w:rFonts w:eastAsiaTheme="minorHAnsi"/>
          <w:color w:val="000000" w:themeColor="text1"/>
          <w:szCs w:val="22"/>
          <w:u w:color="000000" w:themeColor="text1"/>
        </w:rPr>
        <w:noBreakHyphen/>
      </w:r>
      <w:r w:rsidR="00CD26BC" w:rsidRPr="007502D8">
        <w:rPr>
          <w:rFonts w:eastAsiaTheme="minorHAnsi"/>
          <w:color w:val="000000" w:themeColor="text1"/>
          <w:szCs w:val="22"/>
          <w:u w:color="000000" w:themeColor="text1"/>
        </w:rPr>
        <w:t>dealer/food permit</w:t>
      </w:r>
      <w:r w:rsidR="007502D8" w:rsidRPr="007502D8">
        <w:rPr>
          <w:rFonts w:eastAsiaTheme="minorHAnsi"/>
          <w:color w:val="000000" w:themeColor="text1"/>
          <w:szCs w:val="22"/>
          <w:u w:color="000000" w:themeColor="text1"/>
        </w:rPr>
        <w:t xml:space="preserve"> by the department. </w:t>
      </w:r>
      <w:r w:rsidR="0005059D">
        <w:rPr>
          <w:rFonts w:eastAsiaTheme="minorHAnsi"/>
          <w:color w:val="000000" w:themeColor="text1"/>
          <w:szCs w:val="22"/>
          <w:u w:color="000000" w:themeColor="text1"/>
        </w:rPr>
        <w:t>This</w:t>
      </w:r>
      <w:r w:rsidR="007502D8" w:rsidRPr="007502D8">
        <w:rPr>
          <w:rFonts w:eastAsiaTheme="minorHAnsi"/>
          <w:color w:val="000000" w:themeColor="text1"/>
          <w:szCs w:val="22"/>
          <w:u w:color="000000" w:themeColor="text1"/>
        </w:rPr>
        <w:t xml:space="preserve"> permit </w:t>
      </w:r>
      <w:r w:rsidR="0005059D">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issued each year upon com</w:t>
      </w:r>
      <w:r w:rsidR="00915EFE">
        <w:rPr>
          <w:rFonts w:eastAsiaTheme="minorHAnsi"/>
          <w:color w:val="000000" w:themeColor="text1"/>
          <w:szCs w:val="22"/>
          <w:u w:color="000000" w:themeColor="text1"/>
        </w:rPr>
        <w:t>pliance with all statutory and regulatory</w:t>
      </w:r>
      <w:r w:rsidR="007502D8" w:rsidRPr="007502D8">
        <w:rPr>
          <w:rFonts w:eastAsiaTheme="minorHAnsi"/>
          <w:color w:val="000000" w:themeColor="text1"/>
          <w:szCs w:val="22"/>
          <w:u w:color="000000" w:themeColor="text1"/>
        </w:rPr>
        <w:t xml:space="preserve"> requirements for the issuance of a </w:t>
      </w:r>
      <w:r w:rsidR="00CD26BC" w:rsidRPr="007502D8">
        <w:rPr>
          <w:rFonts w:eastAsiaTheme="minorHAnsi"/>
          <w:color w:val="000000" w:themeColor="text1"/>
          <w:szCs w:val="22"/>
          <w:u w:color="000000" w:themeColor="text1"/>
        </w:rPr>
        <w:t>packaged ice plant operating permit and a packaged ice dealer permit</w:t>
      </w:r>
      <w:r w:rsidR="007502D8" w:rsidRPr="007502D8">
        <w:rPr>
          <w:rFonts w:eastAsiaTheme="minorHAnsi"/>
          <w:color w:val="000000" w:themeColor="text1"/>
          <w:szCs w:val="22"/>
          <w:u w:color="000000" w:themeColor="text1"/>
        </w:rPr>
        <w:t>. Each location must have a permit.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D</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Each packaged ice plant operator or packaged ice dealer who is engaged in the sale or distribution of any other food product</w:t>
      </w:r>
      <w:r w:rsidR="008912A5">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and whose operation qualifies as a food establishment, </w:t>
      </w:r>
      <w:r>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issued a combined </w:t>
      </w:r>
      <w:r w:rsidR="00CD26BC" w:rsidRPr="007502D8">
        <w:rPr>
          <w:rFonts w:eastAsiaTheme="minorHAnsi"/>
          <w:color w:val="000000" w:themeColor="text1"/>
          <w:szCs w:val="22"/>
          <w:u w:color="000000" w:themeColor="text1"/>
        </w:rPr>
        <w:t>food/packaged ice permit</w:t>
      </w:r>
      <w:r w:rsidR="007502D8" w:rsidRPr="007502D8">
        <w:rPr>
          <w:rFonts w:eastAsiaTheme="minorHAnsi"/>
          <w:color w:val="000000" w:themeColor="text1"/>
          <w:szCs w:val="22"/>
          <w:u w:color="000000" w:themeColor="text1"/>
        </w:rPr>
        <w:t xml:space="preserve"> by the department. </w:t>
      </w:r>
      <w:r>
        <w:rPr>
          <w:rFonts w:eastAsiaTheme="minorHAnsi"/>
          <w:color w:val="000000" w:themeColor="text1"/>
          <w:szCs w:val="22"/>
          <w:u w:color="000000" w:themeColor="text1"/>
        </w:rPr>
        <w:t>T</w:t>
      </w:r>
      <w:r w:rsidR="007502D8" w:rsidRPr="007502D8">
        <w:rPr>
          <w:rFonts w:eastAsiaTheme="minorHAnsi"/>
          <w:color w:val="000000" w:themeColor="text1"/>
          <w:szCs w:val="22"/>
          <w:u w:color="000000" w:themeColor="text1"/>
        </w:rPr>
        <w:t>h</w:t>
      </w:r>
      <w:r>
        <w:rPr>
          <w:rFonts w:eastAsiaTheme="minorHAnsi"/>
          <w:color w:val="000000" w:themeColor="text1"/>
          <w:szCs w:val="22"/>
          <w:u w:color="000000" w:themeColor="text1"/>
        </w:rPr>
        <w:t>is</w:t>
      </w:r>
      <w:r w:rsidR="007502D8" w:rsidRPr="007502D8">
        <w:rPr>
          <w:rFonts w:eastAsiaTheme="minorHAnsi"/>
          <w:color w:val="000000" w:themeColor="text1"/>
          <w:szCs w:val="22"/>
          <w:u w:color="000000" w:themeColor="text1"/>
        </w:rPr>
        <w:t xml:space="preserve"> permit </w:t>
      </w:r>
      <w:r>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issued each year upon compliance with all statutory and </w:t>
      </w:r>
      <w:r w:rsidR="00915EFE">
        <w:rPr>
          <w:rFonts w:eastAsiaTheme="minorHAnsi"/>
          <w:color w:val="000000" w:themeColor="text1"/>
          <w:szCs w:val="22"/>
          <w:u w:color="000000" w:themeColor="text1"/>
        </w:rPr>
        <w:t>regulatory</w:t>
      </w:r>
      <w:r w:rsidR="007502D8" w:rsidRPr="007502D8">
        <w:rPr>
          <w:rFonts w:eastAsiaTheme="minorHAnsi"/>
          <w:color w:val="000000" w:themeColor="text1"/>
          <w:szCs w:val="22"/>
          <w:u w:color="000000" w:themeColor="text1"/>
        </w:rPr>
        <w:t xml:space="preserve"> requirements for the issuance of a </w:t>
      </w:r>
      <w:r w:rsidR="00CD26BC" w:rsidRPr="007502D8">
        <w:rPr>
          <w:rFonts w:eastAsiaTheme="minorHAnsi"/>
          <w:color w:val="000000" w:themeColor="text1"/>
          <w:szCs w:val="22"/>
          <w:u w:color="000000" w:themeColor="text1"/>
        </w:rPr>
        <w:t>food permit, a packaged ice plant operating permit, a packaged ice dealer permit</w:t>
      </w:r>
      <w:r w:rsidR="007502D8" w:rsidRPr="007502D8">
        <w:rPr>
          <w:rFonts w:eastAsiaTheme="minorHAnsi"/>
          <w:color w:val="000000" w:themeColor="text1"/>
          <w:szCs w:val="22"/>
          <w:u w:color="000000" w:themeColor="text1"/>
        </w:rPr>
        <w:t>, or a combination of</w:t>
      </w:r>
      <w:r>
        <w:rPr>
          <w:rFonts w:eastAsiaTheme="minorHAnsi"/>
          <w:color w:val="000000" w:themeColor="text1"/>
          <w:szCs w:val="22"/>
          <w:u w:color="000000" w:themeColor="text1"/>
        </w:rPr>
        <w:t xml:space="preserve"> any of these</w:t>
      </w:r>
      <w:r w:rsidR="007502D8" w:rsidRPr="007502D8">
        <w:rPr>
          <w:rFonts w:eastAsiaTheme="minorHAnsi"/>
          <w:color w:val="000000" w:themeColor="text1"/>
          <w:szCs w:val="22"/>
          <w:u w:color="000000" w:themeColor="text1"/>
        </w:rPr>
        <w:t xml:space="preserve">. Each location must have a permit. </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All permits expire December </w:t>
      </w:r>
      <w:r w:rsidR="00F62F25">
        <w:rPr>
          <w:rFonts w:eastAsiaTheme="minorHAnsi"/>
          <w:color w:val="000000" w:themeColor="text1"/>
          <w:szCs w:val="22"/>
          <w:u w:color="000000" w:themeColor="text1"/>
        </w:rPr>
        <w:t>thirty-first</w:t>
      </w:r>
      <w:r w:rsidR="007502D8" w:rsidRPr="007502D8">
        <w:rPr>
          <w:rFonts w:eastAsiaTheme="minorHAnsi"/>
          <w:color w:val="000000" w:themeColor="text1"/>
          <w:szCs w:val="22"/>
          <w:u w:color="000000" w:themeColor="text1"/>
        </w:rPr>
        <w:t xml:space="preserve"> of each year.</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F</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Application</w:t>
      </w:r>
      <w:r w:rsidR="008912A5">
        <w:rPr>
          <w:rFonts w:eastAsiaTheme="minorHAnsi"/>
          <w:color w:val="000000" w:themeColor="text1"/>
          <w:szCs w:val="22"/>
          <w:u w:color="000000" w:themeColor="text1"/>
        </w:rPr>
        <w:t>s</w:t>
      </w:r>
      <w:r w:rsidR="007502D8" w:rsidRPr="007502D8">
        <w:rPr>
          <w:rFonts w:eastAsiaTheme="minorHAnsi"/>
          <w:color w:val="000000" w:themeColor="text1"/>
          <w:szCs w:val="22"/>
          <w:u w:color="000000" w:themeColor="text1"/>
        </w:rPr>
        <w:t xml:space="preserve"> for permits must be made in writing to the department on</w:t>
      </w:r>
      <w:r>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form</w:t>
      </w:r>
      <w:r w:rsidR="008912A5">
        <w:rPr>
          <w:rFonts w:eastAsiaTheme="minorHAnsi"/>
          <w:color w:val="000000" w:themeColor="text1"/>
          <w:szCs w:val="22"/>
          <w:u w:color="000000" w:themeColor="text1"/>
        </w:rPr>
        <w:t>s</w:t>
      </w:r>
      <w:r w:rsidR="007502D8" w:rsidRPr="007502D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prescribed by the department</w:t>
      </w:r>
      <w:r w:rsidR="007502D8" w:rsidRPr="007502D8">
        <w:rPr>
          <w:rFonts w:eastAsiaTheme="minorHAnsi"/>
          <w:color w:val="000000" w:themeColor="text1"/>
          <w:szCs w:val="22"/>
          <w:u w:color="000000" w:themeColor="text1"/>
        </w:rPr>
        <w:t>.</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915EFE">
        <w:rPr>
          <w:rFonts w:eastAsiaTheme="minorHAnsi"/>
          <w:color w:val="000000" w:themeColor="text1"/>
          <w:szCs w:val="22"/>
          <w:u w:color="000000" w:themeColor="text1"/>
        </w:rPr>
        <w:t>39-38-40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Each packaged ice plant operator </w:t>
      </w:r>
      <w:r w:rsidR="00915EFE">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pay the department an annual</w:t>
      </w:r>
      <w:r w:rsidR="008912A5">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nonrefundable fee of </w:t>
      </w:r>
      <w:r>
        <w:rPr>
          <w:rFonts w:eastAsiaTheme="minorHAnsi"/>
          <w:color w:val="000000" w:themeColor="text1"/>
          <w:szCs w:val="22"/>
          <w:u w:color="000000" w:themeColor="text1"/>
        </w:rPr>
        <w:t>two hundred fifty dollars</w:t>
      </w:r>
      <w:r w:rsidR="007502D8" w:rsidRPr="007502D8">
        <w:rPr>
          <w:rFonts w:eastAsiaTheme="minorHAnsi"/>
          <w:color w:val="000000" w:themeColor="text1"/>
          <w:szCs w:val="22"/>
          <w:u w:color="000000" w:themeColor="text1"/>
        </w:rPr>
        <w:t xml:space="preserve"> for each permit.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Each packaged ice dealer </w:t>
      </w:r>
      <w:r w:rsidR="00915EFE">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pay the department an annual</w:t>
      </w:r>
      <w:r w:rsidR="008912A5">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nonrefundable fee of </w:t>
      </w:r>
      <w:r>
        <w:rPr>
          <w:rFonts w:eastAsiaTheme="minorHAnsi"/>
          <w:color w:val="000000" w:themeColor="text1"/>
          <w:szCs w:val="22"/>
          <w:u w:color="000000" w:themeColor="text1"/>
        </w:rPr>
        <w:t>one hundred dollars</w:t>
      </w:r>
      <w:r w:rsidR="007502D8" w:rsidRPr="007502D8">
        <w:rPr>
          <w:rFonts w:eastAsiaTheme="minorHAnsi"/>
          <w:color w:val="000000" w:themeColor="text1"/>
          <w:szCs w:val="22"/>
          <w:u w:color="000000" w:themeColor="text1"/>
        </w:rPr>
        <w:t xml:space="preserve"> for each permit.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C</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Each packaged ice plant operator who also</w:t>
      </w:r>
      <w:r w:rsidR="00F62F25">
        <w:rPr>
          <w:rFonts w:eastAsiaTheme="minorHAnsi"/>
          <w:color w:val="000000" w:themeColor="text1"/>
          <w:szCs w:val="22"/>
          <w:u w:color="000000" w:themeColor="text1"/>
        </w:rPr>
        <w:t xml:space="preserve"> is</w:t>
      </w:r>
      <w:r w:rsidR="007502D8" w:rsidRPr="007502D8">
        <w:rPr>
          <w:rFonts w:eastAsiaTheme="minorHAnsi"/>
          <w:color w:val="000000" w:themeColor="text1"/>
          <w:szCs w:val="22"/>
          <w:u w:color="000000" w:themeColor="text1"/>
        </w:rPr>
        <w:t xml:space="preserve"> a packaged ice dealer </w:t>
      </w:r>
      <w:r w:rsidR="00915EFE">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pay the department an annual, nonrefundable fee for each permit. </w:t>
      </w:r>
      <w:r>
        <w:rPr>
          <w:rFonts w:eastAsiaTheme="minorHAnsi"/>
          <w:color w:val="000000" w:themeColor="text1"/>
          <w:szCs w:val="22"/>
          <w:u w:color="000000" w:themeColor="text1"/>
        </w:rPr>
        <w:t>This</w:t>
      </w:r>
      <w:r w:rsidR="007502D8" w:rsidRPr="007502D8">
        <w:rPr>
          <w:rFonts w:eastAsiaTheme="minorHAnsi"/>
          <w:color w:val="000000" w:themeColor="text1"/>
          <w:szCs w:val="22"/>
          <w:u w:color="000000" w:themeColor="text1"/>
        </w:rPr>
        <w:t xml:space="preserve"> fee </w:t>
      </w:r>
      <w:r>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the greater of the </w:t>
      </w:r>
      <w:r w:rsidR="00CD26BC" w:rsidRPr="007502D8">
        <w:rPr>
          <w:rFonts w:eastAsiaTheme="minorHAnsi"/>
          <w:color w:val="000000" w:themeColor="text1"/>
          <w:szCs w:val="22"/>
          <w:u w:color="000000" w:themeColor="text1"/>
        </w:rPr>
        <w:t>packaged ice plant operating or the packaged ice dealer</w:t>
      </w:r>
      <w:r w:rsidR="007502D8" w:rsidRPr="007502D8">
        <w:rPr>
          <w:rFonts w:eastAsiaTheme="minorHAnsi"/>
          <w:color w:val="000000" w:themeColor="text1"/>
          <w:szCs w:val="22"/>
          <w:u w:color="000000" w:themeColor="text1"/>
        </w:rPr>
        <w:t xml:space="preserve"> permit fee </w:t>
      </w:r>
      <w:r w:rsidR="008912A5">
        <w:rPr>
          <w:rFonts w:eastAsiaTheme="minorHAnsi"/>
          <w:color w:val="000000" w:themeColor="text1"/>
          <w:szCs w:val="22"/>
          <w:u w:color="000000" w:themeColor="text1"/>
        </w:rPr>
        <w:t>as provided for</w:t>
      </w:r>
      <w:r w:rsidR="007502D8" w:rsidRPr="007502D8">
        <w:rPr>
          <w:rFonts w:eastAsiaTheme="minorHAnsi"/>
          <w:color w:val="000000" w:themeColor="text1"/>
          <w:szCs w:val="22"/>
          <w:u w:color="000000" w:themeColor="text1"/>
        </w:rPr>
        <w:t xml:space="preserve"> in </w:t>
      </w:r>
      <w:r w:rsidR="007D231F">
        <w:rPr>
          <w:rFonts w:eastAsiaTheme="minorHAnsi"/>
          <w:color w:val="000000" w:themeColor="text1"/>
          <w:szCs w:val="22"/>
          <w:u w:color="000000" w:themeColor="text1"/>
        </w:rPr>
        <w:t>sub</w:t>
      </w:r>
      <w:r w:rsidR="007502D8" w:rsidRPr="007502D8">
        <w:rPr>
          <w:rFonts w:eastAsiaTheme="minorHAnsi"/>
          <w:color w:val="000000" w:themeColor="text1"/>
          <w:szCs w:val="22"/>
          <w:u w:color="000000" w:themeColor="text1"/>
        </w:rPr>
        <w:t>section</w:t>
      </w:r>
      <w:r w:rsidR="007D231F">
        <w:rPr>
          <w:rFonts w:eastAsiaTheme="minorHAnsi"/>
          <w:color w:val="000000" w:themeColor="text1"/>
          <w:szCs w:val="22"/>
          <w:u w:color="000000" w:themeColor="text1"/>
        </w:rPr>
        <w:t xml:space="preserve"> (A) or (B), as applicable</w:t>
      </w:r>
      <w:r w:rsidR="007502D8" w:rsidRPr="007502D8">
        <w:rPr>
          <w:rFonts w:eastAsiaTheme="minorHAnsi"/>
          <w:color w:val="000000" w:themeColor="text1"/>
          <w:szCs w:val="22"/>
          <w:u w:color="000000" w:themeColor="text1"/>
        </w:rPr>
        <w: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D</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Each packaged ice plant operator or packaged ice dealer who is engaged in the sale or distribution of any other food product and whose operation qualifies as a food establishment under </w:t>
      </w:r>
      <w:r w:rsidR="00CE0511">
        <w:rPr>
          <w:rFonts w:eastAsiaTheme="minorHAnsi"/>
          <w:color w:val="000000" w:themeColor="text1"/>
          <w:szCs w:val="22"/>
          <w:u w:color="000000" w:themeColor="text1"/>
        </w:rPr>
        <w:t>R.</w:t>
      </w:r>
      <w:r w:rsidR="007502D8" w:rsidRPr="007502D8">
        <w:rPr>
          <w:rFonts w:eastAsiaTheme="minorHAnsi"/>
          <w:color w:val="000000" w:themeColor="text1"/>
          <w:szCs w:val="22"/>
          <w:u w:color="000000" w:themeColor="text1"/>
        </w:rPr>
        <w:t>61</w:t>
      </w:r>
      <w:r w:rsidR="004D26E6">
        <w:rPr>
          <w:rFonts w:eastAsiaTheme="minorHAnsi"/>
          <w:color w:val="000000" w:themeColor="text1"/>
          <w:szCs w:val="22"/>
          <w:u w:color="000000" w:themeColor="text1"/>
        </w:rPr>
        <w:noBreakHyphen/>
      </w:r>
      <w:r w:rsidR="00CE0511">
        <w:rPr>
          <w:rFonts w:eastAsiaTheme="minorHAnsi"/>
          <w:color w:val="000000" w:themeColor="text1"/>
          <w:szCs w:val="22"/>
          <w:u w:color="000000" w:themeColor="text1"/>
        </w:rPr>
        <w:t>25</w:t>
      </w:r>
      <w:r w:rsidR="007502D8" w:rsidRPr="007502D8">
        <w:rPr>
          <w:rFonts w:eastAsiaTheme="minorHAnsi"/>
          <w:color w:val="000000" w:themeColor="text1"/>
          <w:szCs w:val="22"/>
          <w:u w:color="000000" w:themeColor="text1"/>
        </w:rPr>
        <w:t xml:space="preserve"> </w:t>
      </w:r>
      <w:r w:rsidR="00CE0511">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pay the department an annual, nonrefundable fee for each permit as </w:t>
      </w:r>
      <w:r w:rsidR="008912A5">
        <w:rPr>
          <w:rFonts w:eastAsiaTheme="minorHAnsi"/>
          <w:color w:val="000000" w:themeColor="text1"/>
          <w:szCs w:val="22"/>
          <w:u w:color="000000" w:themeColor="text1"/>
        </w:rPr>
        <w:t>provided for in this section</w:t>
      </w:r>
      <w:r w:rsidR="007502D8" w:rsidRPr="007502D8">
        <w:rPr>
          <w:rFonts w:eastAsiaTheme="minorHAnsi"/>
          <w:color w:val="000000" w:themeColor="text1"/>
          <w:szCs w:val="22"/>
          <w:u w:color="000000" w:themeColor="text1"/>
        </w:rPr>
        <w: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Fees charged for new permits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prorated with the applicant paying </w:t>
      </w:r>
      <w:r w:rsidR="00F62F25">
        <w:rPr>
          <w:rFonts w:eastAsiaTheme="minorHAnsi"/>
          <w:color w:val="000000" w:themeColor="text1"/>
          <w:szCs w:val="22"/>
          <w:u w:color="000000" w:themeColor="text1"/>
        </w:rPr>
        <w:t>one-</w:t>
      </w:r>
      <w:r w:rsidR="00CD26BC">
        <w:rPr>
          <w:rFonts w:eastAsiaTheme="minorHAnsi"/>
          <w:color w:val="000000" w:themeColor="text1"/>
          <w:szCs w:val="22"/>
          <w:u w:color="000000" w:themeColor="text1"/>
        </w:rPr>
        <w:t>twelfth</w:t>
      </w:r>
      <w:r w:rsidR="007502D8" w:rsidRPr="007502D8">
        <w:rPr>
          <w:rFonts w:eastAsiaTheme="minorHAnsi"/>
          <w:color w:val="000000" w:themeColor="text1"/>
          <w:szCs w:val="22"/>
          <w:u w:color="000000" w:themeColor="text1"/>
        </w:rPr>
        <w:t xml:space="preserve"> of the applicable fee for each month remaining in the calendar year, including the month of application.</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39-38-50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A</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All water used for the manufacture of ice intended for human consumption and in preparation of brine solutions must be from an approved drinking water supply.</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Packaged ice dealers importing product </w:t>
      </w:r>
      <w:r w:rsidR="00CE0511">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submit to the department a copy of the current source certification or a letter from the agency with jurisdiction for approval of drinking water supplies. This information must be submitted to the department with each annual permit application.</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Packaged ice must be in conformance with maximum contaminant levels that have been established for drinking water supplies.</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D</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All packaged ice plants shall submit</w:t>
      </w:r>
      <w:r w:rsidR="00CC1B17">
        <w:rPr>
          <w:rFonts w:eastAsiaTheme="minorHAnsi"/>
          <w:color w:val="000000" w:themeColor="text1"/>
          <w:szCs w:val="22"/>
          <w:u w:color="000000" w:themeColor="text1"/>
        </w:rPr>
        <w:t xml:space="preserve"> monthly to an approved laboratory</w:t>
      </w:r>
      <w:r w:rsidR="007502D8" w:rsidRPr="007502D8">
        <w:rPr>
          <w:rFonts w:eastAsiaTheme="minorHAnsi"/>
          <w:color w:val="000000" w:themeColor="text1"/>
          <w:szCs w:val="22"/>
          <w:u w:color="000000" w:themeColor="text1"/>
        </w:rPr>
        <w:t xml:space="preserve"> a sample of each type of finished product for microbiological analysis. A copy of the monthly analytical results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forwarded to the department by out</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of</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state packaged ice dealers. In</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state packaged ice plants shall maintain these records  and</w:t>
      </w:r>
      <w:r w:rsidR="00CE0511">
        <w:rPr>
          <w:rFonts w:eastAsiaTheme="minorHAnsi"/>
          <w:color w:val="000000" w:themeColor="text1"/>
          <w:szCs w:val="22"/>
          <w:u w:color="000000" w:themeColor="text1"/>
        </w:rPr>
        <w:t xml:space="preserve"> shall</w:t>
      </w:r>
      <w:r w:rsidR="007502D8" w:rsidRPr="007502D8">
        <w:rPr>
          <w:rFonts w:eastAsiaTheme="minorHAnsi"/>
          <w:color w:val="000000" w:themeColor="text1"/>
          <w:szCs w:val="22"/>
          <w:u w:color="000000" w:themeColor="text1"/>
        </w:rPr>
        <w:t xml:space="preserve"> make the</w:t>
      </w:r>
      <w:r w:rsidR="00CE0511">
        <w:rPr>
          <w:rFonts w:eastAsiaTheme="minorHAnsi"/>
          <w:color w:val="000000" w:themeColor="text1"/>
          <w:szCs w:val="22"/>
          <w:u w:color="000000" w:themeColor="text1"/>
        </w:rPr>
        <w:t>se records</w:t>
      </w:r>
      <w:r w:rsidR="007502D8" w:rsidRPr="007502D8">
        <w:rPr>
          <w:rFonts w:eastAsiaTheme="minorHAnsi"/>
          <w:color w:val="000000" w:themeColor="text1"/>
          <w:szCs w:val="22"/>
          <w:u w:color="000000" w:themeColor="text1"/>
        </w:rPr>
        <w:t xml:space="preserve"> available to the department upon request.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E</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The </w:t>
      </w:r>
      <w:r w:rsidR="00CE0511">
        <w:rPr>
          <w:rFonts w:eastAsiaTheme="minorHAnsi"/>
          <w:color w:val="000000" w:themeColor="text1"/>
          <w:szCs w:val="22"/>
          <w:u w:color="000000" w:themeColor="text1"/>
        </w:rPr>
        <w:t>monthly</w:t>
      </w:r>
      <w:r w:rsidR="007502D8" w:rsidRPr="007502D8">
        <w:rPr>
          <w:rFonts w:eastAsiaTheme="minorHAnsi"/>
          <w:color w:val="000000" w:themeColor="text1"/>
          <w:szCs w:val="22"/>
          <w:u w:color="000000" w:themeColor="text1"/>
        </w:rPr>
        <w:t xml:space="preserve"> laboratory analysis must include testing for fecal and total coliform organisms and Heterotrophic Plate Count (HPC). Total coliforms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not be greater than 2.2 organisms/100 ml. using the Most Probable Number (MPN) method or not greater than 1 organism/100 ml. using the Membrane Filtration (MF) method. The HPC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not exceed 500 colonies/ml. Packaged ice </w:t>
      </w:r>
      <w:r w:rsidR="00CE0511">
        <w:rPr>
          <w:rFonts w:eastAsiaTheme="minorHAnsi"/>
          <w:color w:val="000000" w:themeColor="text1"/>
          <w:szCs w:val="22"/>
          <w:u w:color="000000" w:themeColor="text1"/>
        </w:rPr>
        <w:t>must</w:t>
      </w:r>
      <w:r w:rsidR="00CC1B17">
        <w:rPr>
          <w:rFonts w:eastAsiaTheme="minorHAnsi"/>
          <w:color w:val="000000" w:themeColor="text1"/>
          <w:szCs w:val="22"/>
          <w:u w:color="000000" w:themeColor="text1"/>
        </w:rPr>
        <w:t xml:space="preserve"> not</w:t>
      </w:r>
      <w:r w:rsidR="007502D8" w:rsidRPr="007502D8">
        <w:rPr>
          <w:rFonts w:eastAsiaTheme="minorHAnsi"/>
          <w:color w:val="000000" w:themeColor="text1"/>
          <w:szCs w:val="22"/>
          <w:u w:color="000000" w:themeColor="text1"/>
        </w:rPr>
        <w:t xml:space="preserve"> have</w:t>
      </w:r>
      <w:r w:rsidR="00CC1B17">
        <w:rPr>
          <w:rFonts w:eastAsiaTheme="minorHAnsi"/>
          <w:color w:val="000000" w:themeColor="text1"/>
          <w:szCs w:val="22"/>
          <w:u w:color="000000" w:themeColor="text1"/>
        </w:rPr>
        <w:t xml:space="preserve"> any</w:t>
      </w:r>
      <w:r w:rsidR="007502D8" w:rsidRPr="007502D8">
        <w:rPr>
          <w:rFonts w:eastAsiaTheme="minorHAnsi"/>
          <w:color w:val="000000" w:themeColor="text1"/>
          <w:szCs w:val="22"/>
          <w:u w:color="000000" w:themeColor="text1"/>
        </w:rPr>
        <w:t xml:space="preserve"> fecal coliform</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positive samples.</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F</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CE0511">
        <w:rPr>
          <w:rFonts w:eastAsiaTheme="minorHAnsi"/>
          <w:color w:val="000000" w:themeColor="text1"/>
          <w:szCs w:val="22"/>
          <w:u w:color="000000" w:themeColor="text1"/>
        </w:rPr>
        <w:t>If</w:t>
      </w:r>
      <w:r w:rsidR="007502D8" w:rsidRPr="007502D8">
        <w:rPr>
          <w:rFonts w:eastAsiaTheme="minorHAnsi"/>
          <w:color w:val="000000" w:themeColor="text1"/>
          <w:szCs w:val="22"/>
          <w:u w:color="000000" w:themeColor="text1"/>
        </w:rPr>
        <w:t xml:space="preserve"> finished product samples exceed the</w:t>
      </w:r>
      <w:r w:rsidR="00CC1B17">
        <w:rPr>
          <w:rFonts w:eastAsiaTheme="minorHAnsi"/>
          <w:color w:val="000000" w:themeColor="text1"/>
          <w:szCs w:val="22"/>
          <w:u w:color="000000" w:themeColor="text1"/>
        </w:rPr>
        <w:t xml:space="preserve"> acceptable</w:t>
      </w:r>
      <w:r w:rsidR="007502D8" w:rsidRPr="007502D8">
        <w:rPr>
          <w:rFonts w:eastAsiaTheme="minorHAnsi"/>
          <w:color w:val="000000" w:themeColor="text1"/>
          <w:szCs w:val="22"/>
          <w:u w:color="000000" w:themeColor="text1"/>
        </w:rPr>
        <w:t xml:space="preserve"> standards </w:t>
      </w:r>
      <w:r w:rsidR="00CC1B17">
        <w:rPr>
          <w:rFonts w:eastAsiaTheme="minorHAnsi"/>
          <w:color w:val="000000" w:themeColor="text1"/>
          <w:szCs w:val="22"/>
          <w:u w:color="000000" w:themeColor="text1"/>
        </w:rPr>
        <w:t>provided for</w:t>
      </w:r>
      <w:r w:rsidR="007502D8" w:rsidRPr="007502D8">
        <w:rPr>
          <w:rFonts w:eastAsiaTheme="minorHAnsi"/>
          <w:color w:val="000000" w:themeColor="text1"/>
          <w:szCs w:val="22"/>
          <w:u w:color="000000" w:themeColor="text1"/>
        </w:rPr>
        <w:t xml:space="preserve"> in </w:t>
      </w:r>
      <w:r>
        <w:rPr>
          <w:rFonts w:eastAsiaTheme="minorHAnsi"/>
          <w:color w:val="000000" w:themeColor="text1"/>
          <w:szCs w:val="22"/>
          <w:u w:color="000000" w:themeColor="text1"/>
        </w:rPr>
        <w:t>subsection</w:t>
      </w:r>
      <w:r w:rsidR="007502D8" w:rsidRPr="007502D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E</w:t>
      </w:r>
      <w:r w:rsidR="00CE0511">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the plant shall submit samples to an approved laboratory on a weekly basis until two consecutive acceptable samples are obtained. Copies of weekly sample analyses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submitted to the department upon receipt by the packaged ice plant or packaged ice dealer.</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G</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The department shall collect and analyze samples of source water and finished product when necessary to determine if the source water or finished product</w:t>
      </w:r>
      <w:r w:rsidR="00CE0511">
        <w:rPr>
          <w:rFonts w:eastAsiaTheme="minorHAnsi"/>
          <w:color w:val="000000" w:themeColor="text1"/>
          <w:szCs w:val="22"/>
          <w:u w:color="000000" w:themeColor="text1"/>
        </w:rPr>
        <w:t>, or both,</w:t>
      </w:r>
      <w:r w:rsidR="007502D8" w:rsidRPr="007502D8">
        <w:rPr>
          <w:rFonts w:eastAsiaTheme="minorHAnsi"/>
          <w:color w:val="000000" w:themeColor="text1"/>
          <w:szCs w:val="22"/>
          <w:u w:color="000000" w:themeColor="text1"/>
        </w:rPr>
        <w:t xml:space="preserve"> meet </w:t>
      </w:r>
      <w:r w:rsidR="00CC1B17">
        <w:rPr>
          <w:rFonts w:eastAsiaTheme="minorHAnsi"/>
          <w:color w:val="000000" w:themeColor="text1"/>
          <w:szCs w:val="22"/>
          <w:u w:color="000000" w:themeColor="text1"/>
        </w:rPr>
        <w:t>the</w:t>
      </w:r>
      <w:r w:rsidR="00CE0511">
        <w:rPr>
          <w:rFonts w:eastAsiaTheme="minorHAnsi"/>
          <w:color w:val="000000" w:themeColor="text1"/>
          <w:szCs w:val="22"/>
          <w:u w:color="000000" w:themeColor="text1"/>
        </w:rPr>
        <w:t xml:space="preserve"> standards </w:t>
      </w:r>
      <w:r w:rsidR="00CC1B17">
        <w:rPr>
          <w:rFonts w:eastAsiaTheme="minorHAnsi"/>
          <w:color w:val="000000" w:themeColor="text1"/>
          <w:szCs w:val="22"/>
          <w:u w:color="000000" w:themeColor="text1"/>
        </w:rPr>
        <w:lastRenderedPageBreak/>
        <w:t>provided for</w:t>
      </w:r>
      <w:r w:rsidR="00CE0511">
        <w:rPr>
          <w:rFonts w:eastAsiaTheme="minorHAnsi"/>
          <w:color w:val="000000" w:themeColor="text1"/>
          <w:szCs w:val="22"/>
          <w:u w:color="000000" w:themeColor="text1"/>
        </w:rPr>
        <w:t xml:space="preserve"> in </w:t>
      </w:r>
      <w:r w:rsidR="00CC1B17">
        <w:rPr>
          <w:rFonts w:eastAsiaTheme="minorHAnsi"/>
          <w:color w:val="000000" w:themeColor="text1"/>
          <w:szCs w:val="22"/>
          <w:u w:color="000000" w:themeColor="text1"/>
        </w:rPr>
        <w:t>sub</w:t>
      </w:r>
      <w:r w:rsidR="00CE0511">
        <w:rPr>
          <w:rFonts w:eastAsiaTheme="minorHAnsi"/>
          <w:color w:val="000000" w:themeColor="text1"/>
          <w:szCs w:val="22"/>
          <w:u w:color="000000" w:themeColor="text1"/>
        </w:rPr>
        <w:t>section</w:t>
      </w:r>
      <w:r w:rsidR="00CC1B17">
        <w:rPr>
          <w:rFonts w:eastAsiaTheme="minorHAnsi"/>
          <w:color w:val="000000" w:themeColor="text1"/>
          <w:szCs w:val="22"/>
          <w:u w:color="000000" w:themeColor="text1"/>
        </w:rPr>
        <w:t xml:space="preserve"> (E)</w:t>
      </w:r>
      <w:r w:rsidR="007502D8" w:rsidRPr="007502D8">
        <w:rPr>
          <w:rFonts w:eastAsiaTheme="minorHAnsi"/>
          <w:color w:val="000000" w:themeColor="text1"/>
          <w:szCs w:val="22"/>
          <w:u w:color="000000" w:themeColor="text1"/>
        </w:rPr>
        <w:t>. When indicated by reason of complaint or illness, the department may obtain and analyze or require the ice plant to obtain and have analyzed, by an approved laboratory, samples of source water and</w:t>
      </w:r>
      <w:r>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finished product</w:t>
      </w:r>
      <w:r>
        <w:rPr>
          <w:rFonts w:eastAsiaTheme="minorHAnsi"/>
          <w:color w:val="000000" w:themeColor="text1"/>
          <w:szCs w:val="22"/>
          <w:u w:color="000000" w:themeColor="text1"/>
        </w:rPr>
        <w:t>, or both</w:t>
      </w:r>
      <w:r w:rsidR="007502D8" w:rsidRPr="007502D8">
        <w:rPr>
          <w:rFonts w:eastAsiaTheme="minorHAnsi"/>
          <w:color w:val="000000" w:themeColor="text1"/>
          <w:szCs w:val="22"/>
          <w:u w:color="000000" w:themeColor="text1"/>
        </w:rPr>
        <w: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H</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All records of sampling and analyses of source water and finished product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maintained by the plant for a period of not </w:t>
      </w:r>
      <w:r w:rsidR="00CE0511">
        <w:rPr>
          <w:rFonts w:eastAsiaTheme="minorHAnsi"/>
          <w:color w:val="000000" w:themeColor="text1"/>
          <w:szCs w:val="22"/>
          <w:u w:color="000000" w:themeColor="text1"/>
        </w:rPr>
        <w:t>fewer</w:t>
      </w:r>
      <w:r w:rsidR="007502D8" w:rsidRPr="007502D8">
        <w:rPr>
          <w:rFonts w:eastAsiaTheme="minorHAnsi"/>
          <w:color w:val="000000" w:themeColor="text1"/>
          <w:szCs w:val="22"/>
          <w:u w:color="000000" w:themeColor="text1"/>
        </w:rPr>
        <w:t xml:space="preserve"> than </w:t>
      </w:r>
      <w:r>
        <w:rPr>
          <w:rFonts w:eastAsiaTheme="minorHAnsi"/>
          <w:color w:val="000000" w:themeColor="text1"/>
          <w:szCs w:val="22"/>
          <w:u w:color="000000" w:themeColor="text1"/>
        </w:rPr>
        <w:t>two</w:t>
      </w:r>
      <w:r w:rsidR="007502D8" w:rsidRPr="007502D8">
        <w:rPr>
          <w:rFonts w:eastAsiaTheme="minorHAnsi"/>
          <w:color w:val="000000" w:themeColor="text1"/>
          <w:szCs w:val="22"/>
          <w:u w:color="000000" w:themeColor="text1"/>
        </w:rPr>
        <w:t xml:space="preserve"> years and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made available to the department upon request.</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39-38-60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A</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Ice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processed and packaged using methods that preclude contamination of the product.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00F62F25"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Air used for water agitation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filtered or otherwise treated to render it free of oil, dust, dirt, insects</w:t>
      </w:r>
      <w:r w:rsidR="00CE0511">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and extraneous material.</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C</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Manual packaging of product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performed in a manner that preclude</w:t>
      </w:r>
      <w:r w:rsidR="00CE0511">
        <w:rPr>
          <w:rFonts w:eastAsiaTheme="minorHAnsi"/>
          <w:color w:val="000000" w:themeColor="text1"/>
          <w:szCs w:val="22"/>
          <w:u w:color="000000" w:themeColor="text1"/>
        </w:rPr>
        <w:t>s</w:t>
      </w:r>
      <w:r w:rsidR="007502D8" w:rsidRPr="007502D8">
        <w:rPr>
          <w:rFonts w:eastAsiaTheme="minorHAnsi"/>
          <w:color w:val="000000" w:themeColor="text1"/>
          <w:szCs w:val="22"/>
          <w:u w:color="000000" w:themeColor="text1"/>
        </w:rPr>
        <w:t xml:space="preserve"> contamination of the packaging material and the product.</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D</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Any spillage created during manufacture, packaging, transportation</w:t>
      </w:r>
      <w:r w:rsidR="00CE0511">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or storage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disposed of and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not be packaged or re</w:t>
      </w:r>
      <w:r w:rsidR="004D26E6">
        <w:rPr>
          <w:rFonts w:eastAsiaTheme="minorHAnsi"/>
          <w:color w:val="000000" w:themeColor="text1"/>
          <w:szCs w:val="22"/>
          <w:u w:color="000000" w:themeColor="text1"/>
        </w:rPr>
        <w:noBreakHyphen/>
      </w:r>
      <w:r w:rsidR="007502D8" w:rsidRPr="007502D8">
        <w:rPr>
          <w:rFonts w:eastAsiaTheme="minorHAnsi"/>
          <w:color w:val="000000" w:themeColor="text1"/>
          <w:szCs w:val="22"/>
          <w:u w:color="000000" w:themeColor="text1"/>
        </w:rPr>
        <w:t>packaged for sale for human consumption.</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E</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Ice packaging material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of food</w:t>
      </w:r>
      <w:r>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 xml:space="preserve">grade quality and closures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designed to adequately protect its contents by creating a tight seal. Only pin holes or a butterfly vent that does not exceed </w:t>
      </w:r>
      <w:r>
        <w:rPr>
          <w:rFonts w:eastAsiaTheme="minorHAnsi"/>
          <w:color w:val="000000" w:themeColor="text1"/>
          <w:szCs w:val="22"/>
          <w:u w:color="000000" w:themeColor="text1"/>
        </w:rPr>
        <w:t>one</w:t>
      </w:r>
      <w:r w:rsidR="004D26E6">
        <w:rPr>
          <w:rFonts w:eastAsiaTheme="minorHAnsi"/>
          <w:color w:val="000000" w:themeColor="text1"/>
          <w:szCs w:val="22"/>
          <w:u w:color="000000" w:themeColor="text1"/>
        </w:rPr>
        <w:noBreakHyphen/>
      </w:r>
      <w:r>
        <w:rPr>
          <w:rFonts w:eastAsiaTheme="minorHAnsi"/>
          <w:color w:val="000000" w:themeColor="text1"/>
          <w:szCs w:val="22"/>
          <w:u w:color="000000" w:themeColor="text1"/>
        </w:rPr>
        <w:t>fourth</w:t>
      </w:r>
      <w:r w:rsidR="007502D8" w:rsidRPr="007502D8">
        <w:rPr>
          <w:rFonts w:eastAsiaTheme="minorHAnsi"/>
          <w:color w:val="000000" w:themeColor="text1"/>
          <w:szCs w:val="22"/>
          <w:u w:color="000000" w:themeColor="text1"/>
        </w:rPr>
        <w:t xml:space="preserve"> inch in diameter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used in ice packaging material. Pin holes or butterfly vents must be located in the upper </w:t>
      </w:r>
      <w:r>
        <w:rPr>
          <w:rFonts w:eastAsiaTheme="minorHAnsi"/>
          <w:color w:val="000000" w:themeColor="text1"/>
          <w:szCs w:val="22"/>
          <w:u w:color="000000" w:themeColor="text1"/>
        </w:rPr>
        <w:t>one</w:t>
      </w:r>
      <w:r w:rsidR="004D26E6">
        <w:rPr>
          <w:rFonts w:eastAsiaTheme="minorHAnsi"/>
          <w:color w:val="000000" w:themeColor="text1"/>
          <w:szCs w:val="22"/>
          <w:u w:color="000000" w:themeColor="text1"/>
        </w:rPr>
        <w:noBreakHyphen/>
      </w:r>
      <w:r>
        <w:rPr>
          <w:rFonts w:eastAsiaTheme="minorHAnsi"/>
          <w:color w:val="000000" w:themeColor="text1"/>
          <w:szCs w:val="22"/>
          <w:u w:color="000000" w:themeColor="text1"/>
        </w:rPr>
        <w:t>third</w:t>
      </w:r>
      <w:r w:rsidR="007502D8" w:rsidRPr="007502D8">
        <w:rPr>
          <w:rFonts w:eastAsiaTheme="minorHAnsi"/>
          <w:color w:val="000000" w:themeColor="text1"/>
          <w:szCs w:val="22"/>
          <w:u w:color="000000" w:themeColor="text1"/>
        </w:rPr>
        <w:t xml:space="preserve"> portion of the bag.</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F</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Packaging material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protected from contamination during storage and handling.</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39-38-70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A</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Packaged ice plants producing product that is</w:t>
      </w:r>
      <w:r>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 xml:space="preserve">not to be used for human consumption </w:t>
      </w:r>
      <w:r w:rsidR="00CE0511">
        <w:rPr>
          <w:rFonts w:eastAsiaTheme="minorHAnsi"/>
          <w:color w:val="000000" w:themeColor="text1"/>
          <w:szCs w:val="22"/>
          <w:u w:color="000000" w:themeColor="text1"/>
        </w:rPr>
        <w:t>shall</w:t>
      </w:r>
      <w:r w:rsidR="007502D8" w:rsidRPr="007502D8">
        <w:rPr>
          <w:rFonts w:eastAsiaTheme="minorHAnsi"/>
          <w:color w:val="000000" w:themeColor="text1"/>
          <w:szCs w:val="22"/>
          <w:u w:color="000000" w:themeColor="text1"/>
        </w:rPr>
        <w:t xml:space="preserve"> store this product in a designated area that is clearly identified and separated from other packaged ice products.</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Packaged ice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stored above the floor protected from splash and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not be located in areas susceptible to overhead dripping.</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C</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Wooden platforms or pallets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not be used for the purpose of transporting ice or storing ice above the floor unless platforms or pallets have been designed or covered with surfaces that protect the product from splintering. </w:t>
      </w:r>
      <w:r w:rsidR="00CE0511">
        <w:rPr>
          <w:rFonts w:eastAsiaTheme="minorHAnsi"/>
          <w:color w:val="000000" w:themeColor="text1"/>
          <w:szCs w:val="22"/>
          <w:u w:color="000000" w:themeColor="text1"/>
        </w:rPr>
        <w:t>These</w:t>
      </w:r>
      <w:r w:rsidR="007502D8" w:rsidRPr="007502D8">
        <w:rPr>
          <w:rFonts w:eastAsiaTheme="minorHAnsi"/>
          <w:color w:val="000000" w:themeColor="text1"/>
          <w:szCs w:val="22"/>
          <w:u w:color="000000" w:themeColor="text1"/>
        </w:rPr>
        <w:t xml:space="preserve"> surfaces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easil</w:t>
      </w:r>
      <w:r w:rsidR="00CE0511">
        <w:rPr>
          <w:rFonts w:eastAsiaTheme="minorHAnsi"/>
          <w:color w:val="000000" w:themeColor="text1"/>
          <w:szCs w:val="22"/>
          <w:u w:color="000000" w:themeColor="text1"/>
        </w:rPr>
        <w:t>y cleaned and sanitized or must</w:t>
      </w:r>
      <w:r w:rsidR="007502D8" w:rsidRPr="007502D8">
        <w:rPr>
          <w:rFonts w:eastAsiaTheme="minorHAnsi"/>
          <w:color w:val="000000" w:themeColor="text1"/>
          <w:szCs w:val="22"/>
          <w:u w:color="000000" w:themeColor="text1"/>
        </w:rPr>
        <w:t xml:space="preserve"> be replaced between uses.</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D</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Product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transported in an enclosed facility designed and equipped to protect the product from contamination and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maintained in a clean condition.</w:t>
      </w: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E</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Packaged ice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handled in such a manner to preclude contamination during transportation and delivery. At no time during transport or delivery </w:t>
      </w:r>
      <w:r w:rsidR="00CE0511">
        <w:rPr>
          <w:rFonts w:eastAsiaTheme="minorHAnsi"/>
          <w:color w:val="000000" w:themeColor="text1"/>
          <w:szCs w:val="22"/>
          <w:u w:color="000000" w:themeColor="text1"/>
        </w:rPr>
        <w:t>may</w:t>
      </w:r>
      <w:r w:rsidR="007502D8" w:rsidRPr="007502D8">
        <w:rPr>
          <w:rFonts w:eastAsiaTheme="minorHAnsi"/>
          <w:color w:val="000000" w:themeColor="text1"/>
          <w:szCs w:val="22"/>
          <w:u w:color="000000" w:themeColor="text1"/>
        </w:rPr>
        <w:t xml:space="preserve"> the packaged ice product come into contact with the floor or ground.</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CE0511">
        <w:rPr>
          <w:rFonts w:eastAsiaTheme="minorHAnsi"/>
          <w:color w:val="000000" w:themeColor="text1"/>
          <w:szCs w:val="22"/>
          <w:u w:color="000000" w:themeColor="text1"/>
        </w:rPr>
        <w:t>Section 39-38-80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F62F25">
        <w:rPr>
          <w:rFonts w:eastAsiaTheme="minorHAnsi"/>
          <w:color w:val="000000" w:themeColor="text1"/>
          <w:szCs w:val="22"/>
          <w:u w:color="000000" w:themeColor="text1"/>
        </w:rPr>
        <w:t>(A)</w:t>
      </w:r>
      <w:r w:rsidR="00F62F25">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Packaged ice plants producing product that is not to be sold for hum</w:t>
      </w:r>
      <w:r>
        <w:rPr>
          <w:rFonts w:eastAsiaTheme="minorHAnsi"/>
          <w:color w:val="000000" w:themeColor="text1"/>
          <w:szCs w:val="22"/>
          <w:u w:color="000000" w:themeColor="text1"/>
        </w:rPr>
        <w:t xml:space="preserve">an consumption shall designate </w:t>
      </w:r>
      <w:r w:rsidR="004D26E6" w:rsidRPr="004D26E6">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NOT FOR HUMAN CONSUMPTION</w:t>
      </w:r>
      <w:r w:rsidR="004D26E6" w:rsidRPr="004D26E6">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on the package. This designation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clearly visible to the consumer.</w:t>
      </w:r>
    </w:p>
    <w:p w:rsid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Package labeling must adhere to all applicable federal and state laws and must include a date or lot code to enable</w:t>
      </w:r>
      <w:r w:rsidR="00F62F25">
        <w:rPr>
          <w:rFonts w:eastAsiaTheme="minorHAnsi"/>
          <w:color w:val="000000" w:themeColor="text1"/>
          <w:szCs w:val="22"/>
          <w:u w:color="000000" w:themeColor="text1"/>
        </w:rPr>
        <w:t xml:space="preserve"> the traceability of the product</w:t>
      </w:r>
      <w:r w:rsidR="007502D8" w:rsidRPr="007502D8">
        <w:rPr>
          <w:rFonts w:eastAsiaTheme="minorHAnsi"/>
          <w:color w:val="000000" w:themeColor="text1"/>
          <w:szCs w:val="22"/>
          <w:u w:color="000000" w:themeColor="text1"/>
        </w:rPr>
        <w:t xml:space="preserve"> in the event of a recall.</w:t>
      </w:r>
    </w:p>
    <w:p w:rsidR="0005059D"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05059D"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39-38-90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The operator or manager of a packaged ice plant or dealer who knows or should know that a primary maximum contaminant level has been exceeded</w:t>
      </w:r>
      <w:r w:rsidR="00CC1B17">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or believes or has reason to believe that circumstances exist such as source contamination, spills, accidents, natural disasters, breakdowns in the sanitary processing of ice</w:t>
      </w:r>
      <w:r w:rsidR="00CE0511">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or other similar problems that may adversely affect the safety of the packaged ice, </w:t>
      </w:r>
      <w:r w:rsidR="00CC1B17" w:rsidRPr="007502D8">
        <w:rPr>
          <w:rFonts w:eastAsiaTheme="minorHAnsi"/>
          <w:color w:val="000000" w:themeColor="text1"/>
          <w:szCs w:val="22"/>
          <w:u w:color="000000" w:themeColor="text1"/>
        </w:rPr>
        <w:t>immediately</w:t>
      </w:r>
      <w:r w:rsidR="00CC1B17">
        <w:rPr>
          <w:rFonts w:eastAsiaTheme="minorHAnsi"/>
          <w:color w:val="000000" w:themeColor="text1"/>
          <w:szCs w:val="22"/>
          <w:u w:color="000000" w:themeColor="text1"/>
        </w:rPr>
        <w:t xml:space="preserve"> </w:t>
      </w:r>
      <w:r w:rsidR="007502D8" w:rsidRPr="007502D8">
        <w:rPr>
          <w:rFonts w:eastAsiaTheme="minorHAnsi"/>
          <w:color w:val="000000" w:themeColor="text1"/>
          <w:szCs w:val="22"/>
          <w:u w:color="000000" w:themeColor="text1"/>
        </w:rPr>
        <w:t>shall notify the department of the incident.</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4D26E6"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39-38-100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If the department determines, based upon results of representative sample tests and risk analysis that an immediate hazard to the health, safety</w:t>
      </w:r>
      <w:r w:rsidR="00CC1B17">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and welfare of the public is present in any packaged ice product, the department shall order the packaged ice plant or dealer to initiate a product recall to effectively avoid or significantly minimize the threat to the public</w:t>
      </w:r>
      <w:r w:rsidRPr="004D26E6">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s health and</w:t>
      </w:r>
      <w:r w:rsidR="00CC1B17">
        <w:rPr>
          <w:rFonts w:eastAsiaTheme="minorHAnsi"/>
          <w:color w:val="000000" w:themeColor="text1"/>
          <w:szCs w:val="22"/>
          <w:u w:color="000000" w:themeColor="text1"/>
        </w:rPr>
        <w:t>,</w:t>
      </w:r>
      <w:r w:rsidR="007502D8" w:rsidRPr="007502D8">
        <w:rPr>
          <w:rFonts w:eastAsiaTheme="minorHAnsi"/>
          <w:color w:val="000000" w:themeColor="text1"/>
          <w:szCs w:val="22"/>
          <w:u w:color="000000" w:themeColor="text1"/>
        </w:rPr>
        <w:t xml:space="preserve"> if appropriate, issue a notification to customers. The plant or dealer </w:t>
      </w:r>
      <w:r w:rsidR="00CE0511">
        <w:rPr>
          <w:rFonts w:eastAsiaTheme="minorHAnsi"/>
          <w:color w:val="000000" w:themeColor="text1"/>
          <w:szCs w:val="22"/>
          <w:u w:color="000000" w:themeColor="text1"/>
        </w:rPr>
        <w:t>must</w:t>
      </w:r>
      <w:r w:rsidR="007502D8" w:rsidRPr="007502D8">
        <w:rPr>
          <w:rFonts w:eastAsiaTheme="minorHAnsi"/>
          <w:color w:val="000000" w:themeColor="text1"/>
          <w:szCs w:val="22"/>
          <w:u w:color="000000" w:themeColor="text1"/>
        </w:rPr>
        <w:t xml:space="preserve"> be responsible for disseminating the notice in a manner designed to inform customers who may be affected by the problem.</w:t>
      </w:r>
    </w:p>
    <w:p w:rsidR="007502D8" w:rsidRDefault="004D26E6"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t>
      </w:r>
      <w:r w:rsidRPr="007502D8">
        <w:rPr>
          <w:rFonts w:eastAsiaTheme="minorHAnsi"/>
          <w:color w:val="000000" w:themeColor="text1"/>
          <w:szCs w:val="22"/>
          <w:u w:color="000000" w:themeColor="text1"/>
        </w:rPr>
        <w:t>B</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When a laboratory report reveals</w:t>
      </w:r>
      <w:r w:rsidR="00CC1B17">
        <w:rPr>
          <w:rFonts w:eastAsiaTheme="minorHAnsi"/>
          <w:color w:val="000000" w:themeColor="text1"/>
          <w:szCs w:val="22"/>
          <w:u w:color="000000" w:themeColor="text1"/>
        </w:rPr>
        <w:t xml:space="preserve"> that</w:t>
      </w:r>
      <w:r w:rsidR="007502D8" w:rsidRPr="007502D8">
        <w:rPr>
          <w:rFonts w:eastAsiaTheme="minorHAnsi"/>
          <w:color w:val="000000" w:themeColor="text1"/>
          <w:szCs w:val="22"/>
          <w:u w:color="000000" w:themeColor="text1"/>
        </w:rPr>
        <w:t xml:space="preserve"> a maximum contaminant level (MCL) has been exceeded, but when investigation indicates that the condition causing the MCL to be exceeded was corrected</w:t>
      </w:r>
      <w:r w:rsidR="00CC1B17">
        <w:rPr>
          <w:rFonts w:eastAsiaTheme="minorHAnsi"/>
          <w:color w:val="000000" w:themeColor="text1"/>
          <w:szCs w:val="22"/>
          <w:u w:color="000000" w:themeColor="text1"/>
        </w:rPr>
        <w:t xml:space="preserve"> promptly</w:t>
      </w:r>
      <w:r w:rsidR="007502D8" w:rsidRPr="007502D8">
        <w:rPr>
          <w:rFonts w:eastAsiaTheme="minorHAnsi"/>
          <w:color w:val="000000" w:themeColor="text1"/>
          <w:szCs w:val="22"/>
          <w:u w:color="000000" w:themeColor="text1"/>
        </w:rPr>
        <w:t xml:space="preserve"> and that previously distributed product will not cause illness or present any significant health hazard, a company recall and media notification </w:t>
      </w:r>
      <w:r w:rsidR="00CE0511">
        <w:rPr>
          <w:rFonts w:eastAsiaTheme="minorHAnsi"/>
          <w:color w:val="000000" w:themeColor="text1"/>
          <w:szCs w:val="22"/>
          <w:u w:color="000000" w:themeColor="text1"/>
        </w:rPr>
        <w:t>is not necessary. If</w:t>
      </w:r>
      <w:r w:rsidR="007502D8" w:rsidRPr="007502D8">
        <w:rPr>
          <w:rFonts w:eastAsiaTheme="minorHAnsi"/>
          <w:color w:val="000000" w:themeColor="text1"/>
          <w:szCs w:val="22"/>
          <w:u w:color="000000" w:themeColor="text1"/>
        </w:rPr>
        <w:t xml:space="preserve"> a recall or media notification is not necessary but consumer complaints indicate problems regarding product taste or odor, the </w:t>
      </w:r>
      <w:r w:rsidR="007502D8" w:rsidRPr="007502D8">
        <w:rPr>
          <w:rFonts w:eastAsiaTheme="minorHAnsi"/>
          <w:color w:val="000000" w:themeColor="text1"/>
          <w:szCs w:val="22"/>
          <w:u w:color="000000" w:themeColor="text1"/>
        </w:rPr>
        <w:lastRenderedPageBreak/>
        <w:t>department shall order the plant to communicate the exceedence of the MCL and the implementation of corrective measures by direct mailings to affected customers.</w:t>
      </w:r>
    </w:p>
    <w:p w:rsidR="007502D8" w:rsidRPr="007502D8" w:rsidRDefault="007502D8"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02D8" w:rsidRPr="007502D8" w:rsidRDefault="004D26E6" w:rsidP="0075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502D8">
        <w:rPr>
          <w:rFonts w:eastAsiaTheme="minorHAnsi"/>
          <w:color w:val="000000" w:themeColor="text1"/>
          <w:szCs w:val="22"/>
          <w:u w:color="000000" w:themeColor="text1"/>
        </w:rPr>
        <w:t xml:space="preserve">Section </w:t>
      </w:r>
      <w:r w:rsidR="00CE0511">
        <w:rPr>
          <w:rFonts w:eastAsiaTheme="minorHAnsi"/>
          <w:color w:val="000000" w:themeColor="text1"/>
          <w:szCs w:val="22"/>
          <w:u w:color="000000" w:themeColor="text1"/>
        </w:rPr>
        <w:t>39-38-110</w:t>
      </w:r>
      <w:r>
        <w:rPr>
          <w:rFonts w:eastAsiaTheme="minorHAnsi"/>
          <w:color w:val="000000" w:themeColor="text1"/>
          <w:szCs w:val="22"/>
          <w:u w:color="000000" w:themeColor="text1"/>
        </w:rPr>
        <w:t>.</w:t>
      </w:r>
      <w:r w:rsidR="007502D8">
        <w:rPr>
          <w:rFonts w:eastAsiaTheme="minorHAnsi"/>
          <w:color w:val="000000" w:themeColor="text1"/>
          <w:szCs w:val="22"/>
          <w:u w:color="000000" w:themeColor="text1"/>
        </w:rPr>
        <w:tab/>
      </w:r>
      <w:r w:rsidR="007502D8" w:rsidRPr="007502D8">
        <w:rPr>
          <w:rFonts w:eastAsiaTheme="minorHAnsi"/>
          <w:color w:val="000000" w:themeColor="text1"/>
          <w:szCs w:val="22"/>
          <w:u w:color="000000" w:themeColor="text1"/>
        </w:rPr>
        <w:t>Packaged ice plant operators and packaged ice dealers shall allow the department to examine records pertaining to the operation and maintenance of the plant or source water</w:t>
      </w:r>
      <w:r w:rsidR="00CC1B17">
        <w:rPr>
          <w:rFonts w:eastAsiaTheme="minorHAnsi"/>
          <w:color w:val="000000" w:themeColor="text1"/>
          <w:szCs w:val="22"/>
          <w:u w:color="000000" w:themeColor="text1"/>
        </w:rPr>
        <w:t xml:space="preserve"> upon request</w:t>
      </w:r>
      <w:r w:rsidR="007502D8" w:rsidRPr="007502D8">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1F0862" w:rsidRDefault="001F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26E6">
        <w:t>2</w:t>
      </w:r>
      <w:r>
        <w:t>.</w:t>
      </w:r>
      <w:r>
        <w:tab/>
        <w:t>This act takes effect upon approval by the Governor.</w:t>
      </w:r>
    </w:p>
    <w:p w:rsidR="00FF650B" w:rsidRDefault="004D26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50B" w:rsidRDefault="00FF650B" w:rsidP="00FF650B">
      <w:pPr>
        <w:suppressAutoHyphens/>
      </w:pPr>
    </w:p>
    <w:sectPr w:rsidR="00FF650B" w:rsidSect="00FF65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59D" w:rsidRDefault="0005059D" w:rsidP="009F0C77">
      <w:r>
        <w:separator/>
      </w:r>
    </w:p>
  </w:endnote>
  <w:endnote w:type="continuationSeparator" w:id="1">
    <w:p w:rsidR="0005059D" w:rsidRDefault="000505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78AAB-C602-4EA3-A1CC-9CB86193690D}"/>
    <w:embedBold r:id="rId2" w:fontKey="{389C6354-B79A-4C61-A6F0-779401F6FEAE}"/>
  </w:font>
  <w:font w:name="Calibri">
    <w:panose1 w:val="020F0502020204030204"/>
    <w:charset w:val="00"/>
    <w:family w:val="swiss"/>
    <w:pitch w:val="variable"/>
    <w:sig w:usb0="A00002EF" w:usb1="4000207B" w:usb2="00000000" w:usb3="00000000" w:csb0="0000009F" w:csb1="00000000"/>
    <w:embedRegular r:id="rId3" w:fontKey="{2726FEE3-DD8F-47C2-9903-D24FF13582AE}"/>
    <w:embedBold r:id="rId4" w:fontKey="{1695A21C-8B17-4B12-9D00-980C8AA58FFB}"/>
  </w:font>
  <w:font w:name="Tahoma">
    <w:panose1 w:val="020B0604030504040204"/>
    <w:charset w:val="00"/>
    <w:family w:val="swiss"/>
    <w:pitch w:val="variable"/>
    <w:sig w:usb0="61002A87" w:usb1="80000000" w:usb2="00000008" w:usb3="00000000" w:csb0="000101FF" w:csb1="00000000"/>
    <w:embedRegular r:id="rId5" w:fontKey="{AE4EE11A-948B-43C2-B528-ED5D91548E53}"/>
  </w:font>
  <w:font w:name="Cambria">
    <w:panose1 w:val="02040503050406030204"/>
    <w:charset w:val="00"/>
    <w:family w:val="roman"/>
    <w:pitch w:val="variable"/>
    <w:sig w:usb0="A00002EF" w:usb1="4000004B" w:usb2="00000000" w:usb3="00000000" w:csb0="0000009F" w:csb1="00000000"/>
    <w:embedRegular r:id="rId6" w:fontKey="{AA991620-6625-450F-8BD1-84D666CF4F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ED8" w:rsidRPr="00FF650B" w:rsidRDefault="00FF650B" w:rsidP="00FF650B">
    <w:pPr>
      <w:pStyle w:val="Footer"/>
      <w:tabs>
        <w:tab w:val="clear" w:pos="4680"/>
        <w:tab w:val="clear" w:pos="9360"/>
        <w:tab w:val="center" w:pos="2995"/>
      </w:tabs>
      <w:spacing w:before="120"/>
    </w:pPr>
    <w:r>
      <w:t>[4029]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59D" w:rsidRDefault="0005059D" w:rsidP="009F0C77">
      <w:r>
        <w:separator/>
      </w:r>
    </w:p>
  </w:footnote>
  <w:footnote w:type="continuationSeparator" w:id="1">
    <w:p w:rsidR="0005059D" w:rsidRDefault="000505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74AC09"/>
    <w:docVar w:name="CoverBillType" w:val="b"/>
    <w:docVar w:name="docpath" w:val="L:\Council\bills\NBD\11474AC09.DOCX"/>
    <w:docVar w:name="dvBillNumber" w:val="4029"/>
    <w:docVar w:name="dvBillNumberPrefix" w:val="H. "/>
    <w:docVar w:name="dvOriginalBody" w:val="House"/>
    <w:docVar w:name="dvSteno" w:val="NBD"/>
    <w:docVar w:name="NameofBody" w:val="h"/>
    <w:docVar w:name="vgroup2" w:val="Council"/>
  </w:docVars>
  <w:rsids>
    <w:rsidRoot w:val="00560A9D"/>
    <w:rsid w:val="00011869"/>
    <w:rsid w:val="0005059D"/>
    <w:rsid w:val="000E1785"/>
    <w:rsid w:val="000F40FA"/>
    <w:rsid w:val="0010776B"/>
    <w:rsid w:val="0012426A"/>
    <w:rsid w:val="00133E66"/>
    <w:rsid w:val="001435A3"/>
    <w:rsid w:val="001C64DB"/>
    <w:rsid w:val="001D08F2"/>
    <w:rsid w:val="001D1C05"/>
    <w:rsid w:val="001D525B"/>
    <w:rsid w:val="001D7F4F"/>
    <w:rsid w:val="001F0862"/>
    <w:rsid w:val="002321B6"/>
    <w:rsid w:val="00250967"/>
    <w:rsid w:val="002543C8"/>
    <w:rsid w:val="00284AAE"/>
    <w:rsid w:val="002E5912"/>
    <w:rsid w:val="00325348"/>
    <w:rsid w:val="0032732C"/>
    <w:rsid w:val="00336AD0"/>
    <w:rsid w:val="0037079A"/>
    <w:rsid w:val="003A0023"/>
    <w:rsid w:val="003C559C"/>
    <w:rsid w:val="003D01E8"/>
    <w:rsid w:val="003E5288"/>
    <w:rsid w:val="003F6D79"/>
    <w:rsid w:val="0041760A"/>
    <w:rsid w:val="00417C01"/>
    <w:rsid w:val="00426ED8"/>
    <w:rsid w:val="004809EE"/>
    <w:rsid w:val="004D26E6"/>
    <w:rsid w:val="004E7D54"/>
    <w:rsid w:val="00523568"/>
    <w:rsid w:val="005273C6"/>
    <w:rsid w:val="00530A69"/>
    <w:rsid w:val="00545593"/>
    <w:rsid w:val="00560A9D"/>
    <w:rsid w:val="00577C6C"/>
    <w:rsid w:val="005C2FE2"/>
    <w:rsid w:val="005D4114"/>
    <w:rsid w:val="005E2BC9"/>
    <w:rsid w:val="00605102"/>
    <w:rsid w:val="006215AA"/>
    <w:rsid w:val="006913C9"/>
    <w:rsid w:val="0069470D"/>
    <w:rsid w:val="00734F00"/>
    <w:rsid w:val="007502D8"/>
    <w:rsid w:val="007A70AE"/>
    <w:rsid w:val="007D231F"/>
    <w:rsid w:val="007D2901"/>
    <w:rsid w:val="007E4CB7"/>
    <w:rsid w:val="00835510"/>
    <w:rsid w:val="008362E8"/>
    <w:rsid w:val="008912A5"/>
    <w:rsid w:val="008A1768"/>
    <w:rsid w:val="008E0EA0"/>
    <w:rsid w:val="008F4429"/>
    <w:rsid w:val="00915EFE"/>
    <w:rsid w:val="0094021A"/>
    <w:rsid w:val="00954BCD"/>
    <w:rsid w:val="009C6A0B"/>
    <w:rsid w:val="009F0C77"/>
    <w:rsid w:val="009F4DD1"/>
    <w:rsid w:val="00A41684"/>
    <w:rsid w:val="00A64E80"/>
    <w:rsid w:val="00A72BCD"/>
    <w:rsid w:val="00A741D9"/>
    <w:rsid w:val="00A833AB"/>
    <w:rsid w:val="00A9741D"/>
    <w:rsid w:val="00AD4B17"/>
    <w:rsid w:val="00B26968"/>
    <w:rsid w:val="00B412D4"/>
    <w:rsid w:val="00BE3C22"/>
    <w:rsid w:val="00C0345E"/>
    <w:rsid w:val="00C3483A"/>
    <w:rsid w:val="00C74E9D"/>
    <w:rsid w:val="00C82FD3"/>
    <w:rsid w:val="00C92819"/>
    <w:rsid w:val="00C93EE8"/>
    <w:rsid w:val="00CC1B17"/>
    <w:rsid w:val="00CC6B7B"/>
    <w:rsid w:val="00CD2089"/>
    <w:rsid w:val="00CD26BC"/>
    <w:rsid w:val="00CE0511"/>
    <w:rsid w:val="00D73A67"/>
    <w:rsid w:val="00D970A9"/>
    <w:rsid w:val="00DF3845"/>
    <w:rsid w:val="00E41911"/>
    <w:rsid w:val="00E92EEF"/>
    <w:rsid w:val="00EA390B"/>
    <w:rsid w:val="00F24442"/>
    <w:rsid w:val="00F50AE3"/>
    <w:rsid w:val="00F62F25"/>
    <w:rsid w:val="00F67CF1"/>
    <w:rsid w:val="00F840F0"/>
    <w:rsid w:val="00F957E0"/>
    <w:rsid w:val="00FB0D0D"/>
    <w:rsid w:val="00FB43B4"/>
    <w:rsid w:val="00FF65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7E0"/>
    <w:rPr>
      <w:rFonts w:ascii="Tahoma" w:hAnsi="Tahoma" w:cs="Tahoma"/>
      <w:sz w:val="16"/>
      <w:szCs w:val="16"/>
    </w:rPr>
  </w:style>
  <w:style w:type="character" w:customStyle="1" w:styleId="BalloonTextChar">
    <w:name w:val="Balloon Text Char"/>
    <w:basedOn w:val="DefaultParagraphFont"/>
    <w:link w:val="BalloonText"/>
    <w:uiPriority w:val="99"/>
    <w:semiHidden/>
    <w:rsid w:val="00F957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2009-05-12T18:40:00Z</cp:lastPrinted>
  <dcterms:created xsi:type="dcterms:W3CDTF">2009-05-12T20:17:00Z</dcterms:created>
  <dcterms:modified xsi:type="dcterms:W3CDTF">2009-05-12T20:17:00Z</dcterms:modified>
</cp:coreProperties>
</file>