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44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3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A763B">
        <w:t>RECOGNIZE AND COMMEND MARGARET J. MCJUNKIN OF GREENVILLE FOR HER MANY YEARS OF EXTRAORDINARY SERVICE AS PRESIDENT OF THE NICHOLTOWN NEIGHBORHOOD ASSOCIATION</w:t>
      </w:r>
      <w:r w:rsidR="002378A5">
        <w:t>.</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26E1"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26E1">
        <w:t xml:space="preserve">from 2001 to 2009, Margaret J. McJunkin </w:t>
      </w:r>
      <w:r w:rsidR="007314AD">
        <w:t xml:space="preserve">of Greenville </w:t>
      </w:r>
      <w:r w:rsidR="00C126E1">
        <w:t>served as president par excellence of the Nicholtown Neighborhood Association; and</w:t>
      </w:r>
    </w:p>
    <w:p w:rsidR="00C126E1" w:rsidRDefault="00C12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44" w:rsidRDefault="00C12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3B44">
        <w:t>the longest</w:t>
      </w:r>
      <w:r w:rsidR="00113520">
        <w:noBreakHyphen/>
      </w:r>
      <w:r w:rsidR="006D3B44">
        <w:t>serving president in the history of the association, she created its operational by</w:t>
      </w:r>
      <w:r w:rsidR="00113520">
        <w:noBreakHyphen/>
      </w:r>
      <w:r w:rsidR="006D3B44">
        <w:t>laws and procedures and facilitated the obtaining of its 501</w:t>
      </w:r>
      <w:r w:rsidR="006E14D9">
        <w:t>(</w:t>
      </w:r>
      <w:r w:rsidR="00767677">
        <w:t>c</w:t>
      </w:r>
      <w:r w:rsidR="006E14D9">
        <w:t>)</w:t>
      </w:r>
      <w:r w:rsidR="006D3B44">
        <w:t>(3) status, thus building a foundation to ensure the organization</w:t>
      </w:r>
      <w:r w:rsidR="00113520" w:rsidRPr="00113520">
        <w:t>’</w:t>
      </w:r>
      <w:r w:rsidR="006D3B44">
        <w:t>s sustainability; and</w:t>
      </w:r>
    </w:p>
    <w:p w:rsidR="006D3B44" w:rsidRDefault="006D3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E1" w:rsidRDefault="006D3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0A38">
        <w:t xml:space="preserve">to promote broad </w:t>
      </w:r>
      <w:r w:rsidR="008E7B1B">
        <w:t xml:space="preserve">participation in </w:t>
      </w:r>
      <w:r w:rsidR="00650A38">
        <w:t>community</w:t>
      </w:r>
      <w:r w:rsidR="008E7B1B">
        <w:t xml:space="preserve"> life and decision making</w:t>
      </w:r>
      <w:r w:rsidR="00650A38">
        <w:t xml:space="preserve">, Mrs. McJunkin </w:t>
      </w:r>
      <w:r w:rsidR="008E7B1B">
        <w:t>creat</w:t>
      </w:r>
      <w:r w:rsidR="00650A38">
        <w:t>ed</w:t>
      </w:r>
      <w:r w:rsidR="008E7B1B">
        <w:t xml:space="preserve"> leadership teams </w:t>
      </w:r>
      <w:r w:rsidR="00650A38">
        <w:t xml:space="preserve">that </w:t>
      </w:r>
      <w:r w:rsidR="008E7B1B">
        <w:t>address the threats and opportunities impact</w:t>
      </w:r>
      <w:r w:rsidR="00650A38">
        <w:t>ing</w:t>
      </w:r>
      <w:r w:rsidR="008E7B1B">
        <w:t xml:space="preserve"> the neighborhood</w:t>
      </w:r>
      <w:r w:rsidR="00650A38">
        <w:t>. At the same time, she built partnerships with elected officials, city officials, and other entities to promote neighborhood safety, stability, and viability; and</w:t>
      </w:r>
    </w:p>
    <w:p w:rsidR="00650A38" w:rsidRDefault="00650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38" w:rsidRDefault="00650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4306">
        <w:t>she led a grassroots effort to rid the community of nuisance businesses that threatened its peace and security and spearheaded the effort to enhance beautification points within the neighborhood, Stokes</w:t>
      </w:r>
      <w:r w:rsidR="00113520">
        <w:noBreakHyphen/>
      </w:r>
      <w:r w:rsidR="001D4306">
        <w:t>Green Cemetery and Sliding Rock; and</w:t>
      </w:r>
    </w:p>
    <w:p w:rsidR="00B151B6" w:rsidRDefault="00B15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1B6" w:rsidRDefault="00B15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took the Nicholtown community through the largest neighborhood planning process in the city</w:t>
      </w:r>
      <w:r w:rsidR="00113520" w:rsidRPr="00113520">
        <w:t>’</w:t>
      </w:r>
      <w:r>
        <w:t>s history and worked for its implementation; and</w:t>
      </w:r>
    </w:p>
    <w:p w:rsidR="001D4306" w:rsidRDefault="001D4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1B" w:rsidRDefault="001D4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5A7C">
        <w:t xml:space="preserve">courageously engaging in </w:t>
      </w:r>
      <w:r w:rsidR="00E9741A">
        <w:t>c</w:t>
      </w:r>
      <w:r w:rsidR="00D35A7C">
        <w:t>hallenging issues for the long</w:t>
      </w:r>
      <w:r w:rsidR="00113520">
        <w:noBreakHyphen/>
      </w:r>
      <w:r w:rsidR="00D35A7C">
        <w:t xml:space="preserve">term good of the community, whether her positions brought </w:t>
      </w:r>
      <w:r w:rsidR="00D35A7C">
        <w:lastRenderedPageBreak/>
        <w:t xml:space="preserve">approval or criticism, </w:t>
      </w:r>
      <w:r w:rsidR="00B151B6">
        <w:t>Mrs. McJunkin</w:t>
      </w:r>
      <w:r w:rsidR="00D35A7C">
        <w:t xml:space="preserve"> invested untold hours and resources toward the improvement of Nicholtown; and</w:t>
      </w:r>
    </w:p>
    <w:p w:rsidR="00D35A7C" w:rsidRDefault="00D35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62" w:rsidRDefault="00D35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166F">
        <w:t>grateful for her exemplary commitment to her neighborhood, city, and State, the House of Representatives wishes to thank Margaret J. McJunkin for her effective leadership of the Nicholtown Neighborhood Association</w:t>
      </w:r>
      <w:r w:rsidR="00AB05DF">
        <w:t xml:space="preserve"> during her long tenure as its president. The members trust that her influence long will be felt in the organization</w:t>
      </w:r>
      <w:r w:rsidR="00113520" w:rsidRPr="00113520">
        <w:t>’</w:t>
      </w:r>
      <w:r w:rsidR="00AB05DF">
        <w:t xml:space="preserve">s continued positive contributions to the citizens it serves. </w:t>
      </w:r>
      <w:r w:rsidR="005C4462">
        <w:t>Now, therefore,</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51" w:rsidRDefault="005C4462" w:rsidP="00D1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B05DF">
        <w:t xml:space="preserve"> </w:t>
      </w:r>
      <w:r w:rsidR="00D13A51">
        <w:t>the members of the South Carolina House of Representatives, by this resolution, recognize and commend Margaret J. McJunkin of Greenville for her many years of extraordinary service as president of the Nicholtown Neighborhood Association.</w:t>
      </w:r>
    </w:p>
    <w:p w:rsidR="005C4462"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13A51">
        <w:t>provided</w:t>
      </w:r>
      <w:r>
        <w:t xml:space="preserve"> to</w:t>
      </w:r>
      <w:r w:rsidR="00D13A51">
        <w:t xml:space="preserve"> Margaret J. McJunkin.</w:t>
      </w:r>
    </w:p>
    <w:p w:rsidR="00033AA3" w:rsidRDefault="001135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AA3" w:rsidRDefault="00033AA3" w:rsidP="00033AA3">
      <w:pPr>
        <w:suppressAutoHyphens/>
      </w:pPr>
    </w:p>
    <w:sectPr w:rsidR="00033AA3" w:rsidSect="00033A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66F" w:rsidRDefault="0062166F" w:rsidP="009F0C77">
      <w:r>
        <w:separator/>
      </w:r>
    </w:p>
  </w:endnote>
  <w:endnote w:type="continuationSeparator" w:id="0">
    <w:p w:rsidR="0062166F" w:rsidRDefault="006216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6645A8-FA01-4C17-B256-243CF5DC7222}"/>
    <w:embedBold r:id="rId2" w:fontKey="{D7DAD845-A701-42DC-896A-B753B82CBD37}"/>
  </w:font>
  <w:font w:name="Calibri">
    <w:panose1 w:val="020F0502020204030204"/>
    <w:charset w:val="00"/>
    <w:family w:val="swiss"/>
    <w:pitch w:val="variable"/>
    <w:sig w:usb0="A00002EF" w:usb1="4000207B" w:usb2="00000000" w:usb3="00000000" w:csb0="0000009F" w:csb1="00000000"/>
    <w:embedRegular r:id="rId3" w:fontKey="{9448B8B5-6B75-4B48-A364-6799D5BC8D98}"/>
  </w:font>
  <w:font w:name="Tahoma">
    <w:panose1 w:val="020B0604030504040204"/>
    <w:charset w:val="00"/>
    <w:family w:val="swiss"/>
    <w:pitch w:val="variable"/>
    <w:sig w:usb0="61002A87" w:usb1="80000000" w:usb2="00000008" w:usb3="00000000" w:csb0="000101FF" w:csb1="00000000"/>
    <w:embedRegular r:id="rId4" w:fontKey="{20BD966D-6B0B-4698-AE83-E25D9FACC421}"/>
  </w:font>
  <w:font w:name="Cambria">
    <w:panose1 w:val="02040503050406030204"/>
    <w:charset w:val="00"/>
    <w:family w:val="roman"/>
    <w:pitch w:val="variable"/>
    <w:sig w:usb0="A00002EF" w:usb1="4000004B" w:usb2="00000000" w:usb3="00000000" w:csb0="0000009F" w:csb1="00000000"/>
    <w:embedRegular r:id="rId5" w:fontKey="{1C3053B3-1B69-4BA2-B13F-9E634C6FEB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7D5" w:rsidRPr="00033AA3" w:rsidRDefault="00033AA3" w:rsidP="00033AA3">
    <w:pPr>
      <w:pStyle w:val="Footer"/>
      <w:tabs>
        <w:tab w:val="clear" w:pos="4680"/>
        <w:tab w:val="clear" w:pos="9360"/>
        <w:tab w:val="center" w:pos="2995"/>
      </w:tabs>
      <w:spacing w:before="120"/>
    </w:pPr>
    <w:r>
      <w:t>[4626]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66F" w:rsidRDefault="0062166F" w:rsidP="009F0C77">
      <w:r>
        <w:separator/>
      </w:r>
    </w:p>
  </w:footnote>
  <w:footnote w:type="continuationSeparator" w:id="0">
    <w:p w:rsidR="0062166F" w:rsidRDefault="006216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BH10"/>
    <w:docVar w:name="CoverBillType" w:val="r"/>
    <w:docVar w:name="docpath" w:val="L:\Council\bills\RM\1104BH10.DOCX"/>
    <w:docVar w:name="dvBillNumber" w:val="4626"/>
    <w:docVar w:name="dvBillNumberPrefix" w:val="H. "/>
    <w:docVar w:name="dvOriginalBody" w:val="House"/>
    <w:docVar w:name="dvSteno" w:val="RM"/>
    <w:docVar w:name="NameofBody" w:val="h"/>
    <w:docVar w:name="vgroup2" w:val="Council"/>
  </w:docVars>
  <w:rsids>
    <w:rsidRoot w:val="003C7017"/>
    <w:rsid w:val="00011869"/>
    <w:rsid w:val="000311A8"/>
    <w:rsid w:val="00033AA3"/>
    <w:rsid w:val="000E1785"/>
    <w:rsid w:val="000F40FA"/>
    <w:rsid w:val="0010776B"/>
    <w:rsid w:val="00113520"/>
    <w:rsid w:val="00133E66"/>
    <w:rsid w:val="001435A3"/>
    <w:rsid w:val="001A2AF3"/>
    <w:rsid w:val="001D08F2"/>
    <w:rsid w:val="001D4306"/>
    <w:rsid w:val="001D525B"/>
    <w:rsid w:val="001D7F4F"/>
    <w:rsid w:val="002321B6"/>
    <w:rsid w:val="002378A5"/>
    <w:rsid w:val="00250967"/>
    <w:rsid w:val="002543C8"/>
    <w:rsid w:val="00284AAE"/>
    <w:rsid w:val="002E5912"/>
    <w:rsid w:val="00325348"/>
    <w:rsid w:val="0032732C"/>
    <w:rsid w:val="00336AD0"/>
    <w:rsid w:val="0037079A"/>
    <w:rsid w:val="0037229C"/>
    <w:rsid w:val="003C7017"/>
    <w:rsid w:val="003D01E8"/>
    <w:rsid w:val="003E5288"/>
    <w:rsid w:val="003F6D79"/>
    <w:rsid w:val="0041760A"/>
    <w:rsid w:val="00417C01"/>
    <w:rsid w:val="004809EE"/>
    <w:rsid w:val="004D3BA0"/>
    <w:rsid w:val="004E7D54"/>
    <w:rsid w:val="005273C6"/>
    <w:rsid w:val="00530A69"/>
    <w:rsid w:val="00545593"/>
    <w:rsid w:val="00577C6C"/>
    <w:rsid w:val="00591534"/>
    <w:rsid w:val="005C2FE2"/>
    <w:rsid w:val="005C4462"/>
    <w:rsid w:val="005E2BC9"/>
    <w:rsid w:val="00605102"/>
    <w:rsid w:val="006215AA"/>
    <w:rsid w:val="0062166F"/>
    <w:rsid w:val="00650A38"/>
    <w:rsid w:val="006913C9"/>
    <w:rsid w:val="0069470D"/>
    <w:rsid w:val="006D3B44"/>
    <w:rsid w:val="006E14D9"/>
    <w:rsid w:val="007314AD"/>
    <w:rsid w:val="00734F00"/>
    <w:rsid w:val="00767677"/>
    <w:rsid w:val="007A70AE"/>
    <w:rsid w:val="007B3602"/>
    <w:rsid w:val="008362E8"/>
    <w:rsid w:val="008A1768"/>
    <w:rsid w:val="008E7B1B"/>
    <w:rsid w:val="008F4429"/>
    <w:rsid w:val="0094021A"/>
    <w:rsid w:val="009C6A0B"/>
    <w:rsid w:val="009F0C77"/>
    <w:rsid w:val="009F4DD1"/>
    <w:rsid w:val="00A41684"/>
    <w:rsid w:val="00A64E80"/>
    <w:rsid w:val="00A72BCD"/>
    <w:rsid w:val="00A741D9"/>
    <w:rsid w:val="00A833AB"/>
    <w:rsid w:val="00A9741D"/>
    <w:rsid w:val="00AB05DF"/>
    <w:rsid w:val="00AD4B17"/>
    <w:rsid w:val="00B151B6"/>
    <w:rsid w:val="00B412D4"/>
    <w:rsid w:val="00BE3C22"/>
    <w:rsid w:val="00C0345E"/>
    <w:rsid w:val="00C126E1"/>
    <w:rsid w:val="00C3483A"/>
    <w:rsid w:val="00C74E9D"/>
    <w:rsid w:val="00C82FD3"/>
    <w:rsid w:val="00C92819"/>
    <w:rsid w:val="00CC6B7B"/>
    <w:rsid w:val="00CD2089"/>
    <w:rsid w:val="00D13A51"/>
    <w:rsid w:val="00D307D5"/>
    <w:rsid w:val="00D35A7C"/>
    <w:rsid w:val="00D73A67"/>
    <w:rsid w:val="00D970A9"/>
    <w:rsid w:val="00DA763B"/>
    <w:rsid w:val="00DF3845"/>
    <w:rsid w:val="00E41911"/>
    <w:rsid w:val="00E85A7C"/>
    <w:rsid w:val="00E92EEF"/>
    <w:rsid w:val="00E9741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AF3"/>
    <w:rPr>
      <w:rFonts w:ascii="Tahoma" w:hAnsi="Tahoma" w:cs="Tahoma"/>
      <w:sz w:val="16"/>
      <w:szCs w:val="16"/>
    </w:rPr>
  </w:style>
  <w:style w:type="character" w:customStyle="1" w:styleId="BalloonTextChar">
    <w:name w:val="Balloon Text Char"/>
    <w:basedOn w:val="DefaultParagraphFont"/>
    <w:link w:val="BalloonText"/>
    <w:uiPriority w:val="99"/>
    <w:semiHidden/>
    <w:rsid w:val="001A2A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75618-ABB5-4ECE-A653-C19980FCF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2010-02-24T21:51:00Z</cp:lastPrinted>
  <dcterms:created xsi:type="dcterms:W3CDTF">2010-02-25T15:55:00Z</dcterms:created>
  <dcterms:modified xsi:type="dcterms:W3CDTF">2010-02-25T15:55:00Z</dcterms:modified>
</cp:coreProperties>
</file>