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36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DOROTHY I. HEIGHT, AND TO HONOR HER MOST EXTRAORDINARY LIFE AND ACCOMPLISHMENTS FOR THE CAUSE OF CIVIL RIGHTS IN OUR NATION.</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saddened to learn of the passing of Dorothy I. Height on April 20, 2010, at the age of ninety</w:t>
      </w:r>
      <w:r>
        <w:noBreakHyphen/>
        <w:t>eight;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Richmond, Virginia, on March 24, 1912, she grew up near Pittsburg</w:t>
      </w:r>
      <w:r w:rsidR="003F4365">
        <w:t>h</w:t>
      </w:r>
      <w:r>
        <w:t xml:space="preserve"> and became a foundi</w:t>
      </w:r>
      <w:r w:rsidR="003F4365">
        <w:t xml:space="preserve">ng leader in the American civil </w:t>
      </w:r>
      <w:r>
        <w:t>rights movement, crusading for over six decades to end racial and gender inequalities;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valedictorian of her graduating class and the recipient of a </w:t>
      </w:r>
      <w:r w:rsidR="003F4365">
        <w:t xml:space="preserve">one thousand </w:t>
      </w:r>
      <w:r>
        <w:t>dollar college scholarship when she won a national oratorical contest as a high school senior, but she was denied admittance to the college of her choice because of race;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3F4365">
        <w:t>as</w:t>
      </w:r>
      <w:r>
        <w:t>, after earning a degree from New York University in three years, she completed work on a master</w:t>
      </w:r>
      <w:r w:rsidRPr="0020219E">
        <w:t>’</w:t>
      </w:r>
      <w:r>
        <w:t>s degree in educational psychology in the f</w:t>
      </w:r>
      <w:r w:rsidR="003F4365">
        <w:t xml:space="preserve">ourth year and became a welfare </w:t>
      </w:r>
      <w:r>
        <w:t>department caseworker for New York City;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joined the staff of the Harlem YWCA in the late 1930s, became the chief of the Phyllis Wheatley YMCA in Washington in the 1940s,  and remained on the national staff of that organization full time until 1975;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young woman, she participated in protests in Harlem in the 1930s and petitioned First Lady Eleanor Roosevelt for her support for the cause of civil rights in America in the 1940s;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1950s and 1960s, she worked tirelessly for school desegregation, voting rights, employment opportunities, and access to public accommodations and appealed to President Eisenhower to take a more resolute position on desegregation;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became the president of the National Council of Negro Women in 1957 and remained at its helm for forty years, initiating such projects as an education foundation for student activists who interrupted their education to participate in efforts to advance civil rights;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1994, President Clinton awarded her the Presidential Medal of Freedom, the nation</w:t>
      </w:r>
      <w:r w:rsidRPr="0020219E">
        <w:t>’</w:t>
      </w:r>
      <w:r>
        <w:t>s highest civilian honor, and in 2004, she received the Congressional Gold Medal, the highest decoration Congress can bestow;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D5"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invaluable and lasting legacy that Dorothy I. Height has left on our great nation for the betterment of her fellow man.  Now, therefore,</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sincere sorrow upon the death of Dorothy I. Height, and honor her most extraordinary life and accomplishments for the cause of civil rights in our nation.</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Anthanette Height Aldridge.</w:t>
      </w:r>
    </w:p>
    <w:p w:rsidR="00951443" w:rsidRDefault="00202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443" w:rsidRDefault="00951443" w:rsidP="00951443">
      <w:pPr>
        <w:suppressAutoHyphens/>
      </w:pPr>
    </w:p>
    <w:sectPr w:rsidR="00951443" w:rsidSect="009514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6D5" w:rsidRDefault="00E136D5" w:rsidP="009F0C77">
      <w:r>
        <w:separator/>
      </w:r>
    </w:p>
  </w:endnote>
  <w:endnote w:type="continuationSeparator" w:id="0">
    <w:p w:rsidR="00E136D5" w:rsidRDefault="00E13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A9A0BD-D5F2-4DB7-BF87-9997D99B7C6D}"/>
    <w:embedBold r:id="rId2" w:fontKey="{A2A04A75-073C-4FE4-B487-775ACB822D14}"/>
  </w:font>
  <w:font w:name="Calibri">
    <w:panose1 w:val="020F0502020204030204"/>
    <w:charset w:val="00"/>
    <w:family w:val="swiss"/>
    <w:pitch w:val="variable"/>
    <w:sig w:usb0="A00002EF" w:usb1="4000207B" w:usb2="00000000" w:usb3="00000000" w:csb0="0000009F" w:csb1="00000000"/>
    <w:embedRegular r:id="rId3" w:fontKey="{CB2C4618-9D54-4C9A-AA0E-C242BD4C4FD3}"/>
  </w:font>
  <w:font w:name="Tahoma">
    <w:panose1 w:val="020B0604030504040204"/>
    <w:charset w:val="00"/>
    <w:family w:val="swiss"/>
    <w:pitch w:val="variable"/>
    <w:sig w:usb0="61002A87" w:usb1="80000000" w:usb2="00000008" w:usb3="00000000" w:csb0="000101FF" w:csb1="00000000"/>
    <w:embedRegular r:id="rId4" w:fontKey="{971D3356-B76F-414C-81ED-83210710EC8D}"/>
  </w:font>
  <w:font w:name="Cambria">
    <w:panose1 w:val="02040503050406030204"/>
    <w:charset w:val="00"/>
    <w:family w:val="roman"/>
    <w:pitch w:val="variable"/>
    <w:sig w:usb0="A00002EF" w:usb1="4000004B" w:usb2="00000000" w:usb3="00000000" w:csb0="0000009F" w:csb1="00000000"/>
    <w:embedRegular r:id="rId5" w:fontKey="{81A342F9-E2C5-4E8E-9DB9-0EF2DC91E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CA" w:rsidRPr="00951443" w:rsidRDefault="00951443" w:rsidP="00951443">
    <w:pPr>
      <w:pStyle w:val="Footer"/>
      <w:tabs>
        <w:tab w:val="clear" w:pos="4680"/>
        <w:tab w:val="clear" w:pos="9360"/>
        <w:tab w:val="center" w:pos="2995"/>
      </w:tabs>
      <w:spacing w:before="120"/>
    </w:pPr>
    <w:r>
      <w:t>[4910]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6D5" w:rsidRDefault="00E136D5" w:rsidP="009F0C77">
      <w:r>
        <w:separator/>
      </w:r>
    </w:p>
  </w:footnote>
  <w:footnote w:type="continuationSeparator" w:id="0">
    <w:p w:rsidR="00E136D5" w:rsidRDefault="00E13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94BH10"/>
    <w:docVar w:name="CoverBillType" w:val="r"/>
    <w:docVar w:name="docpath" w:val="L:\Council\bills\GM\24494BH10.DOCX"/>
    <w:docVar w:name="dvBillNumber" w:val="4910"/>
    <w:docVar w:name="dvBillNumberPrefix" w:val="H. "/>
    <w:docVar w:name="dvOriginalBody" w:val="House"/>
    <w:docVar w:name="dvSteno" w:val="GM"/>
    <w:docVar w:name="NameofBody" w:val="h"/>
    <w:docVar w:name="vgroup2" w:val="Council"/>
  </w:docVars>
  <w:rsids>
    <w:rsidRoot w:val="007B3156"/>
    <w:rsid w:val="00011869"/>
    <w:rsid w:val="000E1785"/>
    <w:rsid w:val="000F40FA"/>
    <w:rsid w:val="000F6638"/>
    <w:rsid w:val="0010776B"/>
    <w:rsid w:val="00133E66"/>
    <w:rsid w:val="001435A3"/>
    <w:rsid w:val="001D08F2"/>
    <w:rsid w:val="001D525B"/>
    <w:rsid w:val="001D7F4F"/>
    <w:rsid w:val="0020219E"/>
    <w:rsid w:val="002321B6"/>
    <w:rsid w:val="00250967"/>
    <w:rsid w:val="002543C8"/>
    <w:rsid w:val="00284AAE"/>
    <w:rsid w:val="002E5912"/>
    <w:rsid w:val="00325348"/>
    <w:rsid w:val="0032732C"/>
    <w:rsid w:val="00336AD0"/>
    <w:rsid w:val="0037079A"/>
    <w:rsid w:val="003D01E8"/>
    <w:rsid w:val="003E5288"/>
    <w:rsid w:val="003F4365"/>
    <w:rsid w:val="003F6D79"/>
    <w:rsid w:val="0041760A"/>
    <w:rsid w:val="00417C01"/>
    <w:rsid w:val="004809EE"/>
    <w:rsid w:val="004E7D54"/>
    <w:rsid w:val="005273C6"/>
    <w:rsid w:val="00530A69"/>
    <w:rsid w:val="00545593"/>
    <w:rsid w:val="00577C6C"/>
    <w:rsid w:val="005B71CA"/>
    <w:rsid w:val="005C2FE2"/>
    <w:rsid w:val="005E2BC9"/>
    <w:rsid w:val="00605102"/>
    <w:rsid w:val="006215AA"/>
    <w:rsid w:val="006913C9"/>
    <w:rsid w:val="0069470D"/>
    <w:rsid w:val="00734F00"/>
    <w:rsid w:val="007A70AE"/>
    <w:rsid w:val="007B3156"/>
    <w:rsid w:val="008362E8"/>
    <w:rsid w:val="008A1768"/>
    <w:rsid w:val="008F4429"/>
    <w:rsid w:val="0094021A"/>
    <w:rsid w:val="00951443"/>
    <w:rsid w:val="00987690"/>
    <w:rsid w:val="009C6A0B"/>
    <w:rsid w:val="009F0C77"/>
    <w:rsid w:val="009F4DD1"/>
    <w:rsid w:val="00A41684"/>
    <w:rsid w:val="00A64E80"/>
    <w:rsid w:val="00A72BCD"/>
    <w:rsid w:val="00A741D9"/>
    <w:rsid w:val="00A833AB"/>
    <w:rsid w:val="00A9741D"/>
    <w:rsid w:val="00AD4B17"/>
    <w:rsid w:val="00AF0FF3"/>
    <w:rsid w:val="00B412D4"/>
    <w:rsid w:val="00BE3C22"/>
    <w:rsid w:val="00C0345E"/>
    <w:rsid w:val="00C15CF7"/>
    <w:rsid w:val="00C3483A"/>
    <w:rsid w:val="00C74E9D"/>
    <w:rsid w:val="00C82FD3"/>
    <w:rsid w:val="00C92819"/>
    <w:rsid w:val="00CC6B7B"/>
    <w:rsid w:val="00CD2089"/>
    <w:rsid w:val="00D73A67"/>
    <w:rsid w:val="00D970A9"/>
    <w:rsid w:val="00DF3845"/>
    <w:rsid w:val="00E136D5"/>
    <w:rsid w:val="00E41911"/>
    <w:rsid w:val="00E9078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19E"/>
    <w:rPr>
      <w:rFonts w:ascii="Tahoma" w:hAnsi="Tahoma" w:cs="Tahoma"/>
      <w:sz w:val="16"/>
      <w:szCs w:val="16"/>
    </w:rPr>
  </w:style>
  <w:style w:type="character" w:customStyle="1" w:styleId="BalloonTextChar">
    <w:name w:val="Balloon Text Char"/>
    <w:basedOn w:val="DefaultParagraphFont"/>
    <w:link w:val="BalloonText"/>
    <w:uiPriority w:val="99"/>
    <w:semiHidden/>
    <w:rsid w:val="002021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85EC9-B248-4F86-B236-91911645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2560</Characters>
  <Application>Microsoft Office Word</Application>
  <DocSecurity>0</DocSecurity>
  <Lines>21</Lines>
  <Paragraphs>6</Paragraphs>
  <ScaleCrop>false</ScaleCrop>
  <Company> </Company>
  <LinksUpToDate>false</LinksUpToDate>
  <CharactersWithSpaces>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2010-04-27T20:43:00Z</cp:lastPrinted>
  <dcterms:created xsi:type="dcterms:W3CDTF">2010-04-29T14:26:00Z</dcterms:created>
  <dcterms:modified xsi:type="dcterms:W3CDTF">2010-04-29T14:26:00Z</dcterms:modified>
</cp:coreProperties>
</file>