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33B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ATLAS ROAD IN RICHLAND COUNTY FROM ITS INTERSECTION WITH </w:t>
      </w:r>
      <w:r w:rsidR="00A871E6">
        <w:t xml:space="preserve">BLUFF ROAD TO ITS INTERSECTION WITH </w:t>
      </w:r>
      <w:r>
        <w:t xml:space="preserve">GARNERS FERRY ROAD “BISHOP A.C. JACKSON </w:t>
      </w:r>
      <w:r w:rsidR="005473C0">
        <w:t xml:space="preserve">MEMORIAL </w:t>
      </w:r>
      <w:r>
        <w:t xml:space="preserve">HIGHWAY” AND ERECT APPROPRIATE MARKERS OR SIGNS ALONG THIS ROAD THAT CONTAIN THE WORDS “BISHOP A.C. JACKSON </w:t>
      </w:r>
      <w:r w:rsidR="005473C0">
        <w:t xml:space="preserve">MEMORIAL </w:t>
      </w:r>
      <w:r>
        <w:t>HIGHWAY”.</w:t>
      </w: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517A" w:rsidRDefault="00CA33B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517A">
        <w:t xml:space="preserve"> Bishop Andrew Charles Jackson, the son of Andrew and Charlotte Green Jackson, died Wednesday, September 27, 2006, in his home town of Columbia; and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death came more than forty years after his founding of Bible Way Church of Arthurtown, now Bible Way Church of Atlas Road, and nine thousand members later; and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original “Little Red Church” with its thirteen adult members symbolized the humble beginnings of this hugely vibrant church and the self</w:t>
      </w:r>
      <w:r w:rsidR="00CA4A1A">
        <w:noBreakHyphen/>
      </w:r>
      <w:r>
        <w:t>taught man who envisioned its glorious place in the spiritual lives of the people of Richland County; and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that vision grew into a multifaceted ministry, reaching out to and embracing young people, senior citizens, the poor, and the needy; and 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Bishop Jackson turned over the pulpit of Bible Way Church of Atlas Road to his son, our friend, Senator Darrell Jackson, a number of years prior to his death, following a stroke, his booming voice has been ever present in the minds and hearts of the congregation he taught and loved; and</w:t>
      </w: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for the members of the General Assembly to </w:t>
      </w:r>
      <w:r w:rsidR="004F70A0">
        <w:t xml:space="preserve">recognize </w:t>
      </w:r>
      <w:r>
        <w:t>this great man of God by having a portion of Atlas Road in Richland County named in his honor.  Now, therefore,</w:t>
      </w:r>
    </w:p>
    <w:p w:rsidR="003A517A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A517A">
        <w:t xml:space="preserve"> the members of the General Assembly request that the Department of Transportation name the portion of Atlas Road in Richland County from its intersection with </w:t>
      </w:r>
      <w:r w:rsidR="00A871E6">
        <w:t xml:space="preserve">Bluff Road to its intersection with </w:t>
      </w:r>
      <w:r w:rsidR="003A517A">
        <w:t xml:space="preserve">Garners Ferry Road “Bishop A.C. Jackson </w:t>
      </w:r>
      <w:r w:rsidR="005473C0">
        <w:t xml:space="preserve">Memorial </w:t>
      </w:r>
      <w:r w:rsidR="003A517A">
        <w:t xml:space="preserve">Highway” and erect appropriate markers or signs along this road that contain the words </w:t>
      </w:r>
      <w:r w:rsidR="00CA4A1A" w:rsidRPr="00CA4A1A">
        <w:t>‘</w:t>
      </w:r>
      <w:r w:rsidR="003A517A">
        <w:t xml:space="preserve">Bishop A.C. Jackson </w:t>
      </w:r>
      <w:r w:rsidR="005473C0">
        <w:t xml:space="preserve">Memorial </w:t>
      </w:r>
      <w:r w:rsidR="003A517A">
        <w:t>Highway”.</w:t>
      </w:r>
    </w:p>
    <w:p w:rsidR="003A517A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A517A">
        <w:t xml:space="preserve"> the Department of Transportation.</w:t>
      </w:r>
    </w:p>
    <w:p w:rsidR="00E84558" w:rsidRDefault="00CA4A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558" w:rsidRDefault="00E84558" w:rsidP="00E84558">
      <w:pPr>
        <w:suppressAutoHyphens/>
      </w:pPr>
    </w:p>
    <w:sectPr w:rsidR="00E84558" w:rsidSect="00E845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17A" w:rsidRDefault="003A517A" w:rsidP="009F0C77">
      <w:r>
        <w:separator/>
      </w:r>
    </w:p>
  </w:endnote>
  <w:endnote w:type="continuationSeparator" w:id="0">
    <w:p w:rsidR="003A517A" w:rsidRDefault="003A517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2C9094-83AA-4B6C-B968-1F5ADCDA26BB}"/>
    <w:embedBold r:id="rId2" w:fontKey="{82143884-B23C-4033-A35A-1F7FA8035D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0878F9-389B-433B-A096-BB5F63F4B4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EA52962-0DD1-4724-BBD0-5190217E9C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A0C3E8-DB28-4394-A565-93DDDFC820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704" w:rsidRPr="00E84558" w:rsidRDefault="00E84558" w:rsidP="00E845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17A" w:rsidRDefault="003A517A" w:rsidP="009F0C77">
      <w:r>
        <w:separator/>
      </w:r>
    </w:p>
  </w:footnote>
  <w:footnote w:type="continuationSeparator" w:id="0">
    <w:p w:rsidR="003A517A" w:rsidRDefault="003A517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85CM10"/>
    <w:docVar w:name="CoverBillType" w:val="c"/>
    <w:docVar w:name="docpath" w:val="L:\Council\bills\SWB\8085CM10.DOCX"/>
    <w:docVar w:name="dvBillNumber" w:val="49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6787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6C6A"/>
    <w:rsid w:val="0037079A"/>
    <w:rsid w:val="00394D8C"/>
    <w:rsid w:val="003A517A"/>
    <w:rsid w:val="003B7F72"/>
    <w:rsid w:val="003D01E8"/>
    <w:rsid w:val="003E5288"/>
    <w:rsid w:val="003F6D79"/>
    <w:rsid w:val="0041760A"/>
    <w:rsid w:val="00417C01"/>
    <w:rsid w:val="004809EE"/>
    <w:rsid w:val="004E7D54"/>
    <w:rsid w:val="004F70A0"/>
    <w:rsid w:val="005273C6"/>
    <w:rsid w:val="00530A69"/>
    <w:rsid w:val="00545593"/>
    <w:rsid w:val="005473C0"/>
    <w:rsid w:val="00577C6C"/>
    <w:rsid w:val="005C2FE2"/>
    <w:rsid w:val="005E2BC9"/>
    <w:rsid w:val="00605102"/>
    <w:rsid w:val="006215AA"/>
    <w:rsid w:val="006913C9"/>
    <w:rsid w:val="0069470D"/>
    <w:rsid w:val="007319B0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71E6"/>
    <w:rsid w:val="00A9741D"/>
    <w:rsid w:val="00AD4B17"/>
    <w:rsid w:val="00B412D4"/>
    <w:rsid w:val="00BE3C22"/>
    <w:rsid w:val="00C0345E"/>
    <w:rsid w:val="00C3483A"/>
    <w:rsid w:val="00C67870"/>
    <w:rsid w:val="00C70704"/>
    <w:rsid w:val="00C74E9D"/>
    <w:rsid w:val="00C82FD3"/>
    <w:rsid w:val="00C92819"/>
    <w:rsid w:val="00CA33BA"/>
    <w:rsid w:val="00CA4A1A"/>
    <w:rsid w:val="00CC6B7B"/>
    <w:rsid w:val="00CD2089"/>
    <w:rsid w:val="00D0374F"/>
    <w:rsid w:val="00D73A67"/>
    <w:rsid w:val="00D970A9"/>
    <w:rsid w:val="00DF3845"/>
    <w:rsid w:val="00E41911"/>
    <w:rsid w:val="00E8455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A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268EC-E126-4C9C-A29A-8604E02FF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2010-04-30T16:04:00Z</cp:lastPrinted>
  <dcterms:created xsi:type="dcterms:W3CDTF">2010-05-04T16:19:00Z</dcterms:created>
  <dcterms:modified xsi:type="dcterms:W3CDTF">2010-05-04T16:19:00Z</dcterms:modified>
</cp:coreProperties>
</file>