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34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A01B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1B25" w:rsidRDefault="00131B25" w:rsidP="00131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EXPRESS THE PROFOUND SORROW OF THE MEMBERS OF THE SOUTH CAROLINA HOUSE OF REPRESENTATIVES UPON THE PASSING OF DOROTHY G</w:t>
      </w:r>
      <w:r w:rsidR="00F2720E">
        <w:t>.</w:t>
      </w:r>
      <w:r>
        <w:t xml:space="preserve"> KENNEDY, OF RICHLAND COUNTY, AND TO EXTEND THE DEEPEST SYMPATHY TO HER FAMILY AND MANY FRIENDS.</w:t>
      </w:r>
    </w:p>
    <w:p w:rsidR="006A01B8" w:rsidRDefault="006A01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31B25" w:rsidRDefault="00131B25" w:rsidP="00131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were deeply saddened to learn of the death of Dorothy G</w:t>
      </w:r>
      <w:r w:rsidR="00F2720E">
        <w:t>.</w:t>
      </w:r>
      <w:r>
        <w:t xml:space="preserve"> Kennedy, of Richland County, on May 1, 2010; and</w:t>
      </w:r>
    </w:p>
    <w:p w:rsidR="00131B25" w:rsidRDefault="00131B25" w:rsidP="00131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1B25" w:rsidRDefault="00131B25" w:rsidP="00131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Born February 20, 1925, Mrs. Kennedy was employed by the Richland One School District, retiring after twenty</w:t>
      </w:r>
      <w:r>
        <w:noBreakHyphen/>
        <w:t>eight years of faithful service; and</w:t>
      </w:r>
    </w:p>
    <w:p w:rsidR="00131B25" w:rsidRDefault="00131B25" w:rsidP="00131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1B25" w:rsidRDefault="00131B25" w:rsidP="00131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Mrs. Kennedy was married to the late Deacon Wiley Kennedy, and this loving union was blessed with four cherished children; and</w:t>
      </w:r>
    </w:p>
    <w:p w:rsidR="00131B25" w:rsidRDefault="00131B25" w:rsidP="00131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1B25" w:rsidRDefault="00131B25" w:rsidP="00131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dedicated not only to her family but also to a life working for the Lord, Mrs. Kennedy was a life member of Bethlehem Baptist Church, College Place. She was a member of the church</w:t>
      </w:r>
      <w:r w:rsidRPr="00131B25">
        <w:t>’</w:t>
      </w:r>
      <w:r>
        <w:t xml:space="preserve">s Deaconess Board, served as President of the Missionary Circles of Bethlehem for many years, was a lifetime member of the Senior Musical Choir, and worked faithfully and diligently with the Baptist Gethsemane Missionary Society. Mrs. Kennedy served as President of the Mamie </w:t>
      </w:r>
      <w:r w:rsidR="00B2036A">
        <w:t>Gadsden</w:t>
      </w:r>
      <w:r>
        <w:t xml:space="preserve"> Circle, which was named after her late mother; and</w:t>
      </w:r>
    </w:p>
    <w:p w:rsidR="00131B25" w:rsidRDefault="00131B25" w:rsidP="00131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1B25" w:rsidRDefault="00131B25" w:rsidP="00131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her memory will be cherished by all who knew her, and she will be greatly missed. Now, therefore,</w:t>
      </w:r>
    </w:p>
    <w:p w:rsidR="00131B25" w:rsidRDefault="00131B25" w:rsidP="00131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1B25" w:rsidRDefault="00131B25" w:rsidP="00131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131B25" w:rsidRDefault="00131B25" w:rsidP="00131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1B25" w:rsidRDefault="00131B25" w:rsidP="00131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express their profound sorrow upon the passing of Dorothy G</w:t>
      </w:r>
      <w:r w:rsidR="00F2720E">
        <w:t>.</w:t>
      </w:r>
      <w:r>
        <w:t xml:space="preserve"> Kennedy, of Richland County, and extend the deepest sympathy to her family and many friends.</w:t>
      </w:r>
    </w:p>
    <w:p w:rsidR="00131B25" w:rsidRDefault="00131B25" w:rsidP="00131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1B25" w:rsidRDefault="00131B25" w:rsidP="00131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the children of Dorothy </w:t>
      </w:r>
      <w:r w:rsidR="00F2720E">
        <w:t>G.</w:t>
      </w:r>
      <w:r>
        <w:t xml:space="preserve"> Kennedy.</w:t>
      </w:r>
    </w:p>
    <w:p w:rsidR="00F34AA8" w:rsidRDefault="00131B2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34AA8" w:rsidRDefault="00F34AA8" w:rsidP="00F34AA8">
      <w:pPr>
        <w:suppressAutoHyphens/>
      </w:pPr>
    </w:p>
    <w:sectPr w:rsidR="00F34AA8" w:rsidSect="00F34AA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1B25" w:rsidRDefault="00131B25" w:rsidP="009F0C77">
      <w:r>
        <w:separator/>
      </w:r>
    </w:p>
  </w:endnote>
  <w:endnote w:type="continuationSeparator" w:id="0">
    <w:p w:rsidR="00131B25" w:rsidRDefault="00131B2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AB30FBA-C1AA-4C46-88D3-8C03B24A4281}"/>
    <w:embedBold r:id="rId2" w:fontKey="{EF3CB4D2-BEAF-4622-860E-81F029DEDC9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49FE8E2-E395-47F5-995D-7ACE49731CC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B5538B3-7845-4169-992B-2D0166839B5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7534DE4-92BB-4ED1-8C58-42098807A5C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6367" w:rsidRPr="00F34AA8" w:rsidRDefault="00F34AA8" w:rsidP="00F34A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1B25" w:rsidRDefault="00131B25" w:rsidP="009F0C77">
      <w:r>
        <w:separator/>
      </w:r>
    </w:p>
  </w:footnote>
  <w:footnote w:type="continuationSeparator" w:id="0">
    <w:p w:rsidR="00131B25" w:rsidRDefault="00131B2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066AB10"/>
    <w:docVar w:name="CoverBillType" w:val="r"/>
    <w:docVar w:name="docpath" w:val="L:\Council\bills\AGM\18066AB10.DOCX"/>
    <w:docVar w:name="dvBillNumber" w:val="4950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991409"/>
    <w:rsid w:val="00011869"/>
    <w:rsid w:val="000E1785"/>
    <w:rsid w:val="000F40FA"/>
    <w:rsid w:val="0010776B"/>
    <w:rsid w:val="00131B25"/>
    <w:rsid w:val="00133E66"/>
    <w:rsid w:val="001435A3"/>
    <w:rsid w:val="001D08F2"/>
    <w:rsid w:val="001D525B"/>
    <w:rsid w:val="001D7F4F"/>
    <w:rsid w:val="002321B6"/>
    <w:rsid w:val="00250967"/>
    <w:rsid w:val="002543C8"/>
    <w:rsid w:val="00283B9F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5345F"/>
    <w:rsid w:val="004809EE"/>
    <w:rsid w:val="004E7D54"/>
    <w:rsid w:val="005273C6"/>
    <w:rsid w:val="00530A69"/>
    <w:rsid w:val="00545593"/>
    <w:rsid w:val="00577C6C"/>
    <w:rsid w:val="005C2FE2"/>
    <w:rsid w:val="005E2BC9"/>
    <w:rsid w:val="00602750"/>
    <w:rsid w:val="00605102"/>
    <w:rsid w:val="006215AA"/>
    <w:rsid w:val="006913C9"/>
    <w:rsid w:val="0069470D"/>
    <w:rsid w:val="006A01B8"/>
    <w:rsid w:val="00734F00"/>
    <w:rsid w:val="007A70AE"/>
    <w:rsid w:val="008072F4"/>
    <w:rsid w:val="008362E8"/>
    <w:rsid w:val="008A1768"/>
    <w:rsid w:val="008F4429"/>
    <w:rsid w:val="0094021A"/>
    <w:rsid w:val="00991409"/>
    <w:rsid w:val="009C6A0B"/>
    <w:rsid w:val="009F0C77"/>
    <w:rsid w:val="009F4DD1"/>
    <w:rsid w:val="00A06367"/>
    <w:rsid w:val="00A41684"/>
    <w:rsid w:val="00A64E80"/>
    <w:rsid w:val="00A72BCD"/>
    <w:rsid w:val="00A741D9"/>
    <w:rsid w:val="00A833AB"/>
    <w:rsid w:val="00A9741D"/>
    <w:rsid w:val="00AD4B17"/>
    <w:rsid w:val="00B2036A"/>
    <w:rsid w:val="00B412D4"/>
    <w:rsid w:val="00BE3C22"/>
    <w:rsid w:val="00C0345E"/>
    <w:rsid w:val="00C3483A"/>
    <w:rsid w:val="00C74E9D"/>
    <w:rsid w:val="00C82FD3"/>
    <w:rsid w:val="00C92819"/>
    <w:rsid w:val="00CC2FC7"/>
    <w:rsid w:val="00CC6B7B"/>
    <w:rsid w:val="00CD2089"/>
    <w:rsid w:val="00D73A67"/>
    <w:rsid w:val="00D92C67"/>
    <w:rsid w:val="00D970A9"/>
    <w:rsid w:val="00DF3845"/>
    <w:rsid w:val="00E41911"/>
    <w:rsid w:val="00E92EEF"/>
    <w:rsid w:val="00F24442"/>
    <w:rsid w:val="00F2720E"/>
    <w:rsid w:val="00F34AA8"/>
    <w:rsid w:val="00F50AE3"/>
    <w:rsid w:val="00F67CF1"/>
    <w:rsid w:val="00F840F0"/>
    <w:rsid w:val="00F93F59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72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20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62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B4799A-B029-47EF-BED9-FB067CB9D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2010-05-06T16:02:00Z</cp:lastPrinted>
  <dcterms:created xsi:type="dcterms:W3CDTF">2010-05-06T16:24:00Z</dcterms:created>
  <dcterms:modified xsi:type="dcterms:W3CDTF">2010-05-06T16:24:00Z</dcterms:modified>
</cp:coreProperties>
</file>