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73B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E. JAMES “JIM” ATKINSON, UPON THE OCCASION OF HIS RETIREMENT, AND TO WISH HIM CONTINUED SUCCESS IN ALL HIS FUTURE ENDEAVORS.</w:t>
      </w: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613A"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613A">
        <w:t>the members of the South Carolina House of Representatives are pleased to learn that E. Jam</w:t>
      </w:r>
      <w:r w:rsidR="002E728D">
        <w:t xml:space="preserve">es “Jim” Atkinson will begin a </w:t>
      </w:r>
      <w:r w:rsidR="0061613A">
        <w:t xml:space="preserve">much deserved retirement after </w:t>
      </w:r>
      <w:r w:rsidR="007662AB">
        <w:t>thirty</w:t>
      </w:r>
      <w:r w:rsidR="00ED7B65">
        <w:noBreakHyphen/>
      </w:r>
      <w:r w:rsidR="007662AB">
        <w:t>seven</w:t>
      </w:r>
      <w:r w:rsidR="0061613A">
        <w:t xml:space="preserve"> years of distinguished service</w:t>
      </w:r>
      <w:r w:rsidR="007662AB">
        <w:t xml:space="preserve"> in the field of education</w:t>
      </w:r>
      <w:r w:rsidR="0061613A">
        <w:t>; and</w:t>
      </w:r>
    </w:p>
    <w:p w:rsidR="0061613A" w:rsidRDefault="0061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6161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F383B">
        <w:t xml:space="preserve"> the </w:t>
      </w:r>
      <w:r w:rsidR="002E728D">
        <w:t>oldest</w:t>
      </w:r>
      <w:r w:rsidR="002F383B">
        <w:t xml:space="preserve"> of four children, he was</w:t>
      </w:r>
      <w:r>
        <w:t xml:space="preserve"> </w:t>
      </w:r>
      <w:r w:rsidR="007662AB">
        <w:t>born</w:t>
      </w:r>
      <w:r w:rsidR="00D800E5">
        <w:t xml:space="preserve"> on J</w:t>
      </w:r>
      <w:r w:rsidR="002F383B">
        <w:t>anuary 18, 1951, and</w:t>
      </w:r>
      <w:r w:rsidR="00D800E5">
        <w:t xml:space="preserve"> grew up in Marion County in a community called Ariel Crossroads on a farm where his father grew tobacco and some livestock; and</w:t>
      </w: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00E5">
        <w:t>at age fourteen, he</w:t>
      </w:r>
      <w:r>
        <w:t xml:space="preserve"> won </w:t>
      </w:r>
      <w:r w:rsidR="00D800E5">
        <w:t xml:space="preserve">the county </w:t>
      </w:r>
      <w:r>
        <w:t>spelling bee</w:t>
      </w:r>
      <w:r w:rsidR="00D800E5">
        <w:t>,</w:t>
      </w:r>
      <w:r>
        <w:t xml:space="preserve"> and</w:t>
      </w:r>
      <w:r w:rsidR="00D800E5">
        <w:t xml:space="preserve"> he</w:t>
      </w:r>
      <w:r>
        <w:t xml:space="preserve"> played basketball </w:t>
      </w:r>
      <w:r w:rsidR="00D800E5">
        <w:t xml:space="preserve">and baseball at </w:t>
      </w:r>
      <w:r w:rsidR="002F383B">
        <w:t>Rains</w:t>
      </w:r>
      <w:r w:rsidR="00ED7B65">
        <w:noBreakHyphen/>
      </w:r>
      <w:r w:rsidR="002F383B">
        <w:t>Centenary High School graduating in 1969</w:t>
      </w:r>
      <w:r w:rsidR="00D800E5">
        <w:t>; and</w:t>
      </w: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1973</w:t>
      </w:r>
      <w:r w:rsidR="00D800E5">
        <w:t>,</w:t>
      </w:r>
      <w:r>
        <w:t xml:space="preserve"> </w:t>
      </w:r>
      <w:r w:rsidR="002F383B">
        <w:t xml:space="preserve">he </w:t>
      </w:r>
      <w:r>
        <w:t>earned a bachelor</w:t>
      </w:r>
      <w:r w:rsidR="00ED7B65" w:rsidRPr="00ED7B65">
        <w:t>’</w:t>
      </w:r>
      <w:r>
        <w:t>s degree in education from The Citadel where he played basketball</w:t>
      </w:r>
      <w:r w:rsidR="002F383B">
        <w:t>,</w:t>
      </w:r>
      <w:r>
        <w:t xml:space="preserve"> and </w:t>
      </w:r>
      <w:r w:rsidR="002F383B">
        <w:t xml:space="preserve">two years later, he </w:t>
      </w:r>
      <w:r>
        <w:t>earned a master</w:t>
      </w:r>
      <w:r w:rsidR="00ED7B65" w:rsidRPr="00ED7B65">
        <w:t>’</w:t>
      </w:r>
      <w:r>
        <w:t>s degree in administration and supervision</w:t>
      </w:r>
      <w:r w:rsidR="002F383B">
        <w:t>; and</w:t>
      </w: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757BF">
        <w:t>Jim Atkinson</w:t>
      </w:r>
      <w:r>
        <w:t xml:space="preserve"> </w:t>
      </w:r>
      <w:r w:rsidR="004E0619">
        <w:t xml:space="preserve">began his career in education </w:t>
      </w:r>
      <w:r>
        <w:t>at Middleton High School</w:t>
      </w:r>
      <w:r w:rsidR="004E0619">
        <w:t xml:space="preserve"> and served there</w:t>
      </w:r>
      <w:r w:rsidR="002F383B">
        <w:t xml:space="preserve"> for ten years, first as a basketball coach and a </w:t>
      </w:r>
      <w:r>
        <w:t>teacher of social studies</w:t>
      </w:r>
      <w:r w:rsidR="00D800E5">
        <w:t xml:space="preserve">, for which he was named Teacher of the Year, </w:t>
      </w:r>
      <w:r>
        <w:t xml:space="preserve">and then as </w:t>
      </w:r>
      <w:r w:rsidR="00DD4E94">
        <w:t xml:space="preserve">assistant </w:t>
      </w:r>
      <w:r>
        <w:t>principal</w:t>
      </w:r>
      <w:r w:rsidR="00D800E5">
        <w:t>; a</w:t>
      </w:r>
      <w:r>
        <w:t>nd</w:t>
      </w:r>
    </w:p>
    <w:p w:rsidR="004E0619" w:rsidRDefault="004E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619" w:rsidRDefault="004E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800E5">
        <w:t xml:space="preserve">for seven more years, </w:t>
      </w:r>
      <w:r w:rsidR="003757BF">
        <w:t>he</w:t>
      </w:r>
      <w:r>
        <w:t xml:space="preserve"> served in Charleston County</w:t>
      </w:r>
      <w:r w:rsidR="007662AB">
        <w:t xml:space="preserve"> </w:t>
      </w:r>
      <w:r>
        <w:t xml:space="preserve">schools </w:t>
      </w:r>
      <w:r w:rsidR="007662AB">
        <w:t xml:space="preserve">as </w:t>
      </w:r>
      <w:r w:rsidR="00D800E5">
        <w:t xml:space="preserve">the </w:t>
      </w:r>
      <w:r w:rsidR="007662AB">
        <w:t xml:space="preserve">principal at Orange Grove Elementary </w:t>
      </w:r>
      <w:r w:rsidR="00401044">
        <w:t>S</w:t>
      </w:r>
      <w:r w:rsidR="007662AB">
        <w:t xml:space="preserve">chool </w:t>
      </w:r>
      <w:r w:rsidR="00D800E5">
        <w:t>from 1983 to 1988 and</w:t>
      </w:r>
      <w:r w:rsidR="00401044">
        <w:t xml:space="preserve"> at St. Andrews High School from </w:t>
      </w:r>
      <w:r w:rsidR="00DD4E94">
        <w:t>1</w:t>
      </w:r>
      <w:r w:rsidR="00401044">
        <w:t>988 to 1990</w:t>
      </w:r>
      <w:r>
        <w:t>; and</w:t>
      </w:r>
    </w:p>
    <w:p w:rsidR="004E0619" w:rsidRDefault="004E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2AB" w:rsidRDefault="004E0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principal at</w:t>
      </w:r>
      <w:r w:rsidR="00401044">
        <w:t xml:space="preserve"> the Gregg Campus of Summerville High School</w:t>
      </w:r>
      <w:r>
        <w:t xml:space="preserve"> from 1990 to 1992, </w:t>
      </w:r>
      <w:r w:rsidR="00401044">
        <w:t>at Fort Dorchester</w:t>
      </w:r>
      <w:r>
        <w:t xml:space="preserve"> High School</w:t>
      </w:r>
      <w:r w:rsidR="00401044">
        <w:t xml:space="preserve"> from 1992 to 1996</w:t>
      </w:r>
      <w:r>
        <w:t xml:space="preserve"> and again from 2007</w:t>
      </w:r>
      <w:r w:rsidR="00DD4E94">
        <w:t xml:space="preserve"> to 2010, </w:t>
      </w:r>
      <w:r w:rsidR="00B14651">
        <w:t xml:space="preserve">at Givhans Elementary School from 1996 to 1997, </w:t>
      </w:r>
      <w:r w:rsidR="00401044">
        <w:t xml:space="preserve">and </w:t>
      </w:r>
      <w:r>
        <w:t xml:space="preserve">at </w:t>
      </w:r>
      <w:r w:rsidR="00DD4E94">
        <w:t>Windsor</w:t>
      </w:r>
      <w:r w:rsidR="00E06FB5">
        <w:t xml:space="preserve"> Hill</w:t>
      </w:r>
      <w:r w:rsidR="00DD4E94">
        <w:t xml:space="preserve"> Elementary</w:t>
      </w:r>
      <w:r>
        <w:t xml:space="preserve"> School</w:t>
      </w:r>
      <w:r w:rsidR="00DD4E94">
        <w:t xml:space="preserve"> from 1997 to </w:t>
      </w:r>
      <w:r>
        <w:t>2</w:t>
      </w:r>
      <w:r w:rsidR="00DD4E94">
        <w:t>007, for a total of twenty</w:t>
      </w:r>
      <w:r>
        <w:t xml:space="preserve"> </w:t>
      </w:r>
      <w:r w:rsidR="00DD4E94">
        <w:t>years</w:t>
      </w:r>
      <w:r>
        <w:t xml:space="preserve"> in Dorchester District 2 schools</w:t>
      </w:r>
      <w:r w:rsidR="00DD4E94">
        <w:t>; and</w:t>
      </w:r>
    </w:p>
    <w:p w:rsidR="00D800E5" w:rsidRDefault="00D80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0E5" w:rsidRDefault="00D80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married </w:t>
      </w:r>
      <w:r w:rsidR="002F383B">
        <w:t>to the former Jacki Rushing for almost fifteen years, he has four fine children, Jamy, Jennifer, Evan, and Alli, and has been blessed with two wonderful grandchildren; and</w:t>
      </w:r>
    </w:p>
    <w:p w:rsidR="007662AB"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3B0" w:rsidRDefault="007662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3445">
        <w:t>the members of the South Carolina House of Representatives are grateful for the dedication and standard of excellence that E. James “Jim” Atkinson has provided for students in South Carolina</w:t>
      </w:r>
      <w:r w:rsidR="002E728D">
        <w:t xml:space="preserve"> for almost four decades and are pleased to learn that he will be enjoying a </w:t>
      </w:r>
      <w:r w:rsidR="004B1E62">
        <w:t>well</w:t>
      </w:r>
      <w:r w:rsidR="002E728D">
        <w:t xml:space="preserve"> deserved retirement with time for his favorite activities</w:t>
      </w:r>
      <w:r w:rsidR="003573B0">
        <w:t>.  Now, therefore,</w:t>
      </w: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1613A">
        <w:t xml:space="preserve"> the members of the South Carolina House of Representatives, by this resolution, recognize and honor E. James “Jim” Atkinson, upon the occasion of his retirement, and wish him continued success in all his future endeavors.</w:t>
      </w:r>
    </w:p>
    <w:p w:rsidR="003573B0"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3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1613A">
        <w:t>present</w:t>
      </w:r>
      <w:r>
        <w:t>ed to</w:t>
      </w:r>
      <w:r w:rsidR="007662AB">
        <w:t xml:space="preserve"> E. James “Jim” Atkinson.</w:t>
      </w:r>
    </w:p>
    <w:p w:rsidR="006826D1" w:rsidRDefault="00ED7B65" w:rsidP="008E4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26D1" w:rsidRDefault="006826D1" w:rsidP="006826D1">
      <w:pPr>
        <w:suppressAutoHyphens/>
      </w:pPr>
    </w:p>
    <w:sectPr w:rsidR="006826D1" w:rsidSect="006826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6FB5" w:rsidRDefault="00E06FB5" w:rsidP="009F0C77">
      <w:r>
        <w:separator/>
      </w:r>
    </w:p>
  </w:endnote>
  <w:endnote w:type="continuationSeparator" w:id="0">
    <w:p w:rsidR="00E06FB5" w:rsidRDefault="00E06F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907BE0-4902-4BF0-8761-40A9DA63FAEB}"/>
    <w:embedBold r:id="rId2" w:fontKey="{95831FFC-04E1-48F6-8FCA-A892CE0B5BBD}"/>
  </w:font>
  <w:font w:name="Calibri">
    <w:panose1 w:val="020F0502020204030204"/>
    <w:charset w:val="00"/>
    <w:family w:val="swiss"/>
    <w:pitch w:val="variable"/>
    <w:sig w:usb0="A00002EF" w:usb1="4000207B" w:usb2="00000000" w:usb3="00000000" w:csb0="0000009F" w:csb1="00000000"/>
    <w:embedRegular r:id="rId3" w:fontKey="{9A07667A-2FA4-414A-BA7B-D93EAA5861D7}"/>
  </w:font>
  <w:font w:name="Tahoma">
    <w:panose1 w:val="020B0604030504040204"/>
    <w:charset w:val="00"/>
    <w:family w:val="swiss"/>
    <w:pitch w:val="variable"/>
    <w:sig w:usb0="61002A87" w:usb1="80000000" w:usb2="00000008" w:usb3="00000000" w:csb0="000101FF" w:csb1="00000000"/>
    <w:embedRegular r:id="rId4" w:fontKey="{2ACBB220-F6A9-4FEC-A886-C7172D761D05}"/>
  </w:font>
  <w:font w:name="Cambria">
    <w:panose1 w:val="02040503050406030204"/>
    <w:charset w:val="00"/>
    <w:family w:val="roman"/>
    <w:pitch w:val="variable"/>
    <w:sig w:usb0="A00002EF" w:usb1="4000004B" w:usb2="00000000" w:usb3="00000000" w:csb0="0000009F" w:csb1="00000000"/>
    <w:embedRegular r:id="rId5" w:fontKey="{0AB1F740-94D4-4D37-A5B1-E618A84428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F64" w:rsidRPr="006826D1" w:rsidRDefault="006826D1" w:rsidP="006826D1">
    <w:pPr>
      <w:pStyle w:val="Footer"/>
      <w:tabs>
        <w:tab w:val="clear" w:pos="4680"/>
        <w:tab w:val="clear" w:pos="9360"/>
        <w:tab w:val="center" w:pos="2995"/>
      </w:tabs>
      <w:spacing w:before="120"/>
    </w:pPr>
    <w:r>
      <w:t>[5020]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6FB5" w:rsidRDefault="00E06FB5" w:rsidP="009F0C77">
      <w:r>
        <w:separator/>
      </w:r>
    </w:p>
  </w:footnote>
  <w:footnote w:type="continuationSeparator" w:id="0">
    <w:p w:rsidR="00E06FB5" w:rsidRDefault="00E06F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52DW10"/>
    <w:docVar w:name="CoverBillType" w:val="r"/>
    <w:docVar w:name="docpath" w:val="L:\Council\bills\GM\24552DW10.DOCX"/>
    <w:docVar w:name="dvBillNumber" w:val="5020"/>
    <w:docVar w:name="dvBillNumberPrefix" w:val="H. "/>
    <w:docVar w:name="dvOriginalBody" w:val="House"/>
    <w:docVar w:name="dvSteno" w:val="GM"/>
    <w:docVar w:name="NameofBody" w:val="h"/>
    <w:docVar w:name="vgroup2" w:val="Council"/>
  </w:docVars>
  <w:rsids>
    <w:rsidRoot w:val="006233FF"/>
    <w:rsid w:val="00011869"/>
    <w:rsid w:val="000E1785"/>
    <w:rsid w:val="000F40FA"/>
    <w:rsid w:val="00104D63"/>
    <w:rsid w:val="0010776B"/>
    <w:rsid w:val="00133E66"/>
    <w:rsid w:val="001435A3"/>
    <w:rsid w:val="001D08F2"/>
    <w:rsid w:val="001D525B"/>
    <w:rsid w:val="001D7F4F"/>
    <w:rsid w:val="002321B6"/>
    <w:rsid w:val="00250967"/>
    <w:rsid w:val="002543C8"/>
    <w:rsid w:val="00284AAE"/>
    <w:rsid w:val="00296C8A"/>
    <w:rsid w:val="002A545A"/>
    <w:rsid w:val="002B3445"/>
    <w:rsid w:val="002E5912"/>
    <w:rsid w:val="002E728D"/>
    <w:rsid w:val="002F383B"/>
    <w:rsid w:val="00325348"/>
    <w:rsid w:val="0032732C"/>
    <w:rsid w:val="00336AD0"/>
    <w:rsid w:val="003573B0"/>
    <w:rsid w:val="0037079A"/>
    <w:rsid w:val="003757BF"/>
    <w:rsid w:val="003D01E8"/>
    <w:rsid w:val="003D5D17"/>
    <w:rsid w:val="003E5288"/>
    <w:rsid w:val="003F6D79"/>
    <w:rsid w:val="00401044"/>
    <w:rsid w:val="0041760A"/>
    <w:rsid w:val="00417C01"/>
    <w:rsid w:val="004809EE"/>
    <w:rsid w:val="004A3F07"/>
    <w:rsid w:val="004B1E62"/>
    <w:rsid w:val="004E0619"/>
    <w:rsid w:val="004E7D54"/>
    <w:rsid w:val="00523E28"/>
    <w:rsid w:val="005273C6"/>
    <w:rsid w:val="00530A69"/>
    <w:rsid w:val="00545593"/>
    <w:rsid w:val="0054690F"/>
    <w:rsid w:val="00577C6C"/>
    <w:rsid w:val="005C2FE2"/>
    <w:rsid w:val="005E2BC9"/>
    <w:rsid w:val="00605102"/>
    <w:rsid w:val="0061613A"/>
    <w:rsid w:val="006215AA"/>
    <w:rsid w:val="006233FF"/>
    <w:rsid w:val="006826D1"/>
    <w:rsid w:val="006913C9"/>
    <w:rsid w:val="0069470D"/>
    <w:rsid w:val="00734F00"/>
    <w:rsid w:val="007662AB"/>
    <w:rsid w:val="007A70AE"/>
    <w:rsid w:val="008362E8"/>
    <w:rsid w:val="008A1768"/>
    <w:rsid w:val="008B075E"/>
    <w:rsid w:val="008E4D29"/>
    <w:rsid w:val="008F4429"/>
    <w:rsid w:val="0094021A"/>
    <w:rsid w:val="009C6A0B"/>
    <w:rsid w:val="009F0C77"/>
    <w:rsid w:val="009F4DD1"/>
    <w:rsid w:val="00A41684"/>
    <w:rsid w:val="00A64E80"/>
    <w:rsid w:val="00A72BCD"/>
    <w:rsid w:val="00A741D9"/>
    <w:rsid w:val="00A833AB"/>
    <w:rsid w:val="00A9741D"/>
    <w:rsid w:val="00AD4B17"/>
    <w:rsid w:val="00B14651"/>
    <w:rsid w:val="00B412D4"/>
    <w:rsid w:val="00BE3C22"/>
    <w:rsid w:val="00BF2F54"/>
    <w:rsid w:val="00C0345E"/>
    <w:rsid w:val="00C3483A"/>
    <w:rsid w:val="00C74E9D"/>
    <w:rsid w:val="00C82FD3"/>
    <w:rsid w:val="00C92819"/>
    <w:rsid w:val="00CC6B7B"/>
    <w:rsid w:val="00CD2089"/>
    <w:rsid w:val="00D73A67"/>
    <w:rsid w:val="00D73F64"/>
    <w:rsid w:val="00D800E5"/>
    <w:rsid w:val="00D93ED2"/>
    <w:rsid w:val="00D970A9"/>
    <w:rsid w:val="00DD4E94"/>
    <w:rsid w:val="00DF3845"/>
    <w:rsid w:val="00DF60AC"/>
    <w:rsid w:val="00E06FB5"/>
    <w:rsid w:val="00E41911"/>
    <w:rsid w:val="00E92EEF"/>
    <w:rsid w:val="00ED7B65"/>
    <w:rsid w:val="00EE5447"/>
    <w:rsid w:val="00F027B4"/>
    <w:rsid w:val="00F24442"/>
    <w:rsid w:val="00F50AE3"/>
    <w:rsid w:val="00F67CF1"/>
    <w:rsid w:val="00F840F0"/>
    <w:rsid w:val="00F877D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728D"/>
    <w:rPr>
      <w:rFonts w:ascii="Tahoma" w:hAnsi="Tahoma" w:cs="Tahoma"/>
      <w:sz w:val="16"/>
      <w:szCs w:val="16"/>
    </w:rPr>
  </w:style>
  <w:style w:type="character" w:customStyle="1" w:styleId="BalloonTextChar">
    <w:name w:val="Balloon Text Char"/>
    <w:basedOn w:val="DefaultParagraphFont"/>
    <w:link w:val="BalloonText"/>
    <w:uiPriority w:val="99"/>
    <w:semiHidden/>
    <w:rsid w:val="002E728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791A9-B99A-4927-A7B7-4EFA8F6B8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2010-05-25T14:03:00Z</cp:lastPrinted>
  <dcterms:created xsi:type="dcterms:W3CDTF">2010-05-25T17:14:00Z</dcterms:created>
  <dcterms:modified xsi:type="dcterms:W3CDTF">2010-05-25T17:14:00Z</dcterms:modified>
</cp:coreProperties>
</file>