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7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46FF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0DC4" w:rsidP="00160D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RECOGNIZE AND HONOR THE LONG HERITAGE OF THE BERKELEY TRAINING HIGH SCHOOL, UPON THE OCCASION OF ITS ONE HUNDRED THIRTIETH ANNIVERSARY, AND TO CONGRATULATE THE SCHOOL</w:t>
      </w:r>
      <w:r w:rsidR="00C478BA" w:rsidRPr="00C478BA">
        <w:t>’</w:t>
      </w:r>
      <w:r>
        <w:t xml:space="preserve">S MANY NOTABLE </w:t>
      </w:r>
      <w:r w:rsidR="00C478BA">
        <w:t>ALUMNI</w:t>
      </w:r>
      <w:r>
        <w:t>.</w:t>
      </w:r>
    </w:p>
    <w:p w:rsidR="00146FF4" w:rsidRDefault="00146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356F2" w:rsidRDefault="00146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356F2">
        <w:t xml:space="preserve">the members of the South Carolina House of Representatives are pleased to learn that the Berkeley Training </w:t>
      </w:r>
      <w:r w:rsidR="00160DC4">
        <w:t xml:space="preserve">High </w:t>
      </w:r>
      <w:r w:rsidR="00E356F2">
        <w:t>School Alumni Association will celebrate the school</w:t>
      </w:r>
      <w:r w:rsidR="00C478BA" w:rsidRPr="00C478BA">
        <w:t>’</w:t>
      </w:r>
      <w:r w:rsidR="00E356F2">
        <w:t>s one hundred thirtieth anniversary from September 3 through 5, 2010; and</w:t>
      </w:r>
    </w:p>
    <w:p w:rsidR="00E356F2" w:rsidRDefault="00E35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3550" w:rsidRDefault="00E35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53550">
        <w:t xml:space="preserve">the </w:t>
      </w:r>
      <w:r w:rsidR="00160DC4">
        <w:t>first public school for African</w:t>
      </w:r>
      <w:r w:rsidR="00C478BA">
        <w:noBreakHyphen/>
      </w:r>
      <w:r w:rsidR="00790C81">
        <w:t>American</w:t>
      </w:r>
      <w:r w:rsidR="00C53550">
        <w:t xml:space="preserve"> </w:t>
      </w:r>
      <w:r w:rsidR="00160DC4">
        <w:t xml:space="preserve">students </w:t>
      </w:r>
      <w:r w:rsidR="00C53550">
        <w:t xml:space="preserve">in Moncks Corner, </w:t>
      </w:r>
      <w:r>
        <w:t xml:space="preserve">the Dixie Training School was </w:t>
      </w:r>
      <w:r w:rsidR="00C53550">
        <w:t xml:space="preserve">founded in 1880 and </w:t>
      </w:r>
      <w:r>
        <w:t>was taught in one of th</w:t>
      </w:r>
      <w:r w:rsidR="00C53550">
        <w:t>e local churches by Mrs. Foster; and</w:t>
      </w:r>
    </w:p>
    <w:p w:rsidR="00C53550" w:rsidRDefault="00C535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6F2" w:rsidRDefault="00C535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first term lasted only three months but</w:t>
      </w:r>
      <w:r w:rsidR="00E356F2">
        <w:t xml:space="preserve"> was soon extended to eight months</w:t>
      </w:r>
      <w:r>
        <w:t xml:space="preserve"> in response to the impressive work of an early instructor, Mr. J. L. Mitchell</w:t>
      </w:r>
      <w:r w:rsidR="00E356F2">
        <w:t>; and</w:t>
      </w:r>
    </w:p>
    <w:p w:rsidR="00E356F2" w:rsidRDefault="00E35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6F2" w:rsidRDefault="00E35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twenty years after its inception, a one</w:t>
      </w:r>
      <w:r w:rsidR="00C478BA">
        <w:noBreakHyphen/>
      </w:r>
      <w:r>
        <w:t xml:space="preserve">room schoolhouse was built </w:t>
      </w:r>
      <w:r w:rsidR="00160DC4">
        <w:t xml:space="preserve">in 1900, </w:t>
      </w:r>
      <w:r>
        <w:t xml:space="preserve">which quickly became too small, so a building committee was formed, which began plans for a </w:t>
      </w:r>
      <w:r w:rsidR="00C53550">
        <w:t>three</w:t>
      </w:r>
      <w:r w:rsidR="00C478BA">
        <w:noBreakHyphen/>
      </w:r>
      <w:r>
        <w:t>room school at the cost of six thousand seven hundred dollars; and</w:t>
      </w:r>
    </w:p>
    <w:p w:rsidR="00C53550" w:rsidRDefault="00C535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3550" w:rsidRDefault="00C535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some financial assistance from the Julian Rosenwald Foundation, </w:t>
      </w:r>
      <w:r w:rsidR="00D53004">
        <w:t>all segments of the community</w:t>
      </w:r>
      <w:r>
        <w:t xml:space="preserve"> contributed funds for the new school under the enthusiastic leadership of Reverend James Van Wright</w:t>
      </w:r>
      <w:r w:rsidR="00B87CD7">
        <w:t xml:space="preserve">, who encouraged residents to contribute a dollar or </w:t>
      </w:r>
      <w:r w:rsidR="00160DC4">
        <w:t xml:space="preserve">to volunteer </w:t>
      </w:r>
      <w:r w:rsidR="00B87CD7">
        <w:t>a day of work with his slogan, “A Dollar or A Day”; and</w:t>
      </w:r>
    </w:p>
    <w:p w:rsidR="00E356F2" w:rsidRDefault="00E35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559" w:rsidRDefault="00E35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completed in 1920, </w:t>
      </w:r>
      <w:r w:rsidR="00DB6844">
        <w:t>the building</w:t>
      </w:r>
      <w:r>
        <w:t xml:space="preserve"> was formally called the Dixie Training </w:t>
      </w:r>
      <w:r w:rsidR="00DB6844">
        <w:t xml:space="preserve">School, and </w:t>
      </w:r>
      <w:r w:rsidR="001F6559">
        <w:t>the first certificate for graduation was awarded in 1924; and</w:t>
      </w:r>
    </w:p>
    <w:p w:rsidR="001F6559" w:rsidRDefault="001F65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844" w:rsidRDefault="001F65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6844">
        <w:t xml:space="preserve">Professor Richard Allen Ready was elected principal </w:t>
      </w:r>
      <w:r>
        <w:t xml:space="preserve">for the new facility, </w:t>
      </w:r>
      <w:r w:rsidR="00DB6844">
        <w:t xml:space="preserve">and </w:t>
      </w:r>
      <w:r>
        <w:t xml:space="preserve">he faithfully </w:t>
      </w:r>
      <w:r w:rsidR="00DB6844">
        <w:t xml:space="preserve">served </w:t>
      </w:r>
      <w:r>
        <w:t>the community and its students f</w:t>
      </w:r>
      <w:r w:rsidR="00DB6844">
        <w:t>or t</w:t>
      </w:r>
      <w:r w:rsidR="00C53550">
        <w:t>wen</w:t>
      </w:r>
      <w:r w:rsidR="00DB6844">
        <w:t>ty</w:t>
      </w:r>
      <w:r w:rsidR="00C478BA">
        <w:noBreakHyphen/>
      </w:r>
      <w:r w:rsidR="00C53550">
        <w:t>nine</w:t>
      </w:r>
      <w:r w:rsidR="00DB6844">
        <w:t xml:space="preserve"> years; and</w:t>
      </w:r>
    </w:p>
    <w:p w:rsidR="0004609B" w:rsidRDefault="00046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09B" w:rsidRDefault="00046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1930s, the name of the school was changed to Berkeley Training High School, and it kept that name until 1970; and</w:t>
      </w:r>
    </w:p>
    <w:p w:rsidR="00DB6844" w:rsidRDefault="00DB68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09B" w:rsidRDefault="00DB68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F6559">
        <w:t xml:space="preserve">in 1955, </w:t>
      </w:r>
      <w:r>
        <w:t>t</w:t>
      </w:r>
      <w:r w:rsidR="0004609B">
        <w:t>hree</w:t>
      </w:r>
      <w:r>
        <w:t xml:space="preserve"> years after </w:t>
      </w:r>
      <w:r w:rsidR="0004609B">
        <w:t>the</w:t>
      </w:r>
      <w:r>
        <w:t xml:space="preserve"> death</w:t>
      </w:r>
      <w:r w:rsidR="0004609B">
        <w:t xml:space="preserve"> of Principal Ready</w:t>
      </w:r>
      <w:r>
        <w:t xml:space="preserve">, the Berkeley Training High School was moved to a new and modern building located in an area known as Mitten Lane, and Joseph H. Jefferson, Sr.,  became the </w:t>
      </w:r>
      <w:r w:rsidR="0004609B">
        <w:t>principal; and</w:t>
      </w:r>
    </w:p>
    <w:p w:rsidR="0004609B" w:rsidRDefault="00046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09B" w:rsidRDefault="00046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Principal Jefferson, the father of our friend and colleague, Joseph H. Jefferson, Jr., remained in this position until </w:t>
      </w:r>
      <w:r w:rsidR="00B87CD7">
        <w:t xml:space="preserve">the </w:t>
      </w:r>
      <w:r w:rsidR="00C53550">
        <w:t xml:space="preserve">desegregation of county schools in 1970 and </w:t>
      </w:r>
      <w:r>
        <w:t xml:space="preserve">the integration of Berkeley Training High School with Berkeley High School, </w:t>
      </w:r>
      <w:r w:rsidR="001F6559">
        <w:t xml:space="preserve">at which time </w:t>
      </w:r>
      <w:r>
        <w:t>he became an area superintendent; and</w:t>
      </w:r>
    </w:p>
    <w:p w:rsidR="0004609B" w:rsidRDefault="00046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FF4" w:rsidRDefault="00046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87CD7">
        <w:t>the members of the South Carolina House of Representatives are</w:t>
      </w:r>
      <w:r w:rsidR="00160DC4">
        <w:t xml:space="preserve"> </w:t>
      </w:r>
      <w:r w:rsidR="00B87CD7">
        <w:t>grateful for the rich legacy of</w:t>
      </w:r>
      <w:r w:rsidR="00160DC4">
        <w:t xml:space="preserve"> the Berkeley Training H</w:t>
      </w:r>
      <w:r w:rsidR="00B87CD7">
        <w:t xml:space="preserve">igh School and for the many </w:t>
      </w:r>
      <w:r w:rsidR="00160DC4">
        <w:t xml:space="preserve">who </w:t>
      </w:r>
      <w:r w:rsidR="00B87CD7">
        <w:t>sacrifice</w:t>
      </w:r>
      <w:r w:rsidR="00160DC4">
        <w:t>d to make education a reality for students of the Palmetto State who attended this institution</w:t>
      </w:r>
      <w:r w:rsidR="00146FF4">
        <w:t>.  Now, therefore,</w:t>
      </w:r>
    </w:p>
    <w:p w:rsidR="00146FF4" w:rsidRDefault="00146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FF4" w:rsidRDefault="00146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46FF4" w:rsidRDefault="00146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FF4" w:rsidRDefault="00146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356F2">
        <w:t xml:space="preserve"> the members of the South Carolina House of Representatives, by this resolution,</w:t>
      </w:r>
      <w:r w:rsidR="00160DC4">
        <w:t xml:space="preserve"> recognize and honor the long heritage of the Berkeley Training High School, upon the occasion of its one hundred thirtieth anniversary, and congratulate the school</w:t>
      </w:r>
      <w:r w:rsidR="00C478BA" w:rsidRPr="00C478BA">
        <w:t>’</w:t>
      </w:r>
      <w:r w:rsidR="00160DC4">
        <w:t xml:space="preserve">s many notable </w:t>
      </w:r>
      <w:r w:rsidR="00C478BA">
        <w:t>alumni</w:t>
      </w:r>
      <w:r w:rsidR="00160DC4">
        <w:t>.</w:t>
      </w:r>
    </w:p>
    <w:p w:rsidR="00146FF4" w:rsidRDefault="00146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6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60DC4">
        <w:t>provi</w:t>
      </w:r>
      <w:r>
        <w:t>ded to</w:t>
      </w:r>
      <w:r w:rsidR="00160DC4">
        <w:t xml:space="preserve"> the Berkeley Training High School Alumni Association.</w:t>
      </w:r>
    </w:p>
    <w:p w:rsidR="00F77495" w:rsidRDefault="00C478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7495" w:rsidRDefault="00F77495" w:rsidP="00F77495">
      <w:pPr>
        <w:suppressAutoHyphens/>
      </w:pPr>
    </w:p>
    <w:sectPr w:rsidR="00F77495" w:rsidSect="00F774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DC4" w:rsidRDefault="00160DC4" w:rsidP="009F0C77">
      <w:r>
        <w:separator/>
      </w:r>
    </w:p>
  </w:endnote>
  <w:endnote w:type="continuationSeparator" w:id="0">
    <w:p w:rsidR="00160DC4" w:rsidRDefault="00160D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234307-99DE-46EC-9B7B-109F1F3D125F}"/>
    <w:embedBold r:id="rId2" w:fontKey="{845B99D8-1E11-4419-9427-9D736D188B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9F038B4-07FE-482C-AA0B-3DF34C3A3BE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AF53539-B02D-40D0-B68E-CA4419D7D58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7BCB68A-4DB9-470E-857F-FCA18D5EADA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125" w:rsidRPr="00F77495" w:rsidRDefault="00F77495" w:rsidP="00F774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DC4" w:rsidRDefault="00160DC4" w:rsidP="009F0C77">
      <w:r>
        <w:separator/>
      </w:r>
    </w:p>
  </w:footnote>
  <w:footnote w:type="continuationSeparator" w:id="0">
    <w:p w:rsidR="00160DC4" w:rsidRDefault="00160D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591SD10"/>
    <w:docVar w:name="CoverBillType" w:val="r"/>
    <w:docVar w:name="docpath" w:val="L:\Council\bills\GM\24591SD10.DOCX"/>
    <w:docVar w:name="dvBillNumber" w:val="50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D5489"/>
    <w:rsid w:val="00011869"/>
    <w:rsid w:val="00023D54"/>
    <w:rsid w:val="0004609B"/>
    <w:rsid w:val="000E1785"/>
    <w:rsid w:val="000F40FA"/>
    <w:rsid w:val="0010776B"/>
    <w:rsid w:val="00133E66"/>
    <w:rsid w:val="001435A3"/>
    <w:rsid w:val="00146FF4"/>
    <w:rsid w:val="00160DC4"/>
    <w:rsid w:val="001D08F2"/>
    <w:rsid w:val="001D525B"/>
    <w:rsid w:val="001D7F4F"/>
    <w:rsid w:val="001F6559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548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0C81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7CD7"/>
    <w:rsid w:val="00BE3C22"/>
    <w:rsid w:val="00C0345E"/>
    <w:rsid w:val="00C3483A"/>
    <w:rsid w:val="00C478BA"/>
    <w:rsid w:val="00C53550"/>
    <w:rsid w:val="00C74E9D"/>
    <w:rsid w:val="00C82FD3"/>
    <w:rsid w:val="00C92819"/>
    <w:rsid w:val="00CA4561"/>
    <w:rsid w:val="00CC6B7B"/>
    <w:rsid w:val="00CD2089"/>
    <w:rsid w:val="00D53004"/>
    <w:rsid w:val="00D73A67"/>
    <w:rsid w:val="00D970A9"/>
    <w:rsid w:val="00DB6844"/>
    <w:rsid w:val="00DF3845"/>
    <w:rsid w:val="00E356F2"/>
    <w:rsid w:val="00E36125"/>
    <w:rsid w:val="00E36335"/>
    <w:rsid w:val="00E41911"/>
    <w:rsid w:val="00E92EEF"/>
    <w:rsid w:val="00E93AC7"/>
    <w:rsid w:val="00F14CD4"/>
    <w:rsid w:val="00F24442"/>
    <w:rsid w:val="00F50AE3"/>
    <w:rsid w:val="00F67CF1"/>
    <w:rsid w:val="00F77495"/>
    <w:rsid w:val="00F840F0"/>
    <w:rsid w:val="00FB0D0D"/>
    <w:rsid w:val="00FB43B4"/>
    <w:rsid w:val="00FF0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8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8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4F9E5-ACF0-48CC-8B74-2686E1E67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2010-06-15T15:51:00Z</cp:lastPrinted>
  <dcterms:created xsi:type="dcterms:W3CDTF">2010-06-15T18:13:00Z</dcterms:created>
  <dcterms:modified xsi:type="dcterms:W3CDTF">2010-06-15T18:13:00Z</dcterms:modified>
</cp:coreProperties>
</file>