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49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THE HONORABLE JOSEPH E. “JOEY” MILLWOOD OF SPARTANBURG COUNTY FOR HIS DEDICATED SERVICE IN THE HOUSE OF REPRESENTATIVES ON BEHALF OF THE CITIZENS OF SOUTH CAROLINA, AND TO WISH HIM MUCH SUCCESS AND HAPPINESS IN ALL HIS FUTURE ENDEAVORS.</w:t>
      </w:r>
    </w:p>
    <w:p w:rsidR="0007494C" w:rsidRDefault="00074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learned with sincere regret that Joseph E. “Joey” Millwood will depart from the House of Representatives at the conclusion of his current term;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Spartanburg to John R. Millwood and Donna Boatman Millwood, he earned a bachelor of arts in communications from the University of South Carolina</w:t>
      </w:r>
      <w:r>
        <w:noBreakHyphen/>
        <w:t>Upstate in 2005;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Erin Henderson Millwood, in 2003. They are the proud parents of Eliza Cait, and are preparing to welcome a son to the family in the near future. The Millwoods are active members of First Baptist Church of North Spartanburg;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former journalist for the Spartanburg </w:t>
      </w:r>
      <w:r w:rsidRPr="002E7AD9">
        <w:t>Herald</w:t>
      </w:r>
      <w:r>
        <w:noBreakHyphen/>
      </w:r>
      <w:r w:rsidRPr="002E7AD9">
        <w:t>Journal</w:t>
      </w:r>
      <w:r>
        <w:t xml:space="preserve">, the </w:t>
      </w:r>
      <w:r w:rsidRPr="002E7AD9">
        <w:t>Tryon Daily Bulletin</w:t>
      </w:r>
      <w:r>
        <w:t xml:space="preserve">, and the </w:t>
      </w:r>
      <w:r w:rsidRPr="002E7AD9">
        <w:t>Hometown News</w:t>
      </w:r>
      <w:r>
        <w:t xml:space="preserve">, Joey Millwood presently owns The Millwood Agency, which offers home and automobile insurance services; and </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Joey Millwood has faithfully served the citizens of District 38 in the House of Representatives since 2009, during which time he has served on the Agriculture, Natural Resources and Environmental Affairs Committee. During his tenure in the </w:t>
      </w:r>
      <w:r>
        <w:lastRenderedPageBreak/>
        <w:t>House, he advocated the issue of school choice, was honored with the Business and Industry Political Education Committee</w:t>
      </w:r>
      <w:r w:rsidRPr="002E7AD9">
        <w:t>’</w:t>
      </w:r>
      <w:r>
        <w:t>s Mace and Sword Award for his record on business issues, and the Club for Growth recognized him for his commitment to government reform;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will miss the impassioned and dutiful service that Joey Millwood, their friend and colleague, has given to the House of Representatives, and hope that he will enjoy deep fulfillment in the years to come.  Now, therefore,</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the Honorable Joseph E. “Joey” Millwood of Spartanburg County for his dedicated service in the House of Representatives on behalf of the citizens of South Carolina, and wish him much success and happiness in all his future endeavors.</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Joseph E. “Joey” Millwood.</w:t>
      </w:r>
    </w:p>
    <w:p w:rsidR="0086240D" w:rsidRDefault="002E7A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40D" w:rsidRDefault="0086240D" w:rsidP="0086240D">
      <w:pPr>
        <w:suppressAutoHyphens/>
      </w:pPr>
    </w:p>
    <w:sectPr w:rsidR="0086240D" w:rsidSect="008624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94C" w:rsidRDefault="0007494C" w:rsidP="009F0C77">
      <w:r>
        <w:separator/>
      </w:r>
    </w:p>
  </w:endnote>
  <w:endnote w:type="continuationSeparator" w:id="0">
    <w:p w:rsidR="0007494C" w:rsidRDefault="000749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367CAB-34F5-424E-9316-2950CD07DFB6}"/>
    <w:embedBold r:id="rId2" w:fontKey="{CCF47BB4-C62A-4DAA-AE32-41D33855B606}"/>
  </w:font>
  <w:font w:name="Calibri">
    <w:panose1 w:val="020F0502020204030204"/>
    <w:charset w:val="00"/>
    <w:family w:val="swiss"/>
    <w:pitch w:val="variable"/>
    <w:sig w:usb0="A00002EF" w:usb1="4000207B" w:usb2="00000000" w:usb3="00000000" w:csb0="0000009F" w:csb1="00000000"/>
    <w:embedRegular r:id="rId3" w:fontKey="{7FE97134-12F7-4292-BA8B-C9C929700012}"/>
  </w:font>
  <w:font w:name="Cambria">
    <w:panose1 w:val="02040503050406030204"/>
    <w:charset w:val="00"/>
    <w:family w:val="roman"/>
    <w:pitch w:val="variable"/>
    <w:sig w:usb0="A00002EF" w:usb1="4000004B" w:usb2="00000000" w:usb3="00000000" w:csb0="0000009F" w:csb1="00000000"/>
    <w:embedRegular r:id="rId4" w:fontKey="{4367276C-0892-43F4-823D-454E6402C8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6EF" w:rsidRPr="0086240D" w:rsidRDefault="0086240D" w:rsidP="0086240D">
    <w:pPr>
      <w:pStyle w:val="Footer"/>
      <w:tabs>
        <w:tab w:val="clear" w:pos="4680"/>
        <w:tab w:val="clear" w:pos="9360"/>
        <w:tab w:val="center" w:pos="2995"/>
      </w:tabs>
      <w:spacing w:before="120"/>
    </w:pPr>
    <w:r>
      <w:t>[5113]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94C" w:rsidRDefault="0007494C" w:rsidP="009F0C77">
      <w:r>
        <w:separator/>
      </w:r>
    </w:p>
  </w:footnote>
  <w:footnote w:type="continuationSeparator" w:id="0">
    <w:p w:rsidR="0007494C" w:rsidRDefault="000749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7AB10"/>
    <w:docVar w:name="CoverBillType" w:val="r"/>
    <w:docVar w:name="docpath" w:val="L:\Council\bills\AGM\18127AB10.DOCX"/>
    <w:docVar w:name="dvBillNumber" w:val="5113"/>
    <w:docVar w:name="dvBillNumberPrefix" w:val="H. "/>
    <w:docVar w:name="dvOriginalBody" w:val="House"/>
    <w:docVar w:name="dvSteno" w:val="AGM"/>
    <w:docVar w:name="NameofBody" w:val="h"/>
    <w:docVar w:name="vgroup2" w:val="Council"/>
  </w:docVars>
  <w:rsids>
    <w:rsidRoot w:val="00945B1C"/>
    <w:rsid w:val="00011869"/>
    <w:rsid w:val="0007494C"/>
    <w:rsid w:val="000E1785"/>
    <w:rsid w:val="000F40FA"/>
    <w:rsid w:val="0010776B"/>
    <w:rsid w:val="00133E66"/>
    <w:rsid w:val="001435A3"/>
    <w:rsid w:val="001D08F2"/>
    <w:rsid w:val="001D525B"/>
    <w:rsid w:val="001D7F4F"/>
    <w:rsid w:val="002321B6"/>
    <w:rsid w:val="00250967"/>
    <w:rsid w:val="002543C8"/>
    <w:rsid w:val="00284AAE"/>
    <w:rsid w:val="002E5912"/>
    <w:rsid w:val="002E7AD9"/>
    <w:rsid w:val="00325348"/>
    <w:rsid w:val="0032732C"/>
    <w:rsid w:val="0033094A"/>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7355"/>
    <w:rsid w:val="00605102"/>
    <w:rsid w:val="006215AA"/>
    <w:rsid w:val="006913C9"/>
    <w:rsid w:val="0069470D"/>
    <w:rsid w:val="00734F00"/>
    <w:rsid w:val="007A70AE"/>
    <w:rsid w:val="008362E8"/>
    <w:rsid w:val="0086240D"/>
    <w:rsid w:val="008A1768"/>
    <w:rsid w:val="008D0CD3"/>
    <w:rsid w:val="008F4429"/>
    <w:rsid w:val="0094021A"/>
    <w:rsid w:val="00945B1C"/>
    <w:rsid w:val="009C6A0B"/>
    <w:rsid w:val="009F0C77"/>
    <w:rsid w:val="009F4DD1"/>
    <w:rsid w:val="00A41684"/>
    <w:rsid w:val="00A64E80"/>
    <w:rsid w:val="00A72BCD"/>
    <w:rsid w:val="00A741D9"/>
    <w:rsid w:val="00A833AB"/>
    <w:rsid w:val="00A9741D"/>
    <w:rsid w:val="00AD4B17"/>
    <w:rsid w:val="00AF0322"/>
    <w:rsid w:val="00B412D4"/>
    <w:rsid w:val="00BE3C22"/>
    <w:rsid w:val="00C0345E"/>
    <w:rsid w:val="00C3483A"/>
    <w:rsid w:val="00C74E9D"/>
    <w:rsid w:val="00C82FD3"/>
    <w:rsid w:val="00C92819"/>
    <w:rsid w:val="00CC6B7B"/>
    <w:rsid w:val="00CD2089"/>
    <w:rsid w:val="00D010E4"/>
    <w:rsid w:val="00D73A67"/>
    <w:rsid w:val="00D970A9"/>
    <w:rsid w:val="00DF3845"/>
    <w:rsid w:val="00E41911"/>
    <w:rsid w:val="00E876E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805122348">
      <w:bodyDiv w:val="1"/>
      <w:marLeft w:val="0"/>
      <w:marRight w:val="0"/>
      <w:marTop w:val="0"/>
      <w:marBottom w:val="0"/>
      <w:divBdr>
        <w:top w:val="none" w:sz="0" w:space="0" w:color="auto"/>
        <w:left w:val="none" w:sz="0" w:space="0" w:color="auto"/>
        <w:bottom w:val="none" w:sz="0" w:space="0" w:color="auto"/>
        <w:right w:val="none" w:sz="0" w:space="0" w:color="auto"/>
      </w:divBdr>
    </w:div>
    <w:div w:id="140726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E04E6-6DBE-493D-8691-00BE9461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2010-06-29T17:19:00Z</dcterms:created>
  <dcterms:modified xsi:type="dcterms:W3CDTF">2010-06-29T17:19:00Z</dcterms:modified>
</cp:coreProperties>
</file>