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6E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BAYLER JOEL TEAL, OF BISHOPVILLE, AND TO EXTEND THEIR DEEPEST SYMPATHY TO HIS FAMILY AND MANY FRIENDS.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Baylor Joel Teal of Bishopville on June 24, 2010;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Florence, the beloved son of Robert L. and Risha Rhodes Teal lost his two-year battle with cancer after being diagnosed with a severe type of neuroblastoma in September of 2008;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Bayler’s story was one of strength, determination, and bravery.  For one so young to set such an example in faith and courage is nothing less than awe-inspiring;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the support of his family and friends, Bayler and the Teal family held strong, surrounded themselves with others in their church, Savannah Advent Christian Church, and never lost their abiding faith </w:t>
      </w:r>
      <w:r w:rsidR="00AD3924">
        <w:t>i</w:t>
      </w:r>
      <w:r>
        <w:t>n the Lord God Almighty;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67AD"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special child with a loving nature who loved his horse Two-Bits and was an incredible big brother to Bridges</w:t>
      </w:r>
      <w:r w:rsidR="000C67AD">
        <w:t>;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67AD">
        <w:t>an avid University of South Carolina Gamecock fan, Bayler was able to throw out the first pitch at a Gamecock baseball game</w:t>
      </w:r>
      <w:r w:rsidR="00EA5716">
        <w:t xml:space="preserve"> in March</w:t>
      </w:r>
      <w:r w:rsidR="000C67AD">
        <w:t xml:space="preserve"> and was visited by members of the team who </w:t>
      </w:r>
      <w:r w:rsidR="000C67AD">
        <w:lastRenderedPageBreak/>
        <w:t xml:space="preserve">recognized </w:t>
      </w:r>
      <w:r w:rsidR="00EA5716">
        <w:t>this</w:t>
      </w:r>
      <w:r w:rsidR="000C67AD">
        <w:t xml:space="preserve"> terrific kid</w:t>
      </w:r>
      <w:r w:rsidR="00EA5716">
        <w:t xml:space="preserve"> for the inspiration that he was to so many</w:t>
      </w:r>
      <w:r w:rsidR="000C67AD">
        <w:t xml:space="preserve">; and </w:t>
      </w: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Bayler so touched the hearts of the Gamecock baseball team that</w:t>
      </w:r>
      <w:r w:rsidR="00EA5716">
        <w:t xml:space="preserve"> many of the players have written the initials “BT” on their caps in loving memory of the seven-year-old Bishopville fan</w:t>
      </w:r>
      <w:r>
        <w:t xml:space="preserve"> </w:t>
      </w:r>
      <w:r w:rsidR="00EA5716">
        <w:t>and</w:t>
      </w:r>
      <w:r w:rsidR="00AD3924">
        <w:t xml:space="preserve"> the team and Coach Ray Tanner </w:t>
      </w:r>
      <w:r w:rsidR="00EA5716">
        <w:t>have</w:t>
      </w:r>
      <w:r>
        <w:t xml:space="preserve"> dedicated their participation in the 2010 College World Series</w:t>
      </w:r>
      <w:r w:rsidR="00EA5716">
        <w:t xml:space="preserve"> to him; and</w:t>
      </w:r>
      <w:r>
        <w:t xml:space="preserve"> </w:t>
      </w: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the Gamecock baseball team but the community as a whole came together to hold fundraisers, support the Teal family, and to lift up their voices in prayer for them; and</w:t>
      </w: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716">
        <w:t>Bayler’s faith in God was as deep as anybody’s he had ever seen according to Reverend Ryan Riley who also said that Bayler was his hero and when you stood in his presence you knew Jesus was there;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parents and brother, Bayler is survived </w:t>
      </w:r>
      <w:r w:rsidR="005D0501">
        <w:t xml:space="preserve">by maternal grandparents, Larry and Sandy Matuse, Ricky and Della Rhodes; paternal grandparents, Ronald and Daphne Teal; and maternal great-grandmother, Virginia Rhodes; and </w:t>
      </w: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fought, the war won, Bayler Teal has received his ultimate reward, and his memory will live on in the hearts and minds of his family, church members, friends, community, and the State of South Carolina.  Now</w:t>
      </w:r>
      <w:r w:rsidR="00AD3924">
        <w:t>,</w:t>
      </w:r>
      <w:r>
        <w:t xml:space="preserve"> therefore,</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5D0501">
        <w:t>Bayler Joel Teal</w:t>
      </w:r>
      <w:r>
        <w:t>, and extend their deepest sympathy to his family and many friends.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Be it further resolved that a copy of this resolution be forwarded to the family of </w:t>
      </w:r>
      <w:r w:rsidR="005D0501">
        <w:t>Bayler Joel Teal</w:t>
      </w:r>
      <w:r>
        <w:t>.</w:t>
      </w:r>
    </w:p>
    <w:p w:rsidR="0036280E" w:rsidRDefault="0010776B"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w:t>
      </w:r>
      <w:r>
        <w:noBreakHyphen/>
      </w:r>
      <w:r>
        <w:noBreakHyphen/>
      </w:r>
      <w:r>
        <w:noBreakHyphen/>
      </w:r>
      <w:r>
        <w:noBreakHyphen/>
      </w:r>
    </w:p>
    <w:p w:rsidR="0036280E" w:rsidRDefault="0036280E" w:rsidP="0036280E">
      <w:pPr>
        <w:suppressAutoHyphens/>
        <w:outlineLvl w:val="0"/>
      </w:pPr>
    </w:p>
    <w:sectPr w:rsidR="0036280E" w:rsidSect="00362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716" w:rsidRDefault="00EA5716" w:rsidP="009F0C77">
      <w:r>
        <w:separator/>
      </w:r>
    </w:p>
  </w:endnote>
  <w:endnote w:type="continuationSeparator" w:id="0">
    <w:p w:rsidR="00EA5716" w:rsidRDefault="00EA5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54261-270A-4425-9793-5BFBFBD54A78}"/>
    <w:embedBold r:id="rId2" w:fontKey="{5E1712C8-4B18-4811-B940-4E413B45B491}"/>
  </w:font>
  <w:font w:name="Calibri">
    <w:panose1 w:val="020F0502020204030204"/>
    <w:charset w:val="00"/>
    <w:family w:val="swiss"/>
    <w:pitch w:val="variable"/>
    <w:sig w:usb0="A00002EF" w:usb1="4000207B" w:usb2="00000000" w:usb3="00000000" w:csb0="0000009F" w:csb1="00000000"/>
    <w:embedRegular r:id="rId3" w:fontKey="{74D0D9E2-4802-49C5-BC7D-54D638D9BAE4}"/>
  </w:font>
  <w:font w:name="Tahoma">
    <w:panose1 w:val="020B0604030504040204"/>
    <w:charset w:val="00"/>
    <w:family w:val="swiss"/>
    <w:pitch w:val="variable"/>
    <w:sig w:usb0="61002A87" w:usb1="80000000" w:usb2="00000008" w:usb3="00000000" w:csb0="000101FF" w:csb1="00000000"/>
    <w:embedRegular r:id="rId4" w:fontKey="{568ED3CA-79ED-4D76-9EDB-05D62D6954FD}"/>
  </w:font>
  <w:font w:name="Cambria">
    <w:panose1 w:val="02040503050406030204"/>
    <w:charset w:val="00"/>
    <w:family w:val="roman"/>
    <w:pitch w:val="variable"/>
    <w:sig w:usb0="A00002EF" w:usb1="4000004B" w:usb2="00000000" w:usb3="00000000" w:csb0="0000009F" w:csb1="00000000"/>
    <w:embedRegular r:id="rId5" w:fontKey="{156B5F66-00FE-4D5D-9F76-83B5226ADA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582" w:rsidRPr="0036280E" w:rsidRDefault="0036280E" w:rsidP="0036280E">
    <w:pPr>
      <w:pStyle w:val="Footer"/>
      <w:tabs>
        <w:tab w:val="clear" w:pos="4680"/>
        <w:tab w:val="clear" w:pos="9360"/>
        <w:tab w:val="center" w:pos="2995"/>
      </w:tabs>
      <w:spacing w:before="120"/>
    </w:pPr>
    <w:r>
      <w:t>[5115]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716" w:rsidRDefault="00EA5716" w:rsidP="009F0C77">
      <w:r>
        <w:separator/>
      </w:r>
    </w:p>
  </w:footnote>
  <w:footnote w:type="continuationSeparator" w:id="0">
    <w:p w:rsidR="00EA5716" w:rsidRDefault="00EA5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87AHB10"/>
    <w:docVar w:name="CoverBillType" w:val="r"/>
    <w:docVar w:name="docpath" w:val="L:\Council\bills\MS\7887AHB10.DOCX"/>
    <w:docVar w:name="dvBillNumber" w:val="5115"/>
    <w:docVar w:name="dvBillNumberPrefix" w:val="H. "/>
    <w:docVar w:name="dvOriginalBody" w:val="House"/>
    <w:docVar w:name="dvSteno" w:val="MS"/>
    <w:docVar w:name="NameofBody" w:val="h"/>
    <w:docVar w:name="vgroup2" w:val="Council"/>
  </w:docVars>
  <w:rsids>
    <w:rsidRoot w:val="000F7E8D"/>
    <w:rsid w:val="00011869"/>
    <w:rsid w:val="000C67AD"/>
    <w:rsid w:val="000E1785"/>
    <w:rsid w:val="000F40FA"/>
    <w:rsid w:val="000F7E8D"/>
    <w:rsid w:val="0010776B"/>
    <w:rsid w:val="00133E66"/>
    <w:rsid w:val="001435A3"/>
    <w:rsid w:val="001655EC"/>
    <w:rsid w:val="001D08F2"/>
    <w:rsid w:val="001D525B"/>
    <w:rsid w:val="001D7F4F"/>
    <w:rsid w:val="002321B6"/>
    <w:rsid w:val="00250967"/>
    <w:rsid w:val="002543C8"/>
    <w:rsid w:val="0027660B"/>
    <w:rsid w:val="00284AAE"/>
    <w:rsid w:val="002E5912"/>
    <w:rsid w:val="00325348"/>
    <w:rsid w:val="0032732C"/>
    <w:rsid w:val="00336AD0"/>
    <w:rsid w:val="0036280E"/>
    <w:rsid w:val="0037079A"/>
    <w:rsid w:val="003D01E8"/>
    <w:rsid w:val="003E5288"/>
    <w:rsid w:val="003F6D79"/>
    <w:rsid w:val="0041760A"/>
    <w:rsid w:val="00417C01"/>
    <w:rsid w:val="004809EE"/>
    <w:rsid w:val="004E7D54"/>
    <w:rsid w:val="005273C6"/>
    <w:rsid w:val="00530A69"/>
    <w:rsid w:val="00545593"/>
    <w:rsid w:val="00577C6C"/>
    <w:rsid w:val="005C2FE2"/>
    <w:rsid w:val="005D0501"/>
    <w:rsid w:val="005E2BC9"/>
    <w:rsid w:val="00605102"/>
    <w:rsid w:val="006215AA"/>
    <w:rsid w:val="006913C9"/>
    <w:rsid w:val="0069470D"/>
    <w:rsid w:val="006A6ED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3924"/>
    <w:rsid w:val="00AD4B17"/>
    <w:rsid w:val="00B412D4"/>
    <w:rsid w:val="00BE3C22"/>
    <w:rsid w:val="00C0345E"/>
    <w:rsid w:val="00C3483A"/>
    <w:rsid w:val="00C74E9D"/>
    <w:rsid w:val="00C82FD3"/>
    <w:rsid w:val="00C92819"/>
    <w:rsid w:val="00CC6B7B"/>
    <w:rsid w:val="00CD2089"/>
    <w:rsid w:val="00D73A67"/>
    <w:rsid w:val="00D970A9"/>
    <w:rsid w:val="00DE1582"/>
    <w:rsid w:val="00DF3845"/>
    <w:rsid w:val="00E41911"/>
    <w:rsid w:val="00E92EEF"/>
    <w:rsid w:val="00EA5716"/>
    <w:rsid w:val="00F24442"/>
    <w:rsid w:val="00F3103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501"/>
    <w:rPr>
      <w:rFonts w:ascii="Tahoma" w:hAnsi="Tahoma" w:cs="Tahoma"/>
      <w:sz w:val="16"/>
      <w:szCs w:val="16"/>
    </w:rPr>
  </w:style>
  <w:style w:type="character" w:customStyle="1" w:styleId="BalloonTextChar">
    <w:name w:val="Balloon Text Char"/>
    <w:basedOn w:val="DefaultParagraphFont"/>
    <w:link w:val="BalloonText"/>
    <w:uiPriority w:val="99"/>
    <w:semiHidden/>
    <w:rsid w:val="005D0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76CCC-0177-4EAD-A743-75EC209D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2010-06-29T16:45:00Z</cp:lastPrinted>
  <dcterms:created xsi:type="dcterms:W3CDTF">2010-06-29T17:19:00Z</dcterms:created>
  <dcterms:modified xsi:type="dcterms:W3CDTF">2010-06-29T17:19:00Z</dcterms:modified>
</cp:coreProperties>
</file>