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C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LUCY GARVIN OF GREENVILLE COUNTY FOR HER EXCEPTIONAL LEADERSHIP AS PRESIDENT OF THE UNITED STATES TENNIS ASSOCIATION AND FOR HER MANY YEARS OF SERVICE AS A TENNIS VOLUNTEER.</w:t>
      </w:r>
    </w:p>
    <w:p w:rsidR="00084C74" w:rsidRDefault="00084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House of Representatives of the State of South Carolina pause to commend those South Carolinians who have given tirelessly of themselves in great benefit to their neighbors and surrounding communities;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Garvin of Greer certainly stands among their number, as she has devoted thirty</w:t>
      </w:r>
      <w:r>
        <w:noBreakHyphen/>
        <w:t>five years of her life in service as a tennis volunteer;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at the local, state, and national level, most recently leading the United States Tennis Association as president;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third female president and the first from South Carolina, she ably leads the organization, often putting in far more hours than she would at a full</w:t>
      </w:r>
      <w:r>
        <w:noBreakHyphen/>
        <w:t>time job and overseeing its budget of more than two hundred fifty thousand dollars;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will remain president of the United States Tennis Association until December 2010, and the organization will acknowledge her many years of service at a special event held in her honor on October 22, 2010, in Greenville.  Now, therefore,</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2C7DFF">
        <w:t>resolved</w:t>
      </w:r>
      <w:r>
        <w:t xml:space="preserve"> by the House of Representatives:</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House of Representatives of the State of South Carolina, by this resolution, recognize and honor Lucy Garvin of Greenville County for her exceptional leadership as president of the United States Tennis Association and for her many years of service as a tennis volunteer.</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Lucy Garvin.</w:t>
      </w:r>
    </w:p>
    <w:p w:rsidR="00436DD1" w:rsidRDefault="00167CBB" w:rsidP="002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DD1" w:rsidRDefault="00436DD1" w:rsidP="00436DD1">
      <w:pPr>
        <w:suppressAutoHyphens/>
      </w:pPr>
    </w:p>
    <w:sectPr w:rsidR="00436DD1" w:rsidSect="00436D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C74" w:rsidRDefault="00084C74" w:rsidP="009F0C77">
      <w:r>
        <w:separator/>
      </w:r>
    </w:p>
  </w:endnote>
  <w:endnote w:type="continuationSeparator" w:id="0">
    <w:p w:rsidR="00084C74" w:rsidRDefault="00084C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F3824D-7E96-46B9-ABCD-5C1E37C14651}"/>
    <w:embedBold r:id="rId2" w:fontKey="{F3E889CC-20C4-44DD-A778-F44CA83835FD}"/>
  </w:font>
  <w:font w:name="Calibri">
    <w:panose1 w:val="020F0502020204030204"/>
    <w:charset w:val="00"/>
    <w:family w:val="swiss"/>
    <w:pitch w:val="variable"/>
    <w:sig w:usb0="A00002EF" w:usb1="4000207B" w:usb2="00000000" w:usb3="00000000" w:csb0="0000009F" w:csb1="00000000"/>
    <w:embedRegular r:id="rId3" w:fontKey="{CC366439-5F2A-4A07-9864-AD9306F6401F}"/>
  </w:font>
  <w:font w:name="Tahoma">
    <w:panose1 w:val="020B0604030504040204"/>
    <w:charset w:val="00"/>
    <w:family w:val="swiss"/>
    <w:pitch w:val="variable"/>
    <w:sig w:usb0="61002A87" w:usb1="80000000" w:usb2="00000008" w:usb3="00000000" w:csb0="000101FF" w:csb1="00000000"/>
    <w:embedRegular r:id="rId4" w:fontKey="{7428C9F9-C9B4-4873-A7FE-C6ED78556655}"/>
  </w:font>
  <w:font w:name="Cambria">
    <w:panose1 w:val="02040503050406030204"/>
    <w:charset w:val="00"/>
    <w:family w:val="roman"/>
    <w:pitch w:val="variable"/>
    <w:sig w:usb0="A00002EF" w:usb1="4000004B" w:usb2="00000000" w:usb3="00000000" w:csb0="0000009F" w:csb1="00000000"/>
    <w:embedRegular r:id="rId5" w:fontKey="{2A8B4178-A44D-47D2-9610-99E0ABC68E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3BB" w:rsidRPr="00436DD1" w:rsidRDefault="00436DD1" w:rsidP="00436DD1">
    <w:pPr>
      <w:pStyle w:val="Footer"/>
      <w:tabs>
        <w:tab w:val="clear" w:pos="4680"/>
        <w:tab w:val="clear" w:pos="9360"/>
        <w:tab w:val="center" w:pos="2995"/>
      </w:tabs>
      <w:spacing w:before="120"/>
    </w:pPr>
    <w:r>
      <w:t>[5119]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C74" w:rsidRDefault="00084C74" w:rsidP="009F0C77">
      <w:r>
        <w:separator/>
      </w:r>
    </w:p>
  </w:footnote>
  <w:footnote w:type="continuationSeparator" w:id="0">
    <w:p w:rsidR="00084C74" w:rsidRDefault="00084C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8BH10"/>
    <w:docVar w:name="CoverBillType" w:val="r"/>
    <w:docVar w:name="docpath" w:val="L:\Council\bills\AGM\18128BH10.DOCX"/>
    <w:docVar w:name="dvBillNumber" w:val="5119"/>
    <w:docVar w:name="dvBillNumberPrefix" w:val="H. "/>
    <w:docVar w:name="dvOriginalBody" w:val="House"/>
    <w:docVar w:name="dvSteno" w:val="AGM"/>
    <w:docVar w:name="NameofBody" w:val="h"/>
    <w:docVar w:name="vgroup2" w:val="Council"/>
  </w:docVars>
  <w:rsids>
    <w:rsidRoot w:val="00A86E70"/>
    <w:rsid w:val="00011869"/>
    <w:rsid w:val="00084C74"/>
    <w:rsid w:val="000E1785"/>
    <w:rsid w:val="000F40FA"/>
    <w:rsid w:val="000F506A"/>
    <w:rsid w:val="0010776B"/>
    <w:rsid w:val="00133E66"/>
    <w:rsid w:val="001435A3"/>
    <w:rsid w:val="00167CBB"/>
    <w:rsid w:val="001D08F2"/>
    <w:rsid w:val="001D525B"/>
    <w:rsid w:val="001D7F4F"/>
    <w:rsid w:val="0021334E"/>
    <w:rsid w:val="002321B6"/>
    <w:rsid w:val="00250967"/>
    <w:rsid w:val="002543C8"/>
    <w:rsid w:val="00284AAE"/>
    <w:rsid w:val="002C7DFF"/>
    <w:rsid w:val="002E5912"/>
    <w:rsid w:val="003013BB"/>
    <w:rsid w:val="00325348"/>
    <w:rsid w:val="0032732C"/>
    <w:rsid w:val="00336AD0"/>
    <w:rsid w:val="0037079A"/>
    <w:rsid w:val="003D01E8"/>
    <w:rsid w:val="003E5288"/>
    <w:rsid w:val="003F6D79"/>
    <w:rsid w:val="0041760A"/>
    <w:rsid w:val="00417C01"/>
    <w:rsid w:val="00436DD1"/>
    <w:rsid w:val="004809EE"/>
    <w:rsid w:val="004E7D54"/>
    <w:rsid w:val="005273C6"/>
    <w:rsid w:val="00530A69"/>
    <w:rsid w:val="00545593"/>
    <w:rsid w:val="00577C6C"/>
    <w:rsid w:val="005C2FE2"/>
    <w:rsid w:val="005C4C23"/>
    <w:rsid w:val="005E2BC9"/>
    <w:rsid w:val="00605102"/>
    <w:rsid w:val="006215AA"/>
    <w:rsid w:val="006913C9"/>
    <w:rsid w:val="0069470D"/>
    <w:rsid w:val="007005ED"/>
    <w:rsid w:val="00734F00"/>
    <w:rsid w:val="007A70AE"/>
    <w:rsid w:val="007F42A6"/>
    <w:rsid w:val="008362E8"/>
    <w:rsid w:val="008A1768"/>
    <w:rsid w:val="008F4429"/>
    <w:rsid w:val="0094021A"/>
    <w:rsid w:val="009C6A0B"/>
    <w:rsid w:val="009F0C77"/>
    <w:rsid w:val="009F4DD1"/>
    <w:rsid w:val="00A351FE"/>
    <w:rsid w:val="00A41684"/>
    <w:rsid w:val="00A64E80"/>
    <w:rsid w:val="00A72BCD"/>
    <w:rsid w:val="00A741D9"/>
    <w:rsid w:val="00A833AB"/>
    <w:rsid w:val="00A86E70"/>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2A4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DFF"/>
    <w:rPr>
      <w:rFonts w:ascii="Tahoma" w:hAnsi="Tahoma" w:cs="Tahoma"/>
      <w:sz w:val="16"/>
      <w:szCs w:val="16"/>
    </w:rPr>
  </w:style>
  <w:style w:type="character" w:customStyle="1" w:styleId="BalloonTextChar">
    <w:name w:val="Balloon Text Char"/>
    <w:basedOn w:val="DefaultParagraphFont"/>
    <w:link w:val="BalloonText"/>
    <w:uiPriority w:val="99"/>
    <w:semiHidden/>
    <w:rsid w:val="002C7D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2CD74-E7AA-40FE-BC4A-7A189DCE6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1474</Characters>
  <Application>Microsoft Office Word</Application>
  <DocSecurity>0</DocSecurity>
  <Lines>12</Lines>
  <Paragraphs>3</Paragraphs>
  <ScaleCrop>false</ScaleCrop>
  <Company> </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2010-06-29T15:08:00Z</cp:lastPrinted>
  <dcterms:created xsi:type="dcterms:W3CDTF">2010-06-29T17:39:00Z</dcterms:created>
  <dcterms:modified xsi:type="dcterms:W3CDTF">2010-06-29T17:39:00Z</dcterms:modified>
</cp:coreProperties>
</file>