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PROVIDE THAT THE SCHOOL DAY MISSED BY STUDENTS RESIDING IN SCHOOL DISTRICTS THAT CLOSED DUE TO SNOW ON MARCH 2, 2009, IS EXEMPT FROM THE MAKE-UP REQUIREMENT THAT FULL SCHOOL DAYS MISSED </w:t>
      </w:r>
      <w:r>
        <w:t>DUE TO SNOW, EXTREME WEATHER, OR OTHER DISRUPTIONS BE MADE UP.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Pursuant to the provisions of Section 59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425(C) of the 1976 Code, the requirement that the school day missed by students residing in school districts that closed due to snow on March 2, 2009, is waived from the make</w:t>
      </w:r>
      <w:r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D51730-36C2-4469-9DB9-F758227D3D51}"/>
    <w:embedBold r:id="rId2" w:fontKey="{2028182F-05DD-4AB2-8DF2-6D9766C65D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117245D-2D3A-448E-97C6-6E211BF8EE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B8A5FF1-365B-4EDC-BDB4-7CB1539E6D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/>
  <w:docVars>
    <w:docVar w:name="clipname" w:val="001SNOW.KMM.NGS"/>
    <w:docVar w:name="CoverAttorneyInitials" w:val="KMM"/>
    <w:docVar w:name="CoverAttorneyLastName" w:val="Moffitt"/>
    <w:docVar w:name="CoverBillType" w:val="j"/>
    <w:docVar w:name="CoverSenator" w:val="NGS"/>
    <w:docVar w:name="dvBillNumber" w:val="519"/>
    <w:docVar w:name="dvBillNumberPrefix" w:val="S. "/>
    <w:docVar w:name="dvOriginalBody" w:val="Senate"/>
    <w:docVar w:name="fulldraftpath" w:val="L:\S-RES\NGS\001SNOW.KMM.NGS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662</Characters>
  <Application>Microsoft Office Word</Application>
  <DocSecurity>0</DocSecurity>
  <Lines>5</Lines>
  <Paragraphs>1</Paragraphs>
  <ScaleCrop>false</ScaleCrop>
  <Company> 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2009-03-04T15:41:00Z</cp:lastPrinted>
  <dcterms:created xsi:type="dcterms:W3CDTF">2009-03-04T20:08:00Z</dcterms:created>
  <dcterms:modified xsi:type="dcterms:W3CDTF">2009-03-04T20:08:00Z</dcterms:modified>
</cp:coreProperties>
</file>