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B89" w:rsidRDefault="002C3B89">
      <w:pPr>
        <w:pStyle w:val="BillDots"/>
      </w:pPr>
      <w:r>
        <w:t>COMMITTEE REPORT</w:t>
      </w:r>
    </w:p>
    <w:p w:rsidR="002C3B89" w:rsidRDefault="002C3B89">
      <w:pPr>
        <w:pStyle w:val="BillDots"/>
      </w:pPr>
      <w:r>
        <w:t>May 6, 2009</w:t>
      </w:r>
    </w:p>
    <w:p w:rsidR="002C3B89" w:rsidRDefault="002C3B89">
      <w:pPr>
        <w:pStyle w:val="BillDots"/>
      </w:pPr>
    </w:p>
    <w:p w:rsidR="002C3B89" w:rsidRPr="002C3B89" w:rsidRDefault="002C3B89" w:rsidP="002C3B8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671</w:t>
      </w:r>
    </w:p>
    <w:p w:rsidR="002C3B89" w:rsidRDefault="002C3B89">
      <w:pPr>
        <w:pStyle w:val="BillDots"/>
      </w:pPr>
    </w:p>
    <w:p w:rsidR="002C3B89" w:rsidRDefault="002C3B89" w:rsidP="002C3B89">
      <w:pPr>
        <w:pStyle w:val="BillDots"/>
        <w:jc w:val="center"/>
      </w:pPr>
      <w:r>
        <w:t>Introduced by Senator Knotts</w:t>
      </w:r>
    </w:p>
    <w:p w:rsidR="002C3B89" w:rsidRDefault="002C3B89">
      <w:pPr>
        <w:pStyle w:val="BillDots"/>
      </w:pPr>
    </w:p>
    <w:p w:rsidR="002C3B89" w:rsidRDefault="002C3B89">
      <w:pPr>
        <w:pStyle w:val="BillDots"/>
      </w:pPr>
      <w:r>
        <w:t>S. Printed 5/6/09--S.</w:t>
      </w:r>
    </w:p>
    <w:p w:rsidR="002C3B89" w:rsidRDefault="002C3B89">
      <w:pPr>
        <w:pStyle w:val="BillDots"/>
      </w:pPr>
      <w:r>
        <w:t>Read the first time April 1, 2009.</w:t>
      </w:r>
    </w:p>
    <w:p w:rsidR="002C3B89" w:rsidRPr="002C3B89" w:rsidRDefault="002C3B89" w:rsidP="002C3B89">
      <w:pPr>
        <w:pStyle w:val="BillDots"/>
        <w:jc w:val="center"/>
      </w:pPr>
      <w:r>
        <w:rPr>
          <w:u w:val="single"/>
        </w:rPr>
        <w:t>            </w:t>
      </w:r>
    </w:p>
    <w:p w:rsidR="002C3B89" w:rsidRDefault="002C3B89">
      <w:pPr>
        <w:pStyle w:val="BillDots"/>
      </w:pPr>
    </w:p>
    <w:p w:rsidR="002C3B89" w:rsidRPr="002C3B89" w:rsidRDefault="002C3B89" w:rsidP="002C3B89">
      <w:pPr>
        <w:pStyle w:val="BillDots"/>
        <w:jc w:val="center"/>
      </w:pPr>
      <w:r>
        <w:rPr>
          <w:b/>
        </w:rPr>
        <w:t>THE COMMITTEE ON FISH, GAME AND FORESTRY</w:t>
      </w:r>
    </w:p>
    <w:p w:rsidR="002C3B89" w:rsidRDefault="002C3B89">
      <w:pPr>
        <w:pStyle w:val="BillDots"/>
      </w:pPr>
      <w:r>
        <w:tab/>
        <w:t>To whom was referred a Bill (S. 671) to amend the Code of Laws of South Carolina, 1976, by adding Section 50</w:t>
      </w:r>
      <w:r>
        <w:noBreakHyphen/>
        <w:t>13</w:t>
      </w:r>
      <w:r>
        <w:noBreakHyphen/>
        <w:t>400 so as to establish creel and size limits for crappie taken, etc., respectfully</w:t>
      </w:r>
    </w:p>
    <w:p w:rsidR="002C3B89" w:rsidRPr="002C3B89" w:rsidRDefault="002C3B89" w:rsidP="002C3B89">
      <w:pPr>
        <w:pStyle w:val="BillDots"/>
        <w:jc w:val="center"/>
      </w:pPr>
      <w:r>
        <w:rPr>
          <w:b/>
        </w:rPr>
        <w:t>REPORT:</w:t>
      </w:r>
    </w:p>
    <w:p w:rsidR="002C3B89" w:rsidRDefault="002C3B89">
      <w:pPr>
        <w:pStyle w:val="BillDots"/>
      </w:pPr>
      <w:r>
        <w:tab/>
        <w:t>That they have duly and carefully considered the same and recommend that the same do pass:</w:t>
      </w:r>
    </w:p>
    <w:p w:rsidR="002C3B89" w:rsidRDefault="002C3B89">
      <w:pPr>
        <w:pStyle w:val="BillDots"/>
      </w:pPr>
    </w:p>
    <w:p w:rsidR="002C3B89" w:rsidRDefault="002C3B89">
      <w:pPr>
        <w:pStyle w:val="BillDots"/>
      </w:pPr>
      <w:r>
        <w:t>RONNIE W. CROMER for Committee.</w:t>
      </w:r>
    </w:p>
    <w:p w:rsidR="002C3B89" w:rsidRPr="002C3B89" w:rsidRDefault="002C3B89" w:rsidP="002C3B89">
      <w:pPr>
        <w:pStyle w:val="BillDots"/>
        <w:jc w:val="center"/>
      </w:pPr>
      <w:r>
        <w:rPr>
          <w:u w:val="single"/>
        </w:rPr>
        <w:t>            </w:t>
      </w:r>
    </w:p>
    <w:p w:rsidR="002C3B89" w:rsidRDefault="002C3B89">
      <w:pPr>
        <w:pStyle w:val="BillDots"/>
        <w:sectPr w:rsidR="002C3B89" w:rsidSect="002C3B8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27AA5" w:rsidRDefault="00827AA5">
      <w:pPr>
        <w:pStyle w:val="BillDots"/>
      </w:pPr>
    </w:p>
    <w:p w:rsidR="00827AA5" w:rsidRDefault="0082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AA5" w:rsidRDefault="0082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AA5" w:rsidRDefault="0082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AA5" w:rsidRDefault="0082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AA5" w:rsidRDefault="0082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AA5" w:rsidRDefault="0082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AA5" w:rsidRDefault="0082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AA5" w:rsidRDefault="002C3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827AA5" w:rsidRDefault="0082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AA5" w:rsidRDefault="002C3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50</w:t>
      </w:r>
      <w:r>
        <w:noBreakHyphen/>
        <w:t>13</w:t>
      </w:r>
      <w:r>
        <w:noBreakHyphen/>
        <w:t>400 SO AS TO ESTABLISH CREEL AND SIZE LIMITS FOR CRAPPIE TAKEN IN LAKE MURRAY.</w:t>
      </w:r>
    </w:p>
    <w:p w:rsidR="00827AA5" w:rsidRDefault="0082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27AA5" w:rsidRDefault="002C3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27AA5" w:rsidRDefault="0082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AA5" w:rsidRDefault="002C3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13, Title 50 of the 1976 Code is amended by adding:</w:t>
      </w:r>
    </w:p>
    <w:p w:rsidR="00827AA5" w:rsidRDefault="0082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AA5" w:rsidRDefault="002C3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50</w:t>
      </w:r>
      <w:r>
        <w:noBreakHyphen/>
        <w:t>13</w:t>
      </w:r>
      <w:r>
        <w:noBreakHyphen/>
        <w:t>400.</w:t>
      </w:r>
      <w:r>
        <w:tab/>
        <w:t>(A)</w:t>
      </w:r>
      <w:r>
        <w:tab/>
        <w:t>In Lake Murray it is unlawful to take or possess more than twenty crappie (Pomoxis spp.) per day.</w:t>
      </w:r>
    </w:p>
    <w:p w:rsidR="00827AA5" w:rsidRDefault="002C3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In Lake Murray it is unlawful to take or possess crappie (Pomoxis spp.) less than eight inches in total length.”</w:t>
      </w:r>
    </w:p>
    <w:p w:rsidR="00827AA5" w:rsidRDefault="0082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AA5" w:rsidRDefault="002C3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27AA5" w:rsidRDefault="002C3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27AA5" w:rsidRDefault="00827AA5" w:rsidP="00900979">
      <w:pPr>
        <w:suppressAutoHyphens/>
      </w:pPr>
    </w:p>
    <w:sectPr w:rsidR="00827AA5" w:rsidSect="002C3B8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7AA5" w:rsidRDefault="002C3B89">
      <w:r>
        <w:separator/>
      </w:r>
    </w:p>
  </w:endnote>
  <w:endnote w:type="continuationSeparator" w:id="1">
    <w:p w:rsidR="00827AA5" w:rsidRDefault="002C3B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20747E-5850-4BC4-B642-F8A3ADA3C44E}"/>
    <w:embedBold r:id="rId2" w:fontKey="{8C105CD9-D810-4673-BA9D-E9008EABE0E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4CB2275-B435-4C49-B77E-E5784D27942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C573A5E-93DD-4981-AC78-B00EDF03AD6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C34EBD4-DA28-4267-A0D7-DE9EB290310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7AA5" w:rsidRDefault="002C3B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[671-</w:t>
    </w:r>
    <w:fldSimple w:instr=" PAGE  \* MERGEFORMAT ">
      <w:r w:rsidR="00900979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B89" w:rsidRDefault="002C3B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[671]</w:t>
    </w:r>
    <w:r>
      <w:tab/>
    </w:r>
    <w:fldSimple w:instr=" PAGE  \* MERGEFORMAT ">
      <w:r w:rsidR="0090097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7AA5" w:rsidRDefault="002C3B89">
      <w:r>
        <w:separator/>
      </w:r>
    </w:p>
  </w:footnote>
  <w:footnote w:type="continuationSeparator" w:id="1">
    <w:p w:rsidR="00827AA5" w:rsidRDefault="002C3B8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s"/>
    <w:docVar w:name="clipname" w:val="7314ZW09"/>
    <w:docVar w:name="CoverBillType" w:val="b"/>
    <w:docVar w:name="docpath" w:val="L:\Council\bills\MS\7314ZW09.DOCX"/>
    <w:docVar w:name="dvBillNumber" w:val="671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827AA5"/>
    <w:rsid w:val="002C3B89"/>
    <w:rsid w:val="00683AC0"/>
    <w:rsid w:val="00827AA5"/>
    <w:rsid w:val="00900979"/>
    <w:rsid w:val="00E57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7AA5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7AA5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7AA5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827A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27AA5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827A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7AA5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827AA5"/>
  </w:style>
  <w:style w:type="character" w:styleId="LineNumber">
    <w:name w:val="line number"/>
    <w:basedOn w:val="DefaultParagraphFont"/>
    <w:uiPriority w:val="99"/>
    <w:semiHidden/>
    <w:unhideWhenUsed/>
    <w:rsid w:val="00827AA5"/>
  </w:style>
  <w:style w:type="paragraph" w:customStyle="1" w:styleId="BillDots">
    <w:name w:val="BillDots"/>
    <w:basedOn w:val="Normal"/>
    <w:autoRedefine/>
    <w:qFormat/>
    <w:rsid w:val="00827AA5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827AA5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7A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AA5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683AC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208</Words>
  <Characters>959</Characters>
  <Application>Microsoft Office Word</Application>
  <DocSecurity>0</DocSecurity>
  <Lines>53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SANDERSM</dc:creator>
  <cp:keywords/>
  <dc:description/>
  <cp:lastModifiedBy>MC</cp:lastModifiedBy>
  <cp:revision>2</cp:revision>
  <cp:lastPrinted>2009-04-01T14:20:00Z</cp:lastPrinted>
  <dcterms:created xsi:type="dcterms:W3CDTF">2009-05-06T22:31:00Z</dcterms:created>
  <dcterms:modified xsi:type="dcterms:W3CDTF">2009-05-06T22:31:00Z</dcterms:modified>
</cp:coreProperties>
</file>