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Pr="005C381C" w:rsidRDefault="005C381C" w:rsidP="005C381C">
      <w:pPr>
        <w:tabs>
          <w:tab w:val="right" w:pos="5933"/>
        </w:tabs>
        <w:suppressAutoHyphens/>
        <w:jc w:val="both"/>
        <w:rPr>
          <w:rFonts w:eastAsia="Times New Roman"/>
        </w:rPr>
      </w:pPr>
      <w:r>
        <w:rPr>
          <w:rFonts w:eastAsia="Times New Roman"/>
        </w:rPr>
        <w:tab/>
      </w:r>
      <w:r>
        <w:rPr>
          <w:rFonts w:eastAsia="Times New Roman"/>
          <w:b/>
          <w:sz w:val="36"/>
        </w:rPr>
        <w:t>S. 675</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Default="005C381C" w:rsidP="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Ryberg</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Default="005C381C" w:rsidP="00C905B0">
      <w:pPr>
        <w:tabs>
          <w:tab w:val="right" w:pos="5933"/>
        </w:tabs>
        <w:suppressAutoHyphens/>
        <w:jc w:val="both"/>
        <w:rPr>
          <w:rFonts w:eastAsia="Times New Roman"/>
        </w:rPr>
      </w:pPr>
      <w:r>
        <w:rPr>
          <w:rFonts w:eastAsia="Times New Roman"/>
        </w:rPr>
        <w:t>S. Printed 4/2/09--S.</w:t>
      </w:r>
      <w:r w:rsidR="00C905B0">
        <w:rPr>
          <w:rFonts w:eastAsia="Times New Roman"/>
        </w:rPr>
        <w:tab/>
        <w:t>[SEC 4/6/09 10:21 AM]</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2009.</w:t>
      </w:r>
    </w:p>
    <w:p w:rsidR="005C381C" w:rsidRPr="005C381C" w:rsidRDefault="005C381C" w:rsidP="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1C"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381C" w:rsidSect="005C38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2009 AS “SHAKEN BABY SYNDROME AWARENESS WEEK” TO RAISE AWARENESS REGARDING SHAKEN BABY SYNDROME AND TO COMMEND THE HOSPITALS, CHILD CARE COUNCILS, SCHOOLS, AND OTHER ORGANIZATIONS THAT EDUCATE PARENTS AND CAREGIVERS ON HOW TO PROTECT CHILDREN FROM ABUSE.</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Pr>
          <w:rFonts w:eastAsia="Times New Roman"/>
          <w:szCs w:val="20"/>
        </w:rPr>
        <w:lastRenderedPageBreak/>
        <w:t>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Whereas, child abuse prevention programs and “National Shaken </w:t>
      </w:r>
      <w:r w:rsidR="00C905B0">
        <w:rPr>
          <w:rFonts w:eastAsia="Times New Roman"/>
          <w:szCs w:val="20"/>
        </w:rPr>
        <w:t xml:space="preserve">Baby </w:t>
      </w:r>
      <w:r>
        <w:rPr>
          <w:rFonts w:eastAsia="Times New Roman"/>
          <w:szCs w:val="20"/>
        </w:rPr>
        <w:t>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2009 as “Shaken Baby Syndrome Awareness Week”.  Now, therefore, </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843CAF" w:rsidRDefault="0084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2009 as “Shaken Baby Syndrome Awareness Week” to raise awareness regarding Shaken Baby Syndrome and commend the hospitals, child care councils, schools, and other organizations that educate parents and caregivers on how to protect children from abuse.</w:t>
      </w:r>
    </w:p>
    <w:p w:rsidR="00843CAF" w:rsidRDefault="005C3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3CAF" w:rsidRDefault="00843CAF" w:rsidP="00626325">
      <w:pPr>
        <w:suppressAutoHyphens/>
        <w:jc w:val="both"/>
        <w:rPr>
          <w:rFonts w:eastAsia="Times New Roman"/>
        </w:rPr>
      </w:pPr>
    </w:p>
    <w:sectPr w:rsidR="00843CAF" w:rsidSect="005C38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AF" w:rsidRDefault="005C381C">
      <w:r>
        <w:separator/>
      </w:r>
    </w:p>
  </w:endnote>
  <w:endnote w:type="continuationSeparator" w:id="1">
    <w:p w:rsidR="00843CAF" w:rsidRDefault="005C38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9D832-2802-46D5-8243-AAEF0A16B5AD}"/>
    <w:embedBold r:id="rId2" w:fontKey="{247A7FC6-77F5-49EA-9C5A-B0D95373D90A}"/>
  </w:font>
  <w:font w:name="Calibri">
    <w:panose1 w:val="020F0502020204030204"/>
    <w:charset w:val="00"/>
    <w:family w:val="swiss"/>
    <w:pitch w:val="variable"/>
    <w:sig w:usb0="A00002EF" w:usb1="4000207B" w:usb2="00000000" w:usb3="00000000" w:csb0="0000009F" w:csb1="00000000"/>
    <w:embedRegular r:id="rId3" w:fontKey="{39902A94-9999-4F87-BD93-9C23CFF462D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E696CD6E-9BBC-4BEB-BB39-BE31D52014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AF" w:rsidRDefault="005C381C">
    <w:pPr>
      <w:pStyle w:val="Footer"/>
      <w:tabs>
        <w:tab w:val="clear" w:pos="4680"/>
        <w:tab w:val="clear" w:pos="9360"/>
        <w:tab w:val="center" w:pos="2995"/>
      </w:tabs>
      <w:spacing w:before="120"/>
    </w:pPr>
    <w:r>
      <w:t>[675-</w:t>
    </w:r>
    <w:fldSimple w:instr=" PAGE  \* MERGEFORMAT ">
      <w:r w:rsidR="0062632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1C" w:rsidRDefault="005C381C">
    <w:pPr>
      <w:pStyle w:val="Footer"/>
      <w:tabs>
        <w:tab w:val="clear" w:pos="4680"/>
        <w:tab w:val="clear" w:pos="9360"/>
        <w:tab w:val="center" w:pos="2995"/>
      </w:tabs>
      <w:spacing w:before="120"/>
    </w:pPr>
    <w:r>
      <w:t>[675]</w:t>
    </w:r>
    <w:r>
      <w:tab/>
    </w:r>
    <w:fldSimple w:instr=" PAGE  \* MERGEFORMAT ">
      <w:r w:rsidR="006263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AF" w:rsidRDefault="005C381C">
      <w:r>
        <w:separator/>
      </w:r>
    </w:p>
  </w:footnote>
  <w:footnote w:type="continuationSeparator" w:id="1">
    <w:p w:rsidR="00843CAF" w:rsidRDefault="005C38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9BABY.KMM.WGR"/>
    <w:docVar w:name="CoverAttorneyInitials" w:val="KMM"/>
    <w:docVar w:name="CoverAttorneyLastName" w:val="Moffitt"/>
    <w:docVar w:name="CoverBillType" w:val="c"/>
    <w:docVar w:name="CoverSenator" w:val="WGR"/>
    <w:docVar w:name="dvBillNumber" w:val="675"/>
    <w:docVar w:name="dvBillNumberPrefix" w:val="S. "/>
    <w:docVar w:name="dvOriginalBody" w:val="Senate"/>
    <w:docVar w:name="fulldraftpath" w:val="L:\S-RES\WGR\009BABY.KMM.WGR.DOCX"/>
    <w:docVar w:name="NameofBody" w:val="S"/>
    <w:docVar w:name="vgroup2" w:val="S-RES"/>
  </w:docVars>
  <w:rsids>
    <w:rsidRoot w:val="00843CAF"/>
    <w:rsid w:val="005C381C"/>
    <w:rsid w:val="00626325"/>
    <w:rsid w:val="00843CAF"/>
    <w:rsid w:val="00C905B0"/>
    <w:rsid w:val="00E62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43CAF"/>
    <w:pPr>
      <w:tabs>
        <w:tab w:val="center" w:pos="4680"/>
        <w:tab w:val="right" w:pos="9360"/>
      </w:tabs>
    </w:pPr>
  </w:style>
  <w:style w:type="character" w:customStyle="1" w:styleId="FooterChar">
    <w:name w:val="Footer Char"/>
    <w:basedOn w:val="DefaultParagraphFont"/>
    <w:link w:val="Footer"/>
    <w:uiPriority w:val="99"/>
    <w:semiHidden/>
    <w:rsid w:val="00843CAF"/>
  </w:style>
  <w:style w:type="character" w:styleId="PageNumber">
    <w:name w:val="page number"/>
    <w:basedOn w:val="DefaultParagraphFont"/>
    <w:uiPriority w:val="99"/>
    <w:semiHidden/>
    <w:unhideWhenUsed/>
    <w:rsid w:val="00843CAF"/>
  </w:style>
  <w:style w:type="character" w:styleId="LineNumber">
    <w:name w:val="line number"/>
    <w:basedOn w:val="DefaultParagraphFont"/>
    <w:uiPriority w:val="99"/>
    <w:semiHidden/>
    <w:unhideWhenUsed/>
    <w:rsid w:val="00843CAF"/>
  </w:style>
  <w:style w:type="paragraph" w:styleId="Header">
    <w:name w:val="header"/>
    <w:basedOn w:val="Normal"/>
    <w:link w:val="HeaderChar"/>
    <w:uiPriority w:val="99"/>
    <w:semiHidden/>
    <w:unhideWhenUsed/>
    <w:rsid w:val="00843CAF"/>
    <w:pPr>
      <w:tabs>
        <w:tab w:val="center" w:pos="4680"/>
        <w:tab w:val="right" w:pos="9360"/>
      </w:tabs>
    </w:pPr>
  </w:style>
  <w:style w:type="character" w:customStyle="1" w:styleId="HeaderChar">
    <w:name w:val="Header Char"/>
    <w:basedOn w:val="DefaultParagraphFont"/>
    <w:link w:val="Header"/>
    <w:uiPriority w:val="99"/>
    <w:semiHidden/>
    <w:rsid w:val="00843CAF"/>
  </w:style>
  <w:style w:type="paragraph" w:customStyle="1" w:styleId="BillDots">
    <w:name w:val="BillDots"/>
    <w:basedOn w:val="Normal"/>
    <w:qFormat/>
    <w:rsid w:val="00843CA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43CA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841</Words>
  <Characters>4800</Characters>
  <Application>Microsoft Office Word</Application>
  <DocSecurity>0</DocSecurity>
  <Lines>40</Lines>
  <Paragraphs>11</Paragraphs>
  <ScaleCrop>false</ScaleCrop>
  <Company> </Company>
  <LinksUpToDate>false</LinksUpToDate>
  <CharactersWithSpaces>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AMH</cp:lastModifiedBy>
  <cp:revision>2</cp:revision>
  <dcterms:created xsi:type="dcterms:W3CDTF">2009-04-06T14:21:00Z</dcterms:created>
  <dcterms:modified xsi:type="dcterms:W3CDTF">2009-04-06T14:21:00Z</dcterms:modified>
</cp:coreProperties>
</file>