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A03CB4">
      <w:pPr>
        <w:pStyle w:val="Title"/>
      </w:pPr>
      <w:bookmarkStart w:id="0" w:name="_GoBack"/>
      <w:bookmarkEnd w:id="0"/>
      <w:r>
        <w:t>Friday, January 30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881B73">
          <w:footerReference w:type="default" r:id="rId7"/>
          <w:footerReference w:type="first" r:id="rId8"/>
          <w:pgSz w:w="12240" w:h="15840"/>
          <w:pgMar w:top="1008" w:right="4666" w:bottom="3499" w:left="1238" w:header="1008" w:footer="3499" w:gutter="0"/>
          <w:pgNumType w:start="747"/>
          <w:cols w:space="720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A03CB4">
        <w:rPr>
          <w:b w:val="0"/>
        </w:rPr>
        <w:t>JACKSON</w:t>
      </w:r>
      <w:r>
        <w:rPr>
          <w:b w:val="0"/>
        </w:rPr>
        <w:t>.</w:t>
      </w:r>
    </w:p>
    <w:p w:rsidR="00C94C42" w:rsidRDefault="00C94C42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A03CB4">
        <w:rPr>
          <w:b w:val="0"/>
        </w:rPr>
        <w:tab/>
      </w:r>
      <w:r>
        <w:rPr>
          <w:b w:val="0"/>
        </w:rPr>
        <w:t xml:space="preserve">On motion of Senator </w:t>
      </w:r>
      <w:r w:rsidR="00C94C42">
        <w:rPr>
          <w:b w:val="0"/>
        </w:rPr>
        <w:t>LEVENTIS</w:t>
      </w:r>
      <w:r>
        <w:rPr>
          <w:b w:val="0"/>
        </w:rPr>
        <w:t>, with unanimous consent, the Senate stood adjourned out of resp</w:t>
      </w:r>
      <w:r w:rsidRPr="00C94C42">
        <w:rPr>
          <w:b w:val="0"/>
          <w:szCs w:val="22"/>
        </w:rPr>
        <w:t xml:space="preserve">ect to the memory of </w:t>
      </w:r>
      <w:r w:rsidR="00C94C42" w:rsidRPr="00C94C42">
        <w:rPr>
          <w:b w:val="0"/>
          <w:szCs w:val="22"/>
        </w:rPr>
        <w:t>James T. (Tommy) Glasscock and Anthony P. (Tony) Bracalente</w:t>
      </w:r>
      <w:r w:rsidR="00C94C42">
        <w:rPr>
          <w:b w:val="0"/>
          <w:szCs w:val="22"/>
        </w:rPr>
        <w:t>,</w:t>
      </w:r>
      <w:r w:rsidRPr="00C94C42">
        <w:rPr>
          <w:b w:val="0"/>
          <w:szCs w:val="22"/>
        </w:rPr>
        <w:t xml:space="preserve"> </w:t>
      </w:r>
      <w:r w:rsidR="00C94C42">
        <w:rPr>
          <w:b w:val="0"/>
          <w:szCs w:val="22"/>
        </w:rPr>
        <w:t>t</w:t>
      </w:r>
      <w:r w:rsidR="00C94C42" w:rsidRPr="00C94C42">
        <w:rPr>
          <w:b w:val="0"/>
          <w:szCs w:val="22"/>
        </w:rPr>
        <w:t>wo wonderful men who devoted their lives to our country through service in the military</w:t>
      </w:r>
      <w:r w:rsidR="00C94C42">
        <w:rPr>
          <w:b w:val="0"/>
          <w:szCs w:val="22"/>
        </w:rPr>
        <w:t xml:space="preserve">.  </w:t>
      </w:r>
      <w:r w:rsidR="00C94C42" w:rsidRPr="00C94C42">
        <w:rPr>
          <w:b w:val="0"/>
          <w:szCs w:val="22"/>
        </w:rPr>
        <w:t xml:space="preserve">Tommy </w:t>
      </w:r>
      <w:r w:rsidR="00C94C42">
        <w:rPr>
          <w:b w:val="0"/>
          <w:szCs w:val="22"/>
        </w:rPr>
        <w:t xml:space="preserve">served </w:t>
      </w:r>
      <w:r w:rsidR="00C94C42" w:rsidRPr="00C94C42">
        <w:rPr>
          <w:b w:val="0"/>
          <w:szCs w:val="22"/>
        </w:rPr>
        <w:t xml:space="preserve">in the U.S. Marine Corps and Tony </w:t>
      </w:r>
      <w:r w:rsidR="00C94C42">
        <w:rPr>
          <w:b w:val="0"/>
          <w:szCs w:val="22"/>
        </w:rPr>
        <w:t xml:space="preserve">served </w:t>
      </w:r>
      <w:r w:rsidR="00C94C42" w:rsidRPr="00C94C42">
        <w:rPr>
          <w:b w:val="0"/>
          <w:szCs w:val="22"/>
        </w:rPr>
        <w:t>in the U.S. Navy</w:t>
      </w:r>
      <w:r w:rsidR="00C94C42">
        <w:rPr>
          <w:b w:val="0"/>
          <w:szCs w:val="22"/>
        </w:rPr>
        <w:t>.  They served</w:t>
      </w:r>
      <w:r w:rsidR="00C94C42" w:rsidRPr="00C94C42">
        <w:rPr>
          <w:b w:val="0"/>
          <w:szCs w:val="22"/>
        </w:rPr>
        <w:t xml:space="preserve"> the State of South Carolina while living in Sumter County through their businesses, church and civic activities.  Interestingly, Tommy's daughter</w:t>
      </w:r>
      <w:r w:rsidR="00C94C42">
        <w:rPr>
          <w:b w:val="0"/>
          <w:szCs w:val="22"/>
        </w:rPr>
        <w:t>,</w:t>
      </w:r>
      <w:r w:rsidR="00C94C42" w:rsidRPr="00C94C42">
        <w:rPr>
          <w:b w:val="0"/>
          <w:szCs w:val="22"/>
        </w:rPr>
        <w:t xml:space="preserve"> Zan</w:t>
      </w:r>
      <w:r w:rsidR="00C94C42">
        <w:rPr>
          <w:b w:val="0"/>
          <w:szCs w:val="22"/>
        </w:rPr>
        <w:t>,</w:t>
      </w:r>
      <w:r w:rsidR="00C94C42" w:rsidRPr="00C94C42">
        <w:rPr>
          <w:b w:val="0"/>
          <w:szCs w:val="22"/>
        </w:rPr>
        <w:t xml:space="preserve"> married Tony's son</w:t>
      </w:r>
      <w:r w:rsidR="00C94C42">
        <w:rPr>
          <w:b w:val="0"/>
          <w:szCs w:val="22"/>
        </w:rPr>
        <w:t>,</w:t>
      </w:r>
      <w:r w:rsidR="00C94C42" w:rsidRPr="00C94C42">
        <w:rPr>
          <w:b w:val="0"/>
          <w:szCs w:val="22"/>
        </w:rPr>
        <w:t xml:space="preserve"> Chip, which joined these families together, doubling their sorrow when suffering the loss of these two great me</w:t>
      </w:r>
      <w:r w:rsidR="006B380D">
        <w:rPr>
          <w:b w:val="0"/>
          <w:szCs w:val="22"/>
        </w:rPr>
        <w:t>n</w:t>
      </w:r>
      <w:r w:rsidR="00C94C42" w:rsidRPr="00C94C42">
        <w:rPr>
          <w:b w:val="0"/>
          <w:szCs w:val="22"/>
        </w:rPr>
        <w:t xml:space="preserve"> so close together.  Both were extraordinary men who quietly and tirelessly served the Sumter community with generous hearts.  They leave behind a legacy of service and goodwill, and they will be remembered by the many people whose lives they touched over the years.  Our world is a better and brighter place because of Tommy Glasscock and Tony Bracalente, and they will be deeply missed</w:t>
      </w:r>
      <w:r w:rsidR="00C94C42">
        <w:rPr>
          <w:b w:val="0"/>
          <w:szCs w:val="22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C94C42">
        <w:rPr>
          <w:b w:val="0"/>
        </w:rPr>
        <w:t>11</w:t>
      </w:r>
      <w:r>
        <w:rPr>
          <w:b w:val="0"/>
        </w:rPr>
        <w:t>:</w:t>
      </w:r>
      <w:r w:rsidR="00C94C42">
        <w:rPr>
          <w:b w:val="0"/>
        </w:rPr>
        <w:t>07</w:t>
      </w:r>
      <w:r>
        <w:rPr>
          <w:b w:val="0"/>
        </w:rPr>
        <w:t xml:space="preserve"> A.M., on motion of Senator </w:t>
      </w:r>
      <w:r w:rsidR="00A03CB4">
        <w:rPr>
          <w:b w:val="0"/>
        </w:rPr>
        <w:t>LOURIE</w:t>
      </w:r>
      <w:r>
        <w:rPr>
          <w:b w:val="0"/>
        </w:rPr>
        <w:t xml:space="preserve">, the Senate adjourned to meet next Tuesday, </w:t>
      </w:r>
      <w:r w:rsidR="00A03CB4">
        <w:rPr>
          <w:b w:val="0"/>
        </w:rPr>
        <w:t>February 3,</w:t>
      </w:r>
      <w:r>
        <w:rPr>
          <w:b w:val="0"/>
        </w:rPr>
        <w:t xml:space="preserve"> 2009,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881B73">
      <w:headerReference w:type="default" r:id="rId9"/>
      <w:type w:val="continuous"/>
      <w:pgSz w:w="12240" w:h="15840"/>
      <w:pgMar w:top="1008" w:right="4666" w:bottom="3499" w:left="1238" w:header="1008" w:footer="3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B4" w:rsidRDefault="00A03CB4">
      <w:r>
        <w:separator/>
      </w:r>
    </w:p>
  </w:endnote>
  <w:endnote w:type="continuationSeparator" w:id="0">
    <w:p w:rsidR="00A03CB4" w:rsidRDefault="00A0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009F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09FC">
      <w:rPr>
        <w:rStyle w:val="PageNumber"/>
      </w:rPr>
      <w:fldChar w:fldCharType="separate"/>
    </w:r>
    <w:r w:rsidR="00380EFC">
      <w:rPr>
        <w:rStyle w:val="PageNumber"/>
        <w:noProof/>
      </w:rPr>
      <w:t>747</w:t>
    </w:r>
    <w:r w:rsidR="00D009FC">
      <w:rPr>
        <w:rStyle w:val="PageNumber"/>
      </w:rPr>
      <w:fldChar w:fldCharType="end"/>
    </w:r>
  </w:p>
  <w:p w:rsidR="001A4601" w:rsidRDefault="001A4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45" w:rsidRDefault="00982A45" w:rsidP="00982A4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B4" w:rsidRDefault="00A03CB4">
      <w:r>
        <w:separator/>
      </w:r>
    </w:p>
  </w:footnote>
  <w:footnote w:type="continuationSeparator" w:id="0">
    <w:p w:rsidR="00A03CB4" w:rsidRDefault="00A0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B4" w:rsidRPr="00A03CB4" w:rsidRDefault="00A03CB4" w:rsidP="00A03CB4">
    <w:pPr>
      <w:pStyle w:val="Header"/>
      <w:jc w:val="center"/>
      <w:rPr>
        <w:b/>
      </w:rPr>
    </w:pPr>
    <w:r w:rsidRPr="00A03CB4">
      <w:rPr>
        <w:b/>
      </w:rPr>
      <w:t>FRIDAY, JANUARY 30, 2009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E98"/>
    <w:rsid w:val="00041692"/>
    <w:rsid w:val="000B5756"/>
    <w:rsid w:val="000F6D50"/>
    <w:rsid w:val="001A4601"/>
    <w:rsid w:val="001E0956"/>
    <w:rsid w:val="002C718B"/>
    <w:rsid w:val="002E313D"/>
    <w:rsid w:val="00380EFC"/>
    <w:rsid w:val="003E4C1B"/>
    <w:rsid w:val="00485EA3"/>
    <w:rsid w:val="00520587"/>
    <w:rsid w:val="0056070F"/>
    <w:rsid w:val="00597407"/>
    <w:rsid w:val="005A2E98"/>
    <w:rsid w:val="0060305C"/>
    <w:rsid w:val="006B380D"/>
    <w:rsid w:val="007162C5"/>
    <w:rsid w:val="00752BCE"/>
    <w:rsid w:val="008057C9"/>
    <w:rsid w:val="00881B73"/>
    <w:rsid w:val="00913FBC"/>
    <w:rsid w:val="00982A45"/>
    <w:rsid w:val="009D129A"/>
    <w:rsid w:val="00A03CB4"/>
    <w:rsid w:val="00A44924"/>
    <w:rsid w:val="00B11382"/>
    <w:rsid w:val="00C94C42"/>
    <w:rsid w:val="00D009FC"/>
    <w:rsid w:val="00DD619A"/>
    <w:rsid w:val="00E24057"/>
    <w:rsid w:val="00F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ACCB58B-2B06-4916-81CA-5886681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A03CB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3595-CCEB-4D7E-B625-C915E2D4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228</Words>
  <Characters>1171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Jan. 30, 2009 - South Carolina Legislature Online</dc:title>
  <dc:subject/>
  <dc:creator>JED</dc:creator>
  <cp:keywords/>
  <cp:lastModifiedBy>N Cumfer</cp:lastModifiedBy>
  <cp:revision>5</cp:revision>
  <dcterms:created xsi:type="dcterms:W3CDTF">2009-02-19T16:18:00Z</dcterms:created>
  <dcterms:modified xsi:type="dcterms:W3CDTF">2014-11-17T13:47:00Z</dcterms:modified>
</cp:coreProperties>
</file>