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3F6DAD">
      <w:pPr>
        <w:pStyle w:val="Title"/>
      </w:pPr>
      <w:bookmarkStart w:id="0" w:name="_GoBack"/>
      <w:bookmarkEnd w:id="0"/>
      <w:r>
        <w:t>Friday, March 20</w:t>
      </w:r>
      <w:r w:rsidR="003E4C1B">
        <w:t>, 2009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FB447A">
          <w:footerReference w:type="default" r:id="rId7"/>
          <w:pgSz w:w="12240" w:h="15840"/>
          <w:pgMar w:top="1008" w:right="4666" w:bottom="3499" w:left="1238" w:header="1008" w:footer="3499" w:gutter="0"/>
          <w:pgNumType w:start="1354"/>
          <w:cols w:space="720"/>
          <w:docGrid w:linePitch="299"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3F6DAD">
        <w:rPr>
          <w:b w:val="0"/>
        </w:rPr>
        <w:t>SCOTT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AE041F">
        <w:rPr>
          <w:b w:val="0"/>
        </w:rPr>
        <w:t>11</w:t>
      </w:r>
      <w:r>
        <w:rPr>
          <w:b w:val="0"/>
        </w:rPr>
        <w:t>:</w:t>
      </w:r>
      <w:r w:rsidR="00AE041F">
        <w:rPr>
          <w:b w:val="0"/>
        </w:rPr>
        <w:t>20</w:t>
      </w:r>
      <w:r>
        <w:rPr>
          <w:b w:val="0"/>
        </w:rPr>
        <w:t xml:space="preserve"> A.M., on motion of Senator </w:t>
      </w:r>
      <w:r w:rsidR="003F6DAD">
        <w:rPr>
          <w:b w:val="0"/>
        </w:rPr>
        <w:t>CROMER</w:t>
      </w:r>
      <w:r>
        <w:rPr>
          <w:b w:val="0"/>
        </w:rPr>
        <w:t xml:space="preserve">, the Senate adjourned to meet next Tuesday, </w:t>
      </w:r>
      <w:r w:rsidR="003F6DAD">
        <w:rPr>
          <w:b w:val="0"/>
        </w:rPr>
        <w:t>March 24</w:t>
      </w:r>
      <w:r>
        <w:rPr>
          <w:b w:val="0"/>
        </w:rPr>
        <w:t>, 2009, at 12:00 Noon.</w:t>
      </w:r>
    </w:p>
    <w:p w:rsidR="001A4601" w:rsidRDefault="001A4601"/>
    <w:p w:rsidR="001A4601" w:rsidRDefault="003E4C1B" w:rsidP="001B4FD0">
      <w:pPr>
        <w:pStyle w:val="Title"/>
      </w:pPr>
      <w:r>
        <w:rPr>
          <w:b w:val="0"/>
        </w:rPr>
        <w:t>* * *</w:t>
      </w:r>
    </w:p>
    <w:sectPr w:rsidR="001A4601" w:rsidSect="001A4601">
      <w:headerReference w:type="default" r:id="rId8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41F" w:rsidRDefault="00AE041F">
      <w:r>
        <w:separator/>
      </w:r>
    </w:p>
  </w:endnote>
  <w:endnote w:type="continuationSeparator" w:id="0">
    <w:p w:rsidR="00AE041F" w:rsidRDefault="00AE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1F" w:rsidRDefault="00AE041F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FE5DF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E5DF1">
      <w:rPr>
        <w:rStyle w:val="PageNumber"/>
      </w:rPr>
      <w:fldChar w:fldCharType="separate"/>
    </w:r>
    <w:r w:rsidR="00372FB2">
      <w:rPr>
        <w:rStyle w:val="PageNumber"/>
        <w:noProof/>
      </w:rPr>
      <w:t>1354</w:t>
    </w:r>
    <w:r w:rsidR="00FE5DF1">
      <w:rPr>
        <w:rStyle w:val="PageNumber"/>
      </w:rPr>
      <w:fldChar w:fldCharType="end"/>
    </w:r>
  </w:p>
  <w:p w:rsidR="00AE041F" w:rsidRDefault="00AE04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41F" w:rsidRDefault="00AE041F">
      <w:r>
        <w:separator/>
      </w:r>
    </w:p>
  </w:footnote>
  <w:footnote w:type="continuationSeparator" w:id="0">
    <w:p w:rsidR="00AE041F" w:rsidRDefault="00AE0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1F" w:rsidRPr="00B46E54" w:rsidRDefault="00AE041F" w:rsidP="00B46E54">
    <w:pPr>
      <w:pStyle w:val="Header"/>
      <w:jc w:val="center"/>
      <w:rPr>
        <w:b/>
      </w:rPr>
    </w:pPr>
    <w:r w:rsidRPr="00B46E54">
      <w:rPr>
        <w:b/>
      </w:rPr>
      <w:t>FRIDAY, MARCH 20, 2009</w:t>
    </w:r>
  </w:p>
  <w:p w:rsidR="00AE041F" w:rsidRDefault="00AE041F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6E54"/>
    <w:rsid w:val="000042A9"/>
    <w:rsid w:val="00030D27"/>
    <w:rsid w:val="00041692"/>
    <w:rsid w:val="000B5756"/>
    <w:rsid w:val="0011284D"/>
    <w:rsid w:val="0016707B"/>
    <w:rsid w:val="001A4601"/>
    <w:rsid w:val="001B4FD0"/>
    <w:rsid w:val="001E0956"/>
    <w:rsid w:val="0020547B"/>
    <w:rsid w:val="002C718B"/>
    <w:rsid w:val="002E313D"/>
    <w:rsid w:val="00372FB2"/>
    <w:rsid w:val="00376FE7"/>
    <w:rsid w:val="003E4C1B"/>
    <w:rsid w:val="003F0503"/>
    <w:rsid w:val="003F5DA4"/>
    <w:rsid w:val="003F6DAD"/>
    <w:rsid w:val="00404120"/>
    <w:rsid w:val="00570C02"/>
    <w:rsid w:val="00597407"/>
    <w:rsid w:val="007147E4"/>
    <w:rsid w:val="007231F5"/>
    <w:rsid w:val="00752BCE"/>
    <w:rsid w:val="007911BA"/>
    <w:rsid w:val="007A3D7C"/>
    <w:rsid w:val="008C089B"/>
    <w:rsid w:val="00913FBC"/>
    <w:rsid w:val="00966495"/>
    <w:rsid w:val="00A368A7"/>
    <w:rsid w:val="00AE041F"/>
    <w:rsid w:val="00B11382"/>
    <w:rsid w:val="00B46E54"/>
    <w:rsid w:val="00B96DA5"/>
    <w:rsid w:val="00C50C97"/>
    <w:rsid w:val="00EB5BF0"/>
    <w:rsid w:val="00F2147D"/>
    <w:rsid w:val="00FB447A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DA3AC4D-2797-4ACD-8736-FE3B1F34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B46E54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DF6C0-F0A5-4451-9263-6C9F1FEB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2</TotalTime>
  <Pages>1</Pages>
  <Words>61</Words>
  <Characters>299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Mar. 20, 2009 - South Carolina Legislature Online</dc:title>
  <dc:subject/>
  <dc:creator>JED</dc:creator>
  <cp:keywords/>
  <cp:lastModifiedBy>N Cumfer</cp:lastModifiedBy>
  <cp:revision>5</cp:revision>
  <dcterms:created xsi:type="dcterms:W3CDTF">2009-04-06T14:09:00Z</dcterms:created>
  <dcterms:modified xsi:type="dcterms:W3CDTF">2014-11-17T13:47:00Z</dcterms:modified>
</cp:coreProperties>
</file>