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60-0001                                              SECTION  60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2A829B-9ED2-477F-8DCF-EAD761D1D3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996E96-E96D-4275-AC61-FF4308369D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2FB349-3C80-4343-A786-E679985428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2C057F-57CB-470D-9AEB-BEF14523E7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8DC434-DCF4-457C-BF4E-2B5A4AE782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2828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