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185AB8">
      <w:pPr>
        <w:pStyle w:val="Title"/>
      </w:pPr>
      <w:bookmarkStart w:id="0" w:name="_GoBack"/>
      <w:bookmarkEnd w:id="0"/>
      <w:r>
        <w:t>Friday, January 29</w:t>
      </w:r>
      <w:r w:rsidR="003E4C1B">
        <w:t>, 20</w:t>
      </w:r>
      <w:r w:rsidR="00CC2FD1">
        <w:t>10</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The Senate assembled at 11:00 A.M., the hour to which it stood adjourned, and was called to order by the ACTING PRESIDENT, Senator</w:t>
      </w:r>
      <w:r w:rsidR="00185AB8">
        <w:rPr>
          <w:b w:val="0"/>
        </w:rPr>
        <w:t xml:space="preserve"> LOURIE</w:t>
      </w:r>
      <w:r>
        <w:rPr>
          <w:b w:val="0"/>
        </w:rPr>
        <w:t>.</w:t>
      </w:r>
    </w:p>
    <w:p w:rsidR="001A4601" w:rsidRDefault="001A4601"/>
    <w:p w:rsidR="00C44C80" w:rsidRDefault="00C44C80" w:rsidP="00C44C80">
      <w:pPr>
        <w:jc w:val="center"/>
        <w:rPr>
          <w:b/>
        </w:rPr>
      </w:pPr>
      <w:r w:rsidRPr="00C44C80">
        <w:rPr>
          <w:b/>
        </w:rPr>
        <w:t>CO-SPONSOR</w:t>
      </w:r>
      <w:r w:rsidR="002570F2">
        <w:rPr>
          <w:b/>
        </w:rPr>
        <w:t>S</w:t>
      </w:r>
      <w:r w:rsidRPr="00C44C80">
        <w:rPr>
          <w:b/>
        </w:rPr>
        <w:t xml:space="preserve"> ADDED</w:t>
      </w:r>
    </w:p>
    <w:p w:rsidR="002570F2" w:rsidRDefault="002570F2" w:rsidP="002570F2">
      <w:pPr>
        <w:pStyle w:val="Header"/>
        <w:tabs>
          <w:tab w:val="clear" w:pos="8640"/>
          <w:tab w:val="left" w:pos="4320"/>
        </w:tabs>
        <w:rPr>
          <w:b/>
          <w:bCs/>
        </w:rPr>
      </w:pPr>
      <w:r>
        <w:rPr>
          <w:b/>
          <w:bCs/>
        </w:rPr>
        <w:tab/>
      </w:r>
      <w:r>
        <w:rPr>
          <w:bCs/>
        </w:rPr>
        <w:t>The following co-sponsors were added to the respective Bills:</w:t>
      </w:r>
    </w:p>
    <w:p w:rsidR="00C44C80" w:rsidRDefault="00C44C80">
      <w:r>
        <w:t xml:space="preserve">S. </w:t>
      </w:r>
      <w:r w:rsidR="00FC4DE4">
        <w:t xml:space="preserve">      </w:t>
      </w:r>
      <w:r>
        <w:t>1</w:t>
      </w:r>
      <w:r>
        <w:tab/>
      </w:r>
      <w:r>
        <w:tab/>
        <w:t>Sen. Shoopman</w:t>
      </w:r>
    </w:p>
    <w:p w:rsidR="00521A83" w:rsidRDefault="00521A83">
      <w:r>
        <w:t>S. 1032</w:t>
      </w:r>
      <w:r>
        <w:tab/>
      </w:r>
      <w:r>
        <w:tab/>
        <w:t>Sen. L. Martin</w:t>
      </w:r>
    </w:p>
    <w:p w:rsidR="00521A83" w:rsidRDefault="00521A83">
      <w:r>
        <w:t>S. 1096</w:t>
      </w:r>
      <w:r>
        <w:tab/>
      </w:r>
      <w:r>
        <w:tab/>
        <w:t>Sen. L. Martin</w:t>
      </w:r>
    </w:p>
    <w:p w:rsidR="00FC4DE4" w:rsidRDefault="00FC4DE4">
      <w:r>
        <w:t>S. 1118</w:t>
      </w:r>
      <w:r>
        <w:tab/>
      </w:r>
      <w:r>
        <w:tab/>
        <w:t xml:space="preserve">Sens. Verdin, Hutto, Campbell, Campsen, McGill, </w:t>
      </w:r>
    </w:p>
    <w:p w:rsidR="00FC4DE4" w:rsidRDefault="00FC4DE4">
      <w:r>
        <w:tab/>
      </w:r>
      <w:r>
        <w:tab/>
      </w:r>
      <w:r>
        <w:tab/>
      </w:r>
      <w:r>
        <w:tab/>
      </w:r>
      <w:r>
        <w:tab/>
      </w:r>
      <w:r>
        <w:tab/>
        <w:t>Matthews, Grooms, Elliott and Fair</w:t>
      </w:r>
    </w:p>
    <w:p w:rsidR="00B25A6F" w:rsidRDefault="00B25A6F"/>
    <w:p w:rsidR="00B25A6F" w:rsidRDefault="00B25A6F" w:rsidP="00B25A6F">
      <w:pPr>
        <w:pStyle w:val="Header"/>
        <w:tabs>
          <w:tab w:val="clear" w:pos="8640"/>
          <w:tab w:val="left" w:pos="4320"/>
        </w:tabs>
        <w:jc w:val="center"/>
        <w:rPr>
          <w:b/>
          <w:bCs/>
        </w:rPr>
      </w:pPr>
      <w:r>
        <w:rPr>
          <w:b/>
          <w:bCs/>
        </w:rPr>
        <w:t>CO-SPONSOR REMOVED</w:t>
      </w:r>
    </w:p>
    <w:p w:rsidR="00B25A6F" w:rsidRDefault="00B25A6F" w:rsidP="00B25A6F">
      <w:pPr>
        <w:pStyle w:val="Header"/>
        <w:tabs>
          <w:tab w:val="clear" w:pos="8640"/>
          <w:tab w:val="left" w:pos="4320"/>
        </w:tabs>
        <w:rPr>
          <w:b/>
          <w:bCs/>
        </w:rPr>
      </w:pPr>
      <w:r>
        <w:rPr>
          <w:b/>
          <w:bCs/>
        </w:rPr>
        <w:tab/>
      </w:r>
      <w:r>
        <w:rPr>
          <w:bCs/>
        </w:rPr>
        <w:t>The following co-sponsor was removed from the respective Bill:</w:t>
      </w:r>
    </w:p>
    <w:p w:rsidR="00B25A6F" w:rsidRDefault="00B25A6F" w:rsidP="00B25A6F">
      <w:pPr>
        <w:pStyle w:val="Header"/>
        <w:tabs>
          <w:tab w:val="clear" w:pos="8640"/>
          <w:tab w:val="left" w:pos="4320"/>
        </w:tabs>
      </w:pPr>
      <w:r>
        <w:t>S. 1105</w:t>
      </w:r>
      <w:r>
        <w:tab/>
      </w:r>
      <w:r>
        <w:tab/>
        <w:t>Sen. Knotts</w:t>
      </w:r>
    </w:p>
    <w:p w:rsidR="00B25A6F" w:rsidRDefault="00B25A6F" w:rsidP="00B25A6F">
      <w:pPr>
        <w:pStyle w:val="Header"/>
        <w:tabs>
          <w:tab w:val="clear" w:pos="8640"/>
          <w:tab w:val="left" w:pos="4320"/>
        </w:tabs>
      </w:pPr>
    </w:p>
    <w:p w:rsidR="001A4601" w:rsidRDefault="003E4C1B">
      <w:pPr>
        <w:pStyle w:val="Title"/>
        <w:rPr>
          <w:b w:val="0"/>
        </w:rPr>
      </w:pPr>
      <w:r>
        <w:t>THIRD READING BILLS</w:t>
      </w:r>
    </w:p>
    <w:p w:rsidR="001A4601" w:rsidRDefault="003E4C1B">
      <w:pPr>
        <w:pStyle w:val="Title"/>
        <w:jc w:val="both"/>
        <w:rPr>
          <w:b w:val="0"/>
        </w:rPr>
      </w:pPr>
      <w:r>
        <w:rPr>
          <w:b w:val="0"/>
        </w:rPr>
        <w:tab/>
        <w:t>The following Bills</w:t>
      </w:r>
      <w:r w:rsidR="00132AED">
        <w:rPr>
          <w:b w:val="0"/>
        </w:rPr>
        <w:t xml:space="preserve"> </w:t>
      </w:r>
      <w:r>
        <w:rPr>
          <w:b w:val="0"/>
        </w:rPr>
        <w:t>were read the third time and ordered sent to the House of Representatives:</w:t>
      </w:r>
    </w:p>
    <w:p w:rsidR="001A4601" w:rsidRDefault="001A4601"/>
    <w:p w:rsidR="00BA7D79" w:rsidRPr="0051549A" w:rsidRDefault="00BA7D79" w:rsidP="00BA7D79">
      <w:pPr>
        <w:suppressAutoHyphens/>
        <w:outlineLvl w:val="0"/>
      </w:pPr>
      <w:r>
        <w:tab/>
      </w:r>
      <w:r w:rsidRPr="0051549A">
        <w:t>S. 1112</w:t>
      </w:r>
      <w:r w:rsidR="00563EC8" w:rsidRPr="0051549A">
        <w:fldChar w:fldCharType="begin"/>
      </w:r>
      <w:r w:rsidRPr="0051549A">
        <w:instrText xml:space="preserve"> XE "S. 1112" \b </w:instrText>
      </w:r>
      <w:r w:rsidR="00563EC8" w:rsidRPr="0051549A">
        <w:fldChar w:fldCharType="end"/>
      </w:r>
      <w:r w:rsidRPr="0051549A">
        <w:t xml:space="preserve"> -- Senator Coleman:  </w:t>
      </w:r>
      <w:r w:rsidRPr="0051549A">
        <w:rPr>
          <w:szCs w:val="30"/>
        </w:rPr>
        <w:t xml:space="preserve">A BILL </w:t>
      </w:r>
      <w:r w:rsidRPr="0051549A">
        <w:t xml:space="preserve">TO AMEND ACT 191 OF 1991, AS AMENDED, RELATING TO THE FAIRFIELD COUNTY SCHOOL DISTRICT, SO AS TO REQUIRE THE FINANCE COMMITTEE ESTABLISHED BY THIS ACT TO PREPARE THE DISTRICT BUDGET AND TO SUBMIT IT FOR BOARD REVIEW, TO REQUIRE THE BOARD TO SUBMIT THE BUDGET TO THE FAIRFIELD COUNTY COUNCIL FOR APPROVAL, TO AUTHORIZE THE FAIRFIELD COUNTY COUNCIL TO NOTIFY THE COUNTY AUDITOR OF THE AMOUNT OF THE LEVY NEEDED TO OPERATE SCHOOLS IN THE DISTRICT, TO CREATE A FINANCE COMMITTEE TO OVERSEE THE FINANCIAL OPERATIONS OF THE DISTRICT AND TO PROVIDE ITS MEMBERSHIP, DUTIES, AND GOALS, TO PROVIDE FOR THE HIRING OF A FINANCE DIRECTOR FOR THE DISTRICT AND TO PROVIDE HIS RESPONSIBILITIES AND DUTIES, TO PROVIDE FOR THE ABOLITION OF THE FINANCE COMMITTEE AND THE POSITION OF FINANCE DIRECTOR </w:t>
      </w:r>
      <w:r w:rsidRPr="0051549A">
        <w:lastRenderedPageBreak/>
        <w:t>UPON CERTAIN CONDITIONS, AND TO DEFINE THE DUTIES OF BOTH THE BOARD AND THE DISTRICT SUPERINTENDENT.</w:t>
      </w:r>
    </w:p>
    <w:p w:rsidR="00BA7D79" w:rsidRDefault="00BA7D79">
      <w:r>
        <w:tab/>
        <w:t>By prior motion of Senator COLEMAN, with unanimous consent</w:t>
      </w:r>
    </w:p>
    <w:p w:rsidR="00BA7D79" w:rsidRDefault="00BA7D79"/>
    <w:p w:rsidR="00BA7D79" w:rsidRPr="0042252B" w:rsidRDefault="00BA7D79" w:rsidP="00BA7D79">
      <w:pPr>
        <w:suppressAutoHyphens/>
        <w:outlineLvl w:val="0"/>
      </w:pPr>
      <w:r>
        <w:tab/>
      </w:r>
      <w:r w:rsidRPr="0042252B">
        <w:t>S. 1113</w:t>
      </w:r>
      <w:r w:rsidR="00563EC8" w:rsidRPr="0042252B">
        <w:fldChar w:fldCharType="begin"/>
      </w:r>
      <w:r w:rsidRPr="0042252B">
        <w:instrText xml:space="preserve"> XE "S. 1113" \b </w:instrText>
      </w:r>
      <w:r w:rsidR="00563EC8" w:rsidRPr="0042252B">
        <w:fldChar w:fldCharType="end"/>
      </w:r>
      <w:r w:rsidRPr="0042252B">
        <w:t xml:space="preserve"> -- Senator Coleman:  </w:t>
      </w:r>
      <w:r w:rsidRPr="0042252B">
        <w:rPr>
          <w:szCs w:val="30"/>
        </w:rPr>
        <w:t xml:space="preserve">A BILL </w:t>
      </w:r>
      <w:r w:rsidRPr="0042252B">
        <w:t>TO AMEND ACT 191 OF 1991, AS AMENDED, RELATING TO THE FAIRFIELD COUNTY SCHOOL DISTRICT, SO AS TO REVISE THE MEMBERSHIP OF THE BOARD OF TRUSTEES, TO REVISE COMPENSATION OF BOARD MEMBERS, TO PROVIDE FOR THE FILLING OF VACANCIES, TO PROVIDE FOR THE ABOLITION OF CERTAIN BOARD SEATS UPON CERTAIN CONDITIONS, AND TO REQUIRE THE SCHOOL DISTRICT BOARD AND SUPERINTENDENT TO COOPERATE WITH NEWLY APPROVED BOARD MEMBERS.</w:t>
      </w:r>
    </w:p>
    <w:p w:rsidR="00BA7D79" w:rsidRDefault="00BA7D79" w:rsidP="00BA7D79">
      <w:r>
        <w:tab/>
        <w:t>By prior motion of Senator COLEMAN, with unanimous consent</w:t>
      </w:r>
    </w:p>
    <w:p w:rsidR="001A4601" w:rsidRDefault="001A4601"/>
    <w:p w:rsidR="001A4601" w:rsidRDefault="003E4C1B">
      <w:pPr>
        <w:pStyle w:val="Title"/>
        <w:rPr>
          <w:b w:val="0"/>
        </w:rPr>
      </w:pPr>
      <w:r>
        <w:t>ADJOURNMENT</w:t>
      </w:r>
    </w:p>
    <w:p w:rsidR="001A4601" w:rsidRDefault="003E4C1B">
      <w:pPr>
        <w:pStyle w:val="Title"/>
        <w:jc w:val="both"/>
        <w:rPr>
          <w:b w:val="0"/>
        </w:rPr>
      </w:pPr>
      <w:r>
        <w:rPr>
          <w:b w:val="0"/>
        </w:rPr>
        <w:tab/>
        <w:t xml:space="preserve">At </w:t>
      </w:r>
      <w:r w:rsidR="00185AB8">
        <w:rPr>
          <w:b w:val="0"/>
        </w:rPr>
        <w:t>11</w:t>
      </w:r>
      <w:r>
        <w:rPr>
          <w:b w:val="0"/>
        </w:rPr>
        <w:t>:</w:t>
      </w:r>
      <w:r w:rsidR="00521A83">
        <w:rPr>
          <w:b w:val="0"/>
        </w:rPr>
        <w:t>2</w:t>
      </w:r>
      <w:r w:rsidR="00185AB8">
        <w:rPr>
          <w:b w:val="0"/>
        </w:rPr>
        <w:t>0</w:t>
      </w:r>
      <w:r>
        <w:rPr>
          <w:b w:val="0"/>
        </w:rPr>
        <w:t xml:space="preserve"> A.M., on motion of Senator </w:t>
      </w:r>
      <w:r w:rsidR="00185AB8">
        <w:rPr>
          <w:b w:val="0"/>
        </w:rPr>
        <w:t>SCOTT</w:t>
      </w:r>
      <w:r>
        <w:rPr>
          <w:b w:val="0"/>
        </w:rPr>
        <w:t xml:space="preserve">, the Senate adjourned to meet next Tuesday, </w:t>
      </w:r>
      <w:r w:rsidR="00185AB8">
        <w:rPr>
          <w:b w:val="0"/>
        </w:rPr>
        <w:t>February 2</w:t>
      </w:r>
      <w:r>
        <w:rPr>
          <w:b w:val="0"/>
        </w:rPr>
        <w:t>, 20</w:t>
      </w:r>
      <w:r w:rsidR="00CC2FD1">
        <w:rPr>
          <w:b w:val="0"/>
        </w:rPr>
        <w:t>10</w:t>
      </w:r>
      <w:r>
        <w:rPr>
          <w:b w:val="0"/>
        </w:rPr>
        <w:t>, at 12:00 Noon.</w:t>
      </w:r>
    </w:p>
    <w:p w:rsidR="001A4601" w:rsidRDefault="001A4601"/>
    <w:p w:rsidR="001A4601" w:rsidRDefault="003E4C1B" w:rsidP="00132AED">
      <w:pPr>
        <w:pStyle w:val="Title"/>
      </w:pPr>
      <w:r>
        <w:rPr>
          <w:b w:val="0"/>
        </w:rPr>
        <w:t>* * *</w:t>
      </w:r>
    </w:p>
    <w:sectPr w:rsidR="001A4601" w:rsidSect="00B95843">
      <w:headerReference w:type="default" r:id="rId7"/>
      <w:footerReference w:type="default" r:id="rId8"/>
      <w:footerReference w:type="first" r:id="rId9"/>
      <w:type w:val="continuous"/>
      <w:pgSz w:w="12240" w:h="15840"/>
      <w:pgMar w:top="1008" w:right="4666" w:bottom="3499" w:left="1238" w:header="1008" w:footer="3499" w:gutter="0"/>
      <w:pgNumType w:start="8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AB8" w:rsidRDefault="00185AB8">
      <w:r>
        <w:separator/>
      </w:r>
    </w:p>
  </w:endnote>
  <w:endnote w:type="continuationSeparator" w:id="0">
    <w:p w:rsidR="00185AB8" w:rsidRDefault="0018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843" w:rsidRPr="00B95843" w:rsidRDefault="00B95843" w:rsidP="00B95843">
    <w:pPr>
      <w:pStyle w:val="Footer"/>
      <w:jc w:val="center"/>
    </w:pPr>
    <w:r>
      <w:rPr>
        <w:rStyle w:val="PageNumber"/>
      </w:rPr>
      <w:fldChar w:fldCharType="begin"/>
    </w:r>
    <w:r>
      <w:rPr>
        <w:rStyle w:val="PageNumber"/>
      </w:rPr>
      <w:instrText xml:space="preserve"> PAGE </w:instrText>
    </w:r>
    <w:r>
      <w:rPr>
        <w:rStyle w:val="PageNumber"/>
      </w:rPr>
      <w:fldChar w:fldCharType="separate"/>
    </w:r>
    <w:r w:rsidR="00222166">
      <w:rPr>
        <w:rStyle w:val="PageNumber"/>
        <w:noProof/>
      </w:rPr>
      <w:t>884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843" w:rsidRDefault="00B95843" w:rsidP="00B95843">
    <w:pPr>
      <w:pStyle w:val="Footer"/>
      <w:jc w:val="center"/>
    </w:pPr>
    <w:r>
      <w:rPr>
        <w:rStyle w:val="PageNumber"/>
      </w:rPr>
      <w:fldChar w:fldCharType="begin"/>
    </w:r>
    <w:r>
      <w:rPr>
        <w:rStyle w:val="PageNumber"/>
      </w:rPr>
      <w:instrText xml:space="preserve"> PAGE </w:instrText>
    </w:r>
    <w:r>
      <w:rPr>
        <w:rStyle w:val="PageNumber"/>
      </w:rPr>
      <w:fldChar w:fldCharType="separate"/>
    </w:r>
    <w:r w:rsidR="00222166">
      <w:rPr>
        <w:rStyle w:val="PageNumber"/>
        <w:noProof/>
      </w:rPr>
      <w:t>883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AB8" w:rsidRDefault="00185AB8">
      <w:r>
        <w:separator/>
      </w:r>
    </w:p>
  </w:footnote>
  <w:footnote w:type="continuationSeparator" w:id="0">
    <w:p w:rsidR="00185AB8" w:rsidRDefault="00185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B8" w:rsidRPr="00185AB8" w:rsidRDefault="00185AB8" w:rsidP="00185AB8">
    <w:pPr>
      <w:pStyle w:val="Header"/>
      <w:jc w:val="center"/>
      <w:rPr>
        <w:b/>
        <w:sz w:val="24"/>
        <w:szCs w:val="24"/>
      </w:rPr>
    </w:pPr>
    <w:r w:rsidRPr="00185AB8">
      <w:rPr>
        <w:b/>
        <w:sz w:val="24"/>
        <w:szCs w:val="24"/>
      </w:rPr>
      <w:t>FRIDAY, JANUARY 29, 2010</w:t>
    </w:r>
  </w:p>
  <w:p w:rsidR="001A4601" w:rsidRDefault="001A4601" w:rsidP="00132AED">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557F2"/>
    <w:rsid w:val="00030D27"/>
    <w:rsid w:val="00041692"/>
    <w:rsid w:val="000A6F69"/>
    <w:rsid w:val="000B5756"/>
    <w:rsid w:val="000C5F9B"/>
    <w:rsid w:val="000D5125"/>
    <w:rsid w:val="000F53B7"/>
    <w:rsid w:val="00132AED"/>
    <w:rsid w:val="00185AB8"/>
    <w:rsid w:val="00191F08"/>
    <w:rsid w:val="001A4601"/>
    <w:rsid w:val="001E0956"/>
    <w:rsid w:val="00222166"/>
    <w:rsid w:val="002570F2"/>
    <w:rsid w:val="00297925"/>
    <w:rsid w:val="002C718B"/>
    <w:rsid w:val="002E313D"/>
    <w:rsid w:val="003139DE"/>
    <w:rsid w:val="00332546"/>
    <w:rsid w:val="00354930"/>
    <w:rsid w:val="00376FE7"/>
    <w:rsid w:val="003E4C1B"/>
    <w:rsid w:val="003F0503"/>
    <w:rsid w:val="00414FBA"/>
    <w:rsid w:val="004F1285"/>
    <w:rsid w:val="004F7211"/>
    <w:rsid w:val="00521A83"/>
    <w:rsid w:val="00563EC8"/>
    <w:rsid w:val="00570C02"/>
    <w:rsid w:val="00597407"/>
    <w:rsid w:val="005C6ABA"/>
    <w:rsid w:val="0068430B"/>
    <w:rsid w:val="00687B30"/>
    <w:rsid w:val="007147E4"/>
    <w:rsid w:val="007231F5"/>
    <w:rsid w:val="00731998"/>
    <w:rsid w:val="00747CB1"/>
    <w:rsid w:val="00752BCE"/>
    <w:rsid w:val="007A3D7C"/>
    <w:rsid w:val="00913FBC"/>
    <w:rsid w:val="00956415"/>
    <w:rsid w:val="009658A5"/>
    <w:rsid w:val="0096593B"/>
    <w:rsid w:val="00966495"/>
    <w:rsid w:val="0098514D"/>
    <w:rsid w:val="00A368A7"/>
    <w:rsid w:val="00A37CB2"/>
    <w:rsid w:val="00A734B6"/>
    <w:rsid w:val="00AE3D32"/>
    <w:rsid w:val="00B11382"/>
    <w:rsid w:val="00B25A6F"/>
    <w:rsid w:val="00B3319E"/>
    <w:rsid w:val="00B95843"/>
    <w:rsid w:val="00BA7D79"/>
    <w:rsid w:val="00BB5834"/>
    <w:rsid w:val="00C219D9"/>
    <w:rsid w:val="00C44C80"/>
    <w:rsid w:val="00C50C97"/>
    <w:rsid w:val="00CC2FD1"/>
    <w:rsid w:val="00CD5738"/>
    <w:rsid w:val="00D349F2"/>
    <w:rsid w:val="00D3644D"/>
    <w:rsid w:val="00D64833"/>
    <w:rsid w:val="00EA73FC"/>
    <w:rsid w:val="00EB7470"/>
    <w:rsid w:val="00F13341"/>
    <w:rsid w:val="00F2147D"/>
    <w:rsid w:val="00F557F2"/>
    <w:rsid w:val="00FA3F94"/>
    <w:rsid w:val="00FC4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016A2BB-F7F3-4646-8956-3A932BD4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185AB8"/>
    <w:rPr>
      <w:sz w:val="22"/>
    </w:rPr>
  </w:style>
  <w:style w:type="paragraph" w:styleId="BalloonText">
    <w:name w:val="Balloon Text"/>
    <w:basedOn w:val="Normal"/>
    <w:link w:val="BalloonTextChar"/>
    <w:uiPriority w:val="99"/>
    <w:semiHidden/>
    <w:unhideWhenUsed/>
    <w:rsid w:val="00185AB8"/>
    <w:rPr>
      <w:rFonts w:ascii="Tahoma" w:hAnsi="Tahoma" w:cs="Tahoma"/>
      <w:sz w:val="16"/>
      <w:szCs w:val="16"/>
    </w:rPr>
  </w:style>
  <w:style w:type="character" w:customStyle="1" w:styleId="BalloonTextChar">
    <w:name w:val="Balloon Text Char"/>
    <w:basedOn w:val="DefaultParagraphFont"/>
    <w:link w:val="BalloonText"/>
    <w:uiPriority w:val="99"/>
    <w:semiHidden/>
    <w:rsid w:val="00185AB8"/>
    <w:rPr>
      <w:rFonts w:ascii="Tahoma" w:hAnsi="Tahoma" w:cs="Tahoma"/>
      <w:sz w:val="16"/>
      <w:szCs w:val="16"/>
    </w:rPr>
  </w:style>
  <w:style w:type="paragraph" w:styleId="Index1">
    <w:name w:val="index 1"/>
    <w:basedOn w:val="Normal"/>
    <w:next w:val="Normal"/>
    <w:autoRedefine/>
    <w:uiPriority w:val="99"/>
    <w:semiHidden/>
    <w:unhideWhenUsed/>
    <w:rsid w:val="00521A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AFAAB-F7DD-45BB-A961-77509351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1</TotalTime>
  <Pages>2</Pages>
  <Words>380</Words>
  <Characters>1919</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29, 2010 - South Carolina Legislature Online</dc:title>
  <dc:subject/>
  <dc:creator>JoyceReid</dc:creator>
  <cp:keywords/>
  <cp:lastModifiedBy>N Cumfer</cp:lastModifiedBy>
  <cp:revision>4</cp:revision>
  <cp:lastPrinted>2010-01-29T16:39:00Z</cp:lastPrinted>
  <dcterms:created xsi:type="dcterms:W3CDTF">2010-11-23T17:32:00Z</dcterms:created>
  <dcterms:modified xsi:type="dcterms:W3CDTF">2014-11-17T13:42:00Z</dcterms:modified>
</cp:coreProperties>
</file>