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B24E8A">
      <w:pPr>
        <w:pStyle w:val="Title"/>
      </w:pPr>
      <w:bookmarkStart w:id="0" w:name="_GoBack"/>
      <w:bookmarkEnd w:id="0"/>
      <w:r>
        <w:t>Monday, April 5</w:t>
      </w:r>
      <w:r w:rsidR="003E4C1B">
        <w:t>, 20</w:t>
      </w:r>
      <w:r w:rsidR="00CC2FD1">
        <w:t>10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9831D5">
          <w:footerReference w:type="default" r:id="rId7"/>
          <w:pgSz w:w="12240" w:h="15840"/>
          <w:pgMar w:top="1008" w:right="4666" w:bottom="3499" w:left="1238" w:header="1008" w:footer="3499" w:gutter="0"/>
          <w:pgNumType w:start="2490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B24E8A">
        <w:rPr>
          <w:b w:val="0"/>
        </w:rPr>
        <w:t>CROMER</w:t>
      </w:r>
      <w:r>
        <w:rPr>
          <w:b w:val="0"/>
        </w:rPr>
        <w:t>.</w:t>
      </w:r>
    </w:p>
    <w:p w:rsidR="00E56385" w:rsidRDefault="00E56385" w:rsidP="00E56385">
      <w:pPr>
        <w:pStyle w:val="Header"/>
        <w:tabs>
          <w:tab w:val="clear" w:pos="8640"/>
          <w:tab w:val="left" w:pos="4320"/>
        </w:tabs>
      </w:pPr>
      <w:r>
        <w:tab/>
      </w:r>
    </w:p>
    <w:p w:rsidR="00E56385" w:rsidRDefault="00E56385" w:rsidP="00E56385">
      <w:pPr>
        <w:pStyle w:val="Header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clear" w:pos="8640"/>
          <w:tab w:val="left" w:pos="4320"/>
        </w:tabs>
        <w:ind w:left="173" w:right="173"/>
        <w:jc w:val="center"/>
      </w:pPr>
      <w:r>
        <w:rPr>
          <w:b/>
        </w:rPr>
        <w:t>MOTION ADOPTED</w:t>
      </w:r>
    </w:p>
    <w:p w:rsidR="00E56385" w:rsidRDefault="00E56385" w:rsidP="00E56385">
      <w:pPr>
        <w:pStyle w:val="Header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clear" w:pos="8640"/>
          <w:tab w:val="left" w:pos="4320"/>
        </w:tabs>
        <w:ind w:left="173" w:right="173"/>
      </w:pPr>
      <w:r>
        <w:tab/>
      </w:r>
      <w:r>
        <w:tab/>
        <w:t>On motion of Senators LAND, LEATHERMAN, McGILL</w:t>
      </w:r>
      <w:r w:rsidR="003144C5">
        <w:t xml:space="preserve">, </w:t>
      </w:r>
      <w:r>
        <w:t xml:space="preserve"> WILLIAMS, </w:t>
      </w:r>
      <w:r w:rsidR="003144C5">
        <w:t xml:space="preserve">ALEXANDER, ANDERSON, BRIGHT, BRYANT, CAMPBELL, CAMPSEN, CLEARY, COLEMAN, COURSON, CROMER, DAVIS, ELLIOTT, FAIR, FORD, GROOMS, HAYES, HUTTO, JACKSON, KNOTTS, LEVENTIS, LOURIE, MALLOY, LARRY MARTIN, SHANE MARTIN, MASSEY, MATTHEWS, McCONNELL, MULVANEY, NICHOLSON, O'DELL, PEELER, PINCKNEY, RANKIN, REESE, ROSE, RYBERG, SCOTT, SETZLER, SHEHEEN, SHOOPMAN, THOMAS and VERDIN, </w:t>
      </w:r>
      <w:r>
        <w:t>with unanimous consent, the Senate stood adjourned out of respect to the memory of former Senator THOMAS E. “TOM” SMITH, JR. of Pamplico, S.C., our friend and colleague.    He was a loving husband of 48 years to Elizabeth Eulalia "Betsy" Munn Smith of Pamplico</w:t>
      </w:r>
      <w:r w:rsidR="00594133">
        <w:t>,</w:t>
      </w:r>
      <w:r>
        <w:t xml:space="preserve"> a devoted father and doting grandfather.  An attorney, </w:t>
      </w:r>
      <w:r w:rsidR="008070C3">
        <w:t>Senator</w:t>
      </w:r>
      <w:r>
        <w:t xml:space="preserve"> SMITH served in the House of Representatives </w:t>
      </w:r>
      <w:r w:rsidR="00594133">
        <w:t>(</w:t>
      </w:r>
      <w:r>
        <w:t>1967-1972</w:t>
      </w:r>
      <w:r w:rsidR="00594133">
        <w:t>)</w:t>
      </w:r>
      <w:r>
        <w:t xml:space="preserve">, the Senate </w:t>
      </w:r>
      <w:r w:rsidR="00594133">
        <w:t>(</w:t>
      </w:r>
      <w:r>
        <w:t>1972-1987</w:t>
      </w:r>
      <w:r w:rsidR="00594133">
        <w:t>)</w:t>
      </w:r>
      <w:r>
        <w:t xml:space="preserve">, Florence County Council </w:t>
      </w:r>
      <w:r w:rsidR="00594133">
        <w:t>(</w:t>
      </w:r>
      <w:r>
        <w:t>1998-2004</w:t>
      </w:r>
      <w:r w:rsidR="00594133">
        <w:t>)</w:t>
      </w:r>
      <w:r>
        <w:t xml:space="preserve"> and was the first </w:t>
      </w:r>
      <w:r w:rsidR="008070C3">
        <w:t>c</w:t>
      </w:r>
      <w:r>
        <w:t>ouncilman to be elected as Council Chairman for 3 conse</w:t>
      </w:r>
      <w:r w:rsidR="00594133">
        <w:t>c</w:t>
      </w:r>
      <w:r>
        <w:t xml:space="preserve">utive terms.       </w:t>
      </w:r>
    </w:p>
    <w:p w:rsidR="00E56385" w:rsidRDefault="00E56385" w:rsidP="00E56385">
      <w:pPr>
        <w:pStyle w:val="Header"/>
        <w:tabs>
          <w:tab w:val="clear" w:pos="8640"/>
          <w:tab w:val="left" w:pos="4320"/>
        </w:tabs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7846E4">
        <w:rPr>
          <w:b w:val="0"/>
        </w:rPr>
        <w:t>11</w:t>
      </w:r>
      <w:r>
        <w:rPr>
          <w:b w:val="0"/>
        </w:rPr>
        <w:t>:0</w:t>
      </w:r>
      <w:r w:rsidR="00594133">
        <w:rPr>
          <w:b w:val="0"/>
        </w:rPr>
        <w:t>6</w:t>
      </w:r>
      <w:r>
        <w:rPr>
          <w:b w:val="0"/>
        </w:rPr>
        <w:t xml:space="preserve"> A.M., on motion of Senator </w:t>
      </w:r>
      <w:r w:rsidR="00B24E8A">
        <w:rPr>
          <w:b w:val="0"/>
        </w:rPr>
        <w:t>KNOTTS</w:t>
      </w:r>
      <w:r>
        <w:rPr>
          <w:b w:val="0"/>
        </w:rPr>
        <w:t xml:space="preserve">, the Senate adjourned to meet Tuesday, </w:t>
      </w:r>
      <w:r w:rsidR="00B24E8A">
        <w:rPr>
          <w:b w:val="0"/>
        </w:rPr>
        <w:t>April 6,</w:t>
      </w:r>
      <w:r>
        <w:rPr>
          <w:b w:val="0"/>
        </w:rPr>
        <w:t xml:space="preserve"> 20</w:t>
      </w:r>
      <w:r w:rsidR="00CC2FD1">
        <w:rPr>
          <w:b w:val="0"/>
        </w:rPr>
        <w:t>10</w:t>
      </w:r>
      <w:r>
        <w:rPr>
          <w:b w:val="0"/>
        </w:rPr>
        <w:t>, at 12:00 Noon</w:t>
      </w:r>
      <w:r w:rsidR="007846E4">
        <w:rPr>
          <w:b w:val="0"/>
        </w:rPr>
        <w:t>, under the provisions of Rule 1B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A4601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85" w:rsidRDefault="00E56385">
      <w:r>
        <w:separator/>
      </w:r>
    </w:p>
  </w:endnote>
  <w:endnote w:type="continuationSeparator" w:id="0">
    <w:p w:rsidR="00E56385" w:rsidRDefault="00E5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85" w:rsidRDefault="00E56385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F6208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6208D">
      <w:rPr>
        <w:rStyle w:val="PageNumber"/>
      </w:rPr>
      <w:fldChar w:fldCharType="separate"/>
    </w:r>
    <w:r w:rsidR="0027179D">
      <w:rPr>
        <w:rStyle w:val="PageNumber"/>
        <w:noProof/>
      </w:rPr>
      <w:t>2490</w:t>
    </w:r>
    <w:r w:rsidR="00F6208D">
      <w:rPr>
        <w:rStyle w:val="PageNumber"/>
      </w:rPr>
      <w:fldChar w:fldCharType="end"/>
    </w:r>
  </w:p>
  <w:p w:rsidR="00E56385" w:rsidRDefault="00E56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85" w:rsidRDefault="00E56385">
      <w:r>
        <w:separator/>
      </w:r>
    </w:p>
  </w:footnote>
  <w:footnote w:type="continuationSeparator" w:id="0">
    <w:p w:rsidR="00E56385" w:rsidRDefault="00E5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85" w:rsidRPr="00B24E8A" w:rsidRDefault="00E56385" w:rsidP="00B24E8A">
    <w:pPr>
      <w:pStyle w:val="Header"/>
      <w:jc w:val="center"/>
      <w:rPr>
        <w:b/>
        <w:sz w:val="24"/>
        <w:szCs w:val="24"/>
      </w:rPr>
    </w:pPr>
    <w:r w:rsidRPr="00B24E8A">
      <w:rPr>
        <w:b/>
        <w:sz w:val="24"/>
        <w:szCs w:val="24"/>
      </w:rPr>
      <w:t>MONDAY, APRIL 5, 2010</w:t>
    </w:r>
  </w:p>
  <w:p w:rsidR="00E56385" w:rsidRDefault="00E56385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80"/>
    <w:rsid w:val="00030D27"/>
    <w:rsid w:val="00041692"/>
    <w:rsid w:val="000B5756"/>
    <w:rsid w:val="000C5F9B"/>
    <w:rsid w:val="001A4601"/>
    <w:rsid w:val="001E0956"/>
    <w:rsid w:val="0027179D"/>
    <w:rsid w:val="00281D82"/>
    <w:rsid w:val="00297925"/>
    <w:rsid w:val="002C718B"/>
    <w:rsid w:val="002E313D"/>
    <w:rsid w:val="003139DE"/>
    <w:rsid w:val="003144C5"/>
    <w:rsid w:val="00354930"/>
    <w:rsid w:val="0036344E"/>
    <w:rsid w:val="00376FE7"/>
    <w:rsid w:val="0039073D"/>
    <w:rsid w:val="003A3287"/>
    <w:rsid w:val="003B0DDC"/>
    <w:rsid w:val="003E4C1B"/>
    <w:rsid w:val="003F0503"/>
    <w:rsid w:val="00414FBA"/>
    <w:rsid w:val="00434D3A"/>
    <w:rsid w:val="004E5CF1"/>
    <w:rsid w:val="004F1285"/>
    <w:rsid w:val="004F7211"/>
    <w:rsid w:val="00570C02"/>
    <w:rsid w:val="00594133"/>
    <w:rsid w:val="00597407"/>
    <w:rsid w:val="005C6ABA"/>
    <w:rsid w:val="00656804"/>
    <w:rsid w:val="0068430B"/>
    <w:rsid w:val="007147E4"/>
    <w:rsid w:val="007231F5"/>
    <w:rsid w:val="00731998"/>
    <w:rsid w:val="00752BCE"/>
    <w:rsid w:val="007846E4"/>
    <w:rsid w:val="007A3D7C"/>
    <w:rsid w:val="008070C3"/>
    <w:rsid w:val="008375D0"/>
    <w:rsid w:val="00913FBC"/>
    <w:rsid w:val="00923089"/>
    <w:rsid w:val="00956415"/>
    <w:rsid w:val="0096593B"/>
    <w:rsid w:val="00966495"/>
    <w:rsid w:val="009831D5"/>
    <w:rsid w:val="0098514D"/>
    <w:rsid w:val="00994255"/>
    <w:rsid w:val="00A368A7"/>
    <w:rsid w:val="00A91B83"/>
    <w:rsid w:val="00AE3D32"/>
    <w:rsid w:val="00B11382"/>
    <w:rsid w:val="00B146C9"/>
    <w:rsid w:val="00B24E8A"/>
    <w:rsid w:val="00B3319E"/>
    <w:rsid w:val="00B41680"/>
    <w:rsid w:val="00BB5834"/>
    <w:rsid w:val="00C069ED"/>
    <w:rsid w:val="00C06E86"/>
    <w:rsid w:val="00C50C97"/>
    <w:rsid w:val="00CB2957"/>
    <w:rsid w:val="00CC2FD1"/>
    <w:rsid w:val="00D349F2"/>
    <w:rsid w:val="00D3644D"/>
    <w:rsid w:val="00DC5C74"/>
    <w:rsid w:val="00E56385"/>
    <w:rsid w:val="00EA73FC"/>
    <w:rsid w:val="00F2147D"/>
    <w:rsid w:val="00F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E09B320-651B-4A3F-9E95-A3DB0B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B24E8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10E7-24CC-4B74-B938-BFEE2791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15</TotalTime>
  <Pages>1</Pages>
  <Words>204</Words>
  <Characters>1153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5, 2010 - South Carolina Legislature Online</dc:title>
  <dc:subject/>
  <dc:creator>JoyceReid</dc:creator>
  <cp:keywords/>
  <cp:lastModifiedBy>N Cumfer</cp:lastModifiedBy>
  <cp:revision>7</cp:revision>
  <cp:lastPrinted>2010-04-05T13:49:00Z</cp:lastPrinted>
  <dcterms:created xsi:type="dcterms:W3CDTF">2010-07-23T14:29:00Z</dcterms:created>
  <dcterms:modified xsi:type="dcterms:W3CDTF">2014-11-17T13:43:00Z</dcterms:modified>
</cp:coreProperties>
</file>