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3569AF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1 I. SUPERINTENDENT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STATE SUPER. OF EDUCATION           92,007      92,007      92,007      92,007      92,007      92,007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CLASSIFIED POSITIONS             1,060,543     816,764   1,328,556   1,084,777   1,328,556   1,084,777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                                    (21.00)     (18.25)     (26.00)     (23.25)     (26.00)     (23.25)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UNCLASSIFIED POSITIONS             184,337     184,337     184,337     184,337     184,337     184,337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OTHER PERSONAL SERVICES             88,800                  88,800                  88,800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TOTAL PERSONAL SERVICE            1,425,687   1,093,108   1,693,700   1,361,121   1,693,700   1,361,121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(22.00)     (19.25)     (27.00)     (24.25)     (27.00)     (24.25)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OTHER OPERATING EXPENSES            987,768     151,025     987,768     151,025     987,768     151,025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TOTAL SUPT OF EDUCATION            2,413,455   1,244,133   2,681,468   1,512,146   2,681,468   1,512,146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                                   (22.00)     (19.25)     (27.00)     (24.25)     (27.00)     (24.25)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II.  BOARD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OTHER PERSONAL SERVICES              4,787       4,787       4,787       4,787       4,787       4,787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TOTAL PERSONAL SERVICE                4,787       4,787       4,787       4,787       4,787       4,787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OTHER OPERATING EXPENSES             32,406      32,406      32,406      32,406      32,406      32,406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TOTAL BOARD OF EDUCATION              37,193      37,193      37,193      37,193      37,193      37,193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IV. ACCOUNTABILITY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A. OPERATIONS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CLASSIFIED POSITIONS            4,414,900   2,259,439   6,661,037   2,126,848   6,661,037   2,126,848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(74.00)     (46.25)     (97.02)     (47.25)     (97.02)     (47.25)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OTHER PERSONAL SERVICES           311,007      15,709     473,732      15,709     473,732      15,709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PERSONAL SERVICE           4,725,907   2,275,148   7,134,769   2,142,557   7,134,769   2,142,557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                                    (74.00)     (46.25)     (97.02)     (47.25)     (97.02)     (47.25)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OTHER OPERATING EXPENSES         9,860,759     210,255  18,019,972     210,254  18,019,972     210,254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EDUCATION AND ECONOMIC DEV      7,315,832   7,315,832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SPECIAL ITEMS              7,315,832   7,315,832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ACCOUNTABILITY              21,902,498   9,801,235  25,154,741   2,352,811  25,154,741   2,352,811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(74.00)     (46.25)     (97.02)     (47.25)     (97.02)     (47.25)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B. EDUCATION ACCOUNTABILITY ACT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                          229,658     229,658     229,658     229,658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PERSONAL SERVICE                                      229,658     229,658     229,658     229,658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OTHER OPERATING EXPENSES                                     64,811      64,811      64,811      64,811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SPECIAL ITEMS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TOTAL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ACCOUNTABILITY ACT                                         294,469     294,469     294,469     294,469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TOTAL ACCOUNTABILITY                                         294,469     294,469     294,469     294,469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V. STANDARDS AND LEARNING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CLASSIFIED POSITIONS             6,228,855   3,107,335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(123.76)     (58.70)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PERSONAL SERVICES            546,879       8,751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PERSONAL SERVICE            6,775,734   3,116,086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(123.76)     (58.70)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OTHER OPERATING EXPENSES         14,203,588     253,212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MATH &amp; SCIENCE CENTERS             305,905     305,905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HIGH SCHOOL READ INITIATIVE        729,340     729,340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HIGH SCHOOLS THAT WORK           1,403,145   1,403,145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SPECIAL ITEMS               2,438,390   2,438,390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TOTAL STANDARDS &amp; LEARNING        23,417,712   5,807,688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(123.76)     (58.70)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VI. CHIEF INFORMATION OFFICE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PERSONAL SERVICES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CLASSIFIED POSITIONS                                     1,607,282   1,577,282   1,607,282   1,577,282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                       (32.51)     (26.76)     (32.51)     (26.76)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TOTAL PERSONAL SERVICE                                    1,607,282   1,577,282   1,607,282   1,577,282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                                                           (32.51)     (26.76)     (32.51)     (26.76)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OTHER OPERATING EXPENSES                                    355,000     350,000     355,000     350,000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TOTAL CHIEF INFORMATION OFFICE                             1,962,282   1,927,282   1,962,282   1,927,282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                       (32.51)     (26.76)     (32.51)     (26.76)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VIII. SCHOOL EFFECTIVENES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CLASSIFIED POSITIONS             1,000,420     822,148   3,936,802   3,015,737   3,936,802   3,015,737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                                   (31.75)     (15.35)     (75.49)     (53.05)     (75.49)     (53.05)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OTHER PERSONAL SERVICES            508,001     461,000     892,155     469,751     892,155     469,751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PERSONAL SERVICE            1,508,421   1,283,148   4,828,957   3,485,488   4,828,957   3,485,488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(31.75)     (15.35)     (75.49)     (53.05)     (75.49)     (53.05)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OTHER OPERATING EXPENSES          2,517,103     598,134   8,561,476     851,346   8,561,476     851,346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TOTAL SCHOOL EFFECTIVENESS         4,025,524   1,881,282  13,390,433   4,336,834  13,390,433   4,336,834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12                                      (31.75)     (15.35)     (75.49)     (53.05)     (75.49)     (53.05)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IX. CHIEF FINANCE OFFICE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A. FINANCE AND OPERATIONS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CLASSIFIED POSITIONS            3,238,946   2,643,316   1,762,741   1,197,111   1,762,741   1,197,111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(75.02)     (65.52)     (49.02)     (42.02)     (49.02)     (42.02)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OTHER PERSONAL SERVICES            44,201       4,201      44,201       4,201      44,201       4,201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PERSONAL SERVICE           3,283,147   2,647,517   1,806,942   1,201,312   1,806,942   1,201,312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                                  (75.02)     (65.52)     (49.02)     (42.02)     (49.02)     (42.02)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OTHER OPERATING EXPENSES         1,177,672     813,605     802,672     443,605     802,672     443,605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DISTRIBUTIONS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AID TO OTHER ENTITIES               5,617       5,617       5,617       5,617       5,617       5,617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DIST SUBDIVISIONS              5,617       5,617       5,617       5,617       5,617       5,617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TOTAL FINANCE &amp; OPERATIONS        4,466,436   3,466,739   2,615,231   1,650,534   2,615,231   1,650,534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(75.02)     (65.52)     (49.02)     (42.02)     (49.02)     (42.02)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B. INSTRUCTIONAL MATERIALS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CLASSIFIED POSITIONS              161,064                 161,064                 161,064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 (2.00)                  (2.00)                  (2.00)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OTHER PERSONAL SERVICES            30,000                  30,000                  30,000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PERSONAL SERVICE             191,064                 191,064                 191,064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                                  (2.00)                  (2.00)                  (2.00)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OTHER OPERATING EXPENSES        22,225,421  20,888,583   1,336,838               1,336,838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TOTAL INSTRUCTIONAL MATERIALS    22,416,485  20,888,583   1,527,902               1,527,902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 (2.00)                  (2.00)                  (2.00)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CHIEF FINANCE OFFICE        26,882,921  24,355,322   4,143,133   1,650,534   4,143,133   1,650,534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(77.02)     (65.52)     (51.02)     (42.02)     (51.02)     (42.02)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X. OPERATIONS AND SUPPORT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A. SUPPORT OPERATIONS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CLASSIFIED POSITIONS            4,106,730   2,697,491   4,753,978   3,344,739   4,753,978   3,344,739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 (93.00)     (40.15)    (105.00)     (54.15)    (105.00)     (54.15)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OTHER PERSONAL SERVICES         1,878,625         634   1,878,625         634   1,878,625         634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TOTAL PERSONAL SERVICE           5,985,355   2,698,125   6,632,603   3,345,373   6,632,603   3,345,373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11                                      (93.00)     (40.15)    (105.00)     (54.15)    (105.00)     (54.15)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OTHER OPERATING EXPENSES         7,130,329   1,168,609   7,150,329   1,188,609   7,150,329   1,188,609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DISTRIBUTIONS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AID SCHOOL DISTRICTS               23,698      23,698      23,698      23,698      23,698      23,698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DIST SUBDIVISIONS             23,698      23,698      23,698      23,698      23,698      23,698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TOTAL SUPPORT OPERATIONS         13,139,382   3,890,432  13,806,630   4,557,680  13,806,630   4,557,680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                                    (93.00)     (40.15)    (105.00)     (54.15)    (105.00)     (54.15)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B. BUS SHOPS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CLASSIFIED POSITIONS           15,912,205  10,912,205  15,912,205  10,912,205  15,912,205  10,912,205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(466.62)    (379.02)    (461.62)    (378.02)    (461.62)    (378.02)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PERSONAL SERVICES           485,624      98,102     485,624      98,102     485,624      98,102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 TOTAL PERSONAL SERVICE          16,397,829  11,010,307  16,397,829  11,010,307  16,397,829  11,010,307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(466.62)    (379.02)    (461.62)    (378.02)    (461.62)    (378.02)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OTHER OPERATING EXPENSES        40,991,193  34,316,193  39,991,193  33,316,193  39,991,193  33,316,193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DISTRIBUTIONS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AID SCHL DIST-DRVRS SLRY/F     35,178,181  35,178,181  14,693,553  14,693,553  35,178,181  35,178,181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AID SCHL DIST-CONTRACT DRI        298,390     298,390     298,390     298,390     298,390     298,390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BUS DRV AIDE                      125,865     125,865     125,865     125,865     125,865     125,865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AID OTHER STATE AGENCIES           69,751      69,751      69,751      69,751      69,751      69,751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AID SCHL DIST - BUS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DRIVERS' WORKERS' COM          2,996,195   2,996,195   2,996,195   2,996,195   2,996,195   2,996,195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34   TOTAL DIST SUBDIVISIONS         38,668,382  38,668,382  18,183,754  18,183,754  38,668,382  38,668,382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TOTAL BUS SHOPS                  96,057,404  83,994,882  74,572,776  62,510,254  95,057,404  82,994,882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(466.62)    (379.02)    (461.62)    (378.02)    (461.62)    (378.02)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C. BUSES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EAA TRANSPORTATION              3,153,136   3,153,136   3,153,136   3,153,136   3,153,136   3,153,136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EEDA TRANSPORTATION               608,657     608,657     608,657     608,657     608,657     608,657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BUS PURCHASES                      15,506      15,506      15,506      15,506      15,506      15,506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 TOTAL SPECIAL ITEMS              3,777,299   3,777,299   3,777,299   3,777,299   3,777,299   3,777,299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BUSES                       3,777,299   3,777,299   3,777,299   3,777,299   3,777,299   3,777,299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TOTAL OPERATIONS &amp; SUPPORT       112,974,085  91,662,613  92,156,705  70,845,233 112,641,333  91,329,861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                              (559.62)    (419.17)    (566.62)    (432.17)    (566.62)    (432.17)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XI. S.C. PUBLIC CHARTER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DISTRICT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SPECIAL ITEMS: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PUBLIC CHARTER SCHOOL DISTRICT  25,343,146  25,343,146  30,343,146  30,343,146  30,343,146  30,343,146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TOTAL SPECIAL ITEMS              25,343,146  25,343,146  30,343,146  30,343,146  30,343,146  30,343,146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TOTAL SC PUBLIC CHARTER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DISTRICT                         25,343,146  25,343,146  30,343,146  30,343,146  30,343,146  30,343,146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XII. EDUCATION IMPROVEMENT ACT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A. STANDARDS, TEACHING,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LEARNING, ACCOUNT.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1. STUDENT LEARNING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CLASSIFIED POSITIONS              58,629                  58,629                  58,629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 (2.00)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PERSONAL SERVICE             58,629                  58,629                  58,629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                                    (2.00)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OTHER OPERATING EXPENSES          136,739                 136,739                 136,739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AID TO SUBDIVISIONS: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ALLOC EIA-SRVC STUDENTS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W/DISABILITIES                3,045,778               3,045,778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HIGH ACHIEVING STUDENTS       26,628,246              26,628,246              26,628,246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AID TO DISTRICTS              37,736,600              37,736,600              37,736,600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AID TO DISTRICTS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 (NON-RECURRING)              30,514,235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STUDENT HEALTH AND FITNESS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ACT - NURSES                  6,000,000               6,000,000               6,000,000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TECH PREP                      3,021,348               3,021,348               3,021,348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MODERNIZE VOCATIONAL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  EQUIPMENT                     2,946,296               6,682,406               6,359,609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ALLOC EIA-ARTS CURRICULA       1,187,571               1,187,571               1,187,571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P.L. 99-457 PRESCHOOL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CHILDREN W/DISABIL            2,878,146               2,878,146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ADULT EDUCATION               13,573,736              13,573,736              13,573,736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STUDENTS AT RISK OF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FAILURE                     136,163,204             136,163,204             136,163,204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HIGH SCHOOLS THAT WORK           743,354               2,146,499               2,146,499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TOTAL DIST SUBDIVISIONS       264,438,514             239,063,534             232,816,813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SPECIAL ITEMS: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EEDA                                                   7,315,832               7,315,832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TOTAL SPECIAL ITEMS                                     7,315,832               7,315,832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STUDENT LEARNING         264,633,882             246,574,734             240,328,013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 (2.00)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2. STUDENT TESTING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CLASSIFIED POSITIONS             488,518                 488,518                 488,518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                                    (8.00)                  (8.00)                  (8.00)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  TOTAL PERSONAL SERVICE            488,518                 488,518                 488,518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                                    (8.00)                  (8.00)                  (8.00)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OTHER OPERATING EXPENSES          332,948                 332,948                 332,948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 ASSESSMENT / TESTING          17,652,624              24,761,400              24,761,400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TOTAL SPECIAL ITEMS            17,652,624              24,761,400              24,761,400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TOTAL STUDENT TESTING           18,474,090              25,582,866              25,582,866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 (8.00)                  (8.00)                  (8.00)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3. CURRICULUM AND STANDARDS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CLASSIFIED POSITIONS             126,232                 126,232                 126,232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                                      (3.00)                  (2.00)                  (2.00)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OTHER PERSONAL SERVICES            4,736                   4,736                   4,736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TOTAL PERSONAL SERVICE            130,968                 130,968                 130,968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 (3.00)                  (2.00)                  (2.00)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OTHER OPERATING EXPENSES           41,987                  41,987                  41,987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SPECIAL ITEMS: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READING                        6,542,052               6,542,052               6,542,052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INSTRUCTIONAL MATERIALS       13,761,587              20,922,839              20,922,839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TOTAL SPECIAL ITEMS            20,303,639              27,464,891              27,464,891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INSTRUCTIONAL MATERIALS 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NONRECURRING                                          13,727,331              13,727,331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 TOTAL NON-RECURRING APPRO.                              13,727,331              13,727,331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CURRICULUM &amp; STANDARDS     20,476,594              41,365,177              41,365,177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(3.00)                  (2.00)                  (2.00)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4. ASSISTANCE, INTERVENTION &amp;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REWARD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CLASSIFIED POSITIONS            1,236,436               1,236,436               1,236,436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(38.35)                 (28.35)                 (28.35)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14   TOTAL PERSONAL SERVICE           1,236,436               1,236,436               1,236,436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(38.35)                 (28.35)                 (28.35)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OPERATING EXPENSES         1,174,752               1,174,752               1,174,752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SPECIAL ITEMS: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EAA TECHNICAL ASSISTANCE        6,000,000               6,000,000               5,250,000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REPORT CARDS                      722,385                 722,385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PALMETTO GOLD &amp; SILVER AWARDS   2,230,061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POWER SCHOOLS/DATA COLLECTION   5,000,000               5,000,000               5,000,000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 TOTAL SPECIAL ITEMS             13,952,446              11,722,385              10,250,000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AID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OTHER AGENCIES                    121,276                 121,276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DIST SUBDIVISIONS            121,276                 121,276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TOTAL ASSISTANCE,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 INTERVENTION, REWARD            16,484,910              14,254,849              12,661,188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(38.35)                 (28.35)                 (28.35)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TOTAL STANDARDS, TEACHING,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LEARNING, ACCOUNT               320,069,476             327,777,626             319,937,244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32                                      (51.35)                 (38.35)                 (38.35)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B. EARLY CHILDHOOD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CLASSIFIED POSITIONS               376,246                 376,246                 376,246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37                                       (7.50)                  (6.50)                  (6.50)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TOTAL PERSONAL SERVICE              376,246                 376,246                 376,246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                                      (7.50)                  (6.50)                  (6.50)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OTHER OPERATING EXPENSES            556,592                 556,592                 556,592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AID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CDDEP - SCDE                    17,300,000              17,300,000              17,300,000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ALLOC EIA-4 YR EARLY CHILD      15,813,846              15,813,846              15,513,846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5  TOTAL DIST SUBDIVISIONS          33,113,846              33,113,846              32,813,846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EARLY CHILDHOOD EDUCATION   34,046,684              34,046,684              33,746,684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 (7.50)                  (6.50)                  (6.50)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C. TEACHER QUALITY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1. CERTIFICATION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CLASSIFIED POSITIONS            1,068,102               1,068,102               1,068,102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(27.25)                 (25.25)                 (25.25)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PERSONAL SERVICES             1,579                   1,579                   1,579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PERSONAL SERVICE           1,069,681               1,069,681               1,069,681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(27.25)                 (25.25)                 (25.25)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OPERATING EXPENSES           638,999                 638,999                 638,999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TOTAL CERTIFICATION               1,708,680               1,708,680               1,708,680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19                                      (27.25)                 (25.25)                 (25.25)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2. RETENTION AND REWARD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TEACHER OF THE YEAR               155,000                 155,000                 155,000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TEACHER QUALITY COMMISSION        372,724                 372,724                 372,724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TOTAL SPECIAL ITEMS                527,724                 527,724                 527,724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DIST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ALLOC EIA-TEACHER SLRS         77,061,350              77,061,350              77,061,350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ALLOC EIA-EMPLYR CONTRIB       15,766,752              15,766,752              15,766,752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TEACHER SALARY SUPPORT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STATE SHARE - RECU                                                            38,625,010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TEACHER SALARY SUPPORT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STATE SHARE - NON-                                                            10,000,000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NATIONAL BOARD CERTIFICATION   68,564,000              64,000,000              64,000,000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TEACHER SUPPLIES               12,999,520              13,199,520              13,199,520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TOTAL DIST SUBDIVISIONS        174,391,622             170,027,622             218,652,632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TOTAL RETENTION &amp; REWARD        174,919,346             170,555,346             219,180,356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3. PROFESSIONAL DEVELOPMENT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SPECIAL ITEMS: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PROFESSIONAL DEVELOPMENT        6,515,911               5,515,911               5,515,911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ADEPT                             873,909                 873,909                 873,909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  TOTAL SPECIAL ITEMS              7,389,820               6,389,820               6,389,820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 TOTAL PROFESSIONAL DEVELOPMENT    7,389,820               6,389,820               6,389,820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TEACHER QUALITY            184,017,846             178,653,846             227,278,856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(27.25)                 (25.25)                 (25.25)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E. LEADERSHIP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2.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CLASSIFIED POSITIONS               82,049                  82,049                  82,049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(13.77)                 (10.77)                 (10.77)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OTHER PERSONAL SERVICES            83,121                  83,121                  83,121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TOTAL PERSONAL SERVICE             165,170                 165,170                 165,170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(13.77)                 (10.77)                 (10.77)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OTHER OPERATING EXPENSES           300,032                 300,032                 300,032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DIST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TECHNOLOGY                     10,171,826              10,171,826              10,171,826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20   TOTAL DIST SUBDIVISIONS         10,171,826              10,171,826              10,171,826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EMPLOYER CONTRIBUTIONS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EMPLOYER CONTRIBUTIONS          1,064,221               1,064,221               1,064,221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 TOTAL FRINGE BENEFITS            1,064,221               1,064,221               1,064,221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24  TOTAL STATE                      11,701,249              11,701,249              11,701,249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                                    (13.77)                 (10.77)                 (10.77)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TOTAL LEADERSHIP                  11,701,249              11,701,249              11,701,249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                                    (13.77)                 (10.77)                 (10.77)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F. PARTNERSHIPS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2. OTHER AGENCIES AND ENTITIES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DIST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TEACHER PAY (F30)                 209,381                 209,381                 209,381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WRITING IMPROVEMENT NETWORK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 (H27)                            182,761                 182,761                 182,761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EDUCATION OVERSIGHT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 COMMITTEE (A85)                1,193,242               1,193,242               1,193,242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S.C. GEOGRAPHIC ALLIANCE 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 USC (H27)                        155,869                 155,869                 155,869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SCIENCE PLUS                      150,000                 150,000                 150,000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GOVERNOR'S SCHOOL FOR ARTS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AND HUMANITIES                   775,454                 828,185                 828,185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WIL LOU GRAY OPPORTUNITY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SCHOOL (H71)                     605,294                 605,294                 605,294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SCH DEAF &amp; BLIND (H75)          7,176,110               7,176,110               7,176,110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DISB &amp; SPECIAL NEEDS (J16)        763,653                 613,653                 613,653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JH DE LA HOWE SC(L12)             363,734                 417,734                 417,734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SCHOOL IMPROVEMENT COUNCIL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PROJECT (H27)                    127,303                 127,303                 127,303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CLEMSON AGRICULTURE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EDUCATION TEACHERS (P            758,627                 758,627                 758,627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  CENTERS OF EXCELLENCE (H03)       887,526                 887,526                 887,526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TCHR RECRUIT PROG (H03)         4,243,527               4,243,527               4,243,527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CENTER FOR EDUC RECRUIT,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 RETEN, &amp; ADV (CE                  31,680                  31,680                  31,680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TCHR LOAN PROG(E16)             4,000,722               4,000,722               4,000,722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GOV SCHOOL FOR MATH AND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SCIENCE (H63)                    416,784                 416,784                 416,784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SCIENCE SOUTH                     500,000                 500,000                 500,000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CDDEP - OFS                     2,484,628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FIRST STEPS TO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 READINESS                      1,490,847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STEM CENTERS SC                                         1,750,000               1,750,000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TEACH FOR AMERICA SC                                    2,000,000               2,000,000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ETV - K-12 PUBLIC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(H67)                                                  2,829,281               2,829,281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ETV - INFRASTRUCTURE (H67)                              2,000,000               2,000,000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 SC YOUTH CHALLENGE ACADEMY      1,000,000               1,000,000               1,000,000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30   TOTAL DIST SUBDIVISIONS         27,517,142              32,077,679              32,077,679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31  TOTAL OTHER AGENCIES &amp; ENTITIES  27,517,142              32,077,679              32,077,679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PARTNERSHIPS                27,517,142              32,077,679              32,077,679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G. TRANSPORTATION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OTHER OPERATING EXPENSES         17,462,672              17,462,672              17,462,672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NON-RECURRING TRANSPORTATION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OTHER OPERATIN                   3,301,850               2,242,483               2,242,483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39 TOTAL NON-RECURRING APPRO.         3,301,850               2,242,483               2,242,483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DIST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AID SCH DIST - DRIVER SLRY                               20,484,628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3 TOTAL DIST SUBDIVISIONS                                   20,484,628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4 TOTAL TRANSPORTATION              20,764,522              40,189,783              19,705,155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TOTAL EDUCATION IMPROVEMENT ACT  598,116,919             624,446,867             644,446,867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7                                      (99.87)                 (80.87)                 (80.87)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XIII. GOVERNOR'S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SCIENCE &amp; MATH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CLASSIFIED POSITIONS               833,826     833,826   1,173,826   1,173,826   1,173,826   1,173,826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                                (11.30)     (11.30)      (9.30)      (9.30)      (9.30)      (9.30)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UNCLASSIFIED POSITIONS           2,059,794   1,949,794   3,211,794   3,101,794   3,211,794   3,101,794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15                                      (21.62)     (20.85)     (20.79)     (20.02)     (20.79)     (20.02)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OTHER PERSONAL SERVICES            171,100      68,600     171,100      68,600     171,100      68,600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PERSONAL SERVICE            3,064,720   2,852,220   4,556,720   4,344,220   4,556,720   4,344,220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(32.92)     (32.15)     (30.09)     (29.32)     (30.09)     (29.32)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OTHER OPERATING EXPENSES          2,210,525   1,731,525   3,357,985   2,878,985   3,357,985   2,878,985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DISTRIBUTION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ALLOC OTHER ENTITIES                13,200                  13,200                  13,200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22  TOTAL DIST SUBDIVISIONS              13,200                  13,200                  13,200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EMPLOYER CONTRIBUTIONS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EMPLOYER CONTRIBUTIONS             778,772     736,972   1,217,372   1,175,572   1,217,372   1,175,572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 TOTAL FRINGE BENEFITS               778,772     736,972   1,217,372   1,175,572   1,217,372   1,175,572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TOTAL GOVERNOR'S SCH SCIENCE &amp;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28  MATHEMATICS                       6,067,217   5,320,717   9,145,277   8,398,777   9,145,277   8,398,777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29                                      (32.92)     (32.15)     (30.09)     (29.32)     (30.09)     (29.32)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XIV. AID TO SCHOOL DISTRICTS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A. AID TO SCHOOL DISTRICTS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ALLOC SCHOOL DIST             638,300,683             808,180,265             808,180,265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 ALLOC OTHER STATE AGENCIES     16,495,528              14,597,340              14,597,340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ALLOC OTHER ENTITIES           11,877,867              13,560,038              13,560,038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EMPLOYER CONTRIB - EFA        521,685,723 521,685,723 521,685,723 521,685,723 521,685,723 521,685,723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EDUCATION FINANCE ACT        </w:t>
      </w:r>
      <w:r>
        <w:rPr>
          <w:rFonts w:ascii="Letter Gothic" w:hAnsi="Letter Gothic"/>
          <w:sz w:val="18"/>
        </w:rPr>
        <w:t xml:space="preserve"> </w:t>
      </w:r>
      <w:r w:rsidRPr="00B01975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B01975">
        <w:rPr>
          <w:rFonts w:ascii="Letter Gothic" w:hAnsi="Letter Gothic"/>
          <w:sz w:val="16"/>
          <w:szCs w:val="16"/>
        </w:rPr>
        <w:t>1109,394,001</w:t>
      </w:r>
      <w:r>
        <w:rPr>
          <w:rFonts w:ascii="Letter Gothic" w:hAnsi="Letter Gothic"/>
          <w:sz w:val="16"/>
          <w:szCs w:val="16"/>
        </w:rPr>
        <w:t xml:space="preserve"> </w:t>
      </w:r>
      <w:r w:rsidRPr="00B01975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B01975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</w:t>
      </w:r>
      <w:r w:rsidRPr="00B01975">
        <w:rPr>
          <w:rFonts w:ascii="Letter Gothic" w:hAnsi="Letter Gothic"/>
          <w:sz w:val="16"/>
          <w:szCs w:val="16"/>
        </w:rPr>
        <w:t>1262,135,590</w:t>
      </w:r>
      <w:r>
        <w:rPr>
          <w:rFonts w:ascii="Letter Gothic" w:hAnsi="Letter Gothic"/>
          <w:sz w:val="16"/>
          <w:szCs w:val="16"/>
        </w:rPr>
        <w:t xml:space="preserve">  </w:t>
      </w:r>
      <w:r w:rsidRPr="00B01975">
        <w:rPr>
          <w:rFonts w:ascii="Letter Gothic" w:hAnsi="Letter Gothic"/>
          <w:sz w:val="16"/>
          <w:szCs w:val="16"/>
        </w:rPr>
        <w:t>1262,135,590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 LUNCH PROGRAM                      25,800      25,800      25,800      25,800      25,800      25,800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STUDENT HEALTH AND FITNESS     20,297,502  20,297,502  20,297,502  20,297,502  20,297,502  20,297,502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2    AID SCHOOL DISTRICTS               89,839      89,839      89,839      89,839      89,839      89,839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AID SCHL DIST-PILOT EXT YEAR       34,146      34,146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AID SCHL DIST-RETIREE INS     116,118,038 116,118,038 116,118,038 116,118,038 116,118,038 116,118,038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GUIDANCE/CAREER SPECIALISTS    21,362,113  21,362,113  21,362,113  21,362,113  21,362,113  21,362,113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MODERNIZE VOCATIONAL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EQUIPMENT                      3,736,110   3,736,110                             322,797     322,797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   ETV - K-12 TEACHER TRAINING     4,829,281   4,829,281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 TOTAL DIST SUBDIVISIONS       </w:t>
      </w:r>
      <w:r>
        <w:rPr>
          <w:rFonts w:ascii="Letter Gothic" w:hAnsi="Letter Gothic"/>
          <w:sz w:val="18"/>
        </w:rPr>
        <w:t xml:space="preserve"> </w:t>
      </w:r>
      <w:r w:rsidRPr="003D3BB9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3D3BB9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3D3BB9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3D3BB9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3D3BB9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3D3BB9">
        <w:rPr>
          <w:rFonts w:ascii="Letter Gothic" w:hAnsi="Letter Gothic"/>
          <w:sz w:val="16"/>
          <w:szCs w:val="16"/>
        </w:rPr>
        <w:t>1942,037,402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TOTAL DISTRIBUTION TO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11   SUBDIVISIONS                  </w:t>
      </w:r>
      <w:r>
        <w:rPr>
          <w:rFonts w:ascii="Letter Gothic" w:hAnsi="Letter Gothic"/>
          <w:sz w:val="18"/>
        </w:rPr>
        <w:t xml:space="preserve"> </w:t>
      </w:r>
      <w:r w:rsidRPr="003D3BB9">
        <w:rPr>
          <w:rFonts w:ascii="Letter Gothic" w:hAnsi="Letter Gothic"/>
          <w:sz w:val="16"/>
          <w:szCs w:val="16"/>
        </w:rPr>
        <w:t>2464,246,631</w:t>
      </w:r>
      <w:r>
        <w:rPr>
          <w:rFonts w:ascii="Letter Gothic" w:hAnsi="Letter Gothic"/>
          <w:sz w:val="16"/>
          <w:szCs w:val="16"/>
        </w:rPr>
        <w:t xml:space="preserve">  </w:t>
      </w:r>
      <w:r w:rsidRPr="003D3BB9">
        <w:rPr>
          <w:rFonts w:ascii="Letter Gothic" w:hAnsi="Letter Gothic"/>
          <w:sz w:val="16"/>
          <w:szCs w:val="16"/>
        </w:rPr>
        <w:t>1797,572,553</w:t>
      </w:r>
      <w:r>
        <w:rPr>
          <w:rFonts w:ascii="Letter Gothic" w:hAnsi="Letter Gothic"/>
          <w:sz w:val="16"/>
          <w:szCs w:val="16"/>
        </w:rPr>
        <w:t xml:space="preserve"> </w:t>
      </w:r>
      <w:r w:rsidRPr="003D3BB9">
        <w:rPr>
          <w:rFonts w:ascii="Letter Gothic" w:hAnsi="Letter Gothic"/>
          <w:sz w:val="16"/>
          <w:szCs w:val="16"/>
        </w:rPr>
        <w:t>2778,052,248</w:t>
      </w:r>
      <w:r>
        <w:rPr>
          <w:rFonts w:ascii="Letter Gothic" w:hAnsi="Letter Gothic"/>
          <w:sz w:val="16"/>
          <w:szCs w:val="16"/>
        </w:rPr>
        <w:t xml:space="preserve">  </w:t>
      </w:r>
      <w:r w:rsidRPr="003D3BB9">
        <w:rPr>
          <w:rFonts w:ascii="Letter Gothic" w:hAnsi="Letter Gothic"/>
          <w:sz w:val="16"/>
          <w:szCs w:val="16"/>
        </w:rPr>
        <w:t>1941,714,605</w:t>
      </w:r>
      <w:r>
        <w:rPr>
          <w:rFonts w:ascii="Letter Gothic" w:hAnsi="Letter Gothic"/>
          <w:sz w:val="16"/>
          <w:szCs w:val="16"/>
        </w:rPr>
        <w:t xml:space="preserve"> </w:t>
      </w:r>
      <w:r w:rsidRPr="003D3BB9">
        <w:rPr>
          <w:rFonts w:ascii="Letter Gothic" w:hAnsi="Letter Gothic"/>
          <w:sz w:val="16"/>
          <w:szCs w:val="16"/>
        </w:rPr>
        <w:t>2778,375,045</w:t>
      </w:r>
      <w:r>
        <w:rPr>
          <w:rFonts w:ascii="Letter Gothic" w:hAnsi="Letter Gothic"/>
          <w:sz w:val="16"/>
          <w:szCs w:val="16"/>
        </w:rPr>
        <w:t xml:space="preserve">  </w:t>
      </w:r>
      <w:r w:rsidRPr="003D3BB9">
        <w:rPr>
          <w:rFonts w:ascii="Letter Gothic" w:hAnsi="Letter Gothic"/>
          <w:sz w:val="16"/>
          <w:szCs w:val="16"/>
        </w:rPr>
        <w:t>1942,037,402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B. SPECIAL ALLOCATIONS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DISTRIBUTION TO SUBDIVISIONS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 SC COUNCIL ON HOLOCAUST            54,264      54,264      54,264      54,264      54,264      54,264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16    ARCHIBALD RUTLEDGE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SCHOLARSHIPS                      10,478      10,478      10,478      10,478      10,478      10,478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   HANDICAPPED - PROFOUNDLY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   MENTALLY                          85,286      85,286      85,286      85,286      85,286      85,286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 SC STATE - FELTON LAB             108,736     108,736     108,736     108,736     108,736     108,736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 STUDENT LOAN CORP-CAREER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CHANGERS                       1,065,125   1,065,125   1,065,125   1,065,125   1,065,125   1,065,125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23    VOCATIONAL EQUIPMENT (H71)         39,978      39,978      39,978      39,978      39,978      39,978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ARCHIVES AND HISTORY (H79)         22,377      22,377      22,377      22,377      22,377      22,377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   STATUS OFFENDER (L12)             346,473     346,473     346,473     346,473     346,473     346,473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TOTAL DIST SUBDIVISIONS          1,732,717   1,732,717   1,732,717   1,732,717   1,732,717   1,732,717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27  TOTAL SPECIAL ALLOCATIONS         1,732,717   1,732,717   1,732,717   1,732,717   1,732,717   1,732,717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TOTAL DIRECT AID TO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30  DISTRICTS                      </w:t>
      </w:r>
      <w:r>
        <w:rPr>
          <w:rFonts w:ascii="Letter Gothic" w:hAnsi="Letter Gothic"/>
          <w:sz w:val="18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2465,979,348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1799,305,270</w:t>
      </w:r>
      <w:r>
        <w:rPr>
          <w:rFonts w:ascii="Letter Gothic" w:hAnsi="Letter Gothic"/>
          <w:sz w:val="16"/>
          <w:szCs w:val="16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2779,784,965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1943,447,322</w:t>
      </w:r>
      <w:r>
        <w:rPr>
          <w:rFonts w:ascii="Letter Gothic" w:hAnsi="Letter Gothic"/>
          <w:sz w:val="16"/>
          <w:szCs w:val="16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2780,107,762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1943,770,119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XV. GOV. SCHL FOR ARTS &amp;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HUMANITIES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  CLASSIFIED POSITIONS             1,766,103   1,701,103   1,766,103   1,701,103   1,766,103   1,701,103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36                                      (49.35)     (48.60)     (40.85)     (40.35)     (40.85)     (40.35)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UNCLASSIFIED POSITIONS           2,447,600   2,378,600   2,447,600   2,378,600   2,447,600   2,378,600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38                                      (34.99)     (33.24)     (32.33)     (31.58)     (32.33)     (31.58)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39   OTHER PERSONAL SERVICES            845,106     526,835     845,106     526,835     845,106     526,835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 TOTAL PERSONAL SERVICE            5,058,809   4,606,538   5,058,809   4,606,538   5,058,809   4,606,538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                                (84.34)     (81.84)     (73.18)     (71.93)     (73.18)     (71.93)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OTHER OPERATING EXPENSES          1,331,826     881,826   1,331,826     881,826   1,331,826     881,826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FRINGE BENEFITS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EMPLOYER CONTRIBUTIONS           1,505,947   1,403,447   1,505,947   1,403,447   1,505,947   1,403,447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6  TOTAL FRINGE BENEFITS             1,505,947   1,403,447   1,505,947   1,403,447   1,505,947   1,403,447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8 TOTAL GOVERNOR'S SCHOOL FOR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9  THE ARTS AND HUM                  7,896,582   6,891,811   7,896,582   6,891,811   7,896,582   6,891,811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10                                      (84.34)     (81.84)     (73.18)     (71.93)     (73.18)     (71.93)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XVI. EDUCATION ACCOUNTABILITY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13  ACT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PERSONAL SERVICE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  CLASSIFIED POSITIONS               229,658     229,658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                                     (5.00)      (5.00)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17  TOTAL PERSONAL SERVICE              229,658     229,658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18                                       (5.00)      (5.00)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OTHER OPERATING EXPENSES             64,811      64,811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SPECIAL ITEMS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21   ASSESSMENT                       4,012,495   4,012,495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FORMATIVE ASSESSMENT             3,096,281   3,096,281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 TOTAL SPECIAL ITEMS               7,108,776   7,108,776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25 TOTAL EDUCATION ACCT ACT           7,403,245   7,403,245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26                                       (5.00)      (5.00)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XVII. FIRST STEPS TO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READINESS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A. FIRST STEPS TO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READINESS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 PERSONAL SERVICES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33    SPECIAL ITEMS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TOTAL FIRST STEPS TO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35     READINESS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    B. EARLY CHILDHOOD INITIATIVE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38     PERSONAL SERVICES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1     TOTAL FIRST STEPS EARLY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     CHILDHOOD INITIA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4     C. CHILD DEVELOPMENT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5      EDUCATION PILOT PRO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6      PERSONAL SERVICES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7      TOTAL CHILD DEVELOPMENT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8       EDUCATION PILOT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10      D. EMPLOYEE BENEFITS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11      STATE EMPLOYER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12       CONTRIBUTIONS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13      TOTAL EMPLOYEE BENEFITS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15 TOTAL FIRST STEPS TO SCHOOL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16  READINESS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18 XVIII. EMPLOYEE BENEFITS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19  C. STATE EMPLOYER CONTRIBUTIONS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20   EMPLOYER CONTRIBUTIONS          12,476,037   7,263,220  13,476,037   8,263,220  13,476,037   8,263,220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21  TOTAL FRINGE BENEFITS            12,476,037   7,263,220  13,476,037   8,263,220  13,476,037   8,263,220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23 TOTAL EMPLOYEE BENEFITS           12,476,037   7,263,220  13,476,037   8,263,220  13,476,037   8,263,220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25 XIX. NON-RECURRING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26  APPROPRIATIONS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27  CRF- GSAH                           160,000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28  PROVISO 90.21 -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29   FOUNDATION SUPPLE               20,000,000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30  PROV 90.17 - EFA BASE STUDENT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31   COST                            56,174,107  56,174,107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32  PROV 90.17 - TRANSPORTATION       3,000,000   3,000,000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569AF">
        <w:rPr>
          <w:rFonts w:ascii="Letter Gothic" w:hAnsi="Letter Gothic"/>
          <w:sz w:val="18"/>
        </w:rPr>
        <w:t xml:space="preserve">                                    </w:t>
      </w:r>
      <w:r w:rsidRPr="003569A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>33 TOTAL NON-RECURRING APPRO.        79,334,107  59,174,107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35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36 TOTAL RECURRING BASE            </w:t>
      </w:r>
      <w:r>
        <w:rPr>
          <w:rFonts w:ascii="Letter Gothic" w:hAnsi="Letter Gothic"/>
          <w:sz w:val="18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3314,935,882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1986,316,875</w:t>
      </w:r>
      <w:r>
        <w:rPr>
          <w:rFonts w:ascii="Letter Gothic" w:hAnsi="Letter Gothic"/>
          <w:sz w:val="16"/>
          <w:szCs w:val="16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3645,720,723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2101,108,203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37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569AF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            DEPARTMENT OF EDUCATION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1 TOTAL FUNDS AVAILABLE           </w:t>
      </w:r>
      <w:r>
        <w:rPr>
          <w:rFonts w:ascii="Letter Gothic" w:hAnsi="Letter Gothic"/>
          <w:sz w:val="18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3394,269,989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2045,490,982</w:t>
      </w:r>
      <w:r>
        <w:rPr>
          <w:rFonts w:ascii="Letter Gothic" w:hAnsi="Letter Gothic"/>
          <w:sz w:val="16"/>
          <w:szCs w:val="16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3604,913,298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2080,300,778</w:t>
      </w:r>
      <w:r>
        <w:rPr>
          <w:rFonts w:ascii="Letter Gothic" w:hAnsi="Letter Gothic"/>
          <w:sz w:val="16"/>
          <w:szCs w:val="16"/>
        </w:rPr>
        <w:t xml:space="preserve"> </w:t>
      </w:r>
      <w:r w:rsidRPr="00D43E5A">
        <w:rPr>
          <w:rFonts w:ascii="Letter Gothic" w:hAnsi="Letter Gothic"/>
          <w:sz w:val="16"/>
          <w:szCs w:val="16"/>
        </w:rPr>
        <w:t>3645,720,723</w:t>
      </w:r>
      <w:r>
        <w:rPr>
          <w:rFonts w:ascii="Letter Gothic" w:hAnsi="Letter Gothic"/>
          <w:sz w:val="16"/>
          <w:szCs w:val="16"/>
        </w:rPr>
        <w:t xml:space="preserve">  </w:t>
      </w:r>
      <w:r w:rsidRPr="00D43E5A">
        <w:rPr>
          <w:rFonts w:ascii="Letter Gothic" w:hAnsi="Letter Gothic"/>
          <w:sz w:val="16"/>
          <w:szCs w:val="16"/>
        </w:rPr>
        <w:t>2101,108,203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569AF">
        <w:rPr>
          <w:rFonts w:ascii="Letter Gothic" w:hAnsi="Letter Gothic"/>
          <w:sz w:val="18"/>
        </w:rPr>
        <w:t xml:space="preserve"> 2 TOTAL AUTHORIZED FTE POSITIONS     (1110.28)    (743.23)   (1033.80)    (726.75)   (1033.80)    (726.75)</w:t>
      </w:r>
    </w:p>
    <w:p w:rsidR="00E10F32" w:rsidRPr="003569AF" w:rsidRDefault="00E10F32" w:rsidP="00E10F32">
      <w:pPr>
        <w:spacing w:line="170" w:lineRule="exact"/>
        <w:rPr>
          <w:rFonts w:ascii="Letter Gothic" w:hAnsi="Letter Gothic"/>
          <w:sz w:val="18"/>
        </w:rPr>
      </w:pPr>
      <w:r w:rsidRPr="003569AF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E10F32" w:rsidRDefault="00E10F32" w:rsidP="00E10F32">
      <w:pPr>
        <w:spacing w:line="170" w:lineRule="exact"/>
        <w:rPr>
          <w:rFonts w:ascii="Letter Gothic" w:hAnsi="Letter Gothic"/>
          <w:sz w:val="18"/>
        </w:rPr>
      </w:pPr>
    </w:p>
    <w:sectPr w:rsidR="00E10F32" w:rsidSect="00E10F3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56CDB0D-25C0-420D-94EA-170B007E32B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82B2901-9BD6-4FE4-A840-51E04E35EC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E88C81FE-C4A3-4BBC-8373-685BE218914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D643AB-CCC2-4AA8-8167-B4859459DC8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CBF1254-3BAC-445A-8C7F-7024B721CAB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E10F32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A1E5A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0F32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9841</Words>
  <Characters>56096</Characters>
  <Application>Microsoft Office Word</Application>
  <DocSecurity>0</DocSecurity>
  <Lines>467</Lines>
  <Paragraphs>131</Paragraphs>
  <ScaleCrop>false</ScaleCrop>
  <Company>LPITS</Company>
  <LinksUpToDate>false</LinksUpToDate>
  <CharactersWithSpaces>65806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2012-06-07T19:07:00Z</dcterms:created>
  <dcterms:modified xsi:type="dcterms:W3CDTF">2012-06-07T19:07:00Z</dcterms:modified>
</cp:coreProperties>
</file>