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9BB" w:rsidRDefault="00DA19BB" w:rsidP="00DA19BB">
      <w:pPr>
        <w:widowControl w:val="0"/>
        <w:jc w:val="center"/>
      </w:pPr>
      <w:bookmarkStart w:id="0" w:name="_GoBack"/>
      <w:bookmarkEnd w:id="0"/>
      <w:r w:rsidRPr="00DA19BB">
        <w:rPr>
          <w:b/>
        </w:rPr>
        <w:t>South Carolina General Assembly</w:t>
      </w:r>
    </w:p>
    <w:p w:rsidR="00DA19BB" w:rsidRDefault="00DA19BB" w:rsidP="00DA19BB">
      <w:pPr>
        <w:widowControl w:val="0"/>
        <w:jc w:val="center"/>
      </w:pPr>
      <w:r>
        <w:t>119th Session, 2011-2012</w:t>
      </w:r>
    </w:p>
    <w:p w:rsidR="00DA19BB" w:rsidRDefault="00DA19BB" w:rsidP="00DA19BB">
      <w:pPr>
        <w:widowControl w:val="0"/>
        <w:jc w:val="left"/>
      </w:pPr>
    </w:p>
    <w:p w:rsidR="00DA19BB" w:rsidRDefault="00DA19BB" w:rsidP="00DA19BB">
      <w:pPr>
        <w:widowControl w:val="0"/>
        <w:jc w:val="left"/>
        <w:rPr>
          <w:b/>
        </w:rPr>
      </w:pPr>
      <w:r w:rsidRPr="00DA19BB">
        <w:rPr>
          <w:b/>
        </w:rPr>
        <w:t>S.</w:t>
      </w:r>
      <w:r>
        <w:rPr>
          <w:b/>
        </w:rPr>
        <w:t xml:space="preserve"> </w:t>
      </w:r>
      <w:r w:rsidRPr="00DA19BB">
        <w:rPr>
          <w:b/>
        </w:rPr>
        <w:t>1070</w:t>
      </w:r>
    </w:p>
    <w:p w:rsidR="00DA19BB" w:rsidRDefault="00DA19BB" w:rsidP="00DA19BB">
      <w:pPr>
        <w:widowControl w:val="0"/>
        <w:jc w:val="left"/>
        <w:rPr>
          <w:b/>
        </w:rPr>
      </w:pPr>
    </w:p>
    <w:p w:rsidR="00DA19BB" w:rsidRDefault="00DA19BB" w:rsidP="00DA19BB">
      <w:pPr>
        <w:widowControl w:val="0"/>
        <w:jc w:val="left"/>
      </w:pPr>
      <w:r w:rsidRPr="00DA19BB">
        <w:rPr>
          <w:b/>
        </w:rPr>
        <w:t>STATUS INFORMATION</w:t>
      </w:r>
    </w:p>
    <w:p w:rsidR="00DA19BB" w:rsidRDefault="00DA19BB" w:rsidP="00DA19BB">
      <w:pPr>
        <w:widowControl w:val="0"/>
        <w:jc w:val="left"/>
      </w:pPr>
    </w:p>
    <w:p w:rsidR="00DA19BB" w:rsidRDefault="00DA19BB" w:rsidP="00DA19BB">
      <w:pPr>
        <w:widowControl w:val="0"/>
        <w:jc w:val="left"/>
      </w:pPr>
      <w:r>
        <w:t>General Bill</w:t>
      </w:r>
    </w:p>
    <w:p w:rsidR="00DA19BB" w:rsidRDefault="00DA19BB" w:rsidP="00DA19BB">
      <w:pPr>
        <w:widowControl w:val="0"/>
        <w:jc w:val="left"/>
      </w:pPr>
      <w:r>
        <w:t>Sponsors: Senator Cromer</w:t>
      </w:r>
    </w:p>
    <w:p w:rsidR="00DA19BB" w:rsidRDefault="00DA19BB" w:rsidP="00DA19BB">
      <w:pPr>
        <w:widowControl w:val="0"/>
        <w:jc w:val="left"/>
      </w:pPr>
      <w:r>
        <w:t>Document Path: l:\council\bills\nbd\11778ac11.docx</w:t>
      </w:r>
    </w:p>
    <w:p w:rsidR="00DA19BB" w:rsidRDefault="00DA19BB" w:rsidP="00DA19BB">
      <w:pPr>
        <w:widowControl w:val="0"/>
        <w:jc w:val="left"/>
      </w:pPr>
    </w:p>
    <w:p w:rsidR="00DA19BB" w:rsidRDefault="00DA19BB" w:rsidP="00DA19BB">
      <w:pPr>
        <w:widowControl w:val="0"/>
        <w:jc w:val="left"/>
      </w:pPr>
      <w:r>
        <w:t>Introduced in the Senate on January 10, 2012</w:t>
      </w:r>
    </w:p>
    <w:p w:rsidR="00DA19BB" w:rsidRDefault="00DA19BB" w:rsidP="00DA19BB">
      <w:pPr>
        <w:widowControl w:val="0"/>
        <w:jc w:val="left"/>
      </w:pPr>
      <w:r>
        <w:t xml:space="preserve">Currently residing in the Senate Committee on </w:t>
      </w:r>
      <w:r w:rsidRPr="00DA19BB">
        <w:rPr>
          <w:b/>
        </w:rPr>
        <w:t>Medical Affairs</w:t>
      </w:r>
    </w:p>
    <w:p w:rsidR="00DA19BB" w:rsidRDefault="00DA19BB" w:rsidP="00DA19BB">
      <w:pPr>
        <w:widowControl w:val="0"/>
        <w:jc w:val="left"/>
      </w:pPr>
    </w:p>
    <w:p w:rsidR="00DA19BB" w:rsidRDefault="00DA19BB" w:rsidP="00DA19BB">
      <w:pPr>
        <w:widowControl w:val="0"/>
        <w:jc w:val="left"/>
      </w:pPr>
      <w:r>
        <w:t xml:space="preserve">Summary: </w:t>
      </w:r>
      <w:r w:rsidR="00A02F12">
        <w:t>Direct caregivers</w:t>
      </w:r>
    </w:p>
    <w:p w:rsidR="00DA19BB" w:rsidRDefault="00DA19BB" w:rsidP="00DA19BB">
      <w:pPr>
        <w:widowControl w:val="0"/>
        <w:jc w:val="left"/>
      </w:pPr>
    </w:p>
    <w:p w:rsidR="00DA19BB" w:rsidRDefault="00DA19BB" w:rsidP="00DA19BB">
      <w:pPr>
        <w:widowControl w:val="0"/>
        <w:jc w:val="left"/>
      </w:pPr>
    </w:p>
    <w:p w:rsidR="00DA19BB" w:rsidRDefault="00DA19BB" w:rsidP="00DA1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9BB">
        <w:rPr>
          <w:b/>
        </w:rPr>
        <w:t>HISTORY OF LEGISLATIVE ACTIONS</w:t>
      </w:r>
    </w:p>
    <w:p w:rsidR="00DA19BB" w:rsidRDefault="00DA19BB" w:rsidP="00DA1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19BB" w:rsidRPr="00DA19BB" w:rsidRDefault="00DA19BB" w:rsidP="00DA19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19BB">
        <w:rPr>
          <w:u w:val="single"/>
        </w:rPr>
        <w:tab/>
        <w:t>Date</w:t>
      </w:r>
      <w:r w:rsidRPr="00DA19BB">
        <w:rPr>
          <w:u w:val="single"/>
        </w:rPr>
        <w:tab/>
        <w:t>Body</w:t>
      </w:r>
      <w:r w:rsidRPr="00DA19BB">
        <w:rPr>
          <w:u w:val="single"/>
        </w:rPr>
        <w:tab/>
        <w:t>Action Description with journal page number</w:t>
      </w:r>
      <w:r w:rsidRPr="00DA19BB">
        <w:rPr>
          <w:u w:val="single"/>
        </w:rPr>
        <w:tab/>
      </w:r>
    </w:p>
    <w:p w:rsidR="0085054F" w:rsidRDefault="0085054F" w:rsidP="00850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2E198B">
        <w:t>Introduced and read first time (</w:t>
      </w:r>
      <w:hyperlink r:id="rId7" w:history="1">
        <w:r w:rsidRPr="002E198B">
          <w:rPr>
            <w:rStyle w:val="Hyperlink"/>
          </w:rPr>
          <w:t>Senate Journal</w:t>
        </w:r>
        <w:r w:rsidRPr="002E198B">
          <w:rPr>
            <w:rStyle w:val="Hyperlink"/>
          </w:rPr>
          <w:noBreakHyphen/>
          <w:t>page 37</w:t>
        </w:r>
      </w:hyperlink>
      <w:r w:rsidRPr="002E198B">
        <w:t>)</w:t>
      </w:r>
    </w:p>
    <w:p w:rsidR="0085054F" w:rsidRDefault="0085054F" w:rsidP="00850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Senate</w:t>
      </w:r>
      <w:r>
        <w:tab/>
      </w:r>
      <w:r w:rsidRPr="002E198B">
        <w:t xml:space="preserve">Referred </w:t>
      </w:r>
      <w:r>
        <w:t xml:space="preserve">to Committee on </w:t>
      </w:r>
      <w:r w:rsidRPr="002E198B">
        <w:rPr>
          <w:b/>
        </w:rPr>
        <w:t>Medical Affairs</w:t>
      </w:r>
      <w:r>
        <w:t xml:space="preserve"> </w:t>
      </w:r>
      <w:r w:rsidRPr="002E198B">
        <w:t>(</w:t>
      </w:r>
      <w:hyperlink r:id="rId8" w:history="1">
        <w:r w:rsidRPr="002E198B">
          <w:rPr>
            <w:rStyle w:val="Hyperlink"/>
          </w:rPr>
          <w:t>Senate Journal</w:t>
        </w:r>
        <w:r w:rsidRPr="002E198B">
          <w:rPr>
            <w:rStyle w:val="Hyperlink"/>
          </w:rPr>
          <w:noBreakHyphen/>
          <w:t>page 37</w:t>
        </w:r>
      </w:hyperlink>
      <w:r w:rsidRPr="002E198B">
        <w:t>)</w:t>
      </w:r>
    </w:p>
    <w:p w:rsidR="0085054F" w:rsidRDefault="0085054F" w:rsidP="008505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9BB" w:rsidRPr="00DA19BB" w:rsidRDefault="00DA19BB" w:rsidP="00DA19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19BB" w:rsidRDefault="00DA19BB" w:rsidP="00DA19BB">
      <w:pPr>
        <w:widowControl w:val="0"/>
        <w:jc w:val="left"/>
      </w:pPr>
      <w:r w:rsidRPr="00DA19BB">
        <w:rPr>
          <w:b/>
        </w:rPr>
        <w:t>VERSIONS OF THIS BILL</w:t>
      </w:r>
    </w:p>
    <w:p w:rsidR="00DA19BB" w:rsidRDefault="00DA19BB" w:rsidP="00DA19BB">
      <w:pPr>
        <w:widowControl w:val="0"/>
        <w:jc w:val="left"/>
      </w:pPr>
    </w:p>
    <w:p w:rsidR="00DA19BB" w:rsidRDefault="00771412" w:rsidP="00DA19BB">
      <w:pPr>
        <w:widowControl w:val="0"/>
        <w:jc w:val="left"/>
      </w:pPr>
      <w:hyperlink r:id="rId9" w:history="1">
        <w:r w:rsidR="00DA19BB">
          <w:rPr>
            <w:rStyle w:val="Hyperlink"/>
          </w:rPr>
          <w:t>1/10/2012</w:t>
        </w:r>
      </w:hyperlink>
    </w:p>
    <w:p w:rsidR="00DA19BB" w:rsidRDefault="00DA19BB" w:rsidP="00DA19BB"/>
    <w:p w:rsidR="00DA19BB" w:rsidRDefault="00DA19BB" w:rsidP="00DA19BB">
      <w:pPr>
        <w:sectPr w:rsidR="00DA19BB" w:rsidSect="00DA19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11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B190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B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44</w:t>
      </w:r>
      <w:r w:rsidR="000D16FC">
        <w:noBreakHyphen/>
      </w:r>
      <w:r>
        <w:t>7</w:t>
      </w:r>
      <w:r w:rsidR="000D16FC">
        <w:noBreakHyphen/>
      </w:r>
      <w:r>
        <w:t xml:space="preserve">2905 SO AS TO </w:t>
      </w:r>
      <w:r w:rsidR="00D2055B">
        <w:t>MOVE</w:t>
      </w:r>
      <w:r>
        <w:t xml:space="preserve"> THE DEFINITION OF A DIRECT CAREGIVER IN A DIRECT CARE ENTITY TO THIS SECTION; TO AMEND SECTION 44</w:t>
      </w:r>
      <w:r w:rsidR="000D16FC">
        <w:noBreakHyphen/>
      </w:r>
      <w:r>
        <w:t>7</w:t>
      </w:r>
      <w:r w:rsidR="000D16FC">
        <w:noBreakHyphen/>
      </w:r>
      <w:r>
        <w:t xml:space="preserve">2910, RELATING TO  CRIMINAL RECORD CHECKS </w:t>
      </w:r>
      <w:r w:rsidR="00D2055B">
        <w:t>FOR DIRECT CAREGIVERS, SO AS TO</w:t>
      </w:r>
      <w:r>
        <w:t xml:space="preserve"> SPECIFY THAT A DIRECT CARE ENTITY MUST HAVE A STATE AND A FEDERAL CRIMINAL RECORD CHECK</w:t>
      </w:r>
      <w:r w:rsidR="008B0E25">
        <w:t>S</w:t>
      </w:r>
      <w:r>
        <w:t xml:space="preserve"> CONDUCTED ON A DIRECT CAREGIVER APPLICANT BEFORE THE APPLICANT IS EMPLOYED, TO DELETE THE DEFINITION OF A DIRECT CAREGIVER IN A DIRECT CARE ENTITY, AND TO DELETE PROVISIONS NO LONGER </w:t>
      </w:r>
      <w:r w:rsidR="00D2055B">
        <w:t>APPLICABLE</w:t>
      </w:r>
      <w:r>
        <w:t xml:space="preserve"> TO THE PROCEDURES FOR OBTAINING THESE RECORD CHECKS; BY ADDING SECTION 44</w:t>
      </w:r>
      <w:r w:rsidR="000D16FC">
        <w:noBreakHyphen/>
      </w:r>
      <w:r>
        <w:t>7</w:t>
      </w:r>
      <w:r w:rsidR="000D16FC">
        <w:noBreakHyphen/>
      </w:r>
      <w:r>
        <w:t>2915 SO AS TO PROHIBIT A PERSON FROM APPLYING FOR, AND A DIRECT CARE ENTITY FROM</w:t>
      </w:r>
      <w:r w:rsidR="008B0E25">
        <w:t>,</w:t>
      </w:r>
      <w:r>
        <w:t xml:space="preserve"> EMPLOYING A PERSON AS A DIRECT CAREGIVER WHO HAS BEEN CONVICTED OF CERTAIN CRIMES</w:t>
      </w:r>
      <w:r w:rsidR="00D2055B">
        <w:t xml:space="preserve">, TO ENUMERATE THESE CRIMES, TO REQUIRE A STATEMENT ON EMPLOYMENT APPLICATIONS AND </w:t>
      </w:r>
      <w:r w:rsidR="00BE7BF6">
        <w:t xml:space="preserve">IN </w:t>
      </w:r>
      <w:r w:rsidR="00D2055B">
        <w:t>CONTRACTS RECITING THIS PROHIBITION,</w:t>
      </w:r>
      <w:r>
        <w:t xml:space="preserve"> AND TO PROVIDE CRIMINAL PENALTIES FOR SUCH A PERSON WHO  APPLIE</w:t>
      </w:r>
      <w:r w:rsidR="00BE7BF6">
        <w:t xml:space="preserve">S </w:t>
      </w:r>
      <w:r>
        <w:t>FOR EMPLOYMENT AS</w:t>
      </w:r>
      <w:r w:rsidR="00D2055B">
        <w:t xml:space="preserve"> OR </w:t>
      </w:r>
      <w:r w:rsidR="00BE7BF6">
        <w:t xml:space="preserve">WHO </w:t>
      </w:r>
      <w:r w:rsidR="00D2055B">
        <w:t>CONTRACT</w:t>
      </w:r>
      <w:r w:rsidR="00BE7BF6">
        <w:t>S</w:t>
      </w:r>
      <w:r w:rsidR="00D2055B">
        <w:t xml:space="preserve"> TO BE</w:t>
      </w:r>
      <w:r>
        <w:t xml:space="preserve"> A DIRECT CAREGIVER; TO AMEND SECTION 44</w:t>
      </w:r>
      <w:r w:rsidR="000D16FC">
        <w:noBreakHyphen/>
      </w:r>
      <w:r>
        <w:t>7</w:t>
      </w:r>
      <w:r w:rsidR="000D16FC">
        <w:noBreakHyphen/>
      </w:r>
      <w:r>
        <w:t>4920, RELATING TO CRIMINAL RECORD CHECK PROCEDURES, SO AS TO FURTHER SPECIFY</w:t>
      </w:r>
      <w:r w:rsidR="00BE7BF6">
        <w:t xml:space="preserve"> AND CONFORM </w:t>
      </w:r>
      <w:r>
        <w:t>THESE PROCEDURES</w:t>
      </w:r>
      <w:r w:rsidR="00BE7BF6">
        <w:t xml:space="preserve"> TO THIS ACT</w:t>
      </w:r>
      <w:r w:rsidR="001B45DA">
        <w:t>; AND BY ADDING SECTION 44</w:t>
      </w:r>
      <w:r w:rsidR="000D16FC">
        <w:noBreakHyphen/>
      </w:r>
      <w:r w:rsidR="007C2BA9">
        <w:t>7</w:t>
      </w:r>
      <w:r w:rsidR="000D16FC">
        <w:noBreakHyphen/>
      </w:r>
      <w:r w:rsidR="001B45DA">
        <w:t>29</w:t>
      </w:r>
      <w:r>
        <w:t xml:space="preserve">25 SO AS TO PROHIBIT A DIRECT CAREGIVER </w:t>
      </w:r>
      <w:r>
        <w:lastRenderedPageBreak/>
        <w:t>FROM TRANSPORTING CLIENTS OR PATIENTS WHILE EMPLOYED AS A DIRECT CAREGIVER</w:t>
      </w:r>
      <w:r w:rsidR="001B45DA">
        <w:t xml:space="preserve"> I</w:t>
      </w:r>
      <w:r w:rsidR="00B26C31">
        <w:t>F</w:t>
      </w:r>
      <w:r w:rsidR="001B45DA">
        <w:t xml:space="preserve"> THE CAREGIVER HAS HAD AN ALCOHOL RELATED DRIVING OFFENSE WITHIN TEN YEARS OF SEEKING EMPLOYMENT OR SUBSEQUENT TO BECOMING EMPLOYED</w:t>
      </w:r>
      <w:r>
        <w:t>.</w:t>
      </w:r>
    </w:p>
    <w:p w:rsidR="00DB190B" w:rsidRDefault="00DB1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190B" w:rsidRDefault="00DB1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B190B" w:rsidRDefault="00DB19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23, Chapter 7, Title 44 of the 1976 Code is amended by adding: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2905.</w:t>
      </w:r>
      <w:r>
        <w:tab/>
      </w:r>
      <w:r w:rsidR="008B0E25">
        <w:t xml:space="preserve"> </w:t>
      </w:r>
      <w:r w:rsidRPr="00751C61">
        <w:t xml:space="preserve">For purposes of this article: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51C61">
        <w:t>(1)</w:t>
      </w:r>
      <w:r>
        <w:tab/>
      </w:r>
      <w:r w:rsidR="000D16FC" w:rsidRPr="000D16FC">
        <w:t>‘</w:t>
      </w:r>
      <w:r w:rsidRPr="00751C61">
        <w:t>Direct care entity</w:t>
      </w:r>
      <w:r w:rsidR="000D16FC" w:rsidRPr="000D16FC">
        <w:t>’</w:t>
      </w:r>
      <w:r w:rsidRPr="00751C61">
        <w:t xml:space="preserve"> means: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(a)</w:t>
      </w:r>
      <w:r>
        <w:tab/>
      </w:r>
      <w:r w:rsidRPr="00751C61">
        <w:t>a nursing home, as defined in Section 44</w:t>
      </w:r>
      <w:r w:rsidR="000D16FC">
        <w:noBreakHyphen/>
      </w:r>
      <w:r w:rsidRPr="00751C61">
        <w:t>7</w:t>
      </w:r>
      <w:r w:rsidR="000D16FC">
        <w:noBreakHyphen/>
      </w:r>
      <w:r w:rsidRPr="00751C61">
        <w:t xml:space="preserve">130;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(b)</w:t>
      </w:r>
      <w:r>
        <w:tab/>
      </w:r>
      <w:r w:rsidRPr="00751C61">
        <w:t>a daycare facility for adults, as defined in Section 44</w:t>
      </w:r>
      <w:r w:rsidR="000D16FC">
        <w:noBreakHyphen/>
      </w:r>
      <w:r w:rsidRPr="00751C61">
        <w:t>7</w:t>
      </w:r>
      <w:r w:rsidR="000D16FC">
        <w:noBreakHyphen/>
      </w:r>
      <w:r w:rsidRPr="00751C61">
        <w:t xml:space="preserve">130;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(c)</w:t>
      </w:r>
      <w:r>
        <w:tab/>
      </w:r>
      <w:r w:rsidRPr="00751C61">
        <w:t>a home health agency, as defined in Section 44</w:t>
      </w:r>
      <w:r w:rsidR="000D16FC">
        <w:noBreakHyphen/>
      </w:r>
      <w:r w:rsidRPr="00751C61">
        <w:t>69</w:t>
      </w:r>
      <w:r w:rsidR="000D16FC">
        <w:noBreakHyphen/>
      </w:r>
      <w:r w:rsidRPr="00751C61">
        <w:t xml:space="preserve">20;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(d)</w:t>
      </w:r>
      <w:r>
        <w:tab/>
      </w:r>
      <w:r w:rsidRPr="00751C61">
        <w:t>a community residential care facility, as defined in Section 44</w:t>
      </w:r>
      <w:r w:rsidR="000D16FC">
        <w:noBreakHyphen/>
      </w:r>
      <w:r w:rsidRPr="00751C61">
        <w:t>7</w:t>
      </w:r>
      <w:r w:rsidR="000D16FC">
        <w:noBreakHyphen/>
      </w:r>
      <w:r w:rsidRPr="00751C61">
        <w:t xml:space="preserve">130;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(e)</w:t>
      </w:r>
      <w:r>
        <w:tab/>
      </w:r>
      <w:r w:rsidRPr="00751C61">
        <w:t xml:space="preserve">a residential program operated or contracted for operation by the Department of Mental Health or the Department of Disabilities and Special Needs;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(f)</w:t>
      </w:r>
      <w:r>
        <w:tab/>
      </w:r>
      <w:r w:rsidRPr="00751C61">
        <w:t xml:space="preserve">residential treatment facilities for children and adolescents; </w:t>
      </w:r>
    </w:p>
    <w:p w:rsidR="000D16FC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(g)</w:t>
      </w:r>
      <w:r>
        <w:tab/>
      </w:r>
      <w:r w:rsidRPr="00751C61">
        <w:t>hospice programs</w:t>
      </w:r>
      <w:r w:rsidR="000D16FC">
        <w:t>;</w:t>
      </w:r>
    </w:p>
    <w:p w:rsidR="00D71B51" w:rsidRPr="00751C61" w:rsidRDefault="000D16FC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(h)</w:t>
      </w:r>
      <w:r>
        <w:tab/>
        <w:t>an in</w:t>
      </w:r>
      <w:r>
        <w:noBreakHyphen/>
        <w:t>home care provider, as defined in Section 44</w:t>
      </w:r>
      <w:r>
        <w:noBreakHyphen/>
      </w:r>
      <w:r w:rsidR="00AB22F3">
        <w:t>7</w:t>
      </w:r>
      <w:r>
        <w:noBreakHyphen/>
        <w:t>20(3)</w:t>
      </w:r>
      <w:r w:rsidR="00D71B51" w:rsidRPr="00751C61">
        <w:t xml:space="preserve">.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51C61">
        <w:t>(2)</w:t>
      </w:r>
      <w:r>
        <w:tab/>
      </w:r>
      <w:r w:rsidR="000D16FC" w:rsidRPr="000D16FC">
        <w:t>‘</w:t>
      </w:r>
      <w:r w:rsidRPr="00751C61">
        <w:t>Direct caregiver</w:t>
      </w:r>
      <w:r w:rsidR="000D16FC" w:rsidRPr="000D16FC">
        <w:t>’</w:t>
      </w:r>
      <w:r w:rsidRPr="00751C61">
        <w:t xml:space="preserve"> or </w:t>
      </w:r>
      <w:r w:rsidR="000D16FC" w:rsidRPr="000D16FC">
        <w:t>‘</w:t>
      </w:r>
      <w:r w:rsidRPr="00751C61">
        <w:t>caregiver</w:t>
      </w:r>
      <w:r w:rsidR="000D16FC" w:rsidRPr="000D16FC">
        <w:t>’</w:t>
      </w:r>
      <w:r w:rsidRPr="00751C61">
        <w:t xml:space="preserve"> means: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(a)</w:t>
      </w:r>
      <w:r>
        <w:tab/>
      </w:r>
      <w:r w:rsidRPr="00751C61">
        <w:t xml:space="preserve">a registered nurse, licensed practical nurse, or certified nurse assistant;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(b)</w:t>
      </w:r>
      <w:r>
        <w:tab/>
      </w:r>
      <w:r w:rsidRPr="00751C61">
        <w:t xml:space="preserve">any other licensed professional employed by or contracting with a direct care entity who provides to patients or clients direct care or services and includes, but is not limited to, a physical, speech, occupational, or respiratory care therapist;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(c)</w:t>
      </w:r>
      <w:r>
        <w:tab/>
      </w:r>
      <w:r w:rsidRPr="00751C61">
        <w:t xml:space="preserve">a person who is not licensed but provides physical assistance or care to a patient or client served by a direct care entity;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(d)</w:t>
      </w:r>
      <w:r>
        <w:tab/>
      </w:r>
      <w:r w:rsidRPr="00751C61">
        <w:t xml:space="preserve">a person employed by or under contract with a direct care entity who works within any building housing patients or clients;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</w:r>
      <w:r w:rsidRPr="00751C61">
        <w:t>(e)</w:t>
      </w:r>
      <w:r>
        <w:tab/>
      </w:r>
      <w:r w:rsidRPr="00751C61">
        <w:t xml:space="preserve">a person employed by or under contract with a direct care entity whose duties include the possibility of patient or client contact. </w:t>
      </w:r>
    </w:p>
    <w:p w:rsidR="00D71B51" w:rsidRPr="00751C6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751C61">
        <w:t>For purposes of this article, a direct caregiver does not include a faculty member or student enrolled in an educational program, including clinical</w:t>
      </w:r>
      <w:r w:rsidR="008B0E25">
        <w:t xml:space="preserve"> study in a direct care entity.”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0D16FC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71B51">
        <w:t>2.</w:t>
      </w:r>
      <w:r>
        <w:tab/>
      </w:r>
      <w:r w:rsidR="00D71B51">
        <w:t>Section 44</w:t>
      </w:r>
      <w:r>
        <w:noBreakHyphen/>
      </w:r>
      <w:r w:rsidR="00D71B51">
        <w:t>7</w:t>
      </w:r>
      <w:r>
        <w:noBreakHyphen/>
      </w:r>
      <w:r w:rsidR="00D71B51">
        <w:t xml:space="preserve">2910 of the 1976 Code, as last amended by Act </w:t>
      </w:r>
      <w:r>
        <w:t>18</w:t>
      </w:r>
      <w:r w:rsidR="00D71B51">
        <w:t xml:space="preserve"> of 201</w:t>
      </w:r>
      <w:r>
        <w:t>1</w:t>
      </w:r>
      <w:r w:rsidR="00D71B51">
        <w:t>, is further amended to read: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Pr="00F42B8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2910.</w:t>
      </w:r>
      <w:r>
        <w:tab/>
      </w:r>
      <w:r w:rsidRPr="000D16FC">
        <w:t>(A)</w:t>
      </w:r>
      <w:r w:rsidRPr="000D16FC">
        <w:rPr>
          <w:strike/>
        </w:rPr>
        <w:t>(1)</w:t>
      </w:r>
      <w:r w:rsidRPr="00F42B86">
        <w:tab/>
        <w:t xml:space="preserve">A direct care entity employing or contracting with a direct caregiver shall conduct </w:t>
      </w:r>
      <w:r w:rsidRPr="00D9666F">
        <w:rPr>
          <w:strike/>
        </w:rPr>
        <w:t>a</w:t>
      </w:r>
      <w:r w:rsidRPr="00F42B86">
        <w:t xml:space="preserve"> </w:t>
      </w:r>
      <w:r w:rsidRPr="00641E56">
        <w:rPr>
          <w:u w:val="single"/>
        </w:rPr>
        <w:t xml:space="preserve">state and federal </w:t>
      </w:r>
      <w:r>
        <w:t xml:space="preserve"> </w:t>
      </w:r>
      <w:r w:rsidRPr="00F42B86">
        <w:t xml:space="preserve">criminal record </w:t>
      </w:r>
      <w:r w:rsidRPr="00D9666F">
        <w:rPr>
          <w:strike/>
        </w:rPr>
        <w:t>check a</w:t>
      </w:r>
      <w:r w:rsidRPr="00F42B86">
        <w:rPr>
          <w:strike/>
        </w:rPr>
        <w:t>s provided in this</w:t>
      </w:r>
      <w:r>
        <w:rPr>
          <w:strike/>
        </w:rPr>
        <w:t xml:space="preserve"> section</w:t>
      </w:r>
      <w:r w:rsidRPr="00F42B86">
        <w:t xml:space="preserve"> </w:t>
      </w:r>
      <w:r w:rsidR="00D9666F">
        <w:rPr>
          <w:u w:val="single"/>
        </w:rPr>
        <w:t xml:space="preserve">checks </w:t>
      </w:r>
      <w:r>
        <w:rPr>
          <w:u w:val="single"/>
        </w:rPr>
        <w:t>pursuant to this article</w:t>
      </w:r>
      <w:r>
        <w:t xml:space="preserve"> </w:t>
      </w:r>
      <w:r w:rsidRPr="00F42B86">
        <w:t xml:space="preserve">prior to employing or contracting with the direct caregiver.  </w:t>
      </w:r>
      <w:r w:rsidRPr="00F42B86">
        <w:rPr>
          <w:strike/>
        </w:rPr>
        <w:t>A direct care entity may consider all information revealed by a criminal record check as a factor in evaluating a direct caregiver</w:t>
      </w:r>
      <w:r w:rsidR="000D16FC" w:rsidRPr="000D16FC">
        <w:rPr>
          <w:strike/>
        </w:rPr>
        <w:t>’</w:t>
      </w:r>
      <w:r w:rsidRPr="00F42B86">
        <w:rPr>
          <w:strike/>
        </w:rPr>
        <w:t>s application to be employed by or contract with the entity.</w:t>
      </w:r>
      <w:r w:rsidRPr="00F42B86">
        <w:t xml:space="preserve"> </w:t>
      </w:r>
    </w:p>
    <w:p w:rsidR="00D71B51" w:rsidRPr="00F42B8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42B86">
        <w:tab/>
      </w:r>
      <w:r w:rsidRPr="000D16FC">
        <w:rPr>
          <w:strike/>
        </w:rPr>
        <w:t>(2)</w:t>
      </w:r>
      <w:r w:rsidR="000D16FC">
        <w:rPr>
          <w:u w:val="single"/>
        </w:rPr>
        <w:t>(B)</w:t>
      </w:r>
      <w:r w:rsidRPr="00F42B86">
        <w:tab/>
        <w:t xml:space="preserve">An employment agency may not </w:t>
      </w:r>
      <w:r w:rsidRPr="00F42B86">
        <w:rPr>
          <w:strike/>
        </w:rPr>
        <w:t>furnish</w:t>
      </w:r>
      <w:r w:rsidRPr="00F42B86">
        <w:t xml:space="preserve"> </w:t>
      </w:r>
      <w:r>
        <w:rPr>
          <w:u w:val="single"/>
        </w:rPr>
        <w:t>provide</w:t>
      </w:r>
      <w:r w:rsidRPr="00AB4E10">
        <w:rPr>
          <w:u w:val="single"/>
        </w:rPr>
        <w:t xml:space="preserve"> </w:t>
      </w:r>
      <w:r>
        <w:rPr>
          <w:u w:val="single"/>
        </w:rPr>
        <w:t>direct caregiver</w:t>
      </w:r>
      <w:r>
        <w:t xml:space="preserve"> e</w:t>
      </w:r>
      <w:r w:rsidRPr="00F42B86">
        <w:t xml:space="preserve">mployees to a direct care entity without conducting </w:t>
      </w:r>
      <w:r w:rsidRPr="00D9666F">
        <w:rPr>
          <w:strike/>
        </w:rPr>
        <w:t>a</w:t>
      </w:r>
      <w:r>
        <w:t xml:space="preserve"> </w:t>
      </w:r>
      <w:r w:rsidRPr="00641E56">
        <w:rPr>
          <w:u w:val="single"/>
        </w:rPr>
        <w:t>state and federal</w:t>
      </w:r>
      <w:r w:rsidRPr="00F42B86">
        <w:t xml:space="preserve"> criminal record </w:t>
      </w:r>
      <w:r w:rsidRPr="00D9666F">
        <w:rPr>
          <w:strike/>
        </w:rPr>
        <w:t>check</w:t>
      </w:r>
      <w:r w:rsidR="00D9666F">
        <w:t xml:space="preserve"> </w:t>
      </w:r>
      <w:r w:rsidR="00D9666F">
        <w:rPr>
          <w:u w:val="single"/>
        </w:rPr>
        <w:t>checks</w:t>
      </w:r>
      <w:r w:rsidRPr="00F42B86">
        <w:t xml:space="preserve"> on each employee</w:t>
      </w:r>
      <w:r>
        <w:t xml:space="preserve"> </w:t>
      </w:r>
      <w:r>
        <w:rPr>
          <w:u w:val="single"/>
        </w:rPr>
        <w:t>pursuant to this</w:t>
      </w:r>
      <w:r w:rsidRPr="00AB4E10">
        <w:rPr>
          <w:u w:val="single"/>
        </w:rPr>
        <w:t xml:space="preserve"> </w:t>
      </w:r>
      <w:r>
        <w:rPr>
          <w:u w:val="single"/>
        </w:rPr>
        <w:t>article prior to providing the employee to the direct care entity</w:t>
      </w:r>
      <w:r w:rsidRPr="00F42B86">
        <w:t xml:space="preserve">.  </w:t>
      </w:r>
      <w:r w:rsidRPr="00D9666F">
        <w:rPr>
          <w:strike/>
        </w:rPr>
        <w:t xml:space="preserve">An </w:t>
      </w:r>
      <w:r w:rsidRPr="00641E56">
        <w:rPr>
          <w:strike/>
        </w:rPr>
        <w:t>employee</w:t>
      </w:r>
      <w:r w:rsidRPr="00F42B86">
        <w:t xml:space="preserve"> </w:t>
      </w:r>
      <w:r w:rsidR="00D9666F">
        <w:rPr>
          <w:u w:val="single"/>
        </w:rPr>
        <w:t xml:space="preserve">A </w:t>
      </w:r>
      <w:r>
        <w:rPr>
          <w:u w:val="single"/>
        </w:rPr>
        <w:t>direct caregiver</w:t>
      </w:r>
      <w:r>
        <w:t xml:space="preserve"> </w:t>
      </w:r>
      <w:r w:rsidRPr="00F42B86">
        <w:t xml:space="preserve">who works in multiple direct care settings must have </w:t>
      </w:r>
      <w:r w:rsidRPr="00D9666F">
        <w:rPr>
          <w:strike/>
        </w:rPr>
        <w:t>a</w:t>
      </w:r>
      <w:r w:rsidRPr="00F42B86">
        <w:t xml:space="preserve"> criminal record </w:t>
      </w:r>
      <w:r w:rsidRPr="00D9666F">
        <w:rPr>
          <w:strike/>
        </w:rPr>
        <w:t>check</w:t>
      </w:r>
      <w:r w:rsidR="00D9666F">
        <w:t xml:space="preserve"> </w:t>
      </w:r>
      <w:r w:rsidR="00D9666F">
        <w:rPr>
          <w:u w:val="single"/>
        </w:rPr>
        <w:t>checks</w:t>
      </w:r>
      <w:r w:rsidRPr="00F42B86">
        <w:t xml:space="preserve"> on file at the location of the employment agency, the home office of </w:t>
      </w:r>
      <w:r w:rsidRPr="00D9666F">
        <w:rPr>
          <w:strike/>
        </w:rPr>
        <w:t>his</w:t>
      </w:r>
      <w:r w:rsidR="00D9666F">
        <w:t xml:space="preserve"> </w:t>
      </w:r>
      <w:r w:rsidR="00D9666F">
        <w:rPr>
          <w:u w:val="single"/>
        </w:rPr>
        <w:t>the caregiver</w:t>
      </w:r>
      <w:r w:rsidR="000D16FC" w:rsidRPr="000D16FC">
        <w:rPr>
          <w:u w:val="single"/>
        </w:rPr>
        <w:t>’</w:t>
      </w:r>
      <w:r w:rsidR="00D9666F">
        <w:rPr>
          <w:u w:val="single"/>
        </w:rPr>
        <w:t>s</w:t>
      </w:r>
      <w:r w:rsidRPr="00F42B86">
        <w:t xml:space="preserve"> employer, or at the </w:t>
      </w:r>
      <w:r w:rsidRPr="00D9666F">
        <w:rPr>
          <w:strike/>
        </w:rPr>
        <w:t>individual</w:t>
      </w:r>
      <w:r w:rsidR="000D16FC" w:rsidRPr="000D16FC">
        <w:rPr>
          <w:strike/>
        </w:rPr>
        <w:t>’</w:t>
      </w:r>
      <w:r w:rsidRPr="00D9666F">
        <w:rPr>
          <w:strike/>
        </w:rPr>
        <w:t>s</w:t>
      </w:r>
      <w:r w:rsidR="00D9666F">
        <w:t xml:space="preserve"> </w:t>
      </w:r>
      <w:r w:rsidR="00D9666F">
        <w:rPr>
          <w:u w:val="single"/>
        </w:rPr>
        <w:t>caregiver</w:t>
      </w:r>
      <w:r w:rsidR="000D16FC" w:rsidRPr="000D16FC">
        <w:rPr>
          <w:u w:val="single"/>
        </w:rPr>
        <w:t>’</w:t>
      </w:r>
      <w:r w:rsidR="00D9666F">
        <w:rPr>
          <w:u w:val="single"/>
        </w:rPr>
        <w:t>s</w:t>
      </w:r>
      <w:r w:rsidR="00D9666F">
        <w:t xml:space="preserve"> </w:t>
      </w:r>
      <w:r w:rsidRPr="00F42B86">
        <w:t xml:space="preserve">primary place of employment.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F43B91">
        <w:rPr>
          <w:strike/>
        </w:rPr>
        <w:t>(B)</w:t>
      </w:r>
      <w:r w:rsidRPr="004C59F0">
        <w:tab/>
      </w:r>
      <w:r w:rsidRPr="00F43B91">
        <w:rPr>
          <w:strike/>
        </w:rPr>
        <w:t xml:space="preserve">For purposes of this article: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F43B91">
        <w:rPr>
          <w:strike/>
        </w:rPr>
        <w:t>(1)</w:t>
      </w:r>
      <w:r w:rsidRPr="003D6A0C">
        <w:tab/>
      </w:r>
      <w:r w:rsidR="000D16FC" w:rsidRPr="000D16FC">
        <w:rPr>
          <w:strike/>
        </w:rPr>
        <w:t>‘</w:t>
      </w:r>
      <w:r w:rsidRPr="00F43B91">
        <w:rPr>
          <w:strike/>
        </w:rPr>
        <w:t>Direct care entity</w:t>
      </w:r>
      <w:r w:rsidR="000D16FC" w:rsidRPr="000D16FC">
        <w:rPr>
          <w:strike/>
        </w:rPr>
        <w:t>’</w:t>
      </w:r>
      <w:r w:rsidRPr="00F43B91">
        <w:rPr>
          <w:strike/>
        </w:rPr>
        <w:t xml:space="preserve"> means: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(a)</w:t>
      </w:r>
      <w:r w:rsidRPr="003D6A0C">
        <w:tab/>
      </w:r>
      <w:r w:rsidRPr="00F43B91">
        <w:rPr>
          <w:strike/>
        </w:rPr>
        <w:t>a nursing home, as defined in Section 44</w:t>
      </w:r>
      <w:r w:rsidR="000D16FC">
        <w:rPr>
          <w:strike/>
        </w:rPr>
        <w:noBreakHyphen/>
      </w:r>
      <w:r w:rsidRPr="00F43B91">
        <w:rPr>
          <w:strike/>
        </w:rPr>
        <w:t>7</w:t>
      </w:r>
      <w:r w:rsidR="000D16FC">
        <w:rPr>
          <w:strike/>
        </w:rPr>
        <w:noBreakHyphen/>
      </w:r>
      <w:r w:rsidRPr="00F43B91">
        <w:rPr>
          <w:strike/>
        </w:rPr>
        <w:t xml:space="preserve">130;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(b)</w:t>
      </w:r>
      <w:r w:rsidRPr="003D6A0C">
        <w:tab/>
      </w:r>
      <w:r w:rsidRPr="00F43B91">
        <w:rPr>
          <w:strike/>
        </w:rPr>
        <w:t>a daycare facility for adults, as defined in Section 44</w:t>
      </w:r>
      <w:r w:rsidR="000D16FC">
        <w:rPr>
          <w:strike/>
        </w:rPr>
        <w:noBreakHyphen/>
      </w:r>
      <w:r w:rsidRPr="00F43B91">
        <w:rPr>
          <w:strike/>
        </w:rPr>
        <w:t>7</w:t>
      </w:r>
      <w:r w:rsidR="000D16FC">
        <w:rPr>
          <w:strike/>
        </w:rPr>
        <w:noBreakHyphen/>
      </w:r>
      <w:r w:rsidRPr="00F43B91">
        <w:rPr>
          <w:strike/>
        </w:rPr>
        <w:t xml:space="preserve">130;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(c)</w:t>
      </w:r>
      <w:r w:rsidRPr="003D6A0C">
        <w:tab/>
      </w:r>
      <w:r w:rsidRPr="00F43B91">
        <w:rPr>
          <w:strike/>
        </w:rPr>
        <w:t>a home health agency, as defined in Section 44</w:t>
      </w:r>
      <w:r w:rsidR="000D16FC">
        <w:rPr>
          <w:strike/>
        </w:rPr>
        <w:noBreakHyphen/>
      </w:r>
      <w:r w:rsidRPr="00F43B91">
        <w:rPr>
          <w:strike/>
        </w:rPr>
        <w:t>69</w:t>
      </w:r>
      <w:r w:rsidR="000D16FC">
        <w:rPr>
          <w:strike/>
        </w:rPr>
        <w:noBreakHyphen/>
      </w:r>
      <w:r w:rsidRPr="00F43B91">
        <w:rPr>
          <w:strike/>
        </w:rPr>
        <w:t xml:space="preserve">20;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(d)</w:t>
      </w:r>
      <w:r w:rsidRPr="003D6A0C">
        <w:tab/>
      </w:r>
      <w:r w:rsidRPr="00F43B91">
        <w:rPr>
          <w:strike/>
        </w:rPr>
        <w:t>a community residential care facility, as defined in Section 44</w:t>
      </w:r>
      <w:r w:rsidR="000D16FC">
        <w:rPr>
          <w:strike/>
        </w:rPr>
        <w:noBreakHyphen/>
      </w:r>
      <w:r w:rsidRPr="00F43B91">
        <w:rPr>
          <w:strike/>
        </w:rPr>
        <w:t>7</w:t>
      </w:r>
      <w:r w:rsidR="000D16FC">
        <w:rPr>
          <w:strike/>
        </w:rPr>
        <w:noBreakHyphen/>
      </w:r>
      <w:r w:rsidRPr="00F43B91">
        <w:rPr>
          <w:strike/>
        </w:rPr>
        <w:t xml:space="preserve">130;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(e)</w:t>
      </w:r>
      <w:r w:rsidRPr="003D6A0C">
        <w:tab/>
      </w:r>
      <w:r w:rsidRPr="00F43B91">
        <w:rPr>
          <w:strike/>
        </w:rPr>
        <w:t xml:space="preserve">a residential program operated or contracted for operation by the Department of Mental Health or the Department of Disabilities and Special Needs;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(f)</w:t>
      </w:r>
      <w:r w:rsidRPr="003D6A0C">
        <w:tab/>
      </w:r>
      <w:r w:rsidRPr="00F43B91">
        <w:rPr>
          <w:strike/>
        </w:rPr>
        <w:t xml:space="preserve">residential treatment facilities for children and adolescents;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(g)</w:t>
      </w:r>
      <w:r w:rsidRPr="003D6A0C">
        <w:tab/>
      </w:r>
      <w:r w:rsidRPr="00F43B91">
        <w:rPr>
          <w:strike/>
        </w:rPr>
        <w:t xml:space="preserve">hospice programs. </w:t>
      </w:r>
    </w:p>
    <w:p w:rsidR="000D16FC" w:rsidRPr="00F43B91" w:rsidRDefault="000D16FC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0D16FC">
        <w:tab/>
      </w:r>
      <w:r w:rsidRPr="000D16FC">
        <w:tab/>
      </w:r>
      <w:r w:rsidRPr="000D16FC">
        <w:tab/>
      </w:r>
      <w:r>
        <w:rPr>
          <w:strike/>
        </w:rPr>
        <w:t>(h)</w:t>
      </w:r>
      <w:r w:rsidRPr="000D16FC">
        <w:tab/>
      </w:r>
      <w:r>
        <w:rPr>
          <w:strike/>
        </w:rPr>
        <w:t>an in</w:t>
      </w:r>
      <w:r>
        <w:rPr>
          <w:strike/>
        </w:rPr>
        <w:noBreakHyphen/>
        <w:t>home care provider, as defined in Section 44</w:t>
      </w:r>
      <w:r>
        <w:rPr>
          <w:strike/>
        </w:rPr>
        <w:noBreakHyphen/>
        <w:t>7</w:t>
      </w:r>
      <w:r>
        <w:rPr>
          <w:strike/>
        </w:rPr>
        <w:noBreakHyphen/>
        <w:t>20(3).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F43B91">
        <w:rPr>
          <w:strike/>
        </w:rPr>
        <w:t>(2)</w:t>
      </w:r>
      <w:r w:rsidRPr="003D6A0C">
        <w:tab/>
      </w:r>
      <w:r w:rsidR="000D16FC" w:rsidRPr="000D16FC">
        <w:rPr>
          <w:strike/>
        </w:rPr>
        <w:t>‘</w:t>
      </w:r>
      <w:r w:rsidRPr="00F43B91">
        <w:rPr>
          <w:strike/>
        </w:rPr>
        <w:t>Direct caregiver</w:t>
      </w:r>
      <w:r w:rsidR="000D16FC" w:rsidRPr="000D16FC">
        <w:rPr>
          <w:strike/>
        </w:rPr>
        <w:t>’</w:t>
      </w:r>
      <w:r w:rsidRPr="00F43B91">
        <w:rPr>
          <w:strike/>
        </w:rPr>
        <w:t xml:space="preserve"> or </w:t>
      </w:r>
      <w:r w:rsidR="000D16FC" w:rsidRPr="000D16FC">
        <w:rPr>
          <w:strike/>
        </w:rPr>
        <w:t>‘</w:t>
      </w:r>
      <w:r w:rsidRPr="00F43B91">
        <w:rPr>
          <w:strike/>
        </w:rPr>
        <w:t>caregiver</w:t>
      </w:r>
      <w:r w:rsidR="000D16FC" w:rsidRPr="000D16FC">
        <w:rPr>
          <w:strike/>
        </w:rPr>
        <w:t>’</w:t>
      </w:r>
      <w:r w:rsidRPr="00F43B91">
        <w:rPr>
          <w:strike/>
        </w:rPr>
        <w:t xml:space="preserve"> means: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4C59F0">
        <w:tab/>
      </w:r>
      <w:r w:rsidRPr="004C59F0">
        <w:tab/>
      </w:r>
      <w:r w:rsidRPr="004C59F0">
        <w:tab/>
      </w:r>
      <w:r w:rsidRPr="00F43B91">
        <w:rPr>
          <w:strike/>
        </w:rPr>
        <w:t>(a)</w:t>
      </w:r>
      <w:r w:rsidRPr="004C59F0">
        <w:tab/>
      </w:r>
      <w:r w:rsidRPr="00F43B91">
        <w:rPr>
          <w:strike/>
        </w:rPr>
        <w:t xml:space="preserve">a registered nurse, licensed practical nurse, or certified nurse assistant;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(b)</w:t>
      </w:r>
      <w:r w:rsidRPr="004C59F0">
        <w:tab/>
      </w:r>
      <w:r w:rsidRPr="00F43B91">
        <w:rPr>
          <w:strike/>
        </w:rPr>
        <w:t>any</w:t>
      </w:r>
      <w:r w:rsidRPr="003D6A0C">
        <w:t xml:space="preserve"> </w:t>
      </w:r>
      <w:r w:rsidRPr="00F43B91">
        <w:rPr>
          <w:strike/>
        </w:rPr>
        <w:t xml:space="preserve">other licensed professional employed by or contracting with a direct care entity who provides to patients or clients direct care or services and includes, but is not limited to, a physical, speech, occupational, or respiratory care therapist;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(c)</w:t>
      </w:r>
      <w:r w:rsidRPr="003D6A0C">
        <w:tab/>
      </w:r>
      <w:r w:rsidRPr="00F43B91">
        <w:rPr>
          <w:strike/>
        </w:rPr>
        <w:t xml:space="preserve">a person who is not licensed but provides physical assistance or care to a patient or client served by a direct care entity;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F43B91">
        <w:rPr>
          <w:strike/>
        </w:rPr>
        <w:t>(d)</w:t>
      </w:r>
      <w:r w:rsidRPr="003D6A0C">
        <w:tab/>
      </w:r>
      <w:r w:rsidRPr="00F43B91">
        <w:rPr>
          <w:strike/>
        </w:rPr>
        <w:t xml:space="preserve">a person employed by or under contract with a direct care entity who works within any building housing patients or clients;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>
        <w:tab/>
      </w:r>
      <w:r>
        <w:tab/>
      </w:r>
      <w:r w:rsidRPr="00F43B91">
        <w:rPr>
          <w:strike/>
        </w:rPr>
        <w:t>(e)</w:t>
      </w:r>
      <w:r w:rsidRPr="003D6A0C">
        <w:tab/>
      </w:r>
      <w:r w:rsidRPr="00F43B91">
        <w:rPr>
          <w:strike/>
        </w:rPr>
        <w:t xml:space="preserve">a person employed by or under contract with by a direct care entity whose duties include the possibility of patient or client contact. </w:t>
      </w:r>
    </w:p>
    <w:p w:rsidR="00D71B51" w:rsidRPr="00F43B9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F43B91">
        <w:rPr>
          <w:strike/>
        </w:rPr>
        <w:t xml:space="preserve">For purposes of this article, a direct caregiver does not include a faculty member or student enrolled in an educational program, including clinical study in a direct care entity.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>
        <w:tab/>
      </w:r>
      <w:r w:rsidRPr="00641E56">
        <w:rPr>
          <w:strike/>
        </w:rPr>
        <w:t>(C)(1)</w:t>
      </w:r>
      <w:r w:rsidR="005F0641" w:rsidRPr="005F0641">
        <w:tab/>
      </w:r>
      <w:r w:rsidRPr="00641E56">
        <w:rPr>
          <w:strike/>
        </w:rPr>
        <w:t xml:space="preserve"> A direct caregiver applicant shall provide verification of residency for the twelve months preceding the date of the employment application.  The direct care entity shall conduct a state criminal record check if the applicant has resided in South Carolina during that twelve</w:t>
      </w:r>
      <w:r w:rsidR="000D16FC">
        <w:rPr>
          <w:strike/>
        </w:rPr>
        <w:noBreakHyphen/>
      </w:r>
      <w:r w:rsidRPr="00641E56">
        <w:rPr>
          <w:strike/>
        </w:rPr>
        <w:t xml:space="preserve">month period and can verify residency through: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641E56">
        <w:rPr>
          <w:strike/>
        </w:rPr>
        <w:t>(a)</w:t>
      </w:r>
      <w:r w:rsidR="005F0641" w:rsidRPr="005F0641">
        <w:tab/>
      </w:r>
      <w:r w:rsidRPr="00641E56">
        <w:rPr>
          <w:strike/>
        </w:rPr>
        <w:t>a driver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license or identification card issued by the State of South Carolina;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641E56">
        <w:rPr>
          <w:strike/>
        </w:rPr>
        <w:t>(b)</w:t>
      </w:r>
      <w:r w:rsidR="005F0641" w:rsidRPr="005F0641">
        <w:tab/>
      </w:r>
      <w:r w:rsidRPr="00641E56">
        <w:rPr>
          <w:strike/>
        </w:rPr>
        <w:t>rent, mortgage, or utility receipts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name for a home within South Carolina;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3D6A0C">
        <w:tab/>
      </w:r>
      <w:r w:rsidRPr="003D6A0C">
        <w:tab/>
      </w:r>
      <w:r w:rsidRPr="003D6A0C">
        <w:tab/>
      </w:r>
      <w:r w:rsidRPr="00641E56">
        <w:rPr>
          <w:strike/>
        </w:rPr>
        <w:t>(c)</w:t>
      </w:r>
      <w:r w:rsidR="005F0641" w:rsidRPr="005F0641">
        <w:tab/>
      </w:r>
      <w:r w:rsidRPr="00641E56">
        <w:rPr>
          <w:strike/>
        </w:rPr>
        <w:t>pay stubs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name from a business located in South Carolina;  or </w:t>
      </w:r>
    </w:p>
    <w:p w:rsidR="00D71B51" w:rsidRPr="00641E56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</w:rPr>
      </w:pPr>
      <w:r w:rsidRPr="00641E56">
        <w:rPr>
          <w:strike/>
        </w:rPr>
        <w:t>(d)</w:t>
      </w:r>
      <w:r w:rsidR="005F0641" w:rsidRPr="005F0641">
        <w:tab/>
      </w:r>
      <w:r w:rsidRPr="00641E56">
        <w:rPr>
          <w:strike/>
        </w:rPr>
        <w:t>bank records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 xml:space="preserve">s name showing a deposit or checking account held in a South Carolina branch office of a bank.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59F0">
        <w:tab/>
      </w:r>
      <w:r w:rsidRPr="004C59F0">
        <w:tab/>
      </w:r>
      <w:r w:rsidRPr="00641E56">
        <w:rPr>
          <w:strike/>
        </w:rPr>
        <w:t>(2)</w:t>
      </w:r>
      <w:r w:rsidR="005F0641" w:rsidRPr="005F0641">
        <w:tab/>
      </w:r>
      <w:r w:rsidRPr="00641E56">
        <w:rPr>
          <w:strike/>
        </w:rPr>
        <w:t>A direct care entity unable to verify South Carolina residency for a direct care applicant for the preceding twelve months shall conduct a state criminal record check on the applicant prior to employment and shall commence a federal criminal record check after employment.  However, if the direct care entity can verify residency in another state for the preceding twelve months, the direct care entity may conduct only a state criminal record check in the applicant</w:t>
      </w:r>
      <w:r w:rsidR="000D16FC" w:rsidRPr="000D16FC">
        <w:rPr>
          <w:strike/>
        </w:rPr>
        <w:t>’</w:t>
      </w:r>
      <w:r w:rsidRPr="00641E56">
        <w:rPr>
          <w:strike/>
        </w:rPr>
        <w:t>s resident state or jurisdiction where the applicant previously resided.</w:t>
      </w:r>
      <w:r>
        <w:t>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5C97">
        <w:t>3</w:t>
      </w:r>
      <w:r>
        <w:t>.</w:t>
      </w:r>
      <w:r>
        <w:tab/>
        <w:t>Article 23, Chapter 7, Title 44 of the 1976 Code is amended by adding: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2915.</w:t>
      </w:r>
      <w:r>
        <w:tab/>
        <w:t xml:space="preserve"> (A)</w:t>
      </w:r>
      <w:r>
        <w:tab/>
      </w:r>
      <w:r w:rsidRPr="00AB4E10">
        <w:t>A direct care entity</w:t>
      </w:r>
      <w:r>
        <w:t>, and an employment agency that provides direct care</w:t>
      </w:r>
      <w:r w:rsidR="00B26C31">
        <w:t>giver</w:t>
      </w:r>
      <w:r>
        <w:t xml:space="preserve"> employees to a direct care entity,</w:t>
      </w:r>
      <w:r w:rsidRPr="00AB4E10">
        <w:t xml:space="preserve"> may consid</w:t>
      </w:r>
      <w:r>
        <w:t>er all information revealed by the</w:t>
      </w:r>
      <w:r w:rsidRPr="00AB4E10">
        <w:t xml:space="preserve"> criminal record check</w:t>
      </w:r>
      <w:r>
        <w:t>s required by Section 44</w:t>
      </w:r>
      <w:r w:rsidR="000D16FC">
        <w:noBreakHyphen/>
      </w:r>
      <w:r>
        <w:t>7</w:t>
      </w:r>
      <w:r w:rsidR="000D16FC">
        <w:noBreakHyphen/>
      </w:r>
      <w:r>
        <w:t>2910</w:t>
      </w:r>
      <w:r w:rsidRPr="00AB4E10">
        <w:t xml:space="preserve"> as a factor in evaluating a</w:t>
      </w:r>
      <w:r>
        <w:t xml:space="preserve"> direct caregiver applicant for</w:t>
      </w:r>
      <w:r w:rsidRPr="00AB4E10">
        <w:t xml:space="preserve"> employ</w:t>
      </w:r>
      <w:r>
        <w:t>ment or for contracting with or for providing to a direct care</w:t>
      </w:r>
      <w:r w:rsidRPr="00AB4E10">
        <w:t xml:space="preserve"> entity.</w:t>
      </w:r>
      <w:r>
        <w:t xml:space="preserve">  However, a direct care entity may not employ or contract with a caregiver, and an employment agency may not </w:t>
      </w:r>
      <w:r w:rsidRPr="00B965E9">
        <w:t>provide</w:t>
      </w:r>
      <w:r>
        <w:t xml:space="preserve"> to a direct care entity a caregiver, who is registered on, or required to register on, the sex offender registry pursuant to Section 23</w:t>
      </w:r>
      <w:r w:rsidR="000D16FC">
        <w:noBreakHyphen/>
      </w:r>
      <w:r>
        <w:t>3</w:t>
      </w:r>
      <w:r w:rsidR="000D16FC">
        <w:noBreakHyphen/>
      </w:r>
      <w:r>
        <w:t>430 or who has been convicted of or pled guilty or nolo contendere to: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  <w:t>(1)</w:t>
      </w:r>
      <w:r>
        <w:tab/>
      </w:r>
      <w:r w:rsidRPr="002B4BB2">
        <w:t>a crime listed in Chapter 3</w:t>
      </w:r>
      <w:r w:rsidR="009E5C97">
        <w:t>,</w:t>
      </w:r>
      <w:r w:rsidRPr="002B4BB2">
        <w:t xml:space="preserve"> Title 16, Offenses Against the Person;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(2)</w:t>
      </w:r>
      <w:r>
        <w:tab/>
      </w:r>
      <w:r w:rsidRPr="002B4BB2">
        <w:t>a crime listed in Chapter 15</w:t>
      </w:r>
      <w:r w:rsidR="009E5C97">
        <w:t>,</w:t>
      </w:r>
      <w:r w:rsidRPr="002B4BB2">
        <w:t xml:space="preserve"> Title 16, Offenses Against Morality and Decency;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2B4BB2">
        <w:t>(3)</w:t>
      </w:r>
      <w:r>
        <w:tab/>
      </w:r>
      <w:r w:rsidRPr="002B4BB2">
        <w:t xml:space="preserve">the crime of contributing to the delinquency of a minor, </w:t>
      </w:r>
      <w:r>
        <w:t>as provided for in</w:t>
      </w:r>
      <w:r w:rsidRPr="002B4BB2">
        <w:t xml:space="preserve"> Section 16</w:t>
      </w:r>
      <w:r w:rsidR="000D16FC">
        <w:noBreakHyphen/>
      </w:r>
      <w:r w:rsidRPr="002B4BB2">
        <w:t>17</w:t>
      </w:r>
      <w:r w:rsidR="000D16FC">
        <w:noBreakHyphen/>
      </w:r>
      <w:r w:rsidRPr="002B4BB2">
        <w:t xml:space="preserve">490; </w:t>
      </w:r>
      <w:r>
        <w:tab/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</w:t>
      </w:r>
      <w:r>
        <w:t>4</w:t>
      </w:r>
      <w:r w:rsidRPr="002B4BB2">
        <w:t>)</w:t>
      </w:r>
      <w:r>
        <w:tab/>
      </w:r>
      <w:r w:rsidRPr="002B4BB2">
        <w:t>the offenses enumerated in Section 16</w:t>
      </w:r>
      <w:r w:rsidR="000D16FC">
        <w:noBreakHyphen/>
      </w:r>
      <w:r w:rsidRPr="002B4BB2">
        <w:t>1</w:t>
      </w:r>
      <w:r w:rsidR="000D16FC">
        <w:noBreakHyphen/>
      </w:r>
      <w:r w:rsidRPr="002B4BB2">
        <w:t xml:space="preserve">10(D); 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</w:r>
      <w:r w:rsidRPr="002B4BB2">
        <w:t xml:space="preserve"> the felonies classified in Section 16</w:t>
      </w:r>
      <w:r w:rsidR="000D16FC">
        <w:noBreakHyphen/>
      </w:r>
      <w:r w:rsidRPr="002B4BB2">
        <w:t>1</w:t>
      </w:r>
      <w:r w:rsidR="000D16FC">
        <w:noBreakHyphen/>
      </w:r>
      <w:r>
        <w:t>10(A);</w:t>
      </w:r>
      <w:r w:rsidRPr="002B4BB2">
        <w:t xml:space="preserve"> except that this prohibition does not apply to Section 56</w:t>
      </w:r>
      <w:r w:rsidR="000D16FC">
        <w:noBreakHyphen/>
      </w:r>
      <w:r w:rsidRPr="002B4BB2">
        <w:t>5</w:t>
      </w:r>
      <w:r w:rsidR="000D16FC">
        <w:noBreakHyphen/>
      </w:r>
      <w:r w:rsidRPr="002B4BB2">
        <w:t>2930</w:t>
      </w:r>
      <w:r>
        <w:t xml:space="preserve"> and Section 56</w:t>
      </w:r>
      <w:r w:rsidR="000D16FC">
        <w:noBreakHyphen/>
      </w:r>
      <w:r>
        <w:t>5</w:t>
      </w:r>
      <w:r w:rsidR="000D16FC">
        <w:noBreakHyphen/>
      </w:r>
      <w:r>
        <w:t>2933</w:t>
      </w:r>
      <w:r w:rsidR="00B26C31">
        <w:t xml:space="preserve"> offenses</w:t>
      </w:r>
      <w:r w:rsidRPr="002B4BB2">
        <w:t>, the Class F felon</w:t>
      </w:r>
      <w:r>
        <w:t>ies</w:t>
      </w:r>
      <w:r w:rsidRPr="002B4BB2">
        <w:t xml:space="preserve"> of driving under the influence</w:t>
      </w:r>
      <w:r>
        <w:t xml:space="preserve"> and driving with an unlawful alcohol concentration,</w:t>
      </w:r>
      <w:r w:rsidRPr="002B4BB2">
        <w:t xml:space="preserve"> if the conviction occurred at least ten years </w:t>
      </w:r>
      <w:r>
        <w:t>before</w:t>
      </w:r>
      <w:r w:rsidR="00B26C31">
        <w:t xml:space="preserve"> applying</w:t>
      </w:r>
      <w:r>
        <w:t xml:space="preserve"> for employmen</w:t>
      </w:r>
      <w:r w:rsidR="00B26C31">
        <w:t>t</w:t>
      </w:r>
      <w:r>
        <w:t xml:space="preserve"> with</w:t>
      </w:r>
      <w:r w:rsidR="00341D67">
        <w:t xml:space="preserve"> or contracting with</w:t>
      </w:r>
      <w:r>
        <w:t xml:space="preserve"> a direct care entity </w:t>
      </w:r>
      <w:r w:rsidR="00B26C31">
        <w:t>as a direct caregiver</w:t>
      </w:r>
      <w:r w:rsidR="00D2055B">
        <w:t xml:space="preserve"> or</w:t>
      </w:r>
      <w:r w:rsidR="00B26C31">
        <w:t xml:space="preserve"> with an</w:t>
      </w:r>
      <w:r>
        <w:t xml:space="preserve"> employment agency seeking employment as a</w:t>
      </w:r>
      <w:r w:rsidR="00341D67">
        <w:t xml:space="preserve"> direct</w:t>
      </w:r>
      <w:r>
        <w:t xml:space="preserve"> caregiver;</w:t>
      </w:r>
    </w:p>
    <w:p w:rsidR="00D71B51" w:rsidRDefault="009E5C97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D71B51">
        <w:tab/>
        <w:t>(6)</w:t>
      </w:r>
      <w:r w:rsidR="00D71B51">
        <w:tab/>
      </w:r>
      <w:r w:rsidR="00D71B51" w:rsidRPr="002B4BB2">
        <w:t xml:space="preserve">a criminal offense similar in nature to the crimes </w:t>
      </w:r>
      <w:r w:rsidR="00D71B51">
        <w:t>enumerated</w:t>
      </w:r>
      <w:r w:rsidR="00D71B51" w:rsidRPr="002B4BB2">
        <w:t xml:space="preserve"> in this subsection</w:t>
      </w:r>
      <w:r w:rsidR="00D71B51">
        <w:t xml:space="preserve"> committed in another ju</w:t>
      </w:r>
      <w:r w:rsidR="00341D67">
        <w:t>risdiction or under federal law</w:t>
      </w:r>
      <w:r w:rsidR="00D71B51">
        <w:t>.</w:t>
      </w:r>
      <w:r w:rsidR="00D71B51" w:rsidRPr="002B4BB2">
        <w:t xml:space="preserve">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(B)</w:t>
      </w:r>
      <w:r>
        <w:tab/>
      </w:r>
      <w:r w:rsidRPr="002B4BB2">
        <w:t xml:space="preserve">A person who has been convicted of a crime enumerated in subsection (A) who applies for employment </w:t>
      </w:r>
      <w:r w:rsidR="003842CA">
        <w:t xml:space="preserve">as a direct caregiver with a direct care entity or </w:t>
      </w:r>
      <w:r w:rsidR="00E74FD0">
        <w:t>with</w:t>
      </w:r>
      <w:r w:rsidR="003842CA">
        <w:t xml:space="preserve"> an employment agency </w:t>
      </w:r>
      <w:r w:rsidR="00E74FD0">
        <w:t xml:space="preserve">that provides direct caregivers to direct care entities </w:t>
      </w:r>
      <w:r w:rsidR="003842CA">
        <w:t>or</w:t>
      </w:r>
      <w:r w:rsidR="00341D67">
        <w:t xml:space="preserve"> </w:t>
      </w:r>
      <w:r w:rsidR="003842CA">
        <w:t xml:space="preserve">who </w:t>
      </w:r>
      <w:r w:rsidR="00341D67">
        <w:t>contracts with or</w:t>
      </w:r>
      <w:r w:rsidRPr="002B4BB2">
        <w:t xml:space="preserve"> is emplo</w:t>
      </w:r>
      <w:r>
        <w:t>yed by</w:t>
      </w:r>
      <w:r w:rsidR="00341D67">
        <w:t xml:space="preserve"> a direct care entity as a direct caregiver</w:t>
      </w:r>
      <w:r>
        <w:t xml:space="preserve"> or</w:t>
      </w:r>
      <w:r w:rsidR="00D2055B">
        <w:t xml:space="preserve"> </w:t>
      </w:r>
      <w:r>
        <w:t xml:space="preserve"> who provides caregiver services at a direct care entity</w:t>
      </w:r>
      <w:r w:rsidRPr="002B4BB2">
        <w:t xml:space="preserve"> is guilty of a misdemeanor and, upon conviction, must be fined not more than five thousand dollars or imprisoned not more than one year, or both.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B4BB2">
        <w:t>(C)</w:t>
      </w:r>
      <w:r>
        <w:tab/>
      </w:r>
      <w:r w:rsidRPr="002B4BB2">
        <w:t xml:space="preserve">Application forms for employment </w:t>
      </w:r>
      <w:r w:rsidR="003842CA">
        <w:t xml:space="preserve">as a direct caregiver </w:t>
      </w:r>
      <w:r>
        <w:t>with</w:t>
      </w:r>
      <w:r w:rsidRPr="002B4BB2">
        <w:t xml:space="preserve"> </w:t>
      </w:r>
      <w:r>
        <w:t>a direct care entity</w:t>
      </w:r>
      <w:r w:rsidR="00D2055B">
        <w:t xml:space="preserve"> </w:t>
      </w:r>
      <w:r w:rsidR="00B26C31">
        <w:t xml:space="preserve">or </w:t>
      </w:r>
      <w:r w:rsidR="00E74FD0">
        <w:t>with</w:t>
      </w:r>
      <w:r w:rsidR="00B26C31">
        <w:t xml:space="preserve"> an employment agency </w:t>
      </w:r>
      <w:r w:rsidR="00D2055B">
        <w:t>that provides</w:t>
      </w:r>
      <w:r w:rsidR="00B26C31">
        <w:t xml:space="preserve"> direct care</w:t>
      </w:r>
      <w:r w:rsidR="00D2055B">
        <w:t xml:space="preserve">givers to direct care entities </w:t>
      </w:r>
      <w:r w:rsidR="00E74FD0">
        <w:t>and</w:t>
      </w:r>
      <w:r w:rsidR="00D2055B">
        <w:t xml:space="preserve"> contracts with direct care entities to provide direct caregiver services</w:t>
      </w:r>
      <w:r w:rsidRPr="002B4BB2">
        <w:t xml:space="preserve"> must include a statement</w:t>
      </w:r>
      <w:r w:rsidR="00D2055B">
        <w:t xml:space="preserve"> in large bold type</w:t>
      </w:r>
      <w:r w:rsidRPr="002B4BB2">
        <w:t xml:space="preserve"> indicating that a person who has been convicted of a crime enumerated in subsection (A) who applies for employment</w:t>
      </w:r>
      <w:r w:rsidR="00E74FD0">
        <w:t xml:space="preserve"> as a direct caregiver</w:t>
      </w:r>
      <w:r w:rsidRPr="002B4BB2">
        <w:t xml:space="preserve"> with</w:t>
      </w:r>
      <w:r w:rsidR="00E74FD0">
        <w:t xml:space="preserve"> a direct care entity or with an employment agency that provides direct caregivers to direct care entities or who</w:t>
      </w:r>
      <w:r w:rsidRPr="002B4BB2">
        <w:t xml:space="preserve"> </w:t>
      </w:r>
      <w:r w:rsidR="00341D67">
        <w:t>contracts with</w:t>
      </w:r>
      <w:r w:rsidR="00E74FD0">
        <w:t xml:space="preserve"> or is employed by</w:t>
      </w:r>
      <w:r w:rsidR="00341D67">
        <w:t xml:space="preserve"> a direct care entity as a direct caregiver</w:t>
      </w:r>
      <w:r w:rsidRPr="002B4BB2">
        <w:t xml:space="preserve"> or </w:t>
      </w:r>
      <w:r>
        <w:t xml:space="preserve">who </w:t>
      </w:r>
      <w:r w:rsidRPr="002B4BB2">
        <w:t>provide</w:t>
      </w:r>
      <w:r>
        <w:t>s</w:t>
      </w:r>
      <w:r w:rsidRPr="002B4BB2">
        <w:t xml:space="preserve"> caregiver services at a </w:t>
      </w:r>
      <w:r>
        <w:t>direct care entity</w:t>
      </w:r>
      <w:r w:rsidRPr="002B4BB2">
        <w:t xml:space="preserve"> is guilty of a misdemeanor and, upon conviction, must be fined not more than five thousand dollars or imprisoned not more than one year, or both.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B4BB2">
        <w:t>(</w:t>
      </w:r>
      <w:r w:rsidR="009E5C97">
        <w:t>D</w:t>
      </w:r>
      <w:r w:rsidRPr="002B4BB2">
        <w:t>)</w:t>
      </w:r>
      <w:r>
        <w:tab/>
      </w:r>
      <w:r w:rsidRPr="002B4BB2">
        <w:t xml:space="preserve">Unless otherwise required by law, this section does not apply to volunteers in a </w:t>
      </w:r>
      <w:r>
        <w:t>direct care entity</w:t>
      </w:r>
      <w:r w:rsidRPr="002B4BB2">
        <w:t xml:space="preserve">. </w:t>
      </w:r>
      <w:r>
        <w:t xml:space="preserve"> For purposes of this section, </w:t>
      </w:r>
      <w:r w:rsidR="000D16FC" w:rsidRPr="000D16FC">
        <w:t>‘</w:t>
      </w:r>
      <w:r w:rsidRPr="002B4BB2">
        <w:t>volunteer</w:t>
      </w:r>
      <w:r w:rsidR="000D16FC" w:rsidRPr="000D16FC">
        <w:t>’</w:t>
      </w:r>
      <w:r w:rsidRPr="002B4BB2">
        <w:t xml:space="preserve"> means a person who: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(1)</w:t>
      </w:r>
      <w:r>
        <w:tab/>
      </w:r>
      <w:r w:rsidRPr="002B4BB2">
        <w:t xml:space="preserve">provides services without compensation relating to the operation of a </w:t>
      </w:r>
      <w:r>
        <w:t>direct care entity</w:t>
      </w:r>
      <w:r w:rsidRPr="002B4BB2">
        <w:t xml:space="preserve">;  and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(2)</w:t>
      </w:r>
      <w:r>
        <w:tab/>
      </w:r>
      <w:r w:rsidRPr="002B4BB2">
        <w:t>is in the presence of an operator, employee, or</w:t>
      </w:r>
      <w:r w:rsidR="00341D67">
        <w:t xml:space="preserve"> direct</w:t>
      </w:r>
      <w:r w:rsidRPr="002B4BB2">
        <w:t xml:space="preserve"> caregiver when providing direct care to </w:t>
      </w:r>
      <w:r>
        <w:t>a patient or client</w:t>
      </w:r>
      <w:r w:rsidRPr="002B4BB2">
        <w:t xml:space="preserve">.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2B4BB2">
        <w:t>(</w:t>
      </w:r>
      <w:r w:rsidR="009E5C97">
        <w:t>E</w:t>
      </w:r>
      <w:r w:rsidRPr="002B4BB2">
        <w:t>)</w:t>
      </w:r>
      <w:r>
        <w:tab/>
      </w:r>
      <w:r w:rsidRPr="002B4BB2">
        <w:t xml:space="preserve">Unless otherwise required by law, this section applies to: </w:t>
      </w:r>
    </w:p>
    <w:p w:rsidR="00D71B51" w:rsidRPr="002B4BB2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(1)</w:t>
      </w:r>
      <w:r>
        <w:tab/>
      </w:r>
      <w:r w:rsidRPr="002B4BB2">
        <w:t xml:space="preserve">an employee who provides care to </w:t>
      </w:r>
      <w:r>
        <w:t>a patient or client</w:t>
      </w:r>
      <w:r w:rsidRPr="002B4BB2">
        <w:t xml:space="preserve"> without the direct personal supervision of a person </w:t>
      </w:r>
      <w:r>
        <w:t>who has undergone the fingerprint review</w:t>
      </w:r>
      <w:r w:rsidRPr="002B4BB2">
        <w:t xml:space="preserve">;  and 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2B4BB2">
        <w:t>(2)</w:t>
      </w:r>
      <w:r>
        <w:tab/>
      </w:r>
      <w:r w:rsidRPr="002B4BB2">
        <w:t>any other employee at a</w:t>
      </w:r>
      <w:r>
        <w:t>n</w:t>
      </w:r>
      <w:r w:rsidRPr="002B4BB2">
        <w:t xml:space="preserve"> </w:t>
      </w:r>
      <w:r>
        <w:t>entity</w:t>
      </w:r>
      <w:r w:rsidRPr="002B4BB2">
        <w:t xml:space="preserve"> who has direct access to a </w:t>
      </w:r>
      <w:r>
        <w:t>patient or client</w:t>
      </w:r>
      <w:r w:rsidRPr="002B4BB2">
        <w:t xml:space="preserve"> outside the immediate presence of a person who has undergone the fingerprint revi</w:t>
      </w:r>
      <w:r>
        <w:t>ew required pursuant to this article.”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B51" w:rsidRDefault="009E5C97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4</w:t>
      </w:r>
      <w:r w:rsidR="00D71B51">
        <w:t>.</w:t>
      </w:r>
      <w:r w:rsidR="00D71B51">
        <w:tab/>
        <w:t>Section 44</w:t>
      </w:r>
      <w:r w:rsidR="000D16FC">
        <w:noBreakHyphen/>
      </w:r>
      <w:r w:rsidR="00D71B51">
        <w:t>7</w:t>
      </w:r>
      <w:r w:rsidR="000D16FC">
        <w:noBreakHyphen/>
      </w:r>
      <w:r w:rsidR="00D71B51">
        <w:t>2920 of the 1976 Code, as last amended by Act 264 of 2004, is further amended to read:</w:t>
      </w:r>
      <w:r w:rsidR="00D71B51">
        <w:tab/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2920.</w:t>
      </w:r>
      <w:r>
        <w:tab/>
        <w:t xml:space="preserve"> </w:t>
      </w:r>
      <w:r>
        <w:rPr>
          <w:u w:val="single"/>
        </w:rPr>
        <w:t>State</w:t>
      </w:r>
      <w:r>
        <w:t xml:space="preserve"> c</w:t>
      </w:r>
      <w:r w:rsidRPr="00751C61">
        <w:t xml:space="preserve">riminal record checks required pursuant to this article must be conducted by the State Law Enforcement Division or by a private business, organization, or association which conducts background checks if that entity utilizes current criminal records obtained from the State Law Enforcement Division </w:t>
      </w:r>
      <w:r w:rsidRPr="00F43B91">
        <w:rPr>
          <w:strike/>
        </w:rPr>
        <w:t>or</w:t>
      </w:r>
      <w:r>
        <w:rPr>
          <w:u w:val="single"/>
        </w:rPr>
        <w:t>, and federal criminal record checks must be conducted by</w:t>
      </w:r>
      <w:r>
        <w:t xml:space="preserve"> </w:t>
      </w:r>
      <w:r w:rsidRPr="00751C61">
        <w:t>the Federal Bureau of Investigation to determine any criminal record.  An applicant shall submit with the</w:t>
      </w:r>
      <w:r w:rsidR="00341D67">
        <w:t xml:space="preserve"> </w:t>
      </w:r>
      <w:r w:rsidR="00341D67">
        <w:rPr>
          <w:u w:val="single"/>
        </w:rPr>
        <w:t>employment</w:t>
      </w:r>
      <w:r w:rsidRPr="00751C61">
        <w:t xml:space="preserve"> application one complete set of the applicant</w:t>
      </w:r>
      <w:r w:rsidR="000D16FC" w:rsidRPr="000D16FC">
        <w:t>’</w:t>
      </w:r>
      <w:r w:rsidRPr="00751C61">
        <w:t xml:space="preserve">s fingerprints on forms specified or furnished by the State Law Enforcement Division.  Fingerprint cards submitted to the State Law Enforcement Division pursuant to this section must be used to facilitate </w:t>
      </w:r>
      <w:r w:rsidRPr="00341D67">
        <w:rPr>
          <w:strike/>
        </w:rPr>
        <w:t>a national</w:t>
      </w:r>
      <w:r w:rsidR="00341D67">
        <w:t xml:space="preserve"> </w:t>
      </w:r>
      <w:r w:rsidR="00341D67">
        <w:rPr>
          <w:u w:val="single"/>
        </w:rPr>
        <w:t>the federal</w:t>
      </w:r>
      <w:r w:rsidRPr="00751C61">
        <w:t xml:space="preserve"> criminal </w:t>
      </w:r>
      <w:r w:rsidRPr="009E5C97">
        <w:rPr>
          <w:strike/>
        </w:rPr>
        <w:t>records check,</w:t>
      </w:r>
      <w:r w:rsidRPr="004C59F0">
        <w:rPr>
          <w:strike/>
        </w:rPr>
        <w:t xml:space="preserve"> as required by this section</w:t>
      </w:r>
      <w:r w:rsidR="009E5C97">
        <w:t xml:space="preserve"> </w:t>
      </w:r>
      <w:r w:rsidR="009E5C97">
        <w:rPr>
          <w:u w:val="single"/>
        </w:rPr>
        <w:t>record checks</w:t>
      </w:r>
      <w:r w:rsidRPr="00751C61">
        <w:t xml:space="preserve">.  The criminal record </w:t>
      </w:r>
      <w:r w:rsidRPr="004C59F0">
        <w:rPr>
          <w:strike/>
        </w:rPr>
        <w:t>check is</w:t>
      </w:r>
      <w:r w:rsidRPr="00751C61">
        <w:t xml:space="preserve"> </w:t>
      </w:r>
      <w:r>
        <w:rPr>
          <w:u w:val="single"/>
        </w:rPr>
        <w:t>checks are</w:t>
      </w:r>
      <w:r>
        <w:t xml:space="preserve"> </w:t>
      </w:r>
      <w:r w:rsidRPr="00751C61">
        <w:t>not required to be repeated as long as the person remains employed by or continues to contract with a direct care entity</w:t>
      </w:r>
      <w:r>
        <w:t xml:space="preserve"> </w:t>
      </w:r>
      <w:r>
        <w:rPr>
          <w:u w:val="single"/>
        </w:rPr>
        <w:t>or continues to be provided by an employment agency as a direct caregiver to direct care entities</w:t>
      </w:r>
      <w:r w:rsidRPr="00751C61">
        <w:t>;  however, if a person is not employed by or is not under contract</w:t>
      </w:r>
      <w:r>
        <w:t xml:space="preserve"> </w:t>
      </w:r>
      <w:r w:rsidRPr="00EE005C">
        <w:rPr>
          <w:u w:val="single"/>
        </w:rPr>
        <w:t xml:space="preserve">with </w:t>
      </w:r>
      <w:r>
        <w:rPr>
          <w:u w:val="single"/>
        </w:rPr>
        <w:t>or is not provided by an employment agency as a direct caregiver to a direct care entity</w:t>
      </w:r>
      <w:r w:rsidRPr="00751C61">
        <w:t xml:space="preserve"> for one year or longer</w:t>
      </w:r>
      <w:r w:rsidRPr="00341D67">
        <w:t xml:space="preserve"> </w:t>
      </w:r>
      <w:r w:rsidRPr="00EE005C">
        <w:rPr>
          <w:strike/>
        </w:rPr>
        <w:t>with a direct care entity</w:t>
      </w:r>
      <w:r w:rsidRPr="00751C61">
        <w:t xml:space="preserve">, the criminal record </w:t>
      </w:r>
      <w:r w:rsidRPr="00341D67">
        <w:rPr>
          <w:strike/>
        </w:rPr>
        <w:t>check</w:t>
      </w:r>
      <w:r w:rsidR="00341D67">
        <w:t xml:space="preserve"> </w:t>
      </w:r>
      <w:r w:rsidR="00341D67">
        <w:rPr>
          <w:u w:val="single"/>
        </w:rPr>
        <w:t>checks</w:t>
      </w:r>
      <w:r w:rsidRPr="00751C61">
        <w:t xml:space="preserve"> must be repeated before resuming employment or contracting with</w:t>
      </w:r>
      <w:r>
        <w:t xml:space="preserve"> </w:t>
      </w:r>
      <w:r>
        <w:rPr>
          <w:u w:val="single"/>
        </w:rPr>
        <w:t>or being provided by an employment agency</w:t>
      </w:r>
      <w:r w:rsidR="00341D67">
        <w:rPr>
          <w:u w:val="single"/>
        </w:rPr>
        <w:t xml:space="preserve"> as a direct caregiver</w:t>
      </w:r>
      <w:r w:rsidRPr="00FC6CE0">
        <w:rPr>
          <w:u w:val="single"/>
        </w:rPr>
        <w:t xml:space="preserve"> </w:t>
      </w:r>
      <w:r>
        <w:rPr>
          <w:u w:val="single"/>
        </w:rPr>
        <w:t>to</w:t>
      </w:r>
      <w:r w:rsidRPr="009E5C97">
        <w:t xml:space="preserve"> </w:t>
      </w:r>
      <w:r w:rsidRPr="00751C61">
        <w:t>a direct care entity.  The fee charged</w:t>
      </w:r>
      <w:r>
        <w:t xml:space="preserve"> </w:t>
      </w:r>
      <w:r w:rsidRPr="00FC6CE0">
        <w:rPr>
          <w:strike/>
        </w:rPr>
        <w:t>by the Federal Bureau of Investigation</w:t>
      </w:r>
      <w:r>
        <w:t>,</w:t>
      </w:r>
      <w:r w:rsidRPr="00751C61">
        <w:t xml:space="preserve"> if any, for </w:t>
      </w:r>
      <w:r w:rsidRPr="00B26C31">
        <w:rPr>
          <w:strike/>
        </w:rPr>
        <w:t>the</w:t>
      </w:r>
      <w:r w:rsidRPr="00751C61">
        <w:t xml:space="preserve"> </w:t>
      </w:r>
      <w:r w:rsidR="00B26C31">
        <w:rPr>
          <w:u w:val="single"/>
        </w:rPr>
        <w:t>obtaining</w:t>
      </w:r>
      <w:r w:rsidR="00B26C31">
        <w:t xml:space="preserve"> </w:t>
      </w:r>
      <w:r w:rsidRPr="00B26C31">
        <w:t xml:space="preserve">fingerprint </w:t>
      </w:r>
      <w:r w:rsidRPr="00341D67">
        <w:rPr>
          <w:strike/>
        </w:rPr>
        <w:t>r</w:t>
      </w:r>
      <w:r w:rsidRPr="00EE005C">
        <w:rPr>
          <w:strike/>
        </w:rPr>
        <w:t>eview</w:t>
      </w:r>
      <w:r w:rsidRPr="00751C61">
        <w:t xml:space="preserve"> </w:t>
      </w:r>
      <w:r w:rsidR="00B26C31">
        <w:rPr>
          <w:u w:val="single"/>
        </w:rPr>
        <w:t>cards or</w:t>
      </w:r>
      <w:r w:rsidR="00D2055B">
        <w:rPr>
          <w:u w:val="single"/>
        </w:rPr>
        <w:t xml:space="preserve"> for</w:t>
      </w:r>
      <w:r w:rsidR="00341D67">
        <w:rPr>
          <w:u w:val="single"/>
        </w:rPr>
        <w:t xml:space="preserve"> criminal record checks</w:t>
      </w:r>
      <w:r>
        <w:t xml:space="preserve"> </w:t>
      </w:r>
      <w:r w:rsidRPr="00751C61">
        <w:t>must be paid by the individual direct careg</w:t>
      </w:r>
      <w:r>
        <w:t xml:space="preserve">iver </w:t>
      </w:r>
      <w:r w:rsidRPr="005F0641">
        <w:rPr>
          <w:strike/>
        </w:rPr>
        <w:t>or</w:t>
      </w:r>
      <w:r w:rsidR="005F0641">
        <w:rPr>
          <w:u w:val="single"/>
        </w:rPr>
        <w:t>,</w:t>
      </w:r>
      <w:r w:rsidR="005F0641">
        <w:t xml:space="preserve"> the direct care entity</w:t>
      </w:r>
      <w:r w:rsidR="005F0641">
        <w:rPr>
          <w:u w:val="single"/>
        </w:rPr>
        <w:t xml:space="preserve">, </w:t>
      </w:r>
      <w:r>
        <w:rPr>
          <w:u w:val="single"/>
        </w:rPr>
        <w:t>or the employment agency</w:t>
      </w:r>
      <w:r>
        <w:t>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B51" w:rsidRDefault="009E5C97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5</w:t>
      </w:r>
      <w:r w:rsidR="00D71B51">
        <w:t>. Article 23, Chapter 7, Title 44 of the 1976 Code is amended by adding: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44</w:t>
      </w:r>
      <w:r w:rsidR="000D16FC">
        <w:noBreakHyphen/>
      </w:r>
      <w:r>
        <w:t>7</w:t>
      </w:r>
      <w:r w:rsidR="000D16FC">
        <w:noBreakHyphen/>
      </w:r>
      <w:r>
        <w:t>2925.</w:t>
      </w:r>
      <w:r w:rsidR="009E5C97">
        <w:t xml:space="preserve"> </w:t>
      </w:r>
      <w:r>
        <w:tab/>
        <w:t xml:space="preserve">A direct caregiver </w:t>
      </w:r>
      <w:r w:rsidRPr="002B4BB2">
        <w:t>must not provide transportation</w:t>
      </w:r>
      <w:r>
        <w:t xml:space="preserve"> to a patient or client</w:t>
      </w:r>
      <w:r w:rsidRPr="002B4BB2">
        <w:t xml:space="preserve"> while in the official course of his duties as a</w:t>
      </w:r>
      <w:r>
        <w:t xml:space="preserve"> direct caregiver at a direct care entity</w:t>
      </w:r>
      <w:r w:rsidRPr="002B4BB2">
        <w:t xml:space="preserve"> </w:t>
      </w:r>
      <w:r>
        <w:t>if the</w:t>
      </w:r>
      <w:r w:rsidRPr="002B4BB2">
        <w:t xml:space="preserve"> person has been convicted of</w:t>
      </w:r>
      <w:r>
        <w:t xml:space="preserve"> or pled guilty or nolo contendere to</w:t>
      </w:r>
      <w:r w:rsidRPr="002B4BB2">
        <w:t xml:space="preserve"> </w:t>
      </w:r>
      <w:r>
        <w:t>a</w:t>
      </w:r>
      <w:r w:rsidRPr="002B4BB2">
        <w:t xml:space="preserve"> violation of Section 56</w:t>
      </w:r>
      <w:r w:rsidR="000D16FC">
        <w:noBreakHyphen/>
      </w:r>
      <w:r w:rsidRPr="002B4BB2">
        <w:t>5</w:t>
      </w:r>
      <w:r w:rsidR="000D16FC">
        <w:noBreakHyphen/>
      </w:r>
      <w:r w:rsidRPr="002B4BB2">
        <w:t>2930</w:t>
      </w:r>
      <w:r>
        <w:t xml:space="preserve"> or Section 56</w:t>
      </w:r>
      <w:r w:rsidR="000D16FC">
        <w:noBreakHyphen/>
      </w:r>
      <w:r>
        <w:t>5</w:t>
      </w:r>
      <w:r w:rsidR="000D16FC">
        <w:noBreakHyphen/>
      </w:r>
      <w:r>
        <w:t>2933 within ten years before applying for employment as a direct caregiver or subsequent to becoming employed as a direct caregiver.”</w:t>
      </w:r>
    </w:p>
    <w:p w:rsidR="00D71B51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71B51" w:rsidP="00D71B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E5C97">
        <w:t>6</w:t>
      </w:r>
      <w:r>
        <w:t>.</w:t>
      </w:r>
      <w:r>
        <w:tab/>
        <w:t>This act takes effect July 1, 2012.</w:t>
      </w:r>
    </w:p>
    <w:p w:rsidR="004D11F7" w:rsidRDefault="000D16FC" w:rsidP="00A047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D11F7" w:rsidRDefault="004D11F7" w:rsidP="00DA19BB">
      <w:pPr>
        <w:suppressAutoHyphens/>
      </w:pPr>
    </w:p>
    <w:sectPr w:rsidR="004D11F7" w:rsidSect="00DA19B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BF6" w:rsidRDefault="00BE7BF6" w:rsidP="009F0C77">
      <w:r>
        <w:separator/>
      </w:r>
    </w:p>
  </w:endnote>
  <w:endnote w:type="continuationSeparator" w:id="0">
    <w:p w:rsidR="00BE7BF6" w:rsidRDefault="00BE7B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E9B465-0A6D-4149-A2A8-9820773C628A}"/>
    <w:embedBold r:id="rId2" w:fontKey="{53019660-ABFE-4791-97EB-AB945F5BCF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A025B06-43D4-4DFD-8502-0D2D3EF1665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ABE0A0-D3FD-4187-80C7-246D1CFA3F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DFF3F0E-3DF7-4E87-AC5F-C69E042D95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19BB" w:rsidRPr="004D11F7" w:rsidRDefault="00DA19BB" w:rsidP="004D11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[1070]</w:t>
    </w:r>
    <w:r>
      <w:tab/>
    </w:r>
    <w:r w:rsidR="00771412">
      <w:fldChar w:fldCharType="begin"/>
    </w:r>
    <w:r w:rsidR="00771412">
      <w:instrText xml:space="preserve"> PAGE  \* MERGEFORMAT </w:instrText>
    </w:r>
    <w:r w:rsidR="00771412">
      <w:fldChar w:fldCharType="separate"/>
    </w:r>
    <w:r w:rsidR="00771412">
      <w:rPr>
        <w:noProof/>
      </w:rPr>
      <w:t>1</w:t>
    </w:r>
    <w:r w:rsidR="0077141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BF6" w:rsidRDefault="00BE7BF6" w:rsidP="009F0C77">
      <w:r>
        <w:separator/>
      </w:r>
    </w:p>
  </w:footnote>
  <w:footnote w:type="continuationSeparator" w:id="0">
    <w:p w:rsidR="00BE7BF6" w:rsidRDefault="00BE7B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778AC11"/>
    <w:docVar w:name="CoverBillType" w:val="b"/>
    <w:docVar w:name="docpath" w:val="L:\Council\bills\NBD\11778AC11.DOCX"/>
    <w:docVar w:name="dvBillNumber" w:val="107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5C2634"/>
    <w:rsid w:val="00026C9A"/>
    <w:rsid w:val="000965A1"/>
    <w:rsid w:val="000A6AF7"/>
    <w:rsid w:val="000D16FC"/>
    <w:rsid w:val="000E1785"/>
    <w:rsid w:val="000E4C97"/>
    <w:rsid w:val="001023A4"/>
    <w:rsid w:val="0010776B"/>
    <w:rsid w:val="00133E66"/>
    <w:rsid w:val="00134ACF"/>
    <w:rsid w:val="00144E15"/>
    <w:rsid w:val="001A0AC1"/>
    <w:rsid w:val="001A1D89"/>
    <w:rsid w:val="001A4A62"/>
    <w:rsid w:val="001A681E"/>
    <w:rsid w:val="001B45DA"/>
    <w:rsid w:val="001D08F2"/>
    <w:rsid w:val="002037CA"/>
    <w:rsid w:val="002047A2"/>
    <w:rsid w:val="002321B6"/>
    <w:rsid w:val="0023696B"/>
    <w:rsid w:val="0024267E"/>
    <w:rsid w:val="0024383D"/>
    <w:rsid w:val="00250967"/>
    <w:rsid w:val="002759C5"/>
    <w:rsid w:val="00277DEE"/>
    <w:rsid w:val="00280D88"/>
    <w:rsid w:val="00294ABE"/>
    <w:rsid w:val="002A3EB4"/>
    <w:rsid w:val="00315559"/>
    <w:rsid w:val="00325348"/>
    <w:rsid w:val="00341D67"/>
    <w:rsid w:val="00346916"/>
    <w:rsid w:val="003842CA"/>
    <w:rsid w:val="00393688"/>
    <w:rsid w:val="003D411E"/>
    <w:rsid w:val="003E3C1E"/>
    <w:rsid w:val="003E6148"/>
    <w:rsid w:val="00400EAA"/>
    <w:rsid w:val="0041760A"/>
    <w:rsid w:val="0047416C"/>
    <w:rsid w:val="004809EE"/>
    <w:rsid w:val="004D11F7"/>
    <w:rsid w:val="00511EE9"/>
    <w:rsid w:val="00521E00"/>
    <w:rsid w:val="00536352"/>
    <w:rsid w:val="00577C6C"/>
    <w:rsid w:val="0058501B"/>
    <w:rsid w:val="005C2634"/>
    <w:rsid w:val="005F0641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412"/>
    <w:rsid w:val="00771EEC"/>
    <w:rsid w:val="00786819"/>
    <w:rsid w:val="007A325A"/>
    <w:rsid w:val="007C2BA9"/>
    <w:rsid w:val="007C4523"/>
    <w:rsid w:val="007F1523"/>
    <w:rsid w:val="007F4D55"/>
    <w:rsid w:val="007F509E"/>
    <w:rsid w:val="007F5799"/>
    <w:rsid w:val="007F6947"/>
    <w:rsid w:val="0085054F"/>
    <w:rsid w:val="00872729"/>
    <w:rsid w:val="008B0E25"/>
    <w:rsid w:val="008F4429"/>
    <w:rsid w:val="009352BB"/>
    <w:rsid w:val="00990668"/>
    <w:rsid w:val="009E5C97"/>
    <w:rsid w:val="009F0C77"/>
    <w:rsid w:val="009F4DD1"/>
    <w:rsid w:val="00A02F12"/>
    <w:rsid w:val="00A047E3"/>
    <w:rsid w:val="00A64E80"/>
    <w:rsid w:val="00A741D9"/>
    <w:rsid w:val="00A9741D"/>
    <w:rsid w:val="00AB22F3"/>
    <w:rsid w:val="00AD4B17"/>
    <w:rsid w:val="00B26C31"/>
    <w:rsid w:val="00B26FA6"/>
    <w:rsid w:val="00B66C2C"/>
    <w:rsid w:val="00B741CB"/>
    <w:rsid w:val="00B934F3"/>
    <w:rsid w:val="00B970BB"/>
    <w:rsid w:val="00BB6347"/>
    <w:rsid w:val="00BD0B3A"/>
    <w:rsid w:val="00BD2134"/>
    <w:rsid w:val="00BE7BF6"/>
    <w:rsid w:val="00C038D8"/>
    <w:rsid w:val="00C045DD"/>
    <w:rsid w:val="00C23217"/>
    <w:rsid w:val="00C3136F"/>
    <w:rsid w:val="00C3483A"/>
    <w:rsid w:val="00C54EB9"/>
    <w:rsid w:val="00C70FBC"/>
    <w:rsid w:val="00C74E9D"/>
    <w:rsid w:val="00C82FD3"/>
    <w:rsid w:val="00C97928"/>
    <w:rsid w:val="00CC356E"/>
    <w:rsid w:val="00CC6B7B"/>
    <w:rsid w:val="00CD3619"/>
    <w:rsid w:val="00CF4447"/>
    <w:rsid w:val="00D2055B"/>
    <w:rsid w:val="00D405E7"/>
    <w:rsid w:val="00D41D56"/>
    <w:rsid w:val="00D6260D"/>
    <w:rsid w:val="00D6662B"/>
    <w:rsid w:val="00D71B51"/>
    <w:rsid w:val="00D95E2F"/>
    <w:rsid w:val="00D9666F"/>
    <w:rsid w:val="00D970A9"/>
    <w:rsid w:val="00DA19BB"/>
    <w:rsid w:val="00DB190B"/>
    <w:rsid w:val="00DB3AC0"/>
    <w:rsid w:val="00DC50AE"/>
    <w:rsid w:val="00DD4580"/>
    <w:rsid w:val="00DE68F0"/>
    <w:rsid w:val="00DF3845"/>
    <w:rsid w:val="00DF7E17"/>
    <w:rsid w:val="00E50454"/>
    <w:rsid w:val="00E74FD0"/>
    <w:rsid w:val="00EB00A2"/>
    <w:rsid w:val="00EB1BF3"/>
    <w:rsid w:val="00EF3EEE"/>
    <w:rsid w:val="00F149A7"/>
    <w:rsid w:val="00F31025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4CB5075-E6E9-48F8-9AF7-29C5B566B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8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83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19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2\01-10-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1-10-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1070_2012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44D18-D149-4CEE-952C-F4F19C416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2277</Words>
  <Characters>11748</Characters>
  <Application>Microsoft Office Word</Application>
  <DocSecurity>4</DocSecurity>
  <Lines>310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1070: Direct caregivers - South Carolina Legislature Online</dc:title>
  <dc:subject/>
  <dc:creator>NikiDowney</dc:creator>
  <cp:keywords/>
  <dc:description/>
  <cp:lastModifiedBy>N Cumfer</cp:lastModifiedBy>
  <cp:revision>2</cp:revision>
  <cp:lastPrinted>2011-06-02T15:19:00Z</cp:lastPrinted>
  <dcterms:created xsi:type="dcterms:W3CDTF">2014-11-21T21:07:00Z</dcterms:created>
  <dcterms:modified xsi:type="dcterms:W3CDTF">2014-11-21T21:07:00Z</dcterms:modified>
</cp:coreProperties>
</file>