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82E" w:rsidRDefault="000D482E" w:rsidP="000D482E">
      <w:pPr>
        <w:widowControl w:val="0"/>
        <w:jc w:val="center"/>
      </w:pPr>
      <w:bookmarkStart w:id="0" w:name="_GoBack"/>
      <w:bookmarkEnd w:id="0"/>
      <w:r w:rsidRPr="000D482E">
        <w:rPr>
          <w:b/>
        </w:rPr>
        <w:t>South Carolina General Assembly</w:t>
      </w:r>
    </w:p>
    <w:p w:rsidR="000D482E" w:rsidRDefault="000D482E" w:rsidP="000D482E">
      <w:pPr>
        <w:widowControl w:val="0"/>
        <w:jc w:val="center"/>
      </w:pPr>
      <w:r>
        <w:t>119th Session, 2011-2012</w:t>
      </w:r>
    </w:p>
    <w:p w:rsidR="000D482E" w:rsidRDefault="000D482E" w:rsidP="000D482E">
      <w:pPr>
        <w:widowControl w:val="0"/>
        <w:jc w:val="left"/>
      </w:pPr>
    </w:p>
    <w:p w:rsidR="000D482E" w:rsidRDefault="000D482E" w:rsidP="000D482E">
      <w:pPr>
        <w:widowControl w:val="0"/>
        <w:jc w:val="left"/>
        <w:rPr>
          <w:b/>
        </w:rPr>
      </w:pPr>
      <w:r w:rsidRPr="000D482E">
        <w:rPr>
          <w:b/>
        </w:rPr>
        <w:t>S.</w:t>
      </w:r>
      <w:r>
        <w:rPr>
          <w:b/>
        </w:rPr>
        <w:t xml:space="preserve"> </w:t>
      </w:r>
      <w:r w:rsidRPr="000D482E">
        <w:rPr>
          <w:b/>
        </w:rPr>
        <w:t>1279</w:t>
      </w:r>
    </w:p>
    <w:p w:rsidR="000D482E" w:rsidRDefault="000D482E" w:rsidP="000D482E">
      <w:pPr>
        <w:widowControl w:val="0"/>
        <w:jc w:val="left"/>
        <w:rPr>
          <w:b/>
        </w:rPr>
      </w:pPr>
    </w:p>
    <w:p w:rsidR="000D482E" w:rsidRDefault="000D482E" w:rsidP="000D482E">
      <w:pPr>
        <w:widowControl w:val="0"/>
        <w:jc w:val="left"/>
      </w:pPr>
      <w:r w:rsidRPr="000D482E">
        <w:rPr>
          <w:b/>
        </w:rPr>
        <w:t>STATUS INFORMATION</w:t>
      </w:r>
    </w:p>
    <w:p w:rsidR="000D482E" w:rsidRDefault="000D482E" w:rsidP="000D482E">
      <w:pPr>
        <w:widowControl w:val="0"/>
        <w:jc w:val="left"/>
      </w:pPr>
    </w:p>
    <w:p w:rsidR="000D482E" w:rsidRDefault="000D482E" w:rsidP="000D482E">
      <w:pPr>
        <w:widowControl w:val="0"/>
        <w:jc w:val="left"/>
      </w:pPr>
      <w:r>
        <w:t>Concurrent Resolution</w:t>
      </w:r>
    </w:p>
    <w:p w:rsidR="000D482E" w:rsidRDefault="000D482E" w:rsidP="000D482E">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0D482E" w:rsidRDefault="000D482E" w:rsidP="000D482E">
      <w:pPr>
        <w:widowControl w:val="0"/>
        <w:jc w:val="left"/>
      </w:pPr>
      <w:r>
        <w:t>Document Path: l:\council\bills\rm\1452dg12.docx</w:t>
      </w:r>
    </w:p>
    <w:p w:rsidR="000D482E" w:rsidRDefault="000D482E" w:rsidP="000D482E">
      <w:pPr>
        <w:widowControl w:val="0"/>
        <w:jc w:val="left"/>
      </w:pPr>
    </w:p>
    <w:p w:rsidR="004F01FF" w:rsidRDefault="004F01FF" w:rsidP="000D482E">
      <w:pPr>
        <w:widowControl w:val="0"/>
        <w:jc w:val="left"/>
      </w:pPr>
      <w:r>
        <w:t>Introduced in the Senate on February 29, 2012</w:t>
      </w:r>
    </w:p>
    <w:p w:rsidR="004F01FF" w:rsidRDefault="004F01FF" w:rsidP="000D482E">
      <w:pPr>
        <w:widowControl w:val="0"/>
        <w:jc w:val="left"/>
      </w:pPr>
      <w:r>
        <w:t>Introduced in the House on March 1, 2012</w:t>
      </w:r>
    </w:p>
    <w:p w:rsidR="004F01FF" w:rsidRDefault="004F01FF" w:rsidP="000D482E">
      <w:pPr>
        <w:widowControl w:val="0"/>
        <w:jc w:val="left"/>
      </w:pPr>
      <w:r>
        <w:t>Adopted by the General Assembly on March 1, 2012</w:t>
      </w:r>
    </w:p>
    <w:p w:rsidR="004F01FF" w:rsidRDefault="004F01FF" w:rsidP="000D482E">
      <w:pPr>
        <w:widowControl w:val="0"/>
        <w:jc w:val="left"/>
      </w:pPr>
    </w:p>
    <w:p w:rsidR="000D482E" w:rsidRDefault="000D482E" w:rsidP="000D482E">
      <w:pPr>
        <w:widowControl w:val="0"/>
        <w:jc w:val="left"/>
      </w:pPr>
      <w:r>
        <w:t xml:space="preserve">Summary: </w:t>
      </w:r>
      <w:r w:rsidR="00734E2E">
        <w:t>Senior Airman Nicholas J. Alden</w:t>
      </w:r>
    </w:p>
    <w:p w:rsidR="000D482E" w:rsidRDefault="000D482E" w:rsidP="000D482E">
      <w:pPr>
        <w:widowControl w:val="0"/>
        <w:jc w:val="left"/>
      </w:pPr>
    </w:p>
    <w:p w:rsidR="000D482E" w:rsidRDefault="000D482E" w:rsidP="000D482E">
      <w:pPr>
        <w:widowControl w:val="0"/>
        <w:jc w:val="left"/>
      </w:pPr>
    </w:p>
    <w:p w:rsidR="000D482E" w:rsidRDefault="000D482E" w:rsidP="000D482E">
      <w:pPr>
        <w:widowControl w:val="0"/>
        <w:tabs>
          <w:tab w:val="center" w:pos="590"/>
          <w:tab w:val="center" w:pos="1440"/>
          <w:tab w:val="left" w:pos="1872"/>
          <w:tab w:val="left" w:pos="9187"/>
        </w:tabs>
        <w:jc w:val="left"/>
      </w:pPr>
      <w:r w:rsidRPr="000D482E">
        <w:rPr>
          <w:b/>
        </w:rPr>
        <w:t>HISTORY OF LEGISLATIVE ACTIONS</w:t>
      </w:r>
    </w:p>
    <w:p w:rsidR="000D482E" w:rsidRDefault="000D482E" w:rsidP="000D482E">
      <w:pPr>
        <w:widowControl w:val="0"/>
        <w:tabs>
          <w:tab w:val="center" w:pos="590"/>
          <w:tab w:val="center" w:pos="1440"/>
          <w:tab w:val="left" w:pos="1872"/>
          <w:tab w:val="left" w:pos="9187"/>
        </w:tabs>
        <w:jc w:val="left"/>
      </w:pPr>
    </w:p>
    <w:p w:rsidR="000D482E" w:rsidRPr="000D482E" w:rsidRDefault="000D482E" w:rsidP="000D482E">
      <w:pPr>
        <w:widowControl w:val="0"/>
        <w:tabs>
          <w:tab w:val="center" w:pos="590"/>
          <w:tab w:val="center" w:pos="1440"/>
          <w:tab w:val="left" w:pos="1872"/>
          <w:tab w:val="left" w:pos="9187"/>
        </w:tabs>
        <w:jc w:val="left"/>
      </w:pPr>
      <w:r w:rsidRPr="000D482E">
        <w:rPr>
          <w:u w:val="single"/>
        </w:rPr>
        <w:tab/>
        <w:t>Date</w:t>
      </w:r>
      <w:r w:rsidRPr="000D482E">
        <w:rPr>
          <w:u w:val="single"/>
        </w:rPr>
        <w:tab/>
        <w:t>Body</w:t>
      </w:r>
      <w:r w:rsidRPr="000D482E">
        <w:rPr>
          <w:u w:val="single"/>
        </w:rPr>
        <w:tab/>
        <w:t>Action Description with journal page number</w:t>
      </w:r>
      <w:r w:rsidRPr="000D482E">
        <w:rPr>
          <w:u w:val="single"/>
        </w:rPr>
        <w:tab/>
      </w:r>
    </w:p>
    <w:p w:rsidR="00640811" w:rsidRDefault="00640811" w:rsidP="00640811">
      <w:pPr>
        <w:widowControl w:val="0"/>
        <w:tabs>
          <w:tab w:val="right" w:pos="1008"/>
          <w:tab w:val="left" w:pos="1152"/>
          <w:tab w:val="left" w:pos="1872"/>
          <w:tab w:val="left" w:pos="9187"/>
        </w:tabs>
        <w:ind w:left="2088" w:hanging="2088"/>
        <w:jc w:val="left"/>
      </w:pPr>
      <w:r>
        <w:tab/>
        <w:t>2/29/2012</w:t>
      </w:r>
      <w:r>
        <w:tab/>
        <w:t>Senate</w:t>
      </w:r>
      <w:r>
        <w:tab/>
      </w:r>
      <w:r w:rsidRPr="00B45754">
        <w:t>Introduced, adopted, sent to House (</w:t>
      </w:r>
      <w:hyperlink r:id="rId7" w:history="1">
        <w:r w:rsidRPr="00B45754">
          <w:rPr>
            <w:rStyle w:val="Hyperlink"/>
          </w:rPr>
          <w:t>Senate Journal</w:t>
        </w:r>
        <w:r w:rsidRPr="00B45754">
          <w:rPr>
            <w:rStyle w:val="Hyperlink"/>
          </w:rPr>
          <w:noBreakHyphen/>
          <w:t>page 10</w:t>
        </w:r>
      </w:hyperlink>
      <w:r w:rsidRPr="00B45754">
        <w:t>)</w:t>
      </w:r>
    </w:p>
    <w:p w:rsidR="00640811" w:rsidRDefault="00640811" w:rsidP="00640811">
      <w:pPr>
        <w:widowControl w:val="0"/>
        <w:tabs>
          <w:tab w:val="right" w:pos="1008"/>
          <w:tab w:val="left" w:pos="1152"/>
          <w:tab w:val="left" w:pos="1872"/>
          <w:tab w:val="left" w:pos="9187"/>
        </w:tabs>
        <w:ind w:left="2088" w:hanging="2088"/>
        <w:jc w:val="left"/>
      </w:pPr>
      <w:r>
        <w:tab/>
        <w:t>3/1/2012</w:t>
      </w:r>
      <w:r>
        <w:tab/>
        <w:t>House</w:t>
      </w:r>
      <w:r>
        <w:tab/>
      </w:r>
      <w:r w:rsidRPr="00B45754">
        <w:t>Introduced, adopted, returned with concurrence (</w:t>
      </w:r>
      <w:hyperlink r:id="rId8" w:history="1">
        <w:r w:rsidRPr="00B45754">
          <w:rPr>
            <w:rStyle w:val="Hyperlink"/>
          </w:rPr>
          <w:t>House Journal</w:t>
        </w:r>
        <w:r w:rsidRPr="00B45754">
          <w:rPr>
            <w:rStyle w:val="Hyperlink"/>
          </w:rPr>
          <w:noBreakHyphen/>
          <w:t>page 10</w:t>
        </w:r>
      </w:hyperlink>
      <w:r w:rsidRPr="00B45754">
        <w:t>)</w:t>
      </w:r>
    </w:p>
    <w:p w:rsidR="00640811" w:rsidRDefault="00640811" w:rsidP="00640811">
      <w:pPr>
        <w:widowControl w:val="0"/>
        <w:tabs>
          <w:tab w:val="right" w:pos="1008"/>
          <w:tab w:val="left" w:pos="1152"/>
          <w:tab w:val="left" w:pos="1872"/>
          <w:tab w:val="left" w:pos="9187"/>
        </w:tabs>
        <w:ind w:left="2088" w:hanging="2088"/>
        <w:jc w:val="left"/>
      </w:pPr>
    </w:p>
    <w:p w:rsidR="000D482E" w:rsidRPr="000D482E" w:rsidRDefault="000D482E" w:rsidP="000D482E">
      <w:pPr>
        <w:widowControl w:val="0"/>
        <w:tabs>
          <w:tab w:val="right" w:pos="1008"/>
          <w:tab w:val="left" w:pos="1152"/>
          <w:tab w:val="left" w:pos="1872"/>
          <w:tab w:val="left" w:pos="9187"/>
        </w:tabs>
        <w:ind w:left="2088" w:hanging="2088"/>
        <w:jc w:val="left"/>
      </w:pPr>
    </w:p>
    <w:p w:rsidR="000D482E" w:rsidRDefault="000D482E" w:rsidP="000D482E">
      <w:r w:rsidRPr="000D482E">
        <w:rPr>
          <w:b/>
        </w:rPr>
        <w:t>VERSIONS OF THIS BILL</w:t>
      </w:r>
    </w:p>
    <w:p w:rsidR="000D482E" w:rsidRDefault="000D482E" w:rsidP="000D482E"/>
    <w:p w:rsidR="000D482E" w:rsidRDefault="00737D68" w:rsidP="000D482E">
      <w:hyperlink r:id="rId9" w:history="1">
        <w:r w:rsidR="000D482E">
          <w:rPr>
            <w:rStyle w:val="Hyperlink"/>
          </w:rPr>
          <w:t>2/29/2012</w:t>
        </w:r>
      </w:hyperlink>
    </w:p>
    <w:p w:rsidR="000D482E" w:rsidRDefault="000D482E" w:rsidP="000D482E"/>
    <w:p w:rsidR="000D482E" w:rsidRDefault="000D482E" w:rsidP="000D482E">
      <w:pPr>
        <w:sectPr w:rsidR="000D482E" w:rsidSect="000D482E">
          <w:pgSz w:w="12240" w:h="15840" w:code="1"/>
          <w:pgMar w:top="1080" w:right="1440" w:bottom="1080" w:left="1440" w:header="720" w:footer="720" w:gutter="0"/>
          <w:cols w:space="720"/>
          <w:noEndnote/>
          <w:docGrid w:linePitch="360"/>
        </w:sectPr>
      </w:pPr>
    </w:p>
    <w:p w:rsidR="0082020B" w:rsidRDefault="0082020B" w:rsidP="0082020B">
      <w:pPr>
        <w:pStyle w:val="BillDots0"/>
      </w:pPr>
    </w:p>
    <w:p w:rsidR="0082020B" w:rsidRDefault="0082020B" w:rsidP="0082020B">
      <w:pPr>
        <w:pStyle w:val="Numbersforbills"/>
      </w:pPr>
    </w:p>
    <w:p w:rsidR="0082020B" w:rsidRDefault="0082020B" w:rsidP="0082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B" w:rsidRDefault="0082020B" w:rsidP="0082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B" w:rsidRDefault="0082020B" w:rsidP="0082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B" w:rsidRDefault="0082020B" w:rsidP="0082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B" w:rsidRDefault="0082020B" w:rsidP="0082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B" w:rsidRDefault="0082020B" w:rsidP="0082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6CB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A0C" w:rsidRDefault="0083127E" w:rsidP="007B1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B1A0C" w:rsidRPr="00994D2A">
        <w:rPr>
          <w:rFonts w:eastAsiaTheme="minorHAnsi"/>
          <w:color w:val="000000" w:themeColor="text1"/>
          <w:szCs w:val="22"/>
          <w:u w:color="000000" w:themeColor="text1"/>
        </w:rPr>
        <w:t>HONOR AND REMEMBER THE SUPREME SACRIFICE MADE BY</w:t>
      </w:r>
      <w:r w:rsidR="007B1A0C">
        <w:rPr>
          <w:rFonts w:eastAsiaTheme="minorHAnsi"/>
          <w:color w:val="000000" w:themeColor="text1"/>
          <w:szCs w:val="22"/>
          <w:u w:color="000000" w:themeColor="text1"/>
        </w:rPr>
        <w:t xml:space="preserve"> </w:t>
      </w:r>
      <w:r w:rsidR="00565FAC">
        <w:rPr>
          <w:rFonts w:eastAsiaTheme="minorHAnsi"/>
          <w:color w:val="000000" w:themeColor="text1"/>
          <w:szCs w:val="22"/>
          <w:u w:color="000000" w:themeColor="text1"/>
        </w:rPr>
        <w:t>SENIOR AIRMAN NICHOLAS J. ALDEN</w:t>
      </w:r>
      <w:r w:rsidR="007B1A0C">
        <w:rPr>
          <w:rFonts w:eastAsiaTheme="minorHAnsi"/>
          <w:color w:val="000000" w:themeColor="text1"/>
          <w:szCs w:val="22"/>
          <w:u w:color="000000" w:themeColor="text1"/>
        </w:rPr>
        <w:t xml:space="preserve"> OF THE</w:t>
      </w:r>
      <w:r w:rsidR="007B1A0C" w:rsidRPr="00994D2A">
        <w:rPr>
          <w:rFonts w:eastAsiaTheme="minorHAnsi"/>
          <w:color w:val="000000" w:themeColor="text1"/>
          <w:szCs w:val="22"/>
          <w:u w:color="000000" w:themeColor="text1"/>
        </w:rPr>
        <w:t xml:space="preserve"> </w:t>
      </w:r>
      <w:r w:rsidR="00565FAC">
        <w:rPr>
          <w:rFonts w:eastAsiaTheme="minorHAnsi"/>
          <w:color w:val="000000" w:themeColor="text1"/>
          <w:szCs w:val="22"/>
          <w:u w:color="000000" w:themeColor="text1"/>
        </w:rPr>
        <w:t>UNITED STATES AIR FORCE</w:t>
      </w:r>
      <w:r w:rsidR="007B1A0C">
        <w:rPr>
          <w:rFonts w:eastAsiaTheme="minorHAnsi"/>
          <w:color w:val="000000" w:themeColor="text1"/>
          <w:szCs w:val="22"/>
          <w:u w:color="000000" w:themeColor="text1"/>
        </w:rPr>
        <w:t xml:space="preserve"> </w:t>
      </w:r>
      <w:r w:rsidR="007B1A0C" w:rsidRPr="00994D2A">
        <w:rPr>
          <w:rFonts w:eastAsiaTheme="minorHAnsi"/>
          <w:color w:val="000000" w:themeColor="text1"/>
          <w:szCs w:val="22"/>
          <w:u w:color="000000" w:themeColor="text1"/>
        </w:rPr>
        <w:t xml:space="preserve">WHILE </w:t>
      </w:r>
      <w:r w:rsidR="00B54C97">
        <w:rPr>
          <w:rFonts w:eastAsiaTheme="minorHAnsi"/>
          <w:color w:val="000000" w:themeColor="text1"/>
          <w:szCs w:val="22"/>
          <w:u w:color="000000" w:themeColor="text1"/>
        </w:rPr>
        <w:t xml:space="preserve">EN ROUTE TO A </w:t>
      </w:r>
      <w:r w:rsidR="007B1A0C" w:rsidRPr="00994D2A">
        <w:rPr>
          <w:rFonts w:eastAsiaTheme="minorHAnsi"/>
          <w:color w:val="000000" w:themeColor="text1"/>
          <w:szCs w:val="22"/>
          <w:u w:color="000000" w:themeColor="text1"/>
        </w:rPr>
        <w:t xml:space="preserve">TOUR OF MILITARY DUTY IN </w:t>
      </w:r>
      <w:r w:rsidR="007A275A">
        <w:rPr>
          <w:rFonts w:eastAsiaTheme="minorHAnsi"/>
          <w:color w:val="000000" w:themeColor="text1"/>
          <w:szCs w:val="22"/>
          <w:u w:color="000000" w:themeColor="text1"/>
        </w:rPr>
        <w:t>AFGHANISTAN</w:t>
      </w:r>
      <w:r w:rsidR="007B1A0C">
        <w:rPr>
          <w:rFonts w:eastAsiaTheme="minorHAnsi"/>
          <w:color w:val="000000" w:themeColor="text1"/>
          <w:szCs w:val="22"/>
          <w:u w:color="000000" w:themeColor="text1"/>
        </w:rPr>
        <w:t>,</w:t>
      </w:r>
      <w:r w:rsidR="007B1A0C" w:rsidRPr="00994D2A">
        <w:rPr>
          <w:rFonts w:eastAsiaTheme="minorHAnsi"/>
          <w:color w:val="000000" w:themeColor="text1"/>
          <w:szCs w:val="22"/>
          <w:u w:color="000000" w:themeColor="text1"/>
        </w:rPr>
        <w:t xml:space="preserve"> AND TO EXPRESS TO </w:t>
      </w:r>
      <w:r w:rsidR="007B1A0C">
        <w:rPr>
          <w:rFonts w:eastAsiaTheme="minorHAnsi"/>
          <w:color w:val="000000" w:themeColor="text1"/>
          <w:szCs w:val="22"/>
          <w:u w:color="000000" w:themeColor="text1"/>
        </w:rPr>
        <w:t>HIS F</w:t>
      </w:r>
      <w:r w:rsidR="007B1A0C" w:rsidRPr="00994D2A">
        <w:rPr>
          <w:rFonts w:eastAsiaTheme="minorHAnsi"/>
          <w:color w:val="000000" w:themeColor="text1"/>
          <w:szCs w:val="22"/>
          <w:u w:color="000000" w:themeColor="text1"/>
        </w:rPr>
        <w:t xml:space="preserve">AMILY THE DEEPEST APPRECIATION OF A GRATEFUL STATE AND NATION FOR HIS LIFE, </w:t>
      </w:r>
      <w:r w:rsidR="007B1A0C">
        <w:rPr>
          <w:rFonts w:eastAsiaTheme="minorHAnsi"/>
          <w:color w:val="000000" w:themeColor="text1"/>
          <w:szCs w:val="22"/>
          <w:u w:color="000000" w:themeColor="text1"/>
        </w:rPr>
        <w:t>SACRIFICE, AND SERVICE.</w:t>
      </w:r>
    </w:p>
    <w:p w:rsidR="002C6CB0" w:rsidRDefault="002C6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697E" w:rsidRDefault="002C6CB0"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B697E" w:rsidRPr="00994D2A">
        <w:rPr>
          <w:rFonts w:eastAsiaTheme="minorHAnsi"/>
          <w:color w:val="000000" w:themeColor="text1"/>
          <w:szCs w:val="22"/>
          <w:u w:color="000000" w:themeColor="text1"/>
        </w:rPr>
        <w:t>the members of the South Carolina General Assembly, on behalf of all South Carolinians</w:t>
      </w:r>
      <w:r w:rsidR="002B697E">
        <w:rPr>
          <w:rFonts w:eastAsiaTheme="minorHAnsi"/>
          <w:color w:val="000000" w:themeColor="text1"/>
          <w:szCs w:val="22"/>
          <w:u w:color="000000" w:themeColor="text1"/>
        </w:rPr>
        <w:t>,</w:t>
      </w:r>
      <w:r w:rsidR="002B697E"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2B697E">
        <w:rPr>
          <w:rFonts w:eastAsiaTheme="minorHAnsi"/>
          <w:color w:val="000000" w:themeColor="text1"/>
          <w:szCs w:val="22"/>
          <w:u w:color="000000" w:themeColor="text1"/>
        </w:rPr>
        <w:t xml:space="preserve">e ideals of freedom and justice, </w:t>
      </w:r>
      <w:r w:rsidR="002B697E" w:rsidRPr="00994D2A">
        <w:rPr>
          <w:rFonts w:eastAsiaTheme="minorHAnsi"/>
          <w:color w:val="000000" w:themeColor="text1"/>
          <w:szCs w:val="22"/>
          <w:u w:color="000000" w:themeColor="text1"/>
        </w:rPr>
        <w:t>which are so richly enjoyed in this nation; and</w:t>
      </w:r>
    </w:p>
    <w:p w:rsidR="002B697E"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697E"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65FAC">
        <w:rPr>
          <w:rFonts w:eastAsiaTheme="minorHAnsi"/>
          <w:color w:val="000000" w:themeColor="text1"/>
          <w:szCs w:val="22"/>
          <w:u w:color="000000" w:themeColor="text1"/>
        </w:rPr>
        <w:t>Senior Airman Nicholas J. Alden</w:t>
      </w:r>
      <w:r>
        <w:rPr>
          <w:rFonts w:eastAsiaTheme="minorHAnsi"/>
          <w:color w:val="000000" w:themeColor="text1"/>
          <w:szCs w:val="22"/>
          <w:u w:color="000000" w:themeColor="text1"/>
        </w:rPr>
        <w:t xml:space="preserve"> of the </w:t>
      </w:r>
      <w:r w:rsidR="00565FAC">
        <w:rPr>
          <w:rFonts w:eastAsiaTheme="minorHAnsi"/>
          <w:color w:val="000000" w:themeColor="text1"/>
          <w:szCs w:val="22"/>
          <w:u w:color="000000" w:themeColor="text1"/>
        </w:rPr>
        <w:t>United States Air Force</w:t>
      </w:r>
      <w:r>
        <w:rPr>
          <w:rFonts w:eastAsiaTheme="minorHAnsi"/>
          <w:color w:val="000000" w:themeColor="text1"/>
          <w:szCs w:val="22"/>
          <w:u w:color="000000" w:themeColor="text1"/>
        </w:rPr>
        <w:t xml:space="preserve"> stands high among those servicemen and women so honored by their country; and</w:t>
      </w:r>
      <w:r w:rsidRPr="00994D2A">
        <w:rPr>
          <w:rFonts w:eastAsiaTheme="minorHAnsi"/>
          <w:color w:val="000000" w:themeColor="text1"/>
          <w:szCs w:val="22"/>
          <w:u w:color="000000" w:themeColor="text1"/>
        </w:rPr>
        <w:t xml:space="preserve"> </w:t>
      </w:r>
    </w:p>
    <w:p w:rsidR="002B697E"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697E"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565FAC">
        <w:rPr>
          <w:rFonts w:eastAsiaTheme="minorHAnsi"/>
          <w:color w:val="000000" w:themeColor="text1"/>
          <w:szCs w:val="22"/>
          <w:u w:color="000000" w:themeColor="text1"/>
        </w:rPr>
        <w:t>Senior Airman Nicholas J. Alden</w:t>
      </w:r>
      <w:r>
        <w:rPr>
          <w:rFonts w:eastAsiaTheme="minorHAnsi"/>
          <w:color w:val="000000" w:themeColor="text1"/>
          <w:szCs w:val="22"/>
          <w:u w:color="000000" w:themeColor="text1"/>
        </w:rPr>
        <w:t xml:space="preserve"> was assigned to the </w:t>
      </w:r>
      <w:r w:rsidR="007A275A">
        <w:rPr>
          <w:rFonts w:eastAsiaTheme="minorHAnsi"/>
          <w:color w:val="000000" w:themeColor="text1"/>
          <w:szCs w:val="22"/>
          <w:u w:color="000000" w:themeColor="text1"/>
        </w:rPr>
        <w:t>48</w:t>
      </w:r>
      <w:r w:rsidR="007A275A" w:rsidRPr="007A275A">
        <w:rPr>
          <w:rFonts w:eastAsiaTheme="minorHAnsi"/>
          <w:color w:val="000000" w:themeColor="text1"/>
          <w:szCs w:val="22"/>
          <w:u w:color="000000" w:themeColor="text1"/>
          <w:vertAlign w:val="superscript"/>
        </w:rPr>
        <w:t>th</w:t>
      </w:r>
      <w:r w:rsidR="007A275A">
        <w:rPr>
          <w:rFonts w:eastAsiaTheme="minorHAnsi"/>
          <w:color w:val="000000" w:themeColor="text1"/>
          <w:szCs w:val="22"/>
          <w:u w:color="000000" w:themeColor="text1"/>
        </w:rPr>
        <w:t xml:space="preserve"> Security Forces Squadron, RAF Lake</w:t>
      </w:r>
      <w:r w:rsidR="007E2D29">
        <w:rPr>
          <w:rFonts w:eastAsiaTheme="minorHAnsi"/>
          <w:color w:val="000000" w:themeColor="text1"/>
          <w:szCs w:val="22"/>
          <w:u w:color="000000" w:themeColor="text1"/>
        </w:rPr>
        <w:t>n</w:t>
      </w:r>
      <w:r w:rsidR="007A275A">
        <w:rPr>
          <w:rFonts w:eastAsiaTheme="minorHAnsi"/>
          <w:color w:val="000000" w:themeColor="text1"/>
          <w:szCs w:val="22"/>
          <w:u w:color="000000" w:themeColor="text1"/>
        </w:rPr>
        <w:t xml:space="preserve">heath, United Kingdom.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 xml:space="preserve">left his family and home </w:t>
      </w:r>
      <w:r>
        <w:rPr>
          <w:rFonts w:eastAsiaTheme="minorHAnsi"/>
          <w:color w:val="000000" w:themeColor="text1"/>
          <w:szCs w:val="22"/>
          <w:u w:color="000000" w:themeColor="text1"/>
        </w:rPr>
        <w:t>to serve abroad as a part of the war on terror. His first tour of duty, already completed, had taken him to Iraq; for this second tour, he was deployed to Afghanistan; and</w:t>
      </w:r>
    </w:p>
    <w:p w:rsidR="002B697E"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697E" w:rsidRDefault="002B697E" w:rsidP="004C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4C15E2">
        <w:rPr>
          <w:rFonts w:eastAsiaTheme="minorHAnsi"/>
          <w:color w:val="000000" w:themeColor="text1"/>
          <w:szCs w:val="22"/>
          <w:u w:color="000000" w:themeColor="text1"/>
        </w:rPr>
        <w:t xml:space="preserve">March 2, 2011, </w:t>
      </w:r>
      <w:r w:rsidRPr="00994D2A">
        <w:rPr>
          <w:rFonts w:eastAsiaTheme="minorHAnsi"/>
          <w:color w:val="000000" w:themeColor="text1"/>
          <w:szCs w:val="22"/>
          <w:u w:color="000000" w:themeColor="text1"/>
        </w:rPr>
        <w:t xml:space="preserve">at the age of </w:t>
      </w:r>
      <w:r w:rsidR="004C15E2">
        <w:rPr>
          <w:rFonts w:eastAsiaTheme="minorHAnsi"/>
          <w:color w:val="000000" w:themeColor="text1"/>
          <w:szCs w:val="22"/>
          <w:u w:color="000000" w:themeColor="text1"/>
        </w:rPr>
        <w:t>twenty</w:t>
      </w:r>
      <w:r w:rsidR="00FD2D34">
        <w:rPr>
          <w:rFonts w:eastAsiaTheme="minorHAnsi"/>
          <w:color w:val="000000" w:themeColor="text1"/>
          <w:szCs w:val="22"/>
          <w:u w:color="000000" w:themeColor="text1"/>
        </w:rPr>
        <w:noBreakHyphen/>
      </w:r>
      <w:r w:rsidR="004C15E2">
        <w:rPr>
          <w:rFonts w:eastAsiaTheme="minorHAnsi"/>
          <w:color w:val="000000" w:themeColor="text1"/>
          <w:szCs w:val="22"/>
          <w:u w:color="000000" w:themeColor="text1"/>
        </w:rPr>
        <w:t>five</w:t>
      </w:r>
      <w:r>
        <w:rPr>
          <w:rFonts w:eastAsiaTheme="minorHAnsi"/>
          <w:color w:val="000000" w:themeColor="text1"/>
          <w:szCs w:val="22"/>
          <w:u w:color="000000" w:themeColor="text1"/>
        </w:rPr>
        <w:t xml:space="preserve">, </w:t>
      </w:r>
      <w:r w:rsidR="004C15E2">
        <w:rPr>
          <w:rFonts w:eastAsiaTheme="minorHAnsi"/>
          <w:color w:val="000000" w:themeColor="text1"/>
          <w:szCs w:val="22"/>
          <w:u w:color="000000" w:themeColor="text1"/>
        </w:rPr>
        <w:t>Senior Airman Alden</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sidR="004A43B1">
        <w:rPr>
          <w:rFonts w:eastAsiaTheme="minorHAnsi"/>
          <w:color w:val="000000" w:themeColor="text1"/>
          <w:szCs w:val="22"/>
          <w:u w:color="000000" w:themeColor="text1"/>
        </w:rPr>
        <w:t xml:space="preserve"> while on his way to a tour of duty in Afghanistan</w:t>
      </w:r>
      <w:r>
        <w:rPr>
          <w:rFonts w:eastAsiaTheme="minorHAnsi"/>
          <w:color w:val="000000" w:themeColor="text1"/>
          <w:szCs w:val="22"/>
          <w:u w:color="000000" w:themeColor="text1"/>
        </w:rPr>
        <w:t xml:space="preserve">, dying </w:t>
      </w:r>
      <w:r w:rsidR="004C15E2">
        <w:rPr>
          <w:rFonts w:eastAsiaTheme="minorHAnsi"/>
          <w:color w:val="000000" w:themeColor="text1"/>
          <w:szCs w:val="22"/>
          <w:u w:color="000000" w:themeColor="text1"/>
        </w:rPr>
        <w:t>as a result of gunfire by a</w:t>
      </w:r>
      <w:r w:rsidR="00C7669D">
        <w:rPr>
          <w:rFonts w:eastAsiaTheme="minorHAnsi"/>
          <w:color w:val="000000" w:themeColor="text1"/>
          <w:szCs w:val="22"/>
          <w:u w:color="000000" w:themeColor="text1"/>
        </w:rPr>
        <w:t>n enemy</w:t>
      </w:r>
      <w:r w:rsidR="004C15E2">
        <w:rPr>
          <w:rFonts w:eastAsiaTheme="minorHAnsi"/>
          <w:color w:val="000000" w:themeColor="text1"/>
          <w:szCs w:val="22"/>
          <w:u w:color="000000" w:themeColor="text1"/>
        </w:rPr>
        <w:t xml:space="preserve"> extremist at the Frankfurt Airport in Germany; and</w:t>
      </w:r>
    </w:p>
    <w:p w:rsidR="002309A8" w:rsidRDefault="002309A8" w:rsidP="004C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15E2" w:rsidRDefault="002309A8" w:rsidP="004C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offers its deepest sympathy to </w:t>
      </w:r>
      <w:r w:rsidR="00D14A59">
        <w:rPr>
          <w:rFonts w:eastAsiaTheme="minorHAnsi"/>
          <w:color w:val="000000" w:themeColor="text1"/>
          <w:szCs w:val="22"/>
          <w:u w:color="000000" w:themeColor="text1"/>
        </w:rPr>
        <w:t>Senior Airman Alden</w:t>
      </w:r>
      <w:r w:rsidR="00FD2D34" w:rsidRPr="00FD2D34">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family in their loss: his wife, </w:t>
      </w:r>
      <w:r w:rsidR="00C5284F">
        <w:rPr>
          <w:rFonts w:eastAsiaTheme="minorHAnsi"/>
          <w:color w:val="000000" w:themeColor="text1"/>
          <w:szCs w:val="22"/>
          <w:u w:color="000000" w:themeColor="text1"/>
        </w:rPr>
        <w:t xml:space="preserve">Patricia “Trish” </w:t>
      </w:r>
      <w:r w:rsidR="00624EC2">
        <w:rPr>
          <w:rFonts w:eastAsiaTheme="minorHAnsi"/>
          <w:color w:val="000000" w:themeColor="text1"/>
          <w:szCs w:val="22"/>
          <w:u w:color="000000" w:themeColor="text1"/>
        </w:rPr>
        <w:t>Brooks Alden; his daughter, Lily</w:t>
      </w:r>
      <w:r w:rsidR="00C5284F">
        <w:rPr>
          <w:rFonts w:eastAsiaTheme="minorHAnsi"/>
          <w:color w:val="000000" w:themeColor="text1"/>
          <w:szCs w:val="22"/>
          <w:u w:color="000000" w:themeColor="text1"/>
        </w:rPr>
        <w:t>; his son, William; his mother, Cathy Garner; and his father, James Alden; and</w:t>
      </w:r>
    </w:p>
    <w:p w:rsidR="00C5284F" w:rsidRDefault="00C5284F" w:rsidP="004C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697E" w:rsidRPr="00994D2A"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565FAC">
        <w:rPr>
          <w:rFonts w:eastAsiaTheme="minorHAnsi"/>
          <w:color w:val="000000" w:themeColor="text1"/>
          <w:szCs w:val="22"/>
          <w:u w:color="000000" w:themeColor="text1"/>
        </w:rPr>
        <w:t>Senior Airman Nicholas J. Alden</w:t>
      </w:r>
      <w:r>
        <w:rPr>
          <w:rFonts w:eastAsiaTheme="minorHAnsi"/>
          <w:color w:val="000000" w:themeColor="text1"/>
          <w:szCs w:val="22"/>
          <w:u w:color="000000" w:themeColor="text1"/>
        </w:rPr>
        <w:t xml:space="preserve"> has done, and to honor his valor, </w:t>
      </w:r>
      <w:r w:rsidR="00DE6600">
        <w:rPr>
          <w:rFonts w:eastAsiaTheme="minorHAnsi"/>
          <w:color w:val="000000" w:themeColor="text1"/>
          <w:szCs w:val="22"/>
          <w:u w:color="000000" w:themeColor="text1"/>
        </w:rPr>
        <w:t xml:space="preserve">Senior Airman Alden </w:t>
      </w:r>
      <w:r>
        <w:rPr>
          <w:rFonts w:eastAsiaTheme="minorHAnsi"/>
          <w:color w:val="000000" w:themeColor="text1"/>
          <w:szCs w:val="22"/>
          <w:u w:color="000000" w:themeColor="text1"/>
        </w:rPr>
        <w:t xml:space="preserve">has been named a recipient of the </w:t>
      </w:r>
      <w:r w:rsidR="00D22556">
        <w:rPr>
          <w:rFonts w:eastAsiaTheme="minorHAnsi"/>
          <w:color w:val="000000" w:themeColor="text1"/>
          <w:szCs w:val="22"/>
          <w:u w:color="000000" w:themeColor="text1"/>
        </w:rPr>
        <w:t>P</w:t>
      </w:r>
      <w:r>
        <w:rPr>
          <w:rFonts w:eastAsiaTheme="minorHAnsi"/>
          <w:color w:val="000000" w:themeColor="text1"/>
          <w:szCs w:val="22"/>
          <w:u w:color="000000" w:themeColor="text1"/>
        </w:rPr>
        <w:t>almetto Patriot Award</w:t>
      </w:r>
      <w:r>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2B697E" w:rsidRPr="00994D2A"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697E" w:rsidRPr="00994D2A"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565FAC">
        <w:rPr>
          <w:rFonts w:eastAsiaTheme="minorHAnsi"/>
          <w:color w:val="000000" w:themeColor="text1"/>
          <w:szCs w:val="22"/>
          <w:u w:color="000000" w:themeColor="text1"/>
        </w:rPr>
        <w:t>Senior Airman Nicholas J. Alden</w:t>
      </w:r>
      <w:r>
        <w:rPr>
          <w:rFonts w:eastAsiaTheme="minorHAnsi"/>
          <w:color w:val="000000" w:themeColor="text1"/>
          <w:szCs w:val="22"/>
          <w:u w:color="000000" w:themeColor="text1"/>
        </w:rPr>
        <w: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2B697E" w:rsidRPr="00994D2A"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697E" w:rsidRPr="00994D2A"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2B697E" w:rsidRPr="00994D2A"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697E" w:rsidRPr="00994D2A"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565FAC">
        <w:rPr>
          <w:rFonts w:eastAsiaTheme="minorHAnsi"/>
          <w:color w:val="000000" w:themeColor="text1"/>
          <w:szCs w:val="22"/>
          <w:u w:color="000000" w:themeColor="text1"/>
        </w:rPr>
        <w:t>Senior Airman Nicholas J. Alden</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sidR="00565FAC">
        <w:rPr>
          <w:rFonts w:eastAsiaTheme="minorHAnsi"/>
          <w:color w:val="000000" w:themeColor="text1"/>
          <w:szCs w:val="22"/>
          <w:u w:color="000000" w:themeColor="text1"/>
        </w:rPr>
        <w:t>United States Air Force</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while </w:t>
      </w:r>
      <w:r w:rsidR="0028400E">
        <w:rPr>
          <w:rFonts w:eastAsiaTheme="minorHAnsi"/>
          <w:color w:val="000000" w:themeColor="text1"/>
          <w:szCs w:val="22"/>
          <w:u w:color="000000" w:themeColor="text1"/>
        </w:rPr>
        <w:t xml:space="preserve">en route to a </w:t>
      </w:r>
      <w:r w:rsidR="0028400E" w:rsidRPr="00994D2A">
        <w:rPr>
          <w:rFonts w:eastAsiaTheme="minorHAnsi"/>
          <w:color w:val="000000" w:themeColor="text1"/>
          <w:szCs w:val="22"/>
          <w:u w:color="000000" w:themeColor="text1"/>
        </w:rPr>
        <w:t xml:space="preserve">tour of military duty in </w:t>
      </w:r>
      <w:r w:rsidR="0028400E">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2B697E" w:rsidRPr="00994D2A"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697E" w:rsidRDefault="002B697E" w:rsidP="002B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565FAC">
        <w:rPr>
          <w:rFonts w:eastAsiaTheme="minorHAnsi"/>
          <w:color w:val="000000" w:themeColor="text1"/>
          <w:szCs w:val="22"/>
          <w:u w:color="000000" w:themeColor="text1"/>
        </w:rPr>
        <w:t>Senior Airman Nicholas J. Alden</w:t>
      </w:r>
      <w:r>
        <w:rPr>
          <w:rFonts w:eastAsiaTheme="minorHAnsi"/>
          <w:color w:val="000000" w:themeColor="text1"/>
          <w:szCs w:val="22"/>
          <w:u w:color="000000" w:themeColor="text1"/>
        </w:rPr>
        <w:t>.</w:t>
      </w:r>
    </w:p>
    <w:p w:rsidR="004F7298" w:rsidRDefault="00FD2D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298" w:rsidRDefault="004F7298" w:rsidP="000D482E">
      <w:pPr>
        <w:suppressAutoHyphens/>
      </w:pPr>
    </w:p>
    <w:sectPr w:rsidR="004F7298" w:rsidSect="000D48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A59" w:rsidRDefault="00D14A59" w:rsidP="009F0C77">
      <w:r>
        <w:separator/>
      </w:r>
    </w:p>
  </w:endnote>
  <w:endnote w:type="continuationSeparator" w:id="0">
    <w:p w:rsidR="00D14A59" w:rsidRDefault="00D14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E4FEBF-0797-4873-A2E0-E135405CD2F1}"/>
    <w:embedBold r:id="rId2" w:fontKey="{42448C29-1290-404F-B9D8-8DD3A85B8722}"/>
  </w:font>
  <w:font w:name="Calibri">
    <w:panose1 w:val="020F0502020204030204"/>
    <w:charset w:val="00"/>
    <w:family w:val="swiss"/>
    <w:pitch w:val="variable"/>
    <w:sig w:usb0="E10002FF" w:usb1="4000ACFF" w:usb2="00000009" w:usb3="00000000" w:csb0="0000019F" w:csb1="00000000"/>
    <w:embedRegular r:id="rId3" w:fontKey="{00F0699E-7E7F-489E-BC13-B04BB8D98299}"/>
  </w:font>
  <w:font w:name="Tahoma">
    <w:panose1 w:val="020B0604030504040204"/>
    <w:charset w:val="00"/>
    <w:family w:val="swiss"/>
    <w:pitch w:val="variable"/>
    <w:sig w:usb0="21002A87" w:usb1="80000000" w:usb2="00000008" w:usb3="00000000" w:csb0="000101FF" w:csb1="00000000"/>
    <w:embedRegular r:id="rId4" w:fontKey="{F246BD2C-DE6F-48D9-A8DF-A323BE3953D6}"/>
  </w:font>
  <w:font w:name="Cambria">
    <w:panose1 w:val="02040503050406030204"/>
    <w:charset w:val="00"/>
    <w:family w:val="roman"/>
    <w:pitch w:val="variable"/>
    <w:sig w:usb0="E00002FF" w:usb1="400004FF" w:usb2="00000000" w:usb3="00000000" w:csb0="0000019F" w:csb1="00000000"/>
    <w:embedRegular r:id="rId5" w:fontKey="{9201A2E7-ACBF-4438-A4E9-26F86A75B8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82E" w:rsidRPr="004F7298" w:rsidRDefault="000D482E" w:rsidP="004F7298">
    <w:pPr>
      <w:pStyle w:val="Footer"/>
      <w:tabs>
        <w:tab w:val="clear" w:pos="4680"/>
        <w:tab w:val="clear" w:pos="9360"/>
        <w:tab w:val="center" w:pos="2995"/>
      </w:tabs>
      <w:spacing w:before="120"/>
    </w:pPr>
    <w:r>
      <w:t>[1279]</w:t>
    </w:r>
    <w:r>
      <w:tab/>
    </w:r>
    <w:r w:rsidR="00737D68">
      <w:fldChar w:fldCharType="begin"/>
    </w:r>
    <w:r w:rsidR="00737D68">
      <w:instrText xml:space="preserve"> PAGE  \* MERGEFORMAT </w:instrText>
    </w:r>
    <w:r w:rsidR="00737D68">
      <w:fldChar w:fldCharType="separate"/>
    </w:r>
    <w:r w:rsidR="00737D68">
      <w:rPr>
        <w:noProof/>
      </w:rPr>
      <w:t>1</w:t>
    </w:r>
    <w:r w:rsidR="00737D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A59" w:rsidRDefault="00D14A59" w:rsidP="009F0C77">
      <w:r>
        <w:separator/>
      </w:r>
    </w:p>
  </w:footnote>
  <w:footnote w:type="continuationSeparator" w:id="0">
    <w:p w:rsidR="00D14A59" w:rsidRDefault="00D14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52DG12"/>
    <w:docVar w:name="CoverBillType" w:val="c"/>
    <w:docVar w:name="docpath" w:val="L:\Council\bills\RM\1452DG12.DOCX"/>
    <w:docVar w:name="dvBillNumber" w:val="1279"/>
    <w:docVar w:name="dvBillNumberPrefix" w:val="S. "/>
    <w:docVar w:name="dvOriginalBody" w:val="Senate"/>
    <w:docVar w:name="dvSteno" w:val="RM"/>
    <w:docVar w:name="NameofBody" w:val="s"/>
    <w:docVar w:name="vgroup2" w:val="Council"/>
  </w:docVars>
  <w:rsids>
    <w:rsidRoot w:val="004B064A"/>
    <w:rsid w:val="00026C9A"/>
    <w:rsid w:val="000709FD"/>
    <w:rsid w:val="000965A1"/>
    <w:rsid w:val="000D482E"/>
    <w:rsid w:val="000E1785"/>
    <w:rsid w:val="001023A4"/>
    <w:rsid w:val="0010776B"/>
    <w:rsid w:val="00133E66"/>
    <w:rsid w:val="00134ACF"/>
    <w:rsid w:val="00144E15"/>
    <w:rsid w:val="001A4A62"/>
    <w:rsid w:val="001A681E"/>
    <w:rsid w:val="001D08F2"/>
    <w:rsid w:val="002037CA"/>
    <w:rsid w:val="002047A2"/>
    <w:rsid w:val="002309A8"/>
    <w:rsid w:val="002321B6"/>
    <w:rsid w:val="0023696B"/>
    <w:rsid w:val="00250967"/>
    <w:rsid w:val="002724E6"/>
    <w:rsid w:val="002759C5"/>
    <w:rsid w:val="00277DEE"/>
    <w:rsid w:val="00280D88"/>
    <w:rsid w:val="0028400E"/>
    <w:rsid w:val="00294ABE"/>
    <w:rsid w:val="002A3EB4"/>
    <w:rsid w:val="002B697E"/>
    <w:rsid w:val="002C6CB0"/>
    <w:rsid w:val="00325348"/>
    <w:rsid w:val="00393688"/>
    <w:rsid w:val="003D411E"/>
    <w:rsid w:val="003E3C1E"/>
    <w:rsid w:val="003E6148"/>
    <w:rsid w:val="00400EAA"/>
    <w:rsid w:val="0041760A"/>
    <w:rsid w:val="00464858"/>
    <w:rsid w:val="004809EE"/>
    <w:rsid w:val="004924D5"/>
    <w:rsid w:val="004A43B1"/>
    <w:rsid w:val="004B064A"/>
    <w:rsid w:val="004C15E2"/>
    <w:rsid w:val="004F01FF"/>
    <w:rsid w:val="004F7298"/>
    <w:rsid w:val="00511EE9"/>
    <w:rsid w:val="00521E00"/>
    <w:rsid w:val="00565FAC"/>
    <w:rsid w:val="00577C6C"/>
    <w:rsid w:val="0058501B"/>
    <w:rsid w:val="005B0DDF"/>
    <w:rsid w:val="005E345B"/>
    <w:rsid w:val="006215AA"/>
    <w:rsid w:val="00624EC2"/>
    <w:rsid w:val="006340D9"/>
    <w:rsid w:val="00640811"/>
    <w:rsid w:val="00643B8E"/>
    <w:rsid w:val="00665EBC"/>
    <w:rsid w:val="0069470D"/>
    <w:rsid w:val="006A476C"/>
    <w:rsid w:val="006C6A93"/>
    <w:rsid w:val="006E02F9"/>
    <w:rsid w:val="00734E2E"/>
    <w:rsid w:val="00737D68"/>
    <w:rsid w:val="00753C04"/>
    <w:rsid w:val="00756946"/>
    <w:rsid w:val="00757F80"/>
    <w:rsid w:val="00771EEC"/>
    <w:rsid w:val="00786819"/>
    <w:rsid w:val="007A275A"/>
    <w:rsid w:val="007A325A"/>
    <w:rsid w:val="007B1A0C"/>
    <w:rsid w:val="007E2D29"/>
    <w:rsid w:val="007F1523"/>
    <w:rsid w:val="007F509E"/>
    <w:rsid w:val="007F5799"/>
    <w:rsid w:val="007F6947"/>
    <w:rsid w:val="0082020B"/>
    <w:rsid w:val="0083127E"/>
    <w:rsid w:val="0083440C"/>
    <w:rsid w:val="008347ED"/>
    <w:rsid w:val="00872729"/>
    <w:rsid w:val="008D5505"/>
    <w:rsid w:val="008F4429"/>
    <w:rsid w:val="00907BCD"/>
    <w:rsid w:val="009352BB"/>
    <w:rsid w:val="00936B10"/>
    <w:rsid w:val="00972874"/>
    <w:rsid w:val="00990668"/>
    <w:rsid w:val="009F0C77"/>
    <w:rsid w:val="009F4DD1"/>
    <w:rsid w:val="00A26E76"/>
    <w:rsid w:val="00A64E80"/>
    <w:rsid w:val="00A741D9"/>
    <w:rsid w:val="00A9741D"/>
    <w:rsid w:val="00AB0BFE"/>
    <w:rsid w:val="00AD4B17"/>
    <w:rsid w:val="00B26FA6"/>
    <w:rsid w:val="00B54C97"/>
    <w:rsid w:val="00B741CB"/>
    <w:rsid w:val="00B934F3"/>
    <w:rsid w:val="00BB6347"/>
    <w:rsid w:val="00BD2134"/>
    <w:rsid w:val="00BF258A"/>
    <w:rsid w:val="00C038D8"/>
    <w:rsid w:val="00C045DD"/>
    <w:rsid w:val="00C1364D"/>
    <w:rsid w:val="00C3136F"/>
    <w:rsid w:val="00C3483A"/>
    <w:rsid w:val="00C4393C"/>
    <w:rsid w:val="00C5284F"/>
    <w:rsid w:val="00C74E9D"/>
    <w:rsid w:val="00C7669D"/>
    <w:rsid w:val="00C82FD3"/>
    <w:rsid w:val="00CC6B7B"/>
    <w:rsid w:val="00CD3619"/>
    <w:rsid w:val="00CF4447"/>
    <w:rsid w:val="00D14A59"/>
    <w:rsid w:val="00D22556"/>
    <w:rsid w:val="00D405E7"/>
    <w:rsid w:val="00D41D56"/>
    <w:rsid w:val="00D6260D"/>
    <w:rsid w:val="00D6662B"/>
    <w:rsid w:val="00D95E2F"/>
    <w:rsid w:val="00D970A9"/>
    <w:rsid w:val="00DB3AC0"/>
    <w:rsid w:val="00DE21E6"/>
    <w:rsid w:val="00DE6600"/>
    <w:rsid w:val="00DE68F0"/>
    <w:rsid w:val="00DF32E0"/>
    <w:rsid w:val="00DF3845"/>
    <w:rsid w:val="00DF7E17"/>
    <w:rsid w:val="00E628DC"/>
    <w:rsid w:val="00EA178E"/>
    <w:rsid w:val="00EB00A2"/>
    <w:rsid w:val="00EB1BF3"/>
    <w:rsid w:val="00EF3EEE"/>
    <w:rsid w:val="00F12DC4"/>
    <w:rsid w:val="00F149A7"/>
    <w:rsid w:val="00F34E17"/>
    <w:rsid w:val="00F50BAF"/>
    <w:rsid w:val="00F52C10"/>
    <w:rsid w:val="00F7687C"/>
    <w:rsid w:val="00F81FFD"/>
    <w:rsid w:val="00F85228"/>
    <w:rsid w:val="00FA6838"/>
    <w:rsid w:val="00FB6773"/>
    <w:rsid w:val="00FC5EBD"/>
    <w:rsid w:val="00FD2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F0A842-38D0-48A9-904D-894DBD227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178E"/>
    <w:rPr>
      <w:rFonts w:ascii="Tahoma" w:hAnsi="Tahoma" w:cs="Tahoma"/>
      <w:sz w:val="16"/>
      <w:szCs w:val="16"/>
    </w:rPr>
  </w:style>
  <w:style w:type="character" w:customStyle="1" w:styleId="BalloonTextChar">
    <w:name w:val="Balloon Text Char"/>
    <w:basedOn w:val="DefaultParagraphFont"/>
    <w:link w:val="BalloonText"/>
    <w:uiPriority w:val="99"/>
    <w:semiHidden/>
    <w:rsid w:val="00EA178E"/>
    <w:rPr>
      <w:rFonts w:ascii="Tahoma" w:eastAsia="Times New Roman" w:hAnsi="Tahoma" w:cs="Tahoma"/>
      <w:sz w:val="16"/>
      <w:szCs w:val="16"/>
    </w:rPr>
  </w:style>
  <w:style w:type="paragraph" w:customStyle="1" w:styleId="BillDots0">
    <w:name w:val="Bill Dots"/>
    <w:basedOn w:val="Normal"/>
    <w:qFormat/>
    <w:rsid w:val="0082020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2020B"/>
    <w:pPr>
      <w:tabs>
        <w:tab w:val="right" w:pos="5904"/>
      </w:tabs>
    </w:pPr>
  </w:style>
  <w:style w:type="character" w:styleId="Hyperlink">
    <w:name w:val="Hyperlink"/>
    <w:basedOn w:val="DefaultParagraphFont"/>
    <w:uiPriority w:val="99"/>
    <w:unhideWhenUsed/>
    <w:rsid w:val="000D48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9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93603-4417-4F4C-8B90-2C06C10CB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617</Words>
  <Characters>3232</Characters>
  <Application>Microsoft Office Word</Application>
  <DocSecurity>4</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1279: Senior Airman Nicholas J. Alden - South Carolina Legislature Online</dc:title>
  <dc:subject/>
  <dc:creator>rosannemcdowell</dc:creator>
  <cp:keywords/>
  <dc:description/>
  <cp:lastModifiedBy>N Cumfer</cp:lastModifiedBy>
  <cp:revision>2</cp:revision>
  <cp:lastPrinted>2012-02-27T18:40:00Z</cp:lastPrinted>
  <dcterms:created xsi:type="dcterms:W3CDTF">2014-11-21T21:14:00Z</dcterms:created>
  <dcterms:modified xsi:type="dcterms:W3CDTF">2014-11-21T21:14:00Z</dcterms:modified>
</cp:coreProperties>
</file>