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1CD" w:rsidRDefault="006A31CD" w:rsidP="006A31CD">
      <w:pPr>
        <w:widowControl w:val="0"/>
        <w:jc w:val="center"/>
      </w:pPr>
      <w:bookmarkStart w:id="0" w:name="_GoBack"/>
      <w:bookmarkEnd w:id="0"/>
      <w:r w:rsidRPr="006A31CD">
        <w:rPr>
          <w:b/>
        </w:rPr>
        <w:t>South Carolina General Assembly</w:t>
      </w:r>
    </w:p>
    <w:p w:rsidR="006A31CD" w:rsidRDefault="006A31CD" w:rsidP="006A31CD">
      <w:pPr>
        <w:widowControl w:val="0"/>
        <w:jc w:val="center"/>
      </w:pPr>
      <w:r>
        <w:t>119th Session, 2011-2012</w:t>
      </w:r>
    </w:p>
    <w:p w:rsidR="006A31CD" w:rsidRDefault="006A31CD" w:rsidP="006A31CD">
      <w:pPr>
        <w:widowControl w:val="0"/>
      </w:pPr>
    </w:p>
    <w:p w:rsidR="006A31CD" w:rsidRDefault="006A31CD" w:rsidP="006A31CD">
      <w:pPr>
        <w:widowControl w:val="0"/>
        <w:rPr>
          <w:b/>
        </w:rPr>
      </w:pPr>
      <w:r w:rsidRPr="006A31CD">
        <w:rPr>
          <w:b/>
        </w:rPr>
        <w:t>S.</w:t>
      </w:r>
      <w:r>
        <w:rPr>
          <w:b/>
        </w:rPr>
        <w:t xml:space="preserve"> </w:t>
      </w:r>
      <w:r w:rsidRPr="006A31CD">
        <w:rPr>
          <w:b/>
        </w:rPr>
        <w:t>1303</w:t>
      </w:r>
    </w:p>
    <w:p w:rsidR="006A31CD" w:rsidRDefault="006A31CD" w:rsidP="006A31CD">
      <w:pPr>
        <w:widowControl w:val="0"/>
        <w:rPr>
          <w:b/>
        </w:rPr>
      </w:pPr>
    </w:p>
    <w:p w:rsidR="006A31CD" w:rsidRDefault="006A31CD" w:rsidP="006A31CD">
      <w:pPr>
        <w:widowControl w:val="0"/>
      </w:pPr>
      <w:r w:rsidRPr="006A31CD">
        <w:rPr>
          <w:b/>
        </w:rPr>
        <w:t>STATUS INFORMATION</w:t>
      </w:r>
    </w:p>
    <w:p w:rsidR="006A31CD" w:rsidRDefault="006A31CD" w:rsidP="006A31CD">
      <w:pPr>
        <w:widowControl w:val="0"/>
      </w:pPr>
    </w:p>
    <w:p w:rsidR="006A31CD" w:rsidRDefault="006A31CD" w:rsidP="006A31CD">
      <w:pPr>
        <w:widowControl w:val="0"/>
      </w:pPr>
      <w:r>
        <w:t>Concurrent Resolution</w:t>
      </w:r>
    </w:p>
    <w:p w:rsidR="006A31CD" w:rsidRDefault="006A31CD" w:rsidP="006A31CD">
      <w:pPr>
        <w:widowControl w:val="0"/>
      </w:pPr>
      <w:r>
        <w:t>Sponsors: Senator Courson</w:t>
      </w:r>
    </w:p>
    <w:p w:rsidR="006A31CD" w:rsidRDefault="006A31CD" w:rsidP="006A31CD">
      <w:pPr>
        <w:widowControl w:val="0"/>
      </w:pPr>
      <w:r>
        <w:t>Document Path: l:\s-res\jec\008girl.mrh.jec.docx</w:t>
      </w:r>
    </w:p>
    <w:p w:rsidR="006A31CD" w:rsidRDefault="006A31CD" w:rsidP="006A31CD">
      <w:pPr>
        <w:widowControl w:val="0"/>
      </w:pPr>
    </w:p>
    <w:p w:rsidR="007E6839" w:rsidRDefault="007E6839" w:rsidP="006A31CD">
      <w:pPr>
        <w:widowControl w:val="0"/>
      </w:pPr>
      <w:r>
        <w:t>Introduced in the Senate on March 6, 2012</w:t>
      </w:r>
    </w:p>
    <w:p w:rsidR="007E6839" w:rsidRDefault="007E6839" w:rsidP="006A31CD">
      <w:pPr>
        <w:widowControl w:val="0"/>
      </w:pPr>
      <w:r>
        <w:t>Introduced in the House on March 15, 2012</w:t>
      </w:r>
    </w:p>
    <w:p w:rsidR="007E6839" w:rsidRDefault="007E6839" w:rsidP="006A31CD">
      <w:pPr>
        <w:widowControl w:val="0"/>
      </w:pPr>
      <w:r>
        <w:t>Currently residing in the Senate</w:t>
      </w:r>
    </w:p>
    <w:p w:rsidR="007E6839" w:rsidRDefault="007E6839" w:rsidP="006A31CD">
      <w:pPr>
        <w:widowControl w:val="0"/>
      </w:pPr>
    </w:p>
    <w:p w:rsidR="006A31CD" w:rsidRDefault="006A31CD" w:rsidP="006A31CD">
      <w:pPr>
        <w:widowControl w:val="0"/>
      </w:pPr>
      <w:r>
        <w:t xml:space="preserve">Summary: </w:t>
      </w:r>
      <w:r w:rsidR="0051221D">
        <w:t>Palmetto Girls State</w:t>
      </w:r>
    </w:p>
    <w:p w:rsidR="006A31CD" w:rsidRDefault="006A31CD" w:rsidP="006A31CD">
      <w:pPr>
        <w:widowControl w:val="0"/>
      </w:pPr>
    </w:p>
    <w:p w:rsidR="006A31CD" w:rsidRDefault="006A31CD" w:rsidP="006A31CD">
      <w:pPr>
        <w:widowControl w:val="0"/>
      </w:pPr>
    </w:p>
    <w:p w:rsidR="006A31CD" w:rsidRDefault="006A31CD" w:rsidP="006A3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31CD">
        <w:rPr>
          <w:b/>
        </w:rPr>
        <w:t>HISTORY OF LEGISLATIVE ACTIONS</w:t>
      </w:r>
    </w:p>
    <w:p w:rsidR="006A31CD" w:rsidRDefault="006A31CD" w:rsidP="006A3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A31CD" w:rsidRPr="006A31CD" w:rsidRDefault="006A31CD" w:rsidP="006A3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31CD">
        <w:rPr>
          <w:u w:val="single"/>
        </w:rPr>
        <w:tab/>
        <w:t>Date</w:t>
      </w:r>
      <w:r w:rsidRPr="006A31CD">
        <w:rPr>
          <w:u w:val="single"/>
        </w:rPr>
        <w:tab/>
        <w:t>Body</w:t>
      </w:r>
      <w:r w:rsidRPr="006A31CD">
        <w:rPr>
          <w:u w:val="single"/>
        </w:rPr>
        <w:tab/>
        <w:t>Action Description with journal page number</w:t>
      </w:r>
      <w:r w:rsidRPr="006A31CD">
        <w:rPr>
          <w:u w:val="single"/>
        </w:rPr>
        <w:tab/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3/6/2012</w:t>
      </w:r>
      <w:r>
        <w:tab/>
        <w:t>Senate</w:t>
      </w:r>
      <w:r>
        <w:tab/>
      </w:r>
      <w:r w:rsidRPr="001F75AB">
        <w:t>Introduced (</w:t>
      </w:r>
      <w:hyperlink r:id="rId6" w:history="1">
        <w:r w:rsidRPr="001F75AB">
          <w:rPr>
            <w:rStyle w:val="Hyperlink"/>
          </w:rPr>
          <w:t>Senate Journal</w:t>
        </w:r>
        <w:r w:rsidRPr="001F75AB">
          <w:rPr>
            <w:rStyle w:val="Hyperlink"/>
          </w:rPr>
          <w:noBreakHyphen/>
          <w:t>page 3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3/6/2012</w:t>
      </w:r>
      <w:r>
        <w:tab/>
        <w:t>Senate</w:t>
      </w:r>
      <w:r>
        <w:tab/>
      </w:r>
      <w:r w:rsidRPr="001F75AB">
        <w:t>Refer</w:t>
      </w:r>
      <w:r>
        <w:t xml:space="preserve">red to Committee on </w:t>
      </w:r>
      <w:r w:rsidRPr="001F75AB">
        <w:rPr>
          <w:b/>
        </w:rPr>
        <w:t>Invitations</w:t>
      </w:r>
      <w:r>
        <w:t xml:space="preserve"> </w:t>
      </w:r>
      <w:r w:rsidRPr="001F75AB">
        <w:t>(</w:t>
      </w:r>
      <w:hyperlink r:id="rId7" w:history="1">
        <w:r w:rsidRPr="001F75AB">
          <w:rPr>
            <w:rStyle w:val="Hyperlink"/>
          </w:rPr>
          <w:t>Senate Journal</w:t>
        </w:r>
        <w:r w:rsidRPr="001F75AB">
          <w:rPr>
            <w:rStyle w:val="Hyperlink"/>
          </w:rPr>
          <w:noBreakHyphen/>
          <w:t>page 3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3/8/2012</w:t>
      </w:r>
      <w:r>
        <w:tab/>
        <w:t>Senate</w:t>
      </w:r>
      <w:r>
        <w:tab/>
      </w:r>
      <w:r w:rsidRPr="001F75AB">
        <w:t>Poll</w:t>
      </w:r>
      <w:r>
        <w:t xml:space="preserve">ed out of committee </w:t>
      </w:r>
      <w:r w:rsidRPr="001F75AB">
        <w:rPr>
          <w:b/>
        </w:rPr>
        <w:t>Invitations</w:t>
      </w:r>
      <w:r>
        <w:t xml:space="preserve"> </w:t>
      </w:r>
      <w:r w:rsidRPr="001F75AB">
        <w:t>(</w:t>
      </w:r>
      <w:hyperlink r:id="rId8" w:history="1">
        <w:r w:rsidRPr="001F75AB">
          <w:rPr>
            <w:rStyle w:val="Hyperlink"/>
          </w:rPr>
          <w:t>Senate Journal</w:t>
        </w:r>
        <w:r w:rsidRPr="001F75AB">
          <w:rPr>
            <w:rStyle w:val="Hyperlink"/>
          </w:rPr>
          <w:noBreakHyphen/>
          <w:t>page 6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3/8/2012</w:t>
      </w:r>
      <w:r>
        <w:tab/>
        <w:t>Senate</w:t>
      </w:r>
      <w:r>
        <w:tab/>
      </w:r>
      <w:r w:rsidRPr="001F75AB">
        <w:t>Committe</w:t>
      </w:r>
      <w:r>
        <w:t xml:space="preserve">e report: Favorable </w:t>
      </w:r>
      <w:r w:rsidRPr="001F75AB">
        <w:rPr>
          <w:b/>
        </w:rPr>
        <w:t>Invitations</w:t>
      </w:r>
      <w:r>
        <w:t xml:space="preserve"> </w:t>
      </w:r>
      <w:r w:rsidRPr="001F75AB">
        <w:t>(</w:t>
      </w:r>
      <w:hyperlink r:id="rId9" w:history="1">
        <w:r w:rsidRPr="001F75AB">
          <w:rPr>
            <w:rStyle w:val="Hyperlink"/>
          </w:rPr>
          <w:t>Senate Journal</w:t>
        </w:r>
        <w:r w:rsidRPr="001F75AB">
          <w:rPr>
            <w:rStyle w:val="Hyperlink"/>
          </w:rPr>
          <w:noBreakHyphen/>
          <w:t>page 6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3/14/2012</w:t>
      </w:r>
      <w:r>
        <w:tab/>
        <w:t>Senate</w:t>
      </w:r>
      <w:r>
        <w:tab/>
      </w:r>
      <w:r w:rsidRPr="001F75AB">
        <w:t>Adopted, sent to House (</w:t>
      </w:r>
      <w:hyperlink r:id="rId10" w:history="1">
        <w:r w:rsidRPr="001F75AB">
          <w:rPr>
            <w:rStyle w:val="Hyperlink"/>
          </w:rPr>
          <w:t>Senate Journal</w:t>
        </w:r>
        <w:r w:rsidRPr="001F75AB">
          <w:rPr>
            <w:rStyle w:val="Hyperlink"/>
          </w:rPr>
          <w:noBreakHyphen/>
          <w:t>page 38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3/15/2012</w:t>
      </w:r>
      <w:r>
        <w:tab/>
        <w:t>House</w:t>
      </w:r>
      <w:r>
        <w:tab/>
      </w:r>
      <w:r w:rsidRPr="001F75AB">
        <w:t>Introduced (</w:t>
      </w:r>
      <w:hyperlink r:id="rId11" w:history="1">
        <w:r w:rsidRPr="001F75AB">
          <w:rPr>
            <w:rStyle w:val="Hyperlink"/>
          </w:rPr>
          <w:t>House Journal</w:t>
        </w:r>
        <w:r w:rsidRPr="001F75AB">
          <w:rPr>
            <w:rStyle w:val="Hyperlink"/>
          </w:rPr>
          <w:noBreakHyphen/>
          <w:t>page 11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3/15/2012</w:t>
      </w:r>
      <w:r>
        <w:tab/>
        <w:t>House</w:t>
      </w:r>
      <w:r>
        <w:tab/>
      </w:r>
      <w:r w:rsidRPr="001F75AB">
        <w:t>Referred to Invit</w:t>
      </w:r>
      <w:r>
        <w:t xml:space="preserve">ations and Memorial Resolutions </w:t>
      </w:r>
      <w:r w:rsidRPr="001F75AB">
        <w:t>(</w:t>
      </w:r>
      <w:hyperlink r:id="rId12" w:history="1">
        <w:r w:rsidRPr="001F75AB">
          <w:rPr>
            <w:rStyle w:val="Hyperlink"/>
          </w:rPr>
          <w:t>House Journal</w:t>
        </w:r>
        <w:r w:rsidRPr="001F75AB">
          <w:rPr>
            <w:rStyle w:val="Hyperlink"/>
          </w:rPr>
          <w:noBreakHyphen/>
          <w:t>page 11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3/21/2012</w:t>
      </w:r>
      <w:r>
        <w:tab/>
        <w:t>House</w:t>
      </w:r>
      <w:r>
        <w:tab/>
      </w:r>
      <w:r w:rsidRPr="001F75AB">
        <w:t>Committee re</w:t>
      </w:r>
      <w:r>
        <w:t xml:space="preserve">port: Favorable </w:t>
      </w:r>
      <w:r w:rsidRPr="001F75AB">
        <w:rPr>
          <w:b/>
        </w:rPr>
        <w:t>Invitations and Memorial Resolutions</w:t>
      </w:r>
      <w:r w:rsidRPr="001F75AB">
        <w:t xml:space="preserve"> (</w:t>
      </w:r>
      <w:hyperlink r:id="rId13" w:history="1">
        <w:r w:rsidRPr="001F75AB">
          <w:rPr>
            <w:rStyle w:val="Hyperlink"/>
          </w:rPr>
          <w:t>House Journal</w:t>
        </w:r>
        <w:r w:rsidRPr="001F75AB">
          <w:rPr>
            <w:rStyle w:val="Hyperlink"/>
          </w:rPr>
          <w:noBreakHyphen/>
          <w:t>page 55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3/22/2012</w:t>
      </w:r>
      <w:r>
        <w:tab/>
        <w:t>House</w:t>
      </w:r>
      <w:r>
        <w:tab/>
      </w:r>
      <w:r w:rsidRPr="001F75AB">
        <w:t>Adopted, sent to Senate (</w:t>
      </w:r>
      <w:hyperlink r:id="rId14" w:history="1">
        <w:r w:rsidRPr="001F75AB">
          <w:rPr>
            <w:rStyle w:val="Hyperlink"/>
          </w:rPr>
          <w:t>House Journal</w:t>
        </w:r>
        <w:r w:rsidRPr="001F75AB">
          <w:rPr>
            <w:rStyle w:val="Hyperlink"/>
          </w:rPr>
          <w:noBreakHyphen/>
          <w:t>page 56</w:t>
        </w:r>
      </w:hyperlink>
      <w:r w:rsidRPr="001F75AB">
        <w:t>)</w:t>
      </w:r>
    </w:p>
    <w:p w:rsidR="007E6839" w:rsidRDefault="007E6839" w:rsidP="007E6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31CD" w:rsidRPr="006A31CD" w:rsidRDefault="006A31CD" w:rsidP="006A3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31CD" w:rsidRDefault="006A31CD" w:rsidP="006A31CD">
      <w:pPr>
        <w:widowControl w:val="0"/>
      </w:pPr>
      <w:r w:rsidRPr="006A31CD">
        <w:rPr>
          <w:b/>
        </w:rPr>
        <w:t>VERSIONS OF THIS BILL</w:t>
      </w:r>
    </w:p>
    <w:p w:rsidR="006A31CD" w:rsidRDefault="006A31CD" w:rsidP="006A31CD">
      <w:pPr>
        <w:widowControl w:val="0"/>
      </w:pPr>
    </w:p>
    <w:p w:rsidR="006A31CD" w:rsidRDefault="00D93694" w:rsidP="006A31CD">
      <w:pPr>
        <w:widowControl w:val="0"/>
      </w:pPr>
      <w:hyperlink r:id="rId15" w:history="1">
        <w:r w:rsidR="006A31CD">
          <w:rPr>
            <w:rStyle w:val="Hyperlink"/>
          </w:rPr>
          <w:t>3/6/2012</w:t>
        </w:r>
      </w:hyperlink>
    </w:p>
    <w:p w:rsidR="00B16A95" w:rsidRDefault="00D93694" w:rsidP="006A31CD">
      <w:hyperlink r:id="rId16" w:history="1">
        <w:r w:rsidR="00B16A95" w:rsidRPr="00B16A95">
          <w:rPr>
            <w:rStyle w:val="Hyperlink"/>
          </w:rPr>
          <w:t>3/8/2012</w:t>
        </w:r>
      </w:hyperlink>
    </w:p>
    <w:p w:rsidR="0023750B" w:rsidRDefault="00D93694" w:rsidP="006A31CD">
      <w:hyperlink r:id="rId17" w:history="1">
        <w:r w:rsidR="0023750B" w:rsidRPr="0023750B">
          <w:rPr>
            <w:rStyle w:val="Hyperlink"/>
          </w:rPr>
          <w:t>3/21/2012</w:t>
        </w:r>
      </w:hyperlink>
    </w:p>
    <w:p w:rsidR="006A31CD" w:rsidRDefault="006A31CD" w:rsidP="006A31CD"/>
    <w:p w:rsidR="006A31CD" w:rsidRDefault="006A31CD" w:rsidP="006A31CD">
      <w:pPr>
        <w:sectPr w:rsidR="006A31CD" w:rsidSect="006A3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21, 2012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E44FF0" w:rsidRDefault="0023750B" w:rsidP="00E44FF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1303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C102C">
        <w:t>Senator Courson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3/21/12--H.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15, 2012.</w:t>
      </w:r>
    </w:p>
    <w:p w:rsidR="0023750B" w:rsidRPr="00E44FF0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3750B" w:rsidRPr="00E44FF0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3750B" w:rsidRDefault="0023750B" w:rsidP="008C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1303) </w:t>
      </w:r>
      <w:r w:rsidRPr="00E44FF0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rPr>
          <w:rFonts w:eastAsia="Times New Roman"/>
        </w:rPr>
        <w:t>, etc., respectfully</w:t>
      </w:r>
    </w:p>
    <w:p w:rsidR="0023750B" w:rsidRPr="00E44FF0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23750B" w:rsidRPr="00E44FF0" w:rsidRDefault="0023750B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3750B" w:rsidSect="00ED4AB4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8F023B" w:rsidRDefault="0023750B" w:rsidP="003C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23750B" w:rsidRPr="00522CE0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63F71">
        <w:rPr>
          <w:color w:val="000000" w:themeColor="text1"/>
          <w:u w:color="000000" w:themeColor="text1"/>
        </w:rPr>
        <w:t>TO AUTHORIZE PALMETTO GIRLS STATE TO USE THE CHAMBERS OF THE SENATE AND THE HOUSE OF REPRESENTATIVES ON FRIDAY, JUNE 15, 2012.</w:t>
      </w:r>
    </w:p>
    <w:p w:rsidR="0023750B" w:rsidRDefault="00237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15, 2012, from 1:00 p.m. until 4:00 p.m. for its annual legislative activity.  If either House is in statewide session, the chamber of that House may not be used.</w:t>
      </w: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750B" w:rsidRPr="00463F71" w:rsidRDefault="0023750B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23750B" w:rsidRDefault="002375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FC5" w:rsidRDefault="003C3FC5" w:rsidP="0023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C3FC5" w:rsidSect="00ED4AB4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416" w:rsidRDefault="005C4416" w:rsidP="00522CE0">
      <w:r>
        <w:separator/>
      </w:r>
    </w:p>
  </w:endnote>
  <w:endnote w:type="continuationSeparator" w:id="0">
    <w:p w:rsidR="005C4416" w:rsidRDefault="005C44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BFD662-B2F6-4A4D-ABAF-18C24EDC0082}"/>
    <w:embedBold r:id="rId2" w:fontKey="{30F32D71-FF5C-4A71-A2ED-FE82C33F24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406953-0811-4E6F-A84E-3A46F60B2E7E}"/>
    <w:embedBold r:id="rId4" w:fontKey="{C4EF9EE7-64AF-41FA-A777-E8513981D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79A09B-42A8-4E4A-A762-8744B084F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50B" w:rsidRPr="003C3FC5" w:rsidRDefault="0023750B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[1303-</w:t>
    </w:r>
    <w:r w:rsidR="00D93694">
      <w:fldChar w:fldCharType="begin"/>
    </w:r>
    <w:r w:rsidR="00D93694">
      <w:instrText xml:space="preserve"> PAGE  \* MERGEFORMAT </w:instrText>
    </w:r>
    <w:r w:rsidR="00D93694">
      <w:fldChar w:fldCharType="separate"/>
    </w:r>
    <w:r w:rsidR="00D93694">
      <w:rPr>
        <w:noProof/>
      </w:rPr>
      <w:t>1</w:t>
    </w:r>
    <w:r w:rsidR="00D9369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AB4" w:rsidRPr="003C3FC5" w:rsidRDefault="0023750B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[1303]</w:t>
    </w:r>
    <w:r>
      <w:tab/>
    </w:r>
    <w:r w:rsidR="00257E4A">
      <w:fldChar w:fldCharType="begin"/>
    </w:r>
    <w:r>
      <w:instrText xml:space="preserve"> PAGE  \* MERGEFORMAT </w:instrText>
    </w:r>
    <w:r w:rsidR="00257E4A">
      <w:fldChar w:fldCharType="separate"/>
    </w:r>
    <w:r>
      <w:rPr>
        <w:noProof/>
      </w:rPr>
      <w:t>1</w:t>
    </w:r>
    <w:r w:rsidR="00257E4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416" w:rsidRDefault="005C4416" w:rsidP="00522CE0">
      <w:r>
        <w:separator/>
      </w:r>
    </w:p>
  </w:footnote>
  <w:footnote w:type="continuationSeparator" w:id="0">
    <w:p w:rsidR="005C4416" w:rsidRDefault="005C44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03"/>
    <w:docVar w:name="dvBillNumberPrefix" w:val="S. "/>
    <w:docVar w:name="dvOriginalBody" w:val="Senate"/>
    <w:docVar w:name="fulldraftpath" w:val="L:\S-RES\JEC\008GIRL.MRH.JEC.DOCX"/>
    <w:docVar w:name="NameofBody" w:val="S"/>
    <w:docVar w:name="vgroup2" w:val="S-RES"/>
  </w:docVars>
  <w:rsids>
    <w:rsidRoot w:val="007A3376"/>
    <w:rsid w:val="000030DD"/>
    <w:rsid w:val="00037531"/>
    <w:rsid w:val="00042AC1"/>
    <w:rsid w:val="00046516"/>
    <w:rsid w:val="0007601D"/>
    <w:rsid w:val="000B0720"/>
    <w:rsid w:val="000B5EAF"/>
    <w:rsid w:val="00114FAD"/>
    <w:rsid w:val="00170561"/>
    <w:rsid w:val="00186AC9"/>
    <w:rsid w:val="001907DF"/>
    <w:rsid w:val="00197DF1"/>
    <w:rsid w:val="001B3DD9"/>
    <w:rsid w:val="001B7E5D"/>
    <w:rsid w:val="001D3BAC"/>
    <w:rsid w:val="001E5D67"/>
    <w:rsid w:val="001F5C72"/>
    <w:rsid w:val="0023750B"/>
    <w:rsid w:val="00241D99"/>
    <w:rsid w:val="00245C4E"/>
    <w:rsid w:val="00257E4A"/>
    <w:rsid w:val="00292AF3"/>
    <w:rsid w:val="002C1321"/>
    <w:rsid w:val="002C5896"/>
    <w:rsid w:val="002D3BED"/>
    <w:rsid w:val="00307C2B"/>
    <w:rsid w:val="00321ACC"/>
    <w:rsid w:val="00383247"/>
    <w:rsid w:val="003C3FC5"/>
    <w:rsid w:val="003D6E2B"/>
    <w:rsid w:val="003E7597"/>
    <w:rsid w:val="00411B4A"/>
    <w:rsid w:val="00450668"/>
    <w:rsid w:val="004952FA"/>
    <w:rsid w:val="004B6A22"/>
    <w:rsid w:val="004D7F37"/>
    <w:rsid w:val="004F53B6"/>
    <w:rsid w:val="0051221D"/>
    <w:rsid w:val="00522CE0"/>
    <w:rsid w:val="00565148"/>
    <w:rsid w:val="00593361"/>
    <w:rsid w:val="005A413B"/>
    <w:rsid w:val="005A5017"/>
    <w:rsid w:val="005A648C"/>
    <w:rsid w:val="005B7D60"/>
    <w:rsid w:val="005C4416"/>
    <w:rsid w:val="005E231B"/>
    <w:rsid w:val="005F1745"/>
    <w:rsid w:val="00614963"/>
    <w:rsid w:val="00627BB0"/>
    <w:rsid w:val="006A31CD"/>
    <w:rsid w:val="006C74EA"/>
    <w:rsid w:val="00720D40"/>
    <w:rsid w:val="00730ED0"/>
    <w:rsid w:val="007318D4"/>
    <w:rsid w:val="00757849"/>
    <w:rsid w:val="00765784"/>
    <w:rsid w:val="007A3376"/>
    <w:rsid w:val="007A4390"/>
    <w:rsid w:val="007E5CB7"/>
    <w:rsid w:val="007E6839"/>
    <w:rsid w:val="008314D2"/>
    <w:rsid w:val="00860999"/>
    <w:rsid w:val="008A2789"/>
    <w:rsid w:val="008B2F42"/>
    <w:rsid w:val="008C3697"/>
    <w:rsid w:val="008E185F"/>
    <w:rsid w:val="008E1923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C0B"/>
    <w:rsid w:val="009F112E"/>
    <w:rsid w:val="00A02011"/>
    <w:rsid w:val="00A37154"/>
    <w:rsid w:val="00A4011E"/>
    <w:rsid w:val="00A86015"/>
    <w:rsid w:val="00A9594E"/>
    <w:rsid w:val="00AE59C8"/>
    <w:rsid w:val="00AF425E"/>
    <w:rsid w:val="00B10098"/>
    <w:rsid w:val="00B16A95"/>
    <w:rsid w:val="00B5790D"/>
    <w:rsid w:val="00B945C5"/>
    <w:rsid w:val="00BA179A"/>
    <w:rsid w:val="00BA20EA"/>
    <w:rsid w:val="00BB5AFC"/>
    <w:rsid w:val="00BC0A56"/>
    <w:rsid w:val="00C135B1"/>
    <w:rsid w:val="00C45366"/>
    <w:rsid w:val="00C52F53"/>
    <w:rsid w:val="00C57023"/>
    <w:rsid w:val="00C572EE"/>
    <w:rsid w:val="00C74052"/>
    <w:rsid w:val="00C81AEE"/>
    <w:rsid w:val="00CA4A3B"/>
    <w:rsid w:val="00CB187A"/>
    <w:rsid w:val="00CC0EC7"/>
    <w:rsid w:val="00CE6A8E"/>
    <w:rsid w:val="00D100D5"/>
    <w:rsid w:val="00D1088B"/>
    <w:rsid w:val="00D14DE6"/>
    <w:rsid w:val="00D156D2"/>
    <w:rsid w:val="00D51C50"/>
    <w:rsid w:val="00D826C0"/>
    <w:rsid w:val="00D86943"/>
    <w:rsid w:val="00D93694"/>
    <w:rsid w:val="00DA23F7"/>
    <w:rsid w:val="00DA47B9"/>
    <w:rsid w:val="00DE7640"/>
    <w:rsid w:val="00E04446"/>
    <w:rsid w:val="00E058D3"/>
    <w:rsid w:val="00E654E6"/>
    <w:rsid w:val="00E76AD9"/>
    <w:rsid w:val="00E91E2F"/>
    <w:rsid w:val="00EA0EE7"/>
    <w:rsid w:val="00EA3546"/>
    <w:rsid w:val="00EB47AE"/>
    <w:rsid w:val="00EC34E1"/>
    <w:rsid w:val="00F0234A"/>
    <w:rsid w:val="00F52959"/>
    <w:rsid w:val="00F55884"/>
    <w:rsid w:val="00F72DBF"/>
    <w:rsid w:val="00F8010B"/>
    <w:rsid w:val="00FC0D36"/>
    <w:rsid w:val="00FD107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oNotEmbedSmartTags/>
  <w:decimalSymbol w:val="."/>
  <w:listSeparator w:val=","/>
  <w15:docId w15:val="{2634929F-0968-416C-9399-F62E857C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3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08-12.docx" TargetMode="External"/><Relationship Id="rId13" Type="http://schemas.openxmlformats.org/officeDocument/2006/relationships/hyperlink" Target="file:///h:\hj%20archive\2012\03-21-12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2\03-06-12.docx" TargetMode="External"/><Relationship Id="rId12" Type="http://schemas.openxmlformats.org/officeDocument/2006/relationships/hyperlink" Target="file:///h:\hj%20archive\2012\03-15-12.docx" TargetMode="External"/><Relationship Id="rId17" Type="http://schemas.openxmlformats.org/officeDocument/2006/relationships/hyperlink" Target="file:///p:\pprever\2011-12\1303_2012032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1-12\1303_20120308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06-12.docx" TargetMode="External"/><Relationship Id="rId11" Type="http://schemas.openxmlformats.org/officeDocument/2006/relationships/hyperlink" Target="file:///h:\hj%20archive\2012\03-15-12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1303_20120306.docx" TargetMode="External"/><Relationship Id="rId10" Type="http://schemas.openxmlformats.org/officeDocument/2006/relationships/hyperlink" Target="file:///h:\sj%20archive\2012\03-14-12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3-08-12.docx" TargetMode="External"/><Relationship Id="rId14" Type="http://schemas.openxmlformats.org/officeDocument/2006/relationships/hyperlink" Target="file:///h:\hj%20archive\2012\03-22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365</Words>
  <Characters>2082</Characters>
  <Application>Microsoft Office Word</Application>
  <DocSecurity>4</DocSecurity>
  <Lines>94</Lines>
  <Paragraphs>45</Paragraphs>
  <ScaleCrop>false</ScaleCrop>
  <Company> </Company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1303: Palmetto Girls State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2014-11-21T21:14:00Z</dcterms:created>
  <dcterms:modified xsi:type="dcterms:W3CDTF">2014-11-21T21:14:00Z</dcterms:modified>
</cp:coreProperties>
</file>