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DF9" w:rsidRDefault="00705DF9" w:rsidP="00705DF9">
      <w:pPr>
        <w:widowControl w:val="0"/>
        <w:jc w:val="center"/>
      </w:pPr>
      <w:bookmarkStart w:id="0" w:name="_GoBack"/>
      <w:bookmarkEnd w:id="0"/>
      <w:r w:rsidRPr="00705DF9">
        <w:rPr>
          <w:b/>
        </w:rPr>
        <w:t>South Carolina General Assembly</w:t>
      </w:r>
    </w:p>
    <w:p w:rsidR="00705DF9" w:rsidRDefault="00705DF9" w:rsidP="00705DF9">
      <w:pPr>
        <w:widowControl w:val="0"/>
        <w:jc w:val="center"/>
      </w:pPr>
      <w:r>
        <w:t>119th Session, 2011-2012</w:t>
      </w:r>
    </w:p>
    <w:p w:rsidR="00705DF9" w:rsidRDefault="00705DF9" w:rsidP="00705DF9">
      <w:pPr>
        <w:widowControl w:val="0"/>
        <w:jc w:val="left"/>
      </w:pPr>
    </w:p>
    <w:p w:rsidR="00705DF9" w:rsidRDefault="00705DF9" w:rsidP="00705DF9">
      <w:pPr>
        <w:widowControl w:val="0"/>
        <w:jc w:val="left"/>
        <w:rPr>
          <w:b/>
        </w:rPr>
      </w:pPr>
      <w:r w:rsidRPr="00705DF9">
        <w:rPr>
          <w:b/>
        </w:rPr>
        <w:t>S.</w:t>
      </w:r>
      <w:r>
        <w:rPr>
          <w:b/>
        </w:rPr>
        <w:t xml:space="preserve"> </w:t>
      </w:r>
      <w:r w:rsidRPr="00705DF9">
        <w:rPr>
          <w:b/>
        </w:rPr>
        <w:t>1518</w:t>
      </w:r>
    </w:p>
    <w:p w:rsidR="00705DF9" w:rsidRDefault="00705DF9" w:rsidP="00705DF9">
      <w:pPr>
        <w:widowControl w:val="0"/>
        <w:jc w:val="left"/>
        <w:rPr>
          <w:b/>
        </w:rPr>
      </w:pPr>
    </w:p>
    <w:p w:rsidR="00705DF9" w:rsidRDefault="00705DF9" w:rsidP="00705DF9">
      <w:pPr>
        <w:widowControl w:val="0"/>
        <w:jc w:val="left"/>
      </w:pPr>
      <w:r w:rsidRPr="00705DF9">
        <w:rPr>
          <w:b/>
        </w:rPr>
        <w:t>STATUS INFORMATION</w:t>
      </w:r>
    </w:p>
    <w:p w:rsidR="00705DF9" w:rsidRDefault="00705DF9" w:rsidP="00705DF9">
      <w:pPr>
        <w:widowControl w:val="0"/>
        <w:jc w:val="left"/>
      </w:pPr>
    </w:p>
    <w:p w:rsidR="00705DF9" w:rsidRDefault="00705DF9" w:rsidP="00705DF9">
      <w:pPr>
        <w:widowControl w:val="0"/>
        <w:jc w:val="left"/>
      </w:pPr>
      <w:r>
        <w:t>Senate Resolution</w:t>
      </w:r>
    </w:p>
    <w:p w:rsidR="00705DF9" w:rsidRDefault="00705DF9" w:rsidP="00705DF9">
      <w:pPr>
        <w:widowControl w:val="0"/>
        <w:jc w:val="left"/>
      </w:pPr>
      <w:r>
        <w:t>Sponsors: Senator Setzler</w:t>
      </w:r>
    </w:p>
    <w:p w:rsidR="00705DF9" w:rsidRDefault="00705DF9" w:rsidP="00705DF9">
      <w:pPr>
        <w:widowControl w:val="0"/>
        <w:jc w:val="left"/>
      </w:pPr>
      <w:r>
        <w:t>Document Path: l:\council\bills\gm\25075ac12.docx</w:t>
      </w:r>
    </w:p>
    <w:p w:rsidR="00705DF9" w:rsidRDefault="00705DF9" w:rsidP="00705DF9">
      <w:pPr>
        <w:widowControl w:val="0"/>
        <w:jc w:val="left"/>
      </w:pPr>
    </w:p>
    <w:p w:rsidR="00705DF9" w:rsidRDefault="00705DF9" w:rsidP="00705DF9">
      <w:pPr>
        <w:widowControl w:val="0"/>
        <w:jc w:val="left"/>
      </w:pPr>
      <w:r>
        <w:t>Introduced in the Senate on May 9, 2012</w:t>
      </w:r>
    </w:p>
    <w:p w:rsidR="00705DF9" w:rsidRDefault="00705DF9" w:rsidP="00705DF9">
      <w:pPr>
        <w:widowControl w:val="0"/>
        <w:jc w:val="left"/>
      </w:pPr>
      <w:r>
        <w:t>Adopted by the Senate on May 9, 2012</w:t>
      </w:r>
    </w:p>
    <w:p w:rsidR="00705DF9" w:rsidRDefault="00705DF9" w:rsidP="00705DF9">
      <w:pPr>
        <w:widowControl w:val="0"/>
        <w:jc w:val="left"/>
      </w:pPr>
    </w:p>
    <w:p w:rsidR="00705DF9" w:rsidRDefault="00705DF9" w:rsidP="00705DF9">
      <w:pPr>
        <w:widowControl w:val="0"/>
        <w:jc w:val="left"/>
      </w:pPr>
      <w:r>
        <w:t xml:space="preserve">Summary: </w:t>
      </w:r>
      <w:r w:rsidR="0068406D">
        <w:t>Pastor Lucius R. Smith</w:t>
      </w:r>
    </w:p>
    <w:p w:rsidR="00705DF9" w:rsidRDefault="00705DF9" w:rsidP="00705DF9">
      <w:pPr>
        <w:widowControl w:val="0"/>
        <w:jc w:val="left"/>
      </w:pPr>
    </w:p>
    <w:p w:rsidR="00705DF9" w:rsidRDefault="00705DF9" w:rsidP="00705DF9">
      <w:pPr>
        <w:widowControl w:val="0"/>
        <w:jc w:val="left"/>
      </w:pPr>
    </w:p>
    <w:p w:rsidR="00705DF9" w:rsidRDefault="00705DF9" w:rsidP="00705DF9">
      <w:pPr>
        <w:widowControl w:val="0"/>
        <w:tabs>
          <w:tab w:val="center" w:pos="590"/>
          <w:tab w:val="center" w:pos="1440"/>
          <w:tab w:val="left" w:pos="1872"/>
          <w:tab w:val="left" w:pos="9187"/>
        </w:tabs>
        <w:jc w:val="left"/>
      </w:pPr>
      <w:r w:rsidRPr="00705DF9">
        <w:rPr>
          <w:b/>
        </w:rPr>
        <w:t>HISTORY OF LEGISLATIVE ACTIONS</w:t>
      </w:r>
    </w:p>
    <w:p w:rsidR="00705DF9" w:rsidRDefault="00705DF9" w:rsidP="00705DF9">
      <w:pPr>
        <w:widowControl w:val="0"/>
        <w:tabs>
          <w:tab w:val="center" w:pos="590"/>
          <w:tab w:val="center" w:pos="1440"/>
          <w:tab w:val="left" w:pos="1872"/>
          <w:tab w:val="left" w:pos="9187"/>
        </w:tabs>
        <w:jc w:val="left"/>
      </w:pPr>
    </w:p>
    <w:p w:rsidR="00705DF9" w:rsidRPr="00705DF9" w:rsidRDefault="00705DF9" w:rsidP="00705DF9">
      <w:pPr>
        <w:widowControl w:val="0"/>
        <w:tabs>
          <w:tab w:val="center" w:pos="590"/>
          <w:tab w:val="center" w:pos="1440"/>
          <w:tab w:val="left" w:pos="1872"/>
          <w:tab w:val="left" w:pos="9187"/>
        </w:tabs>
        <w:jc w:val="left"/>
      </w:pPr>
      <w:r w:rsidRPr="00705DF9">
        <w:rPr>
          <w:u w:val="single"/>
        </w:rPr>
        <w:tab/>
        <w:t>Date</w:t>
      </w:r>
      <w:r w:rsidRPr="00705DF9">
        <w:rPr>
          <w:u w:val="single"/>
        </w:rPr>
        <w:tab/>
        <w:t>Body</w:t>
      </w:r>
      <w:r w:rsidRPr="00705DF9">
        <w:rPr>
          <w:u w:val="single"/>
        </w:rPr>
        <w:tab/>
        <w:t>Action Description with journal page number</w:t>
      </w:r>
      <w:r w:rsidRPr="00705DF9">
        <w:rPr>
          <w:u w:val="single"/>
        </w:rPr>
        <w:tab/>
      </w:r>
    </w:p>
    <w:p w:rsidR="001E0281" w:rsidRDefault="001E0281" w:rsidP="001E0281">
      <w:pPr>
        <w:widowControl w:val="0"/>
        <w:tabs>
          <w:tab w:val="right" w:pos="1008"/>
          <w:tab w:val="left" w:pos="1152"/>
          <w:tab w:val="left" w:pos="1872"/>
          <w:tab w:val="left" w:pos="9187"/>
        </w:tabs>
        <w:ind w:left="2088" w:hanging="2088"/>
        <w:jc w:val="left"/>
      </w:pPr>
      <w:r>
        <w:tab/>
        <w:t>5/9/2012</w:t>
      </w:r>
      <w:r>
        <w:tab/>
        <w:t>Senate</w:t>
      </w:r>
      <w:r>
        <w:tab/>
      </w:r>
      <w:r w:rsidRPr="00892FB4">
        <w:t>Introduced and adopted (</w:t>
      </w:r>
      <w:hyperlink r:id="rId7" w:history="1">
        <w:r w:rsidRPr="00892FB4">
          <w:rPr>
            <w:rStyle w:val="Hyperlink"/>
          </w:rPr>
          <w:t>Senate Journal</w:t>
        </w:r>
        <w:r w:rsidRPr="00892FB4">
          <w:rPr>
            <w:rStyle w:val="Hyperlink"/>
          </w:rPr>
          <w:noBreakHyphen/>
          <w:t>page 5</w:t>
        </w:r>
      </w:hyperlink>
      <w:r w:rsidRPr="00892FB4">
        <w:t>)</w:t>
      </w:r>
    </w:p>
    <w:p w:rsidR="001E0281" w:rsidRDefault="001E0281" w:rsidP="001E0281">
      <w:pPr>
        <w:widowControl w:val="0"/>
        <w:tabs>
          <w:tab w:val="right" w:pos="1008"/>
          <w:tab w:val="left" w:pos="1152"/>
          <w:tab w:val="left" w:pos="1872"/>
          <w:tab w:val="left" w:pos="9187"/>
        </w:tabs>
        <w:ind w:left="2088" w:hanging="2088"/>
        <w:jc w:val="left"/>
      </w:pPr>
    </w:p>
    <w:p w:rsidR="00705DF9" w:rsidRPr="00705DF9" w:rsidRDefault="00705DF9" w:rsidP="00705DF9">
      <w:pPr>
        <w:widowControl w:val="0"/>
        <w:tabs>
          <w:tab w:val="right" w:pos="1008"/>
          <w:tab w:val="left" w:pos="1152"/>
          <w:tab w:val="left" w:pos="1872"/>
          <w:tab w:val="left" w:pos="9187"/>
        </w:tabs>
        <w:ind w:left="2088" w:hanging="2088"/>
        <w:jc w:val="left"/>
      </w:pPr>
    </w:p>
    <w:p w:rsidR="00705DF9" w:rsidRDefault="00705DF9" w:rsidP="00705DF9">
      <w:r w:rsidRPr="00705DF9">
        <w:rPr>
          <w:b/>
        </w:rPr>
        <w:t>VERSIONS OF THIS BILL</w:t>
      </w:r>
    </w:p>
    <w:p w:rsidR="00705DF9" w:rsidRDefault="00705DF9" w:rsidP="00705DF9"/>
    <w:p w:rsidR="00705DF9" w:rsidRDefault="003C5D6E" w:rsidP="00705DF9">
      <w:hyperlink r:id="rId8" w:history="1">
        <w:r w:rsidR="00705DF9">
          <w:rPr>
            <w:rStyle w:val="Hyperlink"/>
          </w:rPr>
          <w:t>5/9/2012</w:t>
        </w:r>
      </w:hyperlink>
    </w:p>
    <w:p w:rsidR="00705DF9" w:rsidRDefault="00705DF9" w:rsidP="00705DF9"/>
    <w:p w:rsidR="00705DF9" w:rsidRDefault="00705DF9" w:rsidP="00705DF9">
      <w:pPr>
        <w:sectPr w:rsidR="00705DF9" w:rsidSect="00705DF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7B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PASTOR LUCIUS R. SMITH FOR TWENTY</w:t>
      </w:r>
      <w:r>
        <w:noBreakHyphen/>
        <w:t>FIVE YEARS OF DEDICATED SERVICE TO MOUNT PLEASANT BAPTIST CHURCH OF SWANSEA, AND TO CONGRATULATE HIM FOR A QUARTER CENTURY OF MINISTRY TO GOD</w:t>
      </w:r>
      <w:r w:rsidRPr="008A65A7">
        <w:t>’</w:t>
      </w:r>
      <w:r>
        <w:t>S PEOPLE.</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23A"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2F2E">
        <w:t xml:space="preserve">the members of the Senate of the State of South Carolina are pleased to learn that </w:t>
      </w:r>
      <w:r w:rsidR="00DD6720">
        <w:t>Pastor Lucius R. Smith</w:t>
      </w:r>
      <w:r w:rsidR="008A65A7">
        <w:t xml:space="preserve"> will celebrate </w:t>
      </w:r>
      <w:r w:rsidR="00BA2F2E">
        <w:t>twenty</w:t>
      </w:r>
      <w:r w:rsidR="008A65A7">
        <w:noBreakHyphen/>
      </w:r>
      <w:r w:rsidR="00BA2F2E">
        <w:t>five years of faithful ministry to Mt. Pleasant Baptist Church at a celebration held in his honor on June 24, 2012;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after </w:t>
      </w:r>
      <w:r w:rsidRPr="009211F9">
        <w:rPr>
          <w:color w:val="000000" w:themeColor="text1"/>
          <w:u w:color="000000" w:themeColor="text1"/>
        </w:rPr>
        <w:t>graduat</w:t>
      </w:r>
      <w:r>
        <w:rPr>
          <w:color w:val="000000" w:themeColor="text1"/>
          <w:u w:color="000000" w:themeColor="text1"/>
        </w:rPr>
        <w:t>ing from</w:t>
      </w:r>
      <w:r w:rsidRPr="009211F9">
        <w:rPr>
          <w:color w:val="000000" w:themeColor="text1"/>
          <w:u w:color="000000" w:themeColor="text1"/>
        </w:rPr>
        <w:t xml:space="preserve"> Monroe Pinckney High School</w:t>
      </w:r>
      <w:r>
        <w:rPr>
          <w:color w:val="000000" w:themeColor="text1"/>
          <w:u w:color="000000" w:themeColor="text1"/>
        </w:rPr>
        <w:t xml:space="preserve">, </w:t>
      </w:r>
      <w:r w:rsidRPr="009211F9">
        <w:rPr>
          <w:color w:val="000000" w:themeColor="text1"/>
          <w:u w:color="000000" w:themeColor="text1"/>
        </w:rPr>
        <w:t xml:space="preserve">he served </w:t>
      </w:r>
      <w:r w:rsidR="008A65A7">
        <w:rPr>
          <w:color w:val="000000" w:themeColor="text1"/>
          <w:u w:color="000000" w:themeColor="text1"/>
        </w:rPr>
        <w:t xml:space="preserve">with distinction for </w:t>
      </w:r>
      <w:r w:rsidRPr="009211F9">
        <w:rPr>
          <w:color w:val="000000" w:themeColor="text1"/>
          <w:u w:color="000000" w:themeColor="text1"/>
        </w:rPr>
        <w:t>two years in the United States Army</w:t>
      </w:r>
      <w:r>
        <w:rPr>
          <w:color w:val="000000" w:themeColor="text1"/>
          <w:u w:color="000000" w:themeColor="text1"/>
        </w:rPr>
        <w:t xml:space="preserve"> and</w:t>
      </w:r>
      <w:r w:rsidRPr="009211F9">
        <w:rPr>
          <w:color w:val="000000" w:themeColor="text1"/>
          <w:u w:color="000000" w:themeColor="text1"/>
        </w:rPr>
        <w:t xml:space="preserve"> is a veteran of the Vietnam War</w:t>
      </w:r>
      <w:r>
        <w:rPr>
          <w:color w:val="000000" w:themeColor="text1"/>
          <w:u w:color="000000" w:themeColor="text1"/>
        </w:rPr>
        <w:t>;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Pr="009211F9">
        <w:rPr>
          <w:color w:val="000000" w:themeColor="text1"/>
          <w:u w:color="000000" w:themeColor="text1"/>
        </w:rPr>
        <w:t xml:space="preserve">e attended Benedict College Extension </w:t>
      </w:r>
      <w:r w:rsidR="00BA2F2E">
        <w:rPr>
          <w:color w:val="000000" w:themeColor="text1"/>
          <w:u w:color="000000" w:themeColor="text1"/>
        </w:rPr>
        <w:t>Program under Dr. Maxie Gordon; and</w:t>
      </w:r>
      <w:r w:rsidRPr="009211F9">
        <w:rPr>
          <w:color w:val="000000" w:themeColor="text1"/>
          <w:u w:color="000000" w:themeColor="text1"/>
        </w:rPr>
        <w:t xml:space="preserve"> </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9211F9">
        <w:rPr>
          <w:color w:val="000000" w:themeColor="text1"/>
          <w:u w:color="000000" w:themeColor="text1"/>
        </w:rPr>
        <w:t xml:space="preserve">a retired </w:t>
      </w:r>
      <w:r>
        <w:rPr>
          <w:color w:val="000000" w:themeColor="text1"/>
          <w:u w:color="000000" w:themeColor="text1"/>
        </w:rPr>
        <w:t>bus d</w:t>
      </w:r>
      <w:r w:rsidRPr="009211F9">
        <w:rPr>
          <w:color w:val="000000" w:themeColor="text1"/>
          <w:u w:color="000000" w:themeColor="text1"/>
        </w:rPr>
        <w:t>river from Greyhound Bus Lines</w:t>
      </w:r>
      <w:r>
        <w:rPr>
          <w:color w:val="000000" w:themeColor="text1"/>
          <w:u w:color="000000" w:themeColor="text1"/>
        </w:rPr>
        <w:t xml:space="preserve">, </w:t>
      </w:r>
      <w:r w:rsidRPr="009211F9">
        <w:rPr>
          <w:color w:val="000000" w:themeColor="text1"/>
          <w:u w:color="000000" w:themeColor="text1"/>
        </w:rPr>
        <w:t xml:space="preserve">Pastor Smith </w:t>
      </w:r>
      <w:r w:rsidR="00BA2F2E">
        <w:rPr>
          <w:color w:val="000000" w:themeColor="text1"/>
          <w:u w:color="000000" w:themeColor="text1"/>
        </w:rPr>
        <w:t>was</w:t>
      </w:r>
      <w:r w:rsidR="00BA2F2E" w:rsidRPr="009211F9">
        <w:rPr>
          <w:color w:val="000000" w:themeColor="text1"/>
          <w:u w:color="000000" w:themeColor="text1"/>
        </w:rPr>
        <w:t xml:space="preserve"> called by God in 1981</w:t>
      </w:r>
      <w:r w:rsidR="00BA2F2E">
        <w:rPr>
          <w:color w:val="000000" w:themeColor="text1"/>
          <w:u w:color="000000" w:themeColor="text1"/>
        </w:rPr>
        <w:t xml:space="preserve"> as</w:t>
      </w:r>
      <w:r w:rsidRPr="009211F9">
        <w:rPr>
          <w:color w:val="000000" w:themeColor="text1"/>
          <w:u w:color="000000" w:themeColor="text1"/>
        </w:rPr>
        <w:t xml:space="preserve"> an anointed pastor, mentor</w:t>
      </w:r>
      <w:r>
        <w:rPr>
          <w:color w:val="000000" w:themeColor="text1"/>
          <w:u w:color="000000" w:themeColor="text1"/>
        </w:rPr>
        <w:t>,</w:t>
      </w:r>
      <w:r w:rsidRPr="009211F9">
        <w:rPr>
          <w:color w:val="000000" w:themeColor="text1"/>
          <w:u w:color="000000" w:themeColor="text1"/>
        </w:rPr>
        <w:t xml:space="preserve"> and teacher</w:t>
      </w:r>
      <w:r>
        <w:rPr>
          <w:color w:val="000000" w:themeColor="text1"/>
          <w:u w:color="000000" w:themeColor="text1"/>
        </w:rPr>
        <w:t>,</w:t>
      </w:r>
      <w:r w:rsidR="00BA2F2E">
        <w:rPr>
          <w:color w:val="000000" w:themeColor="text1"/>
          <w:u w:color="000000" w:themeColor="text1"/>
        </w:rPr>
        <w:t xml:space="preserve"> </w:t>
      </w:r>
      <w:r>
        <w:rPr>
          <w:color w:val="000000" w:themeColor="text1"/>
          <w:u w:color="000000" w:themeColor="text1"/>
        </w:rPr>
        <w:t>and o</w:t>
      </w:r>
      <w:r w:rsidRPr="009211F9">
        <w:rPr>
          <w:color w:val="000000" w:themeColor="text1"/>
          <w:u w:color="000000" w:themeColor="text1"/>
        </w:rPr>
        <w:t>n June 10, 1982</w:t>
      </w:r>
      <w:r>
        <w:rPr>
          <w:color w:val="000000" w:themeColor="text1"/>
          <w:u w:color="000000" w:themeColor="text1"/>
        </w:rPr>
        <w:t>,</w:t>
      </w:r>
      <w:r w:rsidRPr="009211F9">
        <w:rPr>
          <w:color w:val="000000" w:themeColor="text1"/>
          <w:u w:color="000000" w:themeColor="text1"/>
        </w:rPr>
        <w:t xml:space="preserve"> he was ordained by the </w:t>
      </w:r>
      <w:r w:rsidRPr="008A65A7">
        <w:rPr>
          <w:color w:val="000000" w:themeColor="text1"/>
          <w:u w:color="000000" w:themeColor="text1"/>
        </w:rPr>
        <w:t xml:space="preserve">Mt. Hebron </w:t>
      </w:r>
      <w:r w:rsidR="008A65A7" w:rsidRPr="008A65A7">
        <w:rPr>
          <w:color w:val="000000" w:themeColor="text1"/>
          <w:u w:color="000000" w:themeColor="text1"/>
        </w:rPr>
        <w:t xml:space="preserve">Progressive Baptist </w:t>
      </w:r>
      <w:r w:rsidRPr="008A65A7">
        <w:rPr>
          <w:color w:val="000000" w:themeColor="text1"/>
          <w:u w:color="000000" w:themeColor="text1"/>
        </w:rPr>
        <w:t>Association</w:t>
      </w:r>
      <w:r>
        <w:rPr>
          <w:color w:val="000000" w:themeColor="text1"/>
          <w:u w:color="000000" w:themeColor="text1"/>
        </w:rPr>
        <w:t>;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from </w:t>
      </w:r>
      <w:r w:rsidRPr="009211F9">
        <w:rPr>
          <w:color w:val="000000" w:themeColor="text1"/>
          <w:u w:color="000000" w:themeColor="text1"/>
        </w:rPr>
        <w:t xml:space="preserve">1982 </w:t>
      </w:r>
      <w:r>
        <w:rPr>
          <w:color w:val="000000" w:themeColor="text1"/>
          <w:u w:color="000000" w:themeColor="text1"/>
        </w:rPr>
        <w:t>t</w:t>
      </w:r>
      <w:r w:rsidRPr="009211F9">
        <w:rPr>
          <w:color w:val="000000" w:themeColor="text1"/>
          <w:u w:color="000000" w:themeColor="text1"/>
        </w:rPr>
        <w:t>hrough March 1987</w:t>
      </w:r>
      <w:r>
        <w:rPr>
          <w:color w:val="000000" w:themeColor="text1"/>
          <w:u w:color="000000" w:themeColor="text1"/>
        </w:rPr>
        <w:t>,</w:t>
      </w:r>
      <w:r w:rsidRPr="009211F9">
        <w:rPr>
          <w:color w:val="000000" w:themeColor="text1"/>
          <w:u w:color="000000" w:themeColor="text1"/>
        </w:rPr>
        <w:t xml:space="preserve"> he served as the </w:t>
      </w:r>
      <w:r>
        <w:rPr>
          <w:color w:val="000000" w:themeColor="text1"/>
          <w:u w:color="000000" w:themeColor="text1"/>
        </w:rPr>
        <w:t>p</w:t>
      </w:r>
      <w:r w:rsidRPr="009211F9">
        <w:rPr>
          <w:color w:val="000000" w:themeColor="text1"/>
          <w:u w:color="000000" w:themeColor="text1"/>
        </w:rPr>
        <w:t xml:space="preserve">astor of </w:t>
      </w:r>
      <w:r w:rsidRPr="008A65A7">
        <w:rPr>
          <w:color w:val="000000" w:themeColor="text1"/>
          <w:u w:color="000000" w:themeColor="text1"/>
        </w:rPr>
        <w:t>Mt. Pleasant Baptist Church in West Columbia</w:t>
      </w:r>
      <w:r w:rsidR="00DD6720">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009B723A" w:rsidRPr="009211F9">
        <w:rPr>
          <w:color w:val="000000" w:themeColor="text1"/>
          <w:u w:color="000000" w:themeColor="text1"/>
        </w:rPr>
        <w:t xml:space="preserve">n April 1987, he was called to </w:t>
      </w:r>
      <w:r>
        <w:rPr>
          <w:color w:val="000000" w:themeColor="text1"/>
          <w:u w:color="000000" w:themeColor="text1"/>
        </w:rPr>
        <w:t>serve his home church,</w:t>
      </w:r>
      <w:r w:rsidR="006A71B7">
        <w:rPr>
          <w:color w:val="000000" w:themeColor="text1"/>
          <w:u w:color="000000" w:themeColor="text1"/>
        </w:rPr>
        <w:t xml:space="preserve"> </w:t>
      </w:r>
      <w:r w:rsidR="006A71B7" w:rsidRPr="009211F9">
        <w:rPr>
          <w:color w:val="000000" w:themeColor="text1"/>
          <w:u w:color="000000" w:themeColor="text1"/>
        </w:rPr>
        <w:t xml:space="preserve">Mt. Pleasant Baptist Church </w:t>
      </w:r>
      <w:r w:rsidR="008A65A7">
        <w:rPr>
          <w:color w:val="000000" w:themeColor="text1"/>
          <w:u w:color="000000" w:themeColor="text1"/>
        </w:rPr>
        <w:t>of</w:t>
      </w:r>
      <w:r w:rsidR="006A71B7" w:rsidRPr="009211F9">
        <w:rPr>
          <w:color w:val="000000" w:themeColor="text1"/>
          <w:u w:color="000000" w:themeColor="text1"/>
        </w:rPr>
        <w:t xml:space="preserve"> </w:t>
      </w:r>
      <w:r w:rsidR="008A65A7">
        <w:rPr>
          <w:color w:val="000000" w:themeColor="text1"/>
          <w:u w:color="000000" w:themeColor="text1"/>
        </w:rPr>
        <w:t>Swansea</w:t>
      </w:r>
      <w:r w:rsidR="006A71B7">
        <w:rPr>
          <w:color w:val="000000" w:themeColor="text1"/>
          <w:u w:color="000000" w:themeColor="text1"/>
        </w:rPr>
        <w:t xml:space="preserve">, </w:t>
      </w:r>
      <w:r>
        <w:rPr>
          <w:color w:val="000000" w:themeColor="text1"/>
          <w:u w:color="000000" w:themeColor="text1"/>
        </w:rPr>
        <w:t xml:space="preserve">and on </w:t>
      </w:r>
      <w:r w:rsidR="009B723A" w:rsidRPr="009211F9">
        <w:rPr>
          <w:color w:val="000000" w:themeColor="text1"/>
          <w:u w:color="000000" w:themeColor="text1"/>
        </w:rPr>
        <w:t>June 24</w:t>
      </w:r>
      <w:r>
        <w:rPr>
          <w:color w:val="000000" w:themeColor="text1"/>
          <w:u w:color="000000" w:themeColor="text1"/>
        </w:rPr>
        <w:t>, 2012</w:t>
      </w:r>
      <w:r w:rsidR="009B723A" w:rsidRPr="009211F9">
        <w:rPr>
          <w:color w:val="000000" w:themeColor="text1"/>
          <w:u w:color="000000" w:themeColor="text1"/>
        </w:rPr>
        <w:t>, he will be celebrating twenty</w:t>
      </w:r>
      <w:r w:rsidR="008A65A7">
        <w:rPr>
          <w:color w:val="000000" w:themeColor="text1"/>
          <w:u w:color="000000" w:themeColor="text1"/>
        </w:rPr>
        <w:noBreakHyphen/>
      </w:r>
      <w:r w:rsidR="009B723A" w:rsidRPr="009211F9">
        <w:rPr>
          <w:color w:val="000000" w:themeColor="text1"/>
          <w:u w:color="000000" w:themeColor="text1"/>
        </w:rPr>
        <w:t>five years of faithful service</w:t>
      </w:r>
      <w:r w:rsidR="008A65A7">
        <w:rPr>
          <w:color w:val="000000" w:themeColor="text1"/>
          <w:u w:color="000000" w:themeColor="text1"/>
        </w:rPr>
        <w:t xml:space="preserve"> there</w:t>
      </w:r>
      <w:r>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on </w:t>
      </w:r>
      <w:r w:rsidRPr="009211F9">
        <w:rPr>
          <w:color w:val="000000" w:themeColor="text1"/>
          <w:u w:color="000000" w:themeColor="text1"/>
        </w:rPr>
        <w:t>Jan</w:t>
      </w:r>
      <w:r>
        <w:rPr>
          <w:color w:val="000000" w:themeColor="text1"/>
          <w:u w:color="000000" w:themeColor="text1"/>
        </w:rPr>
        <w:t>uary</w:t>
      </w:r>
      <w:r w:rsidRPr="009211F9">
        <w:rPr>
          <w:color w:val="000000" w:themeColor="text1"/>
          <w:u w:color="000000" w:themeColor="text1"/>
        </w:rPr>
        <w:t xml:space="preserve"> 29, 2012</w:t>
      </w:r>
      <w:r>
        <w:rPr>
          <w:color w:val="000000" w:themeColor="text1"/>
          <w:u w:color="000000" w:themeColor="text1"/>
        </w:rPr>
        <w:t>, Pastor Smith was installed as the m</w:t>
      </w:r>
      <w:r w:rsidRPr="009211F9">
        <w:rPr>
          <w:color w:val="000000" w:themeColor="text1"/>
          <w:u w:color="000000" w:themeColor="text1"/>
        </w:rPr>
        <w:t xml:space="preserve">oderator of the </w:t>
      </w:r>
      <w:r w:rsidR="008A65A7">
        <w:rPr>
          <w:color w:val="000000" w:themeColor="text1"/>
          <w:u w:color="000000" w:themeColor="text1"/>
        </w:rPr>
        <w:t xml:space="preserve">local </w:t>
      </w:r>
      <w:r w:rsidRPr="009211F9">
        <w:rPr>
          <w:color w:val="000000" w:themeColor="text1"/>
          <w:u w:color="000000" w:themeColor="text1"/>
        </w:rPr>
        <w:t xml:space="preserve">Mt. Hebron </w:t>
      </w:r>
      <w:r w:rsidRPr="008A65A7">
        <w:rPr>
          <w:color w:val="000000" w:themeColor="text1"/>
          <w:u w:color="000000" w:themeColor="text1"/>
        </w:rPr>
        <w:t>Progressive</w:t>
      </w:r>
      <w:r w:rsidRPr="009211F9">
        <w:rPr>
          <w:color w:val="000000" w:themeColor="text1"/>
          <w:u w:color="000000" w:themeColor="text1"/>
        </w:rPr>
        <w:t xml:space="preserve"> Baptist Association</w:t>
      </w:r>
      <w:r>
        <w:rPr>
          <w:color w:val="000000" w:themeColor="text1"/>
          <w:u w:color="000000" w:themeColor="text1"/>
        </w:rPr>
        <w:t>; and</w:t>
      </w:r>
      <w:r w:rsidRPr="009211F9">
        <w:rPr>
          <w:color w:val="000000" w:themeColor="text1"/>
          <w:u w:color="000000" w:themeColor="text1"/>
        </w:rPr>
        <w:t xml:space="preserve">  </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leadership, a </w:t>
      </w:r>
      <w:r w:rsidRPr="009211F9">
        <w:rPr>
          <w:color w:val="000000" w:themeColor="text1"/>
          <w:u w:color="000000" w:themeColor="text1"/>
        </w:rPr>
        <w:t xml:space="preserve">new sanctuary with </w:t>
      </w:r>
      <w:r>
        <w:rPr>
          <w:color w:val="000000" w:themeColor="text1"/>
          <w:u w:color="000000" w:themeColor="text1"/>
        </w:rPr>
        <w:t xml:space="preserve">a capacity to seat </w:t>
      </w:r>
      <w:r w:rsidRPr="009211F9">
        <w:rPr>
          <w:color w:val="000000" w:themeColor="text1"/>
          <w:u w:color="000000" w:themeColor="text1"/>
        </w:rPr>
        <w:t xml:space="preserve">five hundred </w:t>
      </w:r>
      <w:r>
        <w:rPr>
          <w:color w:val="000000" w:themeColor="text1"/>
          <w:u w:color="000000" w:themeColor="text1"/>
        </w:rPr>
        <w:t xml:space="preserve">worshipers </w:t>
      </w:r>
      <w:r w:rsidRPr="009211F9">
        <w:rPr>
          <w:color w:val="000000" w:themeColor="text1"/>
          <w:u w:color="000000" w:themeColor="text1"/>
        </w:rPr>
        <w:t xml:space="preserve">was dedicated on May 28, 2006, </w:t>
      </w:r>
      <w:r>
        <w:rPr>
          <w:color w:val="000000" w:themeColor="text1"/>
          <w:u w:color="000000" w:themeColor="text1"/>
        </w:rPr>
        <w:t>and includes ample</w:t>
      </w:r>
      <w:r w:rsidRPr="009211F9">
        <w:rPr>
          <w:color w:val="000000" w:themeColor="text1"/>
          <w:u w:color="000000" w:themeColor="text1"/>
        </w:rPr>
        <w:t xml:space="preserve"> Sunday </w:t>
      </w:r>
      <w:r>
        <w:rPr>
          <w:color w:val="000000" w:themeColor="text1"/>
          <w:u w:color="000000" w:themeColor="text1"/>
        </w:rPr>
        <w:t>s</w:t>
      </w:r>
      <w:r w:rsidRPr="009211F9">
        <w:rPr>
          <w:color w:val="000000" w:themeColor="text1"/>
          <w:u w:color="000000" w:themeColor="text1"/>
        </w:rPr>
        <w:t xml:space="preserve">chool </w:t>
      </w:r>
      <w:r>
        <w:rPr>
          <w:color w:val="000000" w:themeColor="text1"/>
          <w:u w:color="000000" w:themeColor="text1"/>
        </w:rPr>
        <w:t>c</w:t>
      </w:r>
      <w:r w:rsidRPr="009211F9">
        <w:rPr>
          <w:color w:val="000000" w:themeColor="text1"/>
          <w:u w:color="000000" w:themeColor="text1"/>
        </w:rPr>
        <w:t>lasses</w:t>
      </w:r>
      <w:r>
        <w:rPr>
          <w:color w:val="000000" w:themeColor="text1"/>
          <w:u w:color="000000" w:themeColor="text1"/>
        </w:rPr>
        <w:t xml:space="preserve"> and a room designated for t</w:t>
      </w:r>
      <w:r w:rsidRPr="009211F9">
        <w:rPr>
          <w:color w:val="000000" w:themeColor="text1"/>
          <w:u w:color="000000" w:themeColor="text1"/>
        </w:rPr>
        <w:t>rustee</w:t>
      </w:r>
      <w:r>
        <w:rPr>
          <w:color w:val="000000" w:themeColor="text1"/>
          <w:u w:color="000000" w:themeColor="text1"/>
        </w:rPr>
        <w:t>s</w:t>
      </w:r>
      <w:r w:rsidRPr="009211F9">
        <w:rPr>
          <w:color w:val="000000" w:themeColor="text1"/>
          <w:u w:color="000000" w:themeColor="text1"/>
        </w:rPr>
        <w:t xml:space="preserve">, </w:t>
      </w:r>
      <w:r>
        <w:rPr>
          <w:color w:val="000000" w:themeColor="text1"/>
          <w:u w:color="000000" w:themeColor="text1"/>
        </w:rPr>
        <w:t>c</w:t>
      </w:r>
      <w:r w:rsidRPr="009211F9">
        <w:rPr>
          <w:color w:val="000000" w:themeColor="text1"/>
          <w:u w:color="000000" w:themeColor="text1"/>
        </w:rPr>
        <w:t>ommunion</w:t>
      </w:r>
      <w:r>
        <w:rPr>
          <w:color w:val="000000" w:themeColor="text1"/>
          <w:u w:color="000000" w:themeColor="text1"/>
        </w:rPr>
        <w:t>,</w:t>
      </w:r>
      <w:r w:rsidRPr="009211F9">
        <w:rPr>
          <w:color w:val="000000" w:themeColor="text1"/>
          <w:u w:color="000000" w:themeColor="text1"/>
        </w:rPr>
        <w:t xml:space="preserve"> and </w:t>
      </w:r>
      <w:r>
        <w:rPr>
          <w:color w:val="000000" w:themeColor="text1"/>
          <w:u w:color="000000" w:themeColor="text1"/>
        </w:rPr>
        <w:t>u</w:t>
      </w:r>
      <w:r w:rsidRPr="009211F9">
        <w:rPr>
          <w:color w:val="000000" w:themeColor="text1"/>
          <w:u w:color="000000" w:themeColor="text1"/>
        </w:rPr>
        <w:t>sher</w:t>
      </w:r>
      <w:r w:rsidR="008A65A7">
        <w:rPr>
          <w:color w:val="000000" w:themeColor="text1"/>
          <w:u w:color="000000" w:themeColor="text1"/>
        </w:rPr>
        <w:t>s</w:t>
      </w:r>
      <w:r>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has shown his support for his community by</w:t>
      </w:r>
      <w:r w:rsidRPr="009211F9">
        <w:rPr>
          <w:color w:val="000000" w:themeColor="text1"/>
          <w:u w:color="000000" w:themeColor="text1"/>
        </w:rPr>
        <w:t xml:space="preserve"> </w:t>
      </w:r>
      <w:r>
        <w:rPr>
          <w:color w:val="000000" w:themeColor="text1"/>
          <w:u w:color="000000" w:themeColor="text1"/>
        </w:rPr>
        <w:t xml:space="preserve">instituting the </w:t>
      </w:r>
      <w:r w:rsidRPr="009211F9">
        <w:rPr>
          <w:color w:val="000000" w:themeColor="text1"/>
          <w:u w:color="000000" w:themeColor="text1"/>
        </w:rPr>
        <w:t>Community Tent Revival, Chosen Generation Summer Camp</w:t>
      </w:r>
      <w:r>
        <w:rPr>
          <w:color w:val="000000" w:themeColor="text1"/>
          <w:u w:color="000000" w:themeColor="text1"/>
        </w:rPr>
        <w:t>, and an a</w:t>
      </w:r>
      <w:r w:rsidRPr="009211F9">
        <w:rPr>
          <w:color w:val="000000" w:themeColor="text1"/>
          <w:u w:color="000000" w:themeColor="text1"/>
        </w:rPr>
        <w:t>fter</w:t>
      </w:r>
      <w:r w:rsidR="008A65A7">
        <w:rPr>
          <w:color w:val="000000" w:themeColor="text1"/>
          <w:u w:color="000000" w:themeColor="text1"/>
        </w:rPr>
        <w:noBreakHyphen/>
      </w:r>
      <w:r>
        <w:rPr>
          <w:color w:val="000000" w:themeColor="text1"/>
          <w:u w:color="000000" w:themeColor="text1"/>
        </w:rPr>
        <w:t>s</w:t>
      </w:r>
      <w:r w:rsidRPr="009211F9">
        <w:rPr>
          <w:color w:val="000000" w:themeColor="text1"/>
          <w:u w:color="000000" w:themeColor="text1"/>
        </w:rPr>
        <w:t xml:space="preserve">chool </w:t>
      </w:r>
      <w:r>
        <w:rPr>
          <w:color w:val="000000" w:themeColor="text1"/>
          <w:u w:color="000000" w:themeColor="text1"/>
        </w:rPr>
        <w:t>p</w:t>
      </w:r>
      <w:r w:rsidRPr="009211F9">
        <w:rPr>
          <w:color w:val="000000" w:themeColor="text1"/>
          <w:u w:color="000000" w:themeColor="text1"/>
        </w:rPr>
        <w:t xml:space="preserve">rogram, </w:t>
      </w:r>
      <w:r>
        <w:rPr>
          <w:color w:val="000000" w:themeColor="text1"/>
          <w:u w:color="000000" w:themeColor="text1"/>
        </w:rPr>
        <w:t>and he initiated th</w:t>
      </w:r>
      <w:r w:rsidR="008A65A7">
        <w:rPr>
          <w:color w:val="000000" w:themeColor="text1"/>
          <w:u w:color="000000" w:themeColor="text1"/>
        </w:rPr>
        <w:t>e</w:t>
      </w:r>
      <w:r>
        <w:rPr>
          <w:color w:val="000000" w:themeColor="text1"/>
          <w:u w:color="000000" w:themeColor="text1"/>
        </w:rPr>
        <w:t xml:space="preserve"> </w:t>
      </w:r>
      <w:r w:rsidRPr="009211F9">
        <w:rPr>
          <w:color w:val="000000" w:themeColor="text1"/>
          <w:u w:color="000000" w:themeColor="text1"/>
        </w:rPr>
        <w:t xml:space="preserve">USDA Food, Fuel and Gas </w:t>
      </w:r>
      <w:r>
        <w:rPr>
          <w:color w:val="000000" w:themeColor="text1"/>
          <w:u w:color="000000" w:themeColor="text1"/>
        </w:rPr>
        <w:t>p</w:t>
      </w:r>
      <w:r w:rsidRPr="009211F9">
        <w:rPr>
          <w:color w:val="000000" w:themeColor="text1"/>
          <w:u w:color="000000" w:themeColor="text1"/>
        </w:rPr>
        <w:t xml:space="preserve">rogram and the Family Festival </w:t>
      </w:r>
      <w:r>
        <w:rPr>
          <w:color w:val="000000" w:themeColor="text1"/>
          <w:u w:color="000000" w:themeColor="text1"/>
        </w:rPr>
        <w:t>and</w:t>
      </w:r>
      <w:r w:rsidRPr="009211F9">
        <w:rPr>
          <w:color w:val="000000" w:themeColor="text1"/>
          <w:u w:color="000000" w:themeColor="text1"/>
        </w:rPr>
        <w:t xml:space="preserve"> Parade</w:t>
      </w:r>
      <w:r>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together with his beloved wife, </w:t>
      </w:r>
      <w:r w:rsidRPr="009211F9">
        <w:rPr>
          <w:color w:val="000000" w:themeColor="text1"/>
          <w:u w:color="000000" w:themeColor="text1"/>
        </w:rPr>
        <w:t>Sandra Pinckney Smith</w:t>
      </w:r>
      <w:r>
        <w:rPr>
          <w:color w:val="000000" w:themeColor="text1"/>
          <w:u w:color="000000" w:themeColor="text1"/>
        </w:rPr>
        <w:t>, he has reared</w:t>
      </w:r>
      <w:r w:rsidRPr="009211F9">
        <w:rPr>
          <w:color w:val="000000" w:themeColor="text1"/>
          <w:u w:color="000000" w:themeColor="text1"/>
        </w:rPr>
        <w:t xml:space="preserve"> five </w:t>
      </w:r>
      <w:r>
        <w:rPr>
          <w:color w:val="000000" w:themeColor="text1"/>
          <w:u w:color="000000" w:themeColor="text1"/>
        </w:rPr>
        <w:t xml:space="preserve">fine </w:t>
      </w:r>
      <w:r w:rsidRPr="009211F9">
        <w:rPr>
          <w:color w:val="000000" w:themeColor="text1"/>
          <w:u w:color="000000" w:themeColor="text1"/>
        </w:rPr>
        <w:t>children, Minister Roderick</w:t>
      </w:r>
      <w:r>
        <w:rPr>
          <w:color w:val="000000" w:themeColor="text1"/>
          <w:u w:color="000000" w:themeColor="text1"/>
        </w:rPr>
        <w:t>;</w:t>
      </w:r>
      <w:r w:rsidRPr="009211F9">
        <w:rPr>
          <w:color w:val="000000" w:themeColor="text1"/>
          <w:u w:color="000000" w:themeColor="text1"/>
        </w:rPr>
        <w:t xml:space="preserve"> Minister Zachary</w:t>
      </w:r>
      <w:r>
        <w:rPr>
          <w:color w:val="000000" w:themeColor="text1"/>
          <w:u w:color="000000" w:themeColor="text1"/>
        </w:rPr>
        <w:t>;</w:t>
      </w:r>
      <w:r w:rsidRPr="009211F9">
        <w:rPr>
          <w:color w:val="000000" w:themeColor="text1"/>
          <w:u w:color="000000" w:themeColor="text1"/>
        </w:rPr>
        <w:t xml:space="preserve"> Cindy</w:t>
      </w:r>
      <w:r>
        <w:rPr>
          <w:color w:val="000000" w:themeColor="text1"/>
          <w:u w:color="000000" w:themeColor="text1"/>
        </w:rPr>
        <w:t>, married to Minister Eric;</w:t>
      </w:r>
      <w:r w:rsidRPr="009211F9">
        <w:rPr>
          <w:color w:val="000000" w:themeColor="text1"/>
          <w:u w:color="000000" w:themeColor="text1"/>
        </w:rPr>
        <w:t xml:space="preserve"> Lucina</w:t>
      </w:r>
      <w:r>
        <w:rPr>
          <w:color w:val="000000" w:themeColor="text1"/>
          <w:u w:color="000000" w:themeColor="text1"/>
        </w:rPr>
        <w:t>;</w:t>
      </w:r>
      <w:r w:rsidRPr="009211F9">
        <w:rPr>
          <w:color w:val="000000" w:themeColor="text1"/>
          <w:u w:color="000000" w:themeColor="text1"/>
        </w:rPr>
        <w:t xml:space="preserve"> and Marlon</w:t>
      </w:r>
      <w:r>
        <w:rPr>
          <w:color w:val="000000" w:themeColor="text1"/>
          <w:u w:color="000000" w:themeColor="text1"/>
        </w:rPr>
        <w:t xml:space="preserve">, married to </w:t>
      </w:r>
      <w:r w:rsidRPr="009211F9">
        <w:rPr>
          <w:color w:val="000000" w:themeColor="text1"/>
          <w:u w:color="000000" w:themeColor="text1"/>
        </w:rPr>
        <w:t>Bianca</w:t>
      </w:r>
      <w:r>
        <w:rPr>
          <w:color w:val="000000" w:themeColor="text1"/>
          <w:u w:color="000000" w:themeColor="text1"/>
        </w:rPr>
        <w:t xml:space="preserve">, and they have blessed their parents with </w:t>
      </w:r>
      <w:r w:rsidRPr="009211F9">
        <w:rPr>
          <w:color w:val="000000" w:themeColor="text1"/>
          <w:u w:color="000000" w:themeColor="text1"/>
        </w:rPr>
        <w:t>eleven</w:t>
      </w:r>
      <w:r>
        <w:rPr>
          <w:color w:val="000000" w:themeColor="text1"/>
          <w:u w:color="000000" w:themeColor="text1"/>
        </w:rPr>
        <w:t xml:space="preserve"> adoring</w:t>
      </w:r>
      <w:r w:rsidRPr="009211F9">
        <w:rPr>
          <w:color w:val="000000" w:themeColor="text1"/>
          <w:u w:color="000000" w:themeColor="text1"/>
        </w:rPr>
        <w:t xml:space="preserve"> grandchildren and one great</w:t>
      </w:r>
      <w:r w:rsidR="008A65A7">
        <w:rPr>
          <w:color w:val="000000" w:themeColor="text1"/>
          <w:u w:color="000000" w:themeColor="text1"/>
        </w:rPr>
        <w:noBreakHyphen/>
      </w:r>
      <w:r w:rsidRPr="009211F9">
        <w:rPr>
          <w:color w:val="000000" w:themeColor="text1"/>
          <w:u w:color="000000" w:themeColor="text1"/>
        </w:rPr>
        <w:t>grandchild</w:t>
      </w:r>
      <w:r>
        <w:rPr>
          <w:color w:val="000000" w:themeColor="text1"/>
          <w:u w:color="000000" w:themeColor="text1"/>
        </w:rPr>
        <w:t>;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7B10" w:rsidRDefault="00BA2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State of South Carolina are grateful for the years of faithful service that Pastor Lucius R. Smith has given to the Church and people of God, and wish him lasting success and blessing as he continues to lead Mt. Pleasant Baptist Church.</w:t>
      </w:r>
      <w:r w:rsidR="00DC7B10">
        <w:t xml:space="preserve">  Now, therefore,</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A2F2E">
        <w:t xml:space="preserve">the members of the South Carolina Senate, by this resolution, </w:t>
      </w:r>
      <w:r w:rsidR="008A65A7">
        <w:t>recognize and honor Pastor Lucius R. Smith for twenty</w:t>
      </w:r>
      <w:r w:rsidR="008A65A7">
        <w:noBreakHyphen/>
        <w:t>five years of dedicated service to Mount Pleasant Baptist Church of Swansea, and congratulate him for a quarter century of ministry to God</w:t>
      </w:r>
      <w:r w:rsidR="008A65A7" w:rsidRPr="008A65A7">
        <w:t>’</w:t>
      </w:r>
      <w:r w:rsidR="008A65A7">
        <w:t>s people</w:t>
      </w:r>
      <w:r>
        <w:t>.</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56AB">
        <w:t>provi</w:t>
      </w:r>
      <w:r>
        <w:t>ded to</w:t>
      </w:r>
      <w:r w:rsidR="00A856AB">
        <w:t xml:space="preserve"> Pastor Lucius R. Smith</w:t>
      </w:r>
      <w:r>
        <w:t>.</w:t>
      </w:r>
    </w:p>
    <w:p w:rsidR="00BC1ED2" w:rsidRDefault="008A65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ED2" w:rsidRDefault="00BC1ED2" w:rsidP="00705DF9">
      <w:pPr>
        <w:suppressAutoHyphens/>
      </w:pPr>
    </w:p>
    <w:sectPr w:rsidR="00BC1ED2" w:rsidSect="00705D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5A7" w:rsidRDefault="008A65A7" w:rsidP="009F0C77">
      <w:r>
        <w:separator/>
      </w:r>
    </w:p>
  </w:endnote>
  <w:endnote w:type="continuationSeparator" w:id="0">
    <w:p w:rsidR="008A65A7" w:rsidRDefault="008A6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B2641E-BA4F-4014-ABEA-40315BEEF8B9}"/>
    <w:embedBold r:id="rId2" w:fontKey="{DD5E5B08-7C17-4806-8E9E-FB5B6195E92E}"/>
  </w:font>
  <w:font w:name="Calibri">
    <w:panose1 w:val="020F0502020204030204"/>
    <w:charset w:val="00"/>
    <w:family w:val="swiss"/>
    <w:pitch w:val="variable"/>
    <w:sig w:usb0="E10002FF" w:usb1="4000ACFF" w:usb2="00000009" w:usb3="00000000" w:csb0="0000019F" w:csb1="00000000"/>
    <w:embedRegular r:id="rId3" w:fontKey="{D7AB11D3-2834-43A3-B81C-1C01E8FAB5AD}"/>
  </w:font>
  <w:font w:name="Tahoma">
    <w:panose1 w:val="020B0604030504040204"/>
    <w:charset w:val="00"/>
    <w:family w:val="swiss"/>
    <w:pitch w:val="variable"/>
    <w:sig w:usb0="21002A87" w:usb1="80000000" w:usb2="00000008" w:usb3="00000000" w:csb0="000101FF" w:csb1="00000000"/>
    <w:embedRegular r:id="rId4" w:fontKey="{B0ABA827-8985-4AA5-9619-F79E13673F30}"/>
  </w:font>
  <w:font w:name="Cambria">
    <w:panose1 w:val="02040503050406030204"/>
    <w:charset w:val="00"/>
    <w:family w:val="roman"/>
    <w:pitch w:val="variable"/>
    <w:sig w:usb0="E00002FF" w:usb1="400004FF" w:usb2="00000000" w:usb3="00000000" w:csb0="0000019F" w:csb1="00000000"/>
    <w:embedRegular r:id="rId5" w:fontKey="{F972A827-6FA7-4C73-ADEF-E9AC31ABC1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DF9" w:rsidRPr="00BC1ED2" w:rsidRDefault="00705DF9" w:rsidP="00BC1ED2">
    <w:pPr>
      <w:pStyle w:val="Footer"/>
      <w:tabs>
        <w:tab w:val="clear" w:pos="4680"/>
        <w:tab w:val="clear" w:pos="9360"/>
        <w:tab w:val="center" w:pos="2995"/>
      </w:tabs>
      <w:spacing w:before="120"/>
    </w:pPr>
    <w:r>
      <w:t>[1518]</w:t>
    </w:r>
    <w:r>
      <w:tab/>
    </w:r>
    <w:r w:rsidR="003C5D6E">
      <w:fldChar w:fldCharType="begin"/>
    </w:r>
    <w:r w:rsidR="003C5D6E">
      <w:instrText xml:space="preserve"> PAGE  \* MERGEFORMAT </w:instrText>
    </w:r>
    <w:r w:rsidR="003C5D6E">
      <w:fldChar w:fldCharType="separate"/>
    </w:r>
    <w:r w:rsidR="003C5D6E">
      <w:rPr>
        <w:noProof/>
      </w:rPr>
      <w:t>1</w:t>
    </w:r>
    <w:r w:rsidR="003C5D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5A7" w:rsidRDefault="008A65A7" w:rsidP="009F0C77">
      <w:r>
        <w:separator/>
      </w:r>
    </w:p>
  </w:footnote>
  <w:footnote w:type="continuationSeparator" w:id="0">
    <w:p w:rsidR="008A65A7" w:rsidRDefault="008A6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75AC12"/>
    <w:docVar w:name="CoverBillType" w:val="r"/>
    <w:docVar w:name="docpath" w:val="L:\Council\bills\GM\25075AC12.DOCX"/>
    <w:docVar w:name="dvBillNumber" w:val="1518"/>
    <w:docVar w:name="dvBillNumberPrefix" w:val="S. "/>
    <w:docVar w:name="dvOriginalBody" w:val="Senate"/>
    <w:docVar w:name="dvSteno" w:val="GM"/>
    <w:docVar w:name="NameofBody" w:val="s"/>
    <w:docVar w:name="vgroup2" w:val="Council"/>
  </w:docVars>
  <w:rsids>
    <w:rsidRoot w:val="00F62549"/>
    <w:rsid w:val="00026C9A"/>
    <w:rsid w:val="0009013D"/>
    <w:rsid w:val="000965A1"/>
    <w:rsid w:val="000E1785"/>
    <w:rsid w:val="001023A4"/>
    <w:rsid w:val="0010776B"/>
    <w:rsid w:val="00133E66"/>
    <w:rsid w:val="00134ACF"/>
    <w:rsid w:val="00144E15"/>
    <w:rsid w:val="001A4A62"/>
    <w:rsid w:val="001A681E"/>
    <w:rsid w:val="001D08F2"/>
    <w:rsid w:val="001E0281"/>
    <w:rsid w:val="002037CA"/>
    <w:rsid w:val="002047A2"/>
    <w:rsid w:val="002321B6"/>
    <w:rsid w:val="0023696B"/>
    <w:rsid w:val="0024357A"/>
    <w:rsid w:val="00250967"/>
    <w:rsid w:val="002759C5"/>
    <w:rsid w:val="00277DEE"/>
    <w:rsid w:val="00280D88"/>
    <w:rsid w:val="00294ABE"/>
    <w:rsid w:val="002A3EB4"/>
    <w:rsid w:val="00325348"/>
    <w:rsid w:val="003840CF"/>
    <w:rsid w:val="00393688"/>
    <w:rsid w:val="003C5D6E"/>
    <w:rsid w:val="003D411E"/>
    <w:rsid w:val="003E3C1E"/>
    <w:rsid w:val="003E6148"/>
    <w:rsid w:val="00400EAA"/>
    <w:rsid w:val="0041760A"/>
    <w:rsid w:val="004809EE"/>
    <w:rsid w:val="00511EE9"/>
    <w:rsid w:val="00521E00"/>
    <w:rsid w:val="00572A64"/>
    <w:rsid w:val="00577C6C"/>
    <w:rsid w:val="0058501B"/>
    <w:rsid w:val="006215AA"/>
    <w:rsid w:val="006340D9"/>
    <w:rsid w:val="00643B8E"/>
    <w:rsid w:val="00665EBC"/>
    <w:rsid w:val="0068406D"/>
    <w:rsid w:val="0069470D"/>
    <w:rsid w:val="006A476C"/>
    <w:rsid w:val="006A71B7"/>
    <w:rsid w:val="006C6A93"/>
    <w:rsid w:val="006E02F9"/>
    <w:rsid w:val="00705DF9"/>
    <w:rsid w:val="00753C04"/>
    <w:rsid w:val="00756946"/>
    <w:rsid w:val="00757F80"/>
    <w:rsid w:val="00771EEC"/>
    <w:rsid w:val="00786819"/>
    <w:rsid w:val="007A325A"/>
    <w:rsid w:val="007F1523"/>
    <w:rsid w:val="007F509E"/>
    <w:rsid w:val="007F5799"/>
    <w:rsid w:val="007F6947"/>
    <w:rsid w:val="007F6B2E"/>
    <w:rsid w:val="00872729"/>
    <w:rsid w:val="008A65A7"/>
    <w:rsid w:val="008F4429"/>
    <w:rsid w:val="009352BB"/>
    <w:rsid w:val="00990668"/>
    <w:rsid w:val="009B723A"/>
    <w:rsid w:val="009F0C77"/>
    <w:rsid w:val="009F4DD1"/>
    <w:rsid w:val="00A64E80"/>
    <w:rsid w:val="00A741D9"/>
    <w:rsid w:val="00A856AB"/>
    <w:rsid w:val="00A9741D"/>
    <w:rsid w:val="00AC43C9"/>
    <w:rsid w:val="00AD4B17"/>
    <w:rsid w:val="00B26FA6"/>
    <w:rsid w:val="00B31FC8"/>
    <w:rsid w:val="00B741CB"/>
    <w:rsid w:val="00B75321"/>
    <w:rsid w:val="00B934F3"/>
    <w:rsid w:val="00BA2F2E"/>
    <w:rsid w:val="00BA3389"/>
    <w:rsid w:val="00BB29FF"/>
    <w:rsid w:val="00BB6347"/>
    <w:rsid w:val="00BC1ED2"/>
    <w:rsid w:val="00BD2134"/>
    <w:rsid w:val="00BD3F65"/>
    <w:rsid w:val="00C038D8"/>
    <w:rsid w:val="00C045DD"/>
    <w:rsid w:val="00C3136F"/>
    <w:rsid w:val="00C3483A"/>
    <w:rsid w:val="00C53901"/>
    <w:rsid w:val="00C74E9D"/>
    <w:rsid w:val="00C82FD3"/>
    <w:rsid w:val="00CC6B7B"/>
    <w:rsid w:val="00CD3619"/>
    <w:rsid w:val="00CF4447"/>
    <w:rsid w:val="00D00876"/>
    <w:rsid w:val="00D405E7"/>
    <w:rsid w:val="00D41D56"/>
    <w:rsid w:val="00D6260D"/>
    <w:rsid w:val="00D6662B"/>
    <w:rsid w:val="00D95E2F"/>
    <w:rsid w:val="00D970A9"/>
    <w:rsid w:val="00DB3AC0"/>
    <w:rsid w:val="00DB5970"/>
    <w:rsid w:val="00DC7B10"/>
    <w:rsid w:val="00DD6720"/>
    <w:rsid w:val="00DE68F0"/>
    <w:rsid w:val="00DF3845"/>
    <w:rsid w:val="00DF7E17"/>
    <w:rsid w:val="00EB00A2"/>
    <w:rsid w:val="00EB1BF3"/>
    <w:rsid w:val="00EF3EEE"/>
    <w:rsid w:val="00F149A7"/>
    <w:rsid w:val="00F50BAF"/>
    <w:rsid w:val="00F52C10"/>
    <w:rsid w:val="00F62549"/>
    <w:rsid w:val="00F80B37"/>
    <w:rsid w:val="00F81FFD"/>
    <w:rsid w:val="00F85228"/>
    <w:rsid w:val="00F93C5E"/>
    <w:rsid w:val="00FA45B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46DB94-3401-4F42-831C-506A4EEE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65A7"/>
    <w:rPr>
      <w:rFonts w:ascii="Tahoma" w:hAnsi="Tahoma" w:cs="Tahoma"/>
      <w:sz w:val="16"/>
      <w:szCs w:val="16"/>
    </w:rPr>
  </w:style>
  <w:style w:type="character" w:customStyle="1" w:styleId="BalloonTextChar">
    <w:name w:val="Balloon Text Char"/>
    <w:basedOn w:val="DefaultParagraphFont"/>
    <w:link w:val="BalloonText"/>
    <w:uiPriority w:val="99"/>
    <w:semiHidden/>
    <w:rsid w:val="008A65A7"/>
    <w:rPr>
      <w:rFonts w:ascii="Tahoma" w:eastAsia="Times New Roman" w:hAnsi="Tahoma" w:cs="Tahoma"/>
      <w:sz w:val="16"/>
      <w:szCs w:val="16"/>
    </w:rPr>
  </w:style>
  <w:style w:type="character" w:styleId="Hyperlink">
    <w:name w:val="Hyperlink"/>
    <w:basedOn w:val="DefaultParagraphFont"/>
    <w:uiPriority w:val="99"/>
    <w:unhideWhenUsed/>
    <w:rsid w:val="00705D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18_20120509.docx" TargetMode="External"/><Relationship Id="rId3" Type="http://schemas.openxmlformats.org/officeDocument/2006/relationships/settings" Target="settings.xml"/><Relationship Id="rId7" Type="http://schemas.openxmlformats.org/officeDocument/2006/relationships/hyperlink" Target="file:///h:\s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60336-71B5-4509-8AAB-6CC103DE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544</Words>
  <Characters>2826</Characters>
  <Application>Microsoft Office Word</Application>
  <DocSecurity>4</DocSecurity>
  <Lines>106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1518: Pastor Lucius R. Smith - South Carolina Legislature Online</dc:title>
  <dc:subject/>
  <dc:creator>gailmoore</dc:creator>
  <cp:keywords/>
  <dc:description/>
  <cp:lastModifiedBy>N Cumfer</cp:lastModifiedBy>
  <cp:revision>2</cp:revision>
  <cp:lastPrinted>2012-05-08T17:22:00Z</cp:lastPrinted>
  <dcterms:created xsi:type="dcterms:W3CDTF">2014-11-21T21:21:00Z</dcterms:created>
  <dcterms:modified xsi:type="dcterms:W3CDTF">2014-11-21T21:21:00Z</dcterms:modified>
</cp:coreProperties>
</file>