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73FBC">
        <w:rPr>
          <w:rFonts w:eastAsia="Times New Roman" w:cs="Times New Roman"/>
          <w:b/>
          <w:szCs w:val="20"/>
        </w:rPr>
        <w:t>South Carolina General Assembly</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3FBC">
        <w:rPr>
          <w:rFonts w:eastAsia="Times New Roman" w:cs="Times New Roman"/>
          <w:szCs w:val="20"/>
        </w:rPr>
        <w:t>119th Session, 2011-2012</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BC" w:rsidRPr="00173FBC" w:rsidRDefault="00587409"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A260, R304, H4738</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BC">
        <w:rPr>
          <w:rFonts w:eastAsia="Times New Roman" w:cs="Times New Roman"/>
          <w:b/>
          <w:szCs w:val="20"/>
        </w:rPr>
        <w:t>STATUS INFORMATION</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BC">
        <w:rPr>
          <w:rFonts w:eastAsia="Times New Roman" w:cs="Times New Roman"/>
          <w:szCs w:val="20"/>
        </w:rPr>
        <w:t>General Bill</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BC">
        <w:rPr>
          <w:rFonts w:eastAsia="Times New Roman" w:cs="Times New Roman"/>
          <w:szCs w:val="20"/>
        </w:rPr>
        <w:t>Sponsors: Reps. Govan and Hearn</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BC">
        <w:rPr>
          <w:rFonts w:eastAsia="Times New Roman" w:cs="Times New Roman"/>
          <w:szCs w:val="20"/>
        </w:rPr>
        <w:t>Document Path: l:\council\bills\nbd\12096ac12.docx</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646C" w:rsidRDefault="003C646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2012</w:t>
      </w:r>
    </w:p>
    <w:p w:rsidR="003C646C" w:rsidRDefault="003C646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24, 2012</w:t>
      </w:r>
    </w:p>
    <w:p w:rsidR="003C646C" w:rsidRDefault="003C646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5, 2012</w:t>
      </w:r>
    </w:p>
    <w:p w:rsidR="003C646C" w:rsidRDefault="003C646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3C646C" w:rsidRDefault="003C646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3C646C" w:rsidRDefault="003C646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BC">
        <w:rPr>
          <w:rFonts w:eastAsia="Times New Roman" w:cs="Times New Roman"/>
          <w:szCs w:val="20"/>
        </w:rPr>
        <w:t>Summary: Divorce; alimony</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BC" w:rsidRPr="00173FBC" w:rsidRDefault="00173FBC" w:rsidP="00173FBC">
      <w:pPr>
        <w:widowControl w:val="0"/>
        <w:tabs>
          <w:tab w:val="center" w:pos="590"/>
          <w:tab w:val="center" w:pos="1440"/>
          <w:tab w:val="left" w:pos="1872"/>
          <w:tab w:val="left" w:pos="9187"/>
        </w:tabs>
        <w:rPr>
          <w:rFonts w:eastAsia="Times New Roman" w:cs="Times New Roman"/>
          <w:szCs w:val="20"/>
        </w:rPr>
      </w:pPr>
      <w:r w:rsidRPr="00173FBC">
        <w:rPr>
          <w:rFonts w:eastAsia="Times New Roman" w:cs="Times New Roman"/>
          <w:b/>
          <w:szCs w:val="20"/>
        </w:rPr>
        <w:t>HISTORY OF LEGISLATIVE ACTIONS</w:t>
      </w:r>
    </w:p>
    <w:p w:rsidR="00173FBC" w:rsidRPr="00173FBC" w:rsidRDefault="00173FBC" w:rsidP="00173FBC">
      <w:pPr>
        <w:widowControl w:val="0"/>
        <w:tabs>
          <w:tab w:val="center" w:pos="590"/>
          <w:tab w:val="center" w:pos="1440"/>
          <w:tab w:val="left" w:pos="1872"/>
          <w:tab w:val="left" w:pos="9187"/>
        </w:tabs>
        <w:rPr>
          <w:rFonts w:eastAsia="Times New Roman" w:cs="Times New Roman"/>
          <w:szCs w:val="20"/>
        </w:rPr>
      </w:pPr>
    </w:p>
    <w:p w:rsidR="00173FBC" w:rsidRPr="00173FBC" w:rsidRDefault="00173FBC" w:rsidP="00173FBC">
      <w:pPr>
        <w:widowControl w:val="0"/>
        <w:tabs>
          <w:tab w:val="center" w:pos="590"/>
          <w:tab w:val="center" w:pos="1440"/>
          <w:tab w:val="left" w:pos="1872"/>
          <w:tab w:val="left" w:pos="9187"/>
        </w:tabs>
        <w:rPr>
          <w:rFonts w:eastAsia="Times New Roman" w:cs="Times New Roman"/>
          <w:szCs w:val="20"/>
        </w:rPr>
      </w:pPr>
      <w:r w:rsidRPr="00173FBC">
        <w:rPr>
          <w:rFonts w:eastAsia="Times New Roman" w:cs="Times New Roman"/>
          <w:szCs w:val="20"/>
          <w:u w:val="single"/>
        </w:rPr>
        <w:tab/>
        <w:t>Date</w:t>
      </w:r>
      <w:r w:rsidRPr="00173FBC">
        <w:rPr>
          <w:rFonts w:eastAsia="Times New Roman" w:cs="Times New Roman"/>
          <w:szCs w:val="20"/>
          <w:u w:val="single"/>
        </w:rPr>
        <w:tab/>
        <w:t>Body</w:t>
      </w:r>
      <w:r w:rsidRPr="00173FBC">
        <w:rPr>
          <w:rFonts w:eastAsia="Times New Roman" w:cs="Times New Roman"/>
          <w:szCs w:val="20"/>
          <w:u w:val="single"/>
        </w:rPr>
        <w:tab/>
        <w:t>Action Description with journal page number</w:t>
      </w:r>
      <w:r w:rsidRPr="00173FBC">
        <w:rPr>
          <w:rFonts w:eastAsia="Times New Roman" w:cs="Times New Roman"/>
          <w:szCs w:val="20"/>
          <w:u w:val="single"/>
        </w:rPr>
        <w:tab/>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343847">
        <w:rPr>
          <w:rFonts w:cs="Times New Roman"/>
        </w:rPr>
        <w:t>Introduced and read first time (</w:t>
      </w:r>
      <w:hyperlink r:id="rId7" w:history="1">
        <w:r w:rsidRPr="00343847">
          <w:rPr>
            <w:rStyle w:val="Hyperlink"/>
            <w:rFonts w:cs="Times New Roman"/>
          </w:rPr>
          <w:t>House Journal</w:t>
        </w:r>
        <w:r w:rsidRPr="00343847">
          <w:rPr>
            <w:rStyle w:val="Hyperlink"/>
            <w:rFonts w:cs="Times New Roman"/>
          </w:rPr>
          <w:noBreakHyphen/>
          <w:t>page 16</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343847">
        <w:rPr>
          <w:rFonts w:cs="Times New Roman"/>
        </w:rPr>
        <w:t>Ref</w:t>
      </w:r>
      <w:r>
        <w:rPr>
          <w:rFonts w:cs="Times New Roman"/>
        </w:rPr>
        <w:t xml:space="preserve">erred to Committee on </w:t>
      </w:r>
      <w:r w:rsidRPr="00343847">
        <w:rPr>
          <w:rFonts w:cs="Times New Roman"/>
          <w:b/>
        </w:rPr>
        <w:t>Judiciary</w:t>
      </w:r>
      <w:r>
        <w:rPr>
          <w:rFonts w:cs="Times New Roman"/>
        </w:rPr>
        <w:t xml:space="preserve"> </w:t>
      </w:r>
      <w:r w:rsidRPr="00343847">
        <w:rPr>
          <w:rFonts w:cs="Times New Roman"/>
        </w:rPr>
        <w:t>(</w:t>
      </w:r>
      <w:hyperlink r:id="rId8" w:history="1">
        <w:r w:rsidRPr="00343847">
          <w:rPr>
            <w:rStyle w:val="Hyperlink"/>
            <w:rFonts w:cs="Times New Roman"/>
          </w:rPr>
          <w:t>House Journal</w:t>
        </w:r>
        <w:r w:rsidRPr="00343847">
          <w:rPr>
            <w:rStyle w:val="Hyperlink"/>
            <w:rFonts w:cs="Times New Roman"/>
          </w:rPr>
          <w:noBreakHyphen/>
          <w:t>page 16</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343847">
        <w:rPr>
          <w:rFonts w:cs="Times New Roman"/>
        </w:rPr>
        <w:t>Committee r</w:t>
      </w:r>
      <w:r>
        <w:rPr>
          <w:rFonts w:cs="Times New Roman"/>
        </w:rPr>
        <w:t xml:space="preserve">eport: Favorable with amendment </w:t>
      </w:r>
      <w:r w:rsidRPr="00343847">
        <w:rPr>
          <w:rFonts w:cs="Times New Roman"/>
          <w:b/>
        </w:rPr>
        <w:t>Judiciary</w:t>
      </w:r>
      <w:r w:rsidRPr="00343847">
        <w:rPr>
          <w:rFonts w:cs="Times New Roman"/>
        </w:rPr>
        <w:t xml:space="preserve"> (</w:t>
      </w:r>
      <w:hyperlink r:id="rId9" w:history="1">
        <w:r w:rsidRPr="00343847">
          <w:rPr>
            <w:rStyle w:val="Hyperlink"/>
            <w:rFonts w:cs="Times New Roman"/>
          </w:rPr>
          <w:t>House Journal</w:t>
        </w:r>
        <w:r w:rsidRPr="00343847">
          <w:rPr>
            <w:rStyle w:val="Hyperlink"/>
            <w:rFonts w:cs="Times New Roman"/>
          </w:rPr>
          <w:noBreakHyphen/>
          <w:t>page 38</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3847">
        <w:rPr>
          <w:rFonts w:cs="Times New Roman"/>
        </w:rPr>
        <w:t>Amended (</w:t>
      </w:r>
      <w:hyperlink r:id="rId10" w:history="1">
        <w:r w:rsidRPr="00343847">
          <w:rPr>
            <w:rStyle w:val="Hyperlink"/>
            <w:rFonts w:cs="Times New Roman"/>
          </w:rPr>
          <w:t>House Journal</w:t>
        </w:r>
        <w:r w:rsidRPr="00343847">
          <w:rPr>
            <w:rStyle w:val="Hyperlink"/>
            <w:rFonts w:cs="Times New Roman"/>
          </w:rPr>
          <w:noBreakHyphen/>
          <w:t>page 55</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3847">
        <w:rPr>
          <w:rFonts w:cs="Times New Roman"/>
        </w:rPr>
        <w:t>Read second time (</w:t>
      </w:r>
      <w:hyperlink r:id="rId11" w:history="1">
        <w:r w:rsidRPr="00343847">
          <w:rPr>
            <w:rStyle w:val="Hyperlink"/>
            <w:rFonts w:cs="Times New Roman"/>
          </w:rPr>
          <w:t>House Journal</w:t>
        </w:r>
        <w:r w:rsidRPr="00343847">
          <w:rPr>
            <w:rStyle w:val="Hyperlink"/>
            <w:rFonts w:cs="Times New Roman"/>
          </w:rPr>
          <w:noBreakHyphen/>
          <w:t>page 55</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3847">
        <w:rPr>
          <w:rFonts w:cs="Times New Roman"/>
        </w:rPr>
        <w:t>Roll call Yeas</w:t>
      </w:r>
      <w:r>
        <w:rPr>
          <w:rFonts w:cs="Times New Roman"/>
        </w:rPr>
        <w:noBreakHyphen/>
      </w:r>
      <w:r w:rsidRPr="00343847">
        <w:rPr>
          <w:rFonts w:cs="Times New Roman"/>
        </w:rPr>
        <w:t>99  Nays</w:t>
      </w:r>
      <w:r>
        <w:rPr>
          <w:rFonts w:cs="Times New Roman"/>
        </w:rPr>
        <w:noBreakHyphen/>
      </w:r>
      <w:r w:rsidRPr="00343847">
        <w:rPr>
          <w:rFonts w:cs="Times New Roman"/>
        </w:rPr>
        <w:t>0 (</w:t>
      </w:r>
      <w:hyperlink r:id="rId12" w:history="1">
        <w:r w:rsidRPr="00343847">
          <w:rPr>
            <w:rStyle w:val="Hyperlink"/>
            <w:rFonts w:cs="Times New Roman"/>
          </w:rPr>
          <w:t>House Journal</w:t>
        </w:r>
        <w:r w:rsidRPr="00343847">
          <w:rPr>
            <w:rStyle w:val="Hyperlink"/>
            <w:rFonts w:cs="Times New Roman"/>
          </w:rPr>
          <w:noBreakHyphen/>
          <w:t>page 59</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343847">
        <w:rPr>
          <w:rFonts w:cs="Times New Roman"/>
        </w:rPr>
        <w:t>Unanimous co</w:t>
      </w:r>
      <w:r>
        <w:rPr>
          <w:rFonts w:cs="Times New Roman"/>
        </w:rPr>
        <w:t xml:space="preserve">nsent for third reading on next </w:t>
      </w:r>
      <w:r w:rsidRPr="00343847">
        <w:rPr>
          <w:rFonts w:cs="Times New Roman"/>
        </w:rPr>
        <w:t>legislative day (</w:t>
      </w:r>
      <w:hyperlink r:id="rId13" w:history="1">
        <w:r w:rsidRPr="00343847">
          <w:rPr>
            <w:rStyle w:val="Hyperlink"/>
            <w:rFonts w:cs="Times New Roman"/>
          </w:rPr>
          <w:t>House Journal</w:t>
        </w:r>
        <w:r w:rsidRPr="00343847">
          <w:rPr>
            <w:rStyle w:val="Hyperlink"/>
            <w:rFonts w:cs="Times New Roman"/>
          </w:rPr>
          <w:noBreakHyphen/>
          <w:t>page 60</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t>House</w:t>
      </w:r>
      <w:r>
        <w:rPr>
          <w:rFonts w:cs="Times New Roman"/>
        </w:rPr>
        <w:tab/>
      </w:r>
      <w:r w:rsidRPr="00343847">
        <w:rPr>
          <w:rFonts w:cs="Times New Roman"/>
        </w:rPr>
        <w:t>Rea</w:t>
      </w:r>
      <w:r>
        <w:rPr>
          <w:rFonts w:cs="Times New Roman"/>
        </w:rPr>
        <w:t xml:space="preserve">d third time and sent to Senate </w:t>
      </w:r>
      <w:r w:rsidRPr="00343847">
        <w:rPr>
          <w:rFonts w:cs="Times New Roman"/>
        </w:rPr>
        <w:t>(</w:t>
      </w:r>
      <w:hyperlink r:id="rId14" w:history="1">
        <w:r w:rsidRPr="00343847">
          <w:rPr>
            <w:rStyle w:val="Hyperlink"/>
            <w:rFonts w:cs="Times New Roman"/>
          </w:rPr>
          <w:t>House Journal</w:t>
        </w:r>
        <w:r w:rsidRPr="00343847">
          <w:rPr>
            <w:rStyle w:val="Hyperlink"/>
            <w:rFonts w:cs="Times New Roman"/>
          </w:rPr>
          <w:noBreakHyphen/>
          <w:t>page 3</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343847">
        <w:rPr>
          <w:rFonts w:cs="Times New Roman"/>
        </w:rPr>
        <w:t>Introduced and read first time (</w:t>
      </w:r>
      <w:hyperlink r:id="rId15" w:history="1">
        <w:r w:rsidRPr="00343847">
          <w:rPr>
            <w:rStyle w:val="Hyperlink"/>
            <w:rFonts w:cs="Times New Roman"/>
          </w:rPr>
          <w:t>Senate Journal</w:t>
        </w:r>
        <w:r w:rsidRPr="00343847">
          <w:rPr>
            <w:rStyle w:val="Hyperlink"/>
            <w:rFonts w:cs="Times New Roman"/>
          </w:rPr>
          <w:noBreakHyphen/>
          <w:t>page 11</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343847">
        <w:rPr>
          <w:rFonts w:cs="Times New Roman"/>
        </w:rPr>
        <w:t>Ref</w:t>
      </w:r>
      <w:r>
        <w:rPr>
          <w:rFonts w:cs="Times New Roman"/>
        </w:rPr>
        <w:t xml:space="preserve">erred to Committee on </w:t>
      </w:r>
      <w:r w:rsidRPr="00343847">
        <w:rPr>
          <w:rFonts w:cs="Times New Roman"/>
          <w:b/>
        </w:rPr>
        <w:t>Judiciary</w:t>
      </w:r>
      <w:r>
        <w:rPr>
          <w:rFonts w:cs="Times New Roman"/>
        </w:rPr>
        <w:t xml:space="preserve"> </w:t>
      </w:r>
      <w:r w:rsidRPr="00343847">
        <w:rPr>
          <w:rFonts w:cs="Times New Roman"/>
        </w:rPr>
        <w:t>(</w:t>
      </w:r>
      <w:hyperlink r:id="rId16" w:history="1">
        <w:r w:rsidRPr="00343847">
          <w:rPr>
            <w:rStyle w:val="Hyperlink"/>
            <w:rFonts w:cs="Times New Roman"/>
          </w:rPr>
          <w:t>Senate Journal</w:t>
        </w:r>
        <w:r w:rsidRPr="00343847">
          <w:rPr>
            <w:rStyle w:val="Hyperlink"/>
            <w:rFonts w:cs="Times New Roman"/>
          </w:rPr>
          <w:noBreakHyphen/>
          <w:t>page 11</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343847">
        <w:rPr>
          <w:rFonts w:cs="Times New Roman"/>
        </w:rPr>
        <w:t>Referred to Subc</w:t>
      </w:r>
      <w:r>
        <w:rPr>
          <w:rFonts w:cs="Times New Roman"/>
        </w:rPr>
        <w:t xml:space="preserve">ommittee: Sheheen (ch), Knotts, </w:t>
      </w:r>
      <w:r w:rsidRPr="00343847">
        <w:rPr>
          <w:rFonts w:cs="Times New Roman"/>
        </w:rPr>
        <w:t>Campsen, Lourie, Campbell</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43847">
        <w:rPr>
          <w:rFonts w:cs="Times New Roman"/>
        </w:rPr>
        <w:t xml:space="preserve">Polled out of committee </w:t>
      </w:r>
      <w:r w:rsidRPr="00343847">
        <w:rPr>
          <w:rFonts w:cs="Times New Roman"/>
          <w:b/>
        </w:rPr>
        <w:t>Judiciary</w:t>
      </w:r>
      <w:r>
        <w:rPr>
          <w:rFonts w:cs="Times New Roman"/>
        </w:rPr>
        <w:t xml:space="preserve"> </w:t>
      </w:r>
      <w:r w:rsidRPr="00343847">
        <w:rPr>
          <w:rFonts w:cs="Times New Roman"/>
        </w:rPr>
        <w:t>(</w:t>
      </w:r>
      <w:hyperlink r:id="rId17" w:history="1">
        <w:r w:rsidRPr="00343847">
          <w:rPr>
            <w:rStyle w:val="Hyperlink"/>
            <w:rFonts w:cs="Times New Roman"/>
          </w:rPr>
          <w:t>Senate Journal</w:t>
        </w:r>
        <w:r w:rsidRPr="00343847">
          <w:rPr>
            <w:rStyle w:val="Hyperlink"/>
            <w:rFonts w:cs="Times New Roman"/>
          </w:rPr>
          <w:noBreakHyphen/>
          <w:t>page 10</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343847">
        <w:rPr>
          <w:rFonts w:cs="Times New Roman"/>
        </w:rPr>
        <w:t>Commit</w:t>
      </w:r>
      <w:r>
        <w:rPr>
          <w:rFonts w:cs="Times New Roman"/>
        </w:rPr>
        <w:t xml:space="preserve">tee report: Favorable </w:t>
      </w:r>
      <w:r w:rsidRPr="00343847">
        <w:rPr>
          <w:rFonts w:cs="Times New Roman"/>
          <w:b/>
        </w:rPr>
        <w:t>Judiciary</w:t>
      </w:r>
      <w:r>
        <w:rPr>
          <w:rFonts w:cs="Times New Roman"/>
        </w:rPr>
        <w:t xml:space="preserve"> </w:t>
      </w:r>
      <w:r w:rsidRPr="00343847">
        <w:rPr>
          <w:rFonts w:cs="Times New Roman"/>
        </w:rPr>
        <w:t>(</w:t>
      </w:r>
      <w:hyperlink r:id="rId18" w:history="1">
        <w:r w:rsidRPr="00343847">
          <w:rPr>
            <w:rStyle w:val="Hyperlink"/>
            <w:rFonts w:cs="Times New Roman"/>
          </w:rPr>
          <w:t>Senate Journal</w:t>
        </w:r>
        <w:r w:rsidRPr="00343847">
          <w:rPr>
            <w:rStyle w:val="Hyperlink"/>
            <w:rFonts w:cs="Times New Roman"/>
          </w:rPr>
          <w:noBreakHyphen/>
          <w:t>page 10</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343847">
        <w:rPr>
          <w:rFonts w:cs="Times New Roman"/>
        </w:rPr>
        <w:t>Amended (</w:t>
      </w:r>
      <w:hyperlink r:id="rId19" w:history="1">
        <w:r w:rsidRPr="00343847">
          <w:rPr>
            <w:rStyle w:val="Hyperlink"/>
            <w:rFonts w:cs="Times New Roman"/>
          </w:rPr>
          <w:t>Senate Journal</w:t>
        </w:r>
        <w:r w:rsidRPr="00343847">
          <w:rPr>
            <w:rStyle w:val="Hyperlink"/>
            <w:rFonts w:cs="Times New Roman"/>
          </w:rPr>
          <w:noBreakHyphen/>
          <w:t>page 66</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343847">
        <w:rPr>
          <w:rFonts w:cs="Times New Roman"/>
        </w:rPr>
        <w:t>Read second time (</w:t>
      </w:r>
      <w:hyperlink r:id="rId20" w:history="1">
        <w:r w:rsidRPr="00343847">
          <w:rPr>
            <w:rStyle w:val="Hyperlink"/>
            <w:rFonts w:cs="Times New Roman"/>
          </w:rPr>
          <w:t>Senate Journal</w:t>
        </w:r>
        <w:r w:rsidRPr="00343847">
          <w:rPr>
            <w:rStyle w:val="Hyperlink"/>
            <w:rFonts w:cs="Times New Roman"/>
          </w:rPr>
          <w:noBreakHyphen/>
          <w:t>page 66</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343847">
        <w:rPr>
          <w:rFonts w:cs="Times New Roman"/>
        </w:rPr>
        <w:t>Roll call Ayes</w:t>
      </w:r>
      <w:r>
        <w:rPr>
          <w:rFonts w:cs="Times New Roman"/>
        </w:rPr>
        <w:noBreakHyphen/>
      </w:r>
      <w:r w:rsidRPr="00343847">
        <w:rPr>
          <w:rFonts w:cs="Times New Roman"/>
        </w:rPr>
        <w:t>40  Nays</w:t>
      </w:r>
      <w:r>
        <w:rPr>
          <w:rFonts w:cs="Times New Roman"/>
        </w:rPr>
        <w:noBreakHyphen/>
      </w:r>
      <w:r w:rsidRPr="00343847">
        <w:rPr>
          <w:rFonts w:cs="Times New Roman"/>
        </w:rPr>
        <w:t>0 (</w:t>
      </w:r>
      <w:hyperlink r:id="rId21" w:history="1">
        <w:r w:rsidRPr="00343847">
          <w:rPr>
            <w:rStyle w:val="Hyperlink"/>
            <w:rFonts w:cs="Times New Roman"/>
          </w:rPr>
          <w:t>Senate Journal</w:t>
        </w:r>
        <w:r w:rsidRPr="00343847">
          <w:rPr>
            <w:rStyle w:val="Hyperlink"/>
            <w:rFonts w:cs="Times New Roman"/>
          </w:rPr>
          <w:noBreakHyphen/>
          <w:t>page 66</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r>
      <w:r>
        <w:rPr>
          <w:rFonts w:cs="Times New Roman"/>
        </w:rPr>
        <w:tab/>
      </w:r>
      <w:r w:rsidRPr="00343847">
        <w:rPr>
          <w:rFonts w:cs="Times New Roman"/>
        </w:rPr>
        <w:t>Scrivener's error corrected</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343847">
        <w:rPr>
          <w:rFonts w:cs="Times New Roman"/>
        </w:rPr>
        <w:t xml:space="preserve">Read third </w:t>
      </w:r>
      <w:r>
        <w:rPr>
          <w:rFonts w:cs="Times New Roman"/>
        </w:rPr>
        <w:t xml:space="preserve">time and returned to House with </w:t>
      </w:r>
      <w:r w:rsidRPr="00343847">
        <w:rPr>
          <w:rFonts w:cs="Times New Roman"/>
        </w:rPr>
        <w:t>amendments (</w:t>
      </w:r>
      <w:hyperlink r:id="rId22" w:history="1">
        <w:r w:rsidRPr="00343847">
          <w:rPr>
            <w:rStyle w:val="Hyperlink"/>
            <w:rFonts w:cs="Times New Roman"/>
          </w:rPr>
          <w:t>Senate Journal</w:t>
        </w:r>
        <w:r w:rsidRPr="00343847">
          <w:rPr>
            <w:rStyle w:val="Hyperlink"/>
            <w:rFonts w:cs="Times New Roman"/>
          </w:rPr>
          <w:noBreakHyphen/>
          <w:t>page 8</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343847">
        <w:rPr>
          <w:rFonts w:cs="Times New Roman"/>
        </w:rPr>
        <w:t>Concurred i</w:t>
      </w:r>
      <w:r>
        <w:rPr>
          <w:rFonts w:cs="Times New Roman"/>
        </w:rPr>
        <w:t xml:space="preserve">n Senate amendment and enrolled </w:t>
      </w:r>
      <w:r w:rsidRPr="00343847">
        <w:rPr>
          <w:rFonts w:cs="Times New Roman"/>
        </w:rPr>
        <w:t>(</w:t>
      </w:r>
      <w:hyperlink r:id="rId23" w:history="1">
        <w:r w:rsidRPr="00343847">
          <w:rPr>
            <w:rStyle w:val="Hyperlink"/>
            <w:rFonts w:cs="Times New Roman"/>
          </w:rPr>
          <w:t>House Journal</w:t>
        </w:r>
        <w:r w:rsidRPr="00343847">
          <w:rPr>
            <w:rStyle w:val="Hyperlink"/>
            <w:rFonts w:cs="Times New Roman"/>
          </w:rPr>
          <w:noBreakHyphen/>
          <w:t>page 8</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343847">
        <w:rPr>
          <w:rFonts w:cs="Times New Roman"/>
        </w:rPr>
        <w:t>Roll call Yeas</w:t>
      </w:r>
      <w:r>
        <w:rPr>
          <w:rFonts w:cs="Times New Roman"/>
        </w:rPr>
        <w:noBreakHyphen/>
      </w:r>
      <w:r w:rsidRPr="00343847">
        <w:rPr>
          <w:rFonts w:cs="Times New Roman"/>
        </w:rPr>
        <w:t>89  Nays</w:t>
      </w:r>
      <w:r>
        <w:rPr>
          <w:rFonts w:cs="Times New Roman"/>
        </w:rPr>
        <w:noBreakHyphen/>
      </w:r>
      <w:r w:rsidRPr="00343847">
        <w:rPr>
          <w:rFonts w:cs="Times New Roman"/>
        </w:rPr>
        <w:t>0 (</w:t>
      </w:r>
      <w:hyperlink r:id="rId24" w:history="1">
        <w:r w:rsidRPr="00343847">
          <w:rPr>
            <w:rStyle w:val="Hyperlink"/>
            <w:rFonts w:cs="Times New Roman"/>
          </w:rPr>
          <w:t>House Journal</w:t>
        </w:r>
        <w:r w:rsidRPr="00343847">
          <w:rPr>
            <w:rStyle w:val="Hyperlink"/>
            <w:rFonts w:cs="Times New Roman"/>
          </w:rPr>
          <w:noBreakHyphen/>
          <w:t>page 9</w:t>
        </w:r>
      </w:hyperlink>
      <w:r w:rsidRPr="00343847">
        <w:rPr>
          <w:rFonts w:cs="Times New Roman"/>
        </w:rPr>
        <w:t>)</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343847">
        <w:rPr>
          <w:rFonts w:cs="Times New Roman"/>
        </w:rPr>
        <w:t>Ratified R 304</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343847">
        <w:rPr>
          <w:rFonts w:cs="Times New Roman"/>
        </w:rPr>
        <w:t>Signed By Governor</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343847">
        <w:rPr>
          <w:rFonts w:cs="Times New Roman"/>
        </w:rPr>
        <w:t>Effective date 06/18/12</w:t>
      </w:r>
    </w:p>
    <w:p w:rsidR="00587409" w:rsidRDefault="00587409" w:rsidP="0058740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343847">
        <w:rPr>
          <w:rFonts w:cs="Times New Roman"/>
        </w:rPr>
        <w:t>Act No</w:t>
      </w:r>
      <w:r>
        <w:rPr>
          <w:rFonts w:cs="Times New Roman"/>
        </w:rPr>
        <w:t>. </w:t>
      </w:r>
      <w:r w:rsidRPr="00343847">
        <w:rPr>
          <w:rFonts w:cs="Times New Roman"/>
        </w:rPr>
        <w:t>260</w:t>
      </w:r>
    </w:p>
    <w:p w:rsidR="00587409" w:rsidRDefault="00587409" w:rsidP="00587409">
      <w:pPr>
        <w:widowControl w:val="0"/>
        <w:tabs>
          <w:tab w:val="right" w:pos="1008"/>
          <w:tab w:val="left" w:pos="1152"/>
          <w:tab w:val="left" w:pos="1872"/>
          <w:tab w:val="left" w:pos="9187"/>
        </w:tabs>
        <w:ind w:left="2088" w:hanging="2088"/>
        <w:rPr>
          <w:rFonts w:cs="Times New Roman"/>
        </w:rPr>
      </w:pPr>
    </w:p>
    <w:p w:rsidR="00173FBC" w:rsidRPr="00173FBC" w:rsidRDefault="00173FBC" w:rsidP="00173FBC">
      <w:pPr>
        <w:widowControl w:val="0"/>
        <w:tabs>
          <w:tab w:val="right" w:pos="1008"/>
          <w:tab w:val="left" w:pos="1152"/>
          <w:tab w:val="left" w:pos="1872"/>
          <w:tab w:val="left" w:pos="9187"/>
        </w:tabs>
        <w:ind w:left="2088" w:hanging="2088"/>
        <w:rPr>
          <w:rFonts w:eastAsia="Times New Roman" w:cs="Times New Roman"/>
          <w:szCs w:val="20"/>
        </w:rPr>
      </w:pP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3FBC">
        <w:rPr>
          <w:rFonts w:eastAsia="Times New Roman" w:cs="Times New Roman"/>
          <w:b/>
          <w:szCs w:val="20"/>
        </w:rPr>
        <w:t>VERSIONS OF THIS BILL</w:t>
      </w:r>
    </w:p>
    <w:p w:rsidR="00173FBC" w:rsidRPr="00173FBC" w:rsidRDefault="00173FBC"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3FBC" w:rsidRPr="00173FBC" w:rsidRDefault="00147433" w:rsidP="00173F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173FBC" w:rsidRPr="00173FBC">
          <w:rPr>
            <w:rFonts w:eastAsia="Times New Roman" w:cs="Times New Roman"/>
            <w:color w:val="0000FF" w:themeColor="hyperlink"/>
            <w:szCs w:val="20"/>
            <w:u w:val="single"/>
          </w:rPr>
          <w:t>2/7/2012</w:t>
        </w:r>
      </w:hyperlink>
    </w:p>
    <w:p w:rsidR="00173FBC" w:rsidRPr="00173FBC" w:rsidRDefault="00147433"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73FBC" w:rsidRPr="00173FBC">
          <w:rPr>
            <w:rFonts w:eastAsia="Times New Roman" w:cs="Times New Roman"/>
            <w:color w:val="0000FF" w:themeColor="hyperlink"/>
            <w:szCs w:val="20"/>
            <w:u w:val="single"/>
          </w:rPr>
          <w:t>3/28/2012</w:t>
        </w:r>
      </w:hyperlink>
    </w:p>
    <w:p w:rsidR="00173FBC" w:rsidRPr="00173FBC" w:rsidRDefault="00147433"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73FBC" w:rsidRPr="00173FBC">
          <w:rPr>
            <w:rFonts w:eastAsia="Times New Roman" w:cs="Times New Roman"/>
            <w:color w:val="0000FF" w:themeColor="hyperlink"/>
            <w:szCs w:val="20"/>
            <w:u w:val="single"/>
          </w:rPr>
          <w:t>4/19/2012</w:t>
        </w:r>
      </w:hyperlink>
    </w:p>
    <w:p w:rsidR="00173FBC" w:rsidRPr="00173FBC" w:rsidRDefault="00147433"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73FBC" w:rsidRPr="00173FBC">
          <w:rPr>
            <w:rFonts w:eastAsia="Times New Roman" w:cs="Times New Roman"/>
            <w:color w:val="0000FF" w:themeColor="hyperlink"/>
            <w:szCs w:val="20"/>
            <w:u w:val="single"/>
          </w:rPr>
          <w:t>5/31/2012</w:t>
        </w:r>
      </w:hyperlink>
    </w:p>
    <w:p w:rsidR="00173FBC" w:rsidRPr="00173FBC" w:rsidRDefault="00147433"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73FBC" w:rsidRPr="00173FBC">
          <w:rPr>
            <w:rFonts w:eastAsia="Times New Roman" w:cs="Times New Roman"/>
            <w:color w:val="0000FF" w:themeColor="hyperlink"/>
            <w:szCs w:val="20"/>
            <w:u w:val="single"/>
          </w:rPr>
          <w:t>6/5/2012</w:t>
        </w:r>
      </w:hyperlink>
    </w:p>
    <w:p w:rsidR="00173FBC" w:rsidRPr="00173FBC" w:rsidRDefault="00147433"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73FBC" w:rsidRPr="00173FBC">
          <w:rPr>
            <w:rFonts w:eastAsia="Times New Roman" w:cs="Times New Roman"/>
            <w:color w:val="0000FF" w:themeColor="hyperlink"/>
            <w:szCs w:val="20"/>
            <w:u w:val="single"/>
          </w:rPr>
          <w:t>6/6/2012</w:t>
        </w:r>
      </w:hyperlink>
    </w:p>
    <w:p w:rsidR="00173FBC" w:rsidRPr="00173FBC" w:rsidRDefault="00173FBC"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73FBC" w:rsidRDefault="00173FBC" w:rsidP="00173FB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3FBC" w:rsidSect="00173FBC">
          <w:pgSz w:w="12240" w:h="15840" w:code="1"/>
          <w:pgMar w:top="1080" w:right="1440" w:bottom="1080" w:left="1440" w:header="720" w:footer="720" w:gutter="0"/>
          <w:pgNumType w:start="1"/>
          <w:cols w:space="720"/>
          <w:noEndnote/>
          <w:docGrid w:linePitch="360"/>
        </w:sectPr>
      </w:pPr>
    </w:p>
    <w:p w:rsidR="00E73EFA"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(A260, R304, H4738)</w:t>
      </w:r>
    </w:p>
    <w:p w:rsidR="00E73EFA" w:rsidRPr="008836A5"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73EFA" w:rsidRPr="00173FBC"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3FBC">
        <w:rPr>
          <w:rFonts w:cs="Times New Roman"/>
          <w:b/>
          <w:color w:val="000000" w:themeColor="text1"/>
          <w:szCs w:val="36"/>
        </w:rPr>
        <w:t xml:space="preserve">AN ACT </w:t>
      </w:r>
      <w:r w:rsidRPr="00173FBC">
        <w:rPr>
          <w:rFonts w:cs="Times New Roman"/>
          <w:b/>
        </w:rPr>
        <w:t>TO AMEND SECTION 20</w:t>
      </w:r>
      <w:r w:rsidRPr="00173FBC">
        <w:rPr>
          <w:rFonts w:cs="Times New Roman"/>
          <w:b/>
        </w:rPr>
        <w:noBreakHyphen/>
        <w:t>3</w:t>
      </w:r>
      <w:r w:rsidRPr="00173FBC">
        <w:rPr>
          <w:rFonts w:cs="Times New Roman"/>
          <w:b/>
        </w:rPr>
        <w:noBreakHyphen/>
        <w:t>170, CODE OF LAWS OF SOUTH CAROLINA, 1976, RELATING TO THE MODIFICATION, CONFIRMATION, OR TERMINATION OF ALIMONY DUE TO CHANGED CIRCUMSTANCES, INCLUDING CHANGE IN FINANCIAL ABILITY, SO AS TO PROVIDE THAT UPON THE MOTION OF A PARTY, RETIREMENT BY A SUPPORTING SPOUSE IS SUFFICIENT GROUNDS FOR A HEARING TO DETERMINE WHETHER RETIREMENT CONSTITUTES A CHANGE IN CIRCUMSTANCES AND TO PROVIDE FACTORS THE COURT SHALL CONSIDER IN MAKING SUCH A DETERMINATION.</w:t>
      </w:r>
      <w:bookmarkStart w:id="1" w:name="titleend"/>
      <w:bookmarkEnd w:id="1"/>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3EFA"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Be it enacted by the General Assembly of the State of South Carolina:</w:t>
      </w:r>
    </w:p>
    <w:p w:rsidR="00E73EFA"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3EFA" w:rsidRPr="00AF3E39"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Retirement as change in circumstances for modification of alimony, factors court must consider</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SECTION</w:t>
      </w:r>
      <w:r w:rsidRPr="00DA20F6">
        <w:rPr>
          <w:rFonts w:cs="Times New Roman"/>
        </w:rPr>
        <w:tab/>
        <w:t>1.</w:t>
      </w:r>
      <w:r w:rsidRPr="00DA20F6">
        <w:rPr>
          <w:rFonts w:cs="Times New Roman"/>
        </w:rPr>
        <w:tab/>
        <w:t>Section 20</w:t>
      </w:r>
      <w:r w:rsidRPr="00DA20F6">
        <w:rPr>
          <w:rFonts w:cs="Times New Roman"/>
        </w:rPr>
        <w:noBreakHyphen/>
        <w:t>3</w:t>
      </w:r>
      <w:r w:rsidRPr="00DA20F6">
        <w:rPr>
          <w:rFonts w:cs="Times New Roman"/>
        </w:rPr>
        <w:noBreakHyphen/>
        <w:t>170 of the 1976 Code is amended to read:</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t>“Section 20</w:t>
      </w:r>
      <w:r w:rsidRPr="00DA20F6">
        <w:rPr>
          <w:rFonts w:cs="Times New Roman"/>
        </w:rPr>
        <w:noBreakHyphen/>
        <w:t>3</w:t>
      </w:r>
      <w:r w:rsidRPr="00DA20F6">
        <w:rPr>
          <w:rFonts w:cs="Times New Roman"/>
        </w:rPr>
        <w:noBreakHyphen/>
        <w:t>170.</w:t>
      </w:r>
      <w:r w:rsidRPr="00DA20F6">
        <w:rPr>
          <w:rFonts w:cs="Times New Roman"/>
        </w:rPr>
        <w:tab/>
        <w:t>(A)</w:t>
      </w:r>
      <w:r w:rsidRPr="00DA20F6">
        <w:rPr>
          <w:rFonts w:cs="Times New Roman"/>
        </w:rPr>
        <w:tab/>
        <w:t>Whenever any husband or wife, pursuant to a judgment of divorce from the bonds of matrimony, has been required to make his or her spouse any periodic payments of alimony and the circumstances of the parties or the financial ability of the spouse making the periodic payments shall have changed since the rendition of such judgment, either party may apply to the court which rendered the judgment for an order and judgment decreasing or increasing the amount of such alimony payments or terminating such payments and the court, after giving both parties an opportunity to be heard and to introduce evidence relevant to the issue, shall make such order and judgment as justice and equity shall require, with due regard to the changed circumstances and the financial ability of the supporting spouse, decreasing or increasing or confirming the amount of alimony provided for in such original judgment or terminating such payments.  Thereafter the supporting spouse shall pay and be liable to pay the amount of alimony payments directed in such order and judgment and no other or further amount and such original judgment, for the purpose of all actions or proceedings of every nature and wherever instituted, whether within or without this State, shall be deemed to be and shall be modified accordingly, subject in every case to a further proceeding or proceedings under the provisions of this section in relation to such modified judgment.</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t>(B)</w:t>
      </w:r>
      <w:r w:rsidRPr="00DA20F6">
        <w:rPr>
          <w:rFonts w:cs="Times New Roman"/>
        </w:rPr>
        <w:tab/>
        <w:t>Retirement by the supporting spouse is sufficient grounds to warrant a hearing, if so moved by a party, to evaluate whether there has been a change of circumstances for alimony.  The court shall consider the following factors:</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r>
      <w:r w:rsidRPr="00DA20F6">
        <w:rPr>
          <w:rFonts w:cs="Times New Roman"/>
        </w:rPr>
        <w:tab/>
        <w:t>(1)</w:t>
      </w:r>
      <w:r w:rsidRPr="00DA20F6">
        <w:rPr>
          <w:rFonts w:cs="Times New Roman"/>
        </w:rPr>
        <w:tab/>
        <w:t>whether retirement was contemplated when alimony was awarded;</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r>
      <w:r w:rsidRPr="00DA20F6">
        <w:rPr>
          <w:rFonts w:cs="Times New Roman"/>
        </w:rPr>
        <w:tab/>
        <w:t>(2)</w:t>
      </w:r>
      <w:r w:rsidRPr="00DA20F6">
        <w:rPr>
          <w:rFonts w:cs="Times New Roman"/>
        </w:rPr>
        <w:tab/>
        <w:t>the age of the supporting spouse;</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r>
      <w:r w:rsidRPr="00DA20F6">
        <w:rPr>
          <w:rFonts w:cs="Times New Roman"/>
        </w:rPr>
        <w:tab/>
        <w:t>(3)</w:t>
      </w:r>
      <w:r w:rsidRPr="00DA20F6">
        <w:rPr>
          <w:rFonts w:cs="Times New Roman"/>
        </w:rPr>
        <w:tab/>
        <w:t>the health of the supporting spouse;</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r>
      <w:r w:rsidRPr="00DA20F6">
        <w:rPr>
          <w:rFonts w:cs="Times New Roman"/>
        </w:rPr>
        <w:tab/>
        <w:t>(4)</w:t>
      </w:r>
      <w:r w:rsidRPr="00DA20F6">
        <w:rPr>
          <w:rFonts w:cs="Times New Roman"/>
        </w:rPr>
        <w:tab/>
        <w:t xml:space="preserve">whether the retirement is mandatory or voluntary; </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r>
      <w:r w:rsidRPr="00DA20F6">
        <w:rPr>
          <w:rFonts w:cs="Times New Roman"/>
        </w:rPr>
        <w:tab/>
        <w:t>(5)</w:t>
      </w:r>
      <w:r w:rsidRPr="00DA20F6">
        <w:rPr>
          <w:rFonts w:cs="Times New Roman"/>
        </w:rPr>
        <w:tab/>
        <w:t>whether retirement would result in a decrease in the supporting spouse’s income; and</w:t>
      </w:r>
    </w:p>
    <w:p w:rsidR="00E73EFA"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ab/>
      </w:r>
      <w:r w:rsidRPr="00DA20F6">
        <w:rPr>
          <w:rFonts w:cs="Times New Roman"/>
        </w:rPr>
        <w:tab/>
        <w:t>(6)</w:t>
      </w:r>
      <w:r w:rsidRPr="00DA20F6">
        <w:rPr>
          <w:rFonts w:cs="Times New Roman"/>
        </w:rPr>
        <w:tab/>
        <w:t xml:space="preserve"> any other factors the court sees fit.”</w:t>
      </w:r>
    </w:p>
    <w:p w:rsidR="00E73EFA"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3EFA" w:rsidRPr="00AF3E39"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73EFA" w:rsidRPr="00DA20F6" w:rsidRDefault="00E73EFA"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20F6">
        <w:rPr>
          <w:rFonts w:cs="Times New Roman"/>
        </w:rPr>
        <w:t>SECTION</w:t>
      </w:r>
      <w:r w:rsidRPr="00DA20F6">
        <w:rPr>
          <w:rFonts w:cs="Times New Roman"/>
        </w:rPr>
        <w:tab/>
        <w:t>2.</w:t>
      </w:r>
      <w:r w:rsidRPr="00DA20F6">
        <w:rPr>
          <w:rFonts w:cs="Times New Roman"/>
        </w:rPr>
        <w:tab/>
        <w:t>This act takes effect upon approval by the Governor.</w:t>
      </w:r>
    </w:p>
    <w:p w:rsidR="00E73EFA" w:rsidRDefault="00E73EFA" w:rsidP="00E73EFA">
      <w:pPr>
        <w:tabs>
          <w:tab w:val="left" w:pos="1440"/>
          <w:tab w:val="left" w:pos="1800"/>
          <w:tab w:val="left" w:pos="2880"/>
        </w:tabs>
        <w:rPr>
          <w:color w:val="000000" w:themeColor="text1"/>
        </w:rPr>
      </w:pPr>
    </w:p>
    <w:p w:rsidR="00E73EFA" w:rsidRDefault="00E73EFA" w:rsidP="00E73EFA">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E73EFA" w:rsidRDefault="00E73EFA" w:rsidP="00E73EFA">
      <w:pPr>
        <w:tabs>
          <w:tab w:val="left" w:pos="1440"/>
          <w:tab w:val="left" w:pos="1800"/>
          <w:tab w:val="left" w:pos="2880"/>
        </w:tabs>
        <w:rPr>
          <w:color w:val="000000" w:themeColor="text1"/>
        </w:rPr>
      </w:pPr>
    </w:p>
    <w:p w:rsidR="00E73EFA" w:rsidRDefault="00E73EFA" w:rsidP="00E73EFA">
      <w:pPr>
        <w:tabs>
          <w:tab w:val="left" w:pos="1440"/>
          <w:tab w:val="left" w:pos="1800"/>
          <w:tab w:val="left" w:pos="2880"/>
        </w:tabs>
        <w:rPr>
          <w:color w:val="000000" w:themeColor="text1"/>
        </w:rPr>
      </w:pPr>
      <w:r>
        <w:rPr>
          <w:color w:val="000000" w:themeColor="text1"/>
        </w:rPr>
        <w:t>Approved the 18</w:t>
      </w:r>
      <w:r>
        <w:rPr>
          <w:color w:val="000000" w:themeColor="text1"/>
          <w:vertAlign w:val="superscript"/>
        </w:rPr>
        <w:t>th</w:t>
      </w:r>
      <w:r>
        <w:rPr>
          <w:color w:val="000000" w:themeColor="text1"/>
        </w:rPr>
        <w:t xml:space="preserve"> day of June, 2012. </w:t>
      </w:r>
    </w:p>
    <w:p w:rsidR="00E73EFA" w:rsidRDefault="00E73EFA" w:rsidP="00E73EFA">
      <w:pPr>
        <w:tabs>
          <w:tab w:val="left" w:pos="1440"/>
          <w:tab w:val="left" w:pos="1800"/>
          <w:tab w:val="left" w:pos="2880"/>
        </w:tabs>
        <w:jc w:val="center"/>
        <w:rPr>
          <w:color w:val="000000" w:themeColor="text1"/>
        </w:rPr>
      </w:pPr>
    </w:p>
    <w:p w:rsidR="00E73EFA" w:rsidRDefault="00E73EFA" w:rsidP="00E73EFA">
      <w:pPr>
        <w:tabs>
          <w:tab w:val="left" w:pos="1440"/>
          <w:tab w:val="left" w:pos="1800"/>
          <w:tab w:val="left" w:pos="2880"/>
        </w:tabs>
        <w:jc w:val="center"/>
        <w:rPr>
          <w:color w:val="000000" w:themeColor="text1"/>
        </w:rPr>
      </w:pPr>
      <w:r>
        <w:rPr>
          <w:color w:val="000000" w:themeColor="text1"/>
        </w:rPr>
        <w:t>__________</w:t>
      </w:r>
    </w:p>
    <w:p w:rsidR="008836A5" w:rsidRPr="00107C87" w:rsidRDefault="008836A5" w:rsidP="00E73E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07C87" w:rsidSect="00173FBC">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7E" w:rsidRDefault="00B97B7E" w:rsidP="007D5FAC">
      <w:r>
        <w:separator/>
      </w:r>
    </w:p>
  </w:endnote>
  <w:endnote w:type="continuationSeparator" w:id="0">
    <w:p w:rsidR="00B97B7E" w:rsidRDefault="00B97B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BC" w:rsidRPr="00173FBC" w:rsidRDefault="00173FBC" w:rsidP="00173FBC">
    <w:pPr>
      <w:pStyle w:val="Footer"/>
      <w:tabs>
        <w:tab w:val="clear" w:pos="4680"/>
        <w:tab w:val="clear" w:pos="9360"/>
        <w:tab w:val="center" w:pos="3168"/>
      </w:tabs>
      <w:spacing w:before="120"/>
    </w:pPr>
    <w:r>
      <w:tab/>
    </w:r>
    <w:r w:rsidR="00E07656">
      <w:fldChar w:fldCharType="begin"/>
    </w:r>
    <w:r w:rsidR="00572484">
      <w:instrText xml:space="preserve"> PAGE  \* MERGEFORMAT </w:instrText>
    </w:r>
    <w:r w:rsidR="00E07656">
      <w:fldChar w:fldCharType="separate"/>
    </w:r>
    <w:r w:rsidR="00E73EFA">
      <w:rPr>
        <w:noProof/>
      </w:rPr>
      <w:t>2</w:t>
    </w:r>
    <w:r w:rsidR="00E076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3FBC" w:rsidRDefault="00173FB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7E" w:rsidRDefault="00B97B7E" w:rsidP="007D5FAC">
      <w:r>
        <w:separator/>
      </w:r>
    </w:p>
  </w:footnote>
  <w:footnote w:type="continuationSeparator" w:id="0">
    <w:p w:rsidR="00B97B7E" w:rsidRDefault="00B97B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738"/>
    <w:docVar w:name="ActSecretary" w:val="Downey"/>
    <w:docVar w:name="ActSIdno" w:val="(1099)  4738AC12"/>
    <w:docVar w:name="clipname" w:val="4738AC12"/>
    <w:docVar w:name="dvBillNumber" w:val="4738"/>
    <w:docVar w:name="dvBillNumberPrefix" w:val="H"/>
    <w:docVar w:name="dvOriginalBody" w:val="House"/>
    <w:docVar w:name="HOUSEACTFULLPATH" w:val="L:\COUNCIL\ACTS\4738AC12.DOCX"/>
    <w:docVar w:name="OrigHOUSEBillNo" w:val="4738"/>
    <w:docVar w:name="WhatActtype" w:val="AN ACT"/>
  </w:docVars>
  <w:rsids>
    <w:rsidRoot w:val="0088563C"/>
    <w:rsid w:val="00000D27"/>
    <w:rsid w:val="00002DE0"/>
    <w:rsid w:val="000114E8"/>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410F"/>
    <w:rsid w:val="000D6F51"/>
    <w:rsid w:val="001030FE"/>
    <w:rsid w:val="001031AE"/>
    <w:rsid w:val="00103295"/>
    <w:rsid w:val="00103D2E"/>
    <w:rsid w:val="00104519"/>
    <w:rsid w:val="00106968"/>
    <w:rsid w:val="00107C87"/>
    <w:rsid w:val="00114917"/>
    <w:rsid w:val="001237B9"/>
    <w:rsid w:val="00131CE5"/>
    <w:rsid w:val="00135DDF"/>
    <w:rsid w:val="00136AA0"/>
    <w:rsid w:val="00141278"/>
    <w:rsid w:val="0014525A"/>
    <w:rsid w:val="00147433"/>
    <w:rsid w:val="001626DB"/>
    <w:rsid w:val="00170F30"/>
    <w:rsid w:val="00172771"/>
    <w:rsid w:val="00173FBC"/>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556"/>
    <w:rsid w:val="002C3DB3"/>
    <w:rsid w:val="002C4C93"/>
    <w:rsid w:val="002C7D37"/>
    <w:rsid w:val="002D3267"/>
    <w:rsid w:val="002D7489"/>
    <w:rsid w:val="002D7F22"/>
    <w:rsid w:val="002E0E09"/>
    <w:rsid w:val="002E2659"/>
    <w:rsid w:val="002E42ED"/>
    <w:rsid w:val="002F1141"/>
    <w:rsid w:val="002F1AAC"/>
    <w:rsid w:val="00304605"/>
    <w:rsid w:val="003049A0"/>
    <w:rsid w:val="00305689"/>
    <w:rsid w:val="00315C15"/>
    <w:rsid w:val="00317127"/>
    <w:rsid w:val="0031739F"/>
    <w:rsid w:val="003219FC"/>
    <w:rsid w:val="0032380E"/>
    <w:rsid w:val="00325D1F"/>
    <w:rsid w:val="003348FE"/>
    <w:rsid w:val="00334EAC"/>
    <w:rsid w:val="0034356D"/>
    <w:rsid w:val="00350D18"/>
    <w:rsid w:val="00360108"/>
    <w:rsid w:val="00360D70"/>
    <w:rsid w:val="00364D3F"/>
    <w:rsid w:val="00366494"/>
    <w:rsid w:val="00370DA1"/>
    <w:rsid w:val="00372564"/>
    <w:rsid w:val="00372FF8"/>
    <w:rsid w:val="00375773"/>
    <w:rsid w:val="0038005A"/>
    <w:rsid w:val="0039655A"/>
    <w:rsid w:val="00396C58"/>
    <w:rsid w:val="003A6D96"/>
    <w:rsid w:val="003A7517"/>
    <w:rsid w:val="003B105A"/>
    <w:rsid w:val="003B1A01"/>
    <w:rsid w:val="003B2E6E"/>
    <w:rsid w:val="003B355D"/>
    <w:rsid w:val="003B6BB7"/>
    <w:rsid w:val="003B746E"/>
    <w:rsid w:val="003C030C"/>
    <w:rsid w:val="003C646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6265"/>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721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2484"/>
    <w:rsid w:val="00573BBA"/>
    <w:rsid w:val="005741F9"/>
    <w:rsid w:val="005839FC"/>
    <w:rsid w:val="00583CB3"/>
    <w:rsid w:val="005859EE"/>
    <w:rsid w:val="00587409"/>
    <w:rsid w:val="00591D7C"/>
    <w:rsid w:val="00594D39"/>
    <w:rsid w:val="005A06C1"/>
    <w:rsid w:val="005A1FF2"/>
    <w:rsid w:val="005A7D5F"/>
    <w:rsid w:val="005B2750"/>
    <w:rsid w:val="005B3E85"/>
    <w:rsid w:val="005B4DB1"/>
    <w:rsid w:val="005C4B9E"/>
    <w:rsid w:val="005C5915"/>
    <w:rsid w:val="005D50CE"/>
    <w:rsid w:val="005D5723"/>
    <w:rsid w:val="005D6054"/>
    <w:rsid w:val="005D73CE"/>
    <w:rsid w:val="005E07AD"/>
    <w:rsid w:val="005E143E"/>
    <w:rsid w:val="005E18DC"/>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7EB0"/>
    <w:rsid w:val="00784A23"/>
    <w:rsid w:val="00785D90"/>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F62"/>
    <w:rsid w:val="008733F2"/>
    <w:rsid w:val="008746A0"/>
    <w:rsid w:val="008836A5"/>
    <w:rsid w:val="0088563C"/>
    <w:rsid w:val="00892AF7"/>
    <w:rsid w:val="0089468D"/>
    <w:rsid w:val="00894892"/>
    <w:rsid w:val="008B2051"/>
    <w:rsid w:val="008B347C"/>
    <w:rsid w:val="008B48BD"/>
    <w:rsid w:val="008C325E"/>
    <w:rsid w:val="008D0547"/>
    <w:rsid w:val="008E03BA"/>
    <w:rsid w:val="008E4901"/>
    <w:rsid w:val="008F4CA1"/>
    <w:rsid w:val="008F510F"/>
    <w:rsid w:val="008F5F0A"/>
    <w:rsid w:val="008F7D5B"/>
    <w:rsid w:val="00900319"/>
    <w:rsid w:val="00906538"/>
    <w:rsid w:val="009076FA"/>
    <w:rsid w:val="00916EE8"/>
    <w:rsid w:val="009254E2"/>
    <w:rsid w:val="00926C29"/>
    <w:rsid w:val="009404A7"/>
    <w:rsid w:val="00940A90"/>
    <w:rsid w:val="00953BF7"/>
    <w:rsid w:val="009560AB"/>
    <w:rsid w:val="009631DC"/>
    <w:rsid w:val="009634D4"/>
    <w:rsid w:val="00966B42"/>
    <w:rsid w:val="00971351"/>
    <w:rsid w:val="0097332E"/>
    <w:rsid w:val="00974FD7"/>
    <w:rsid w:val="00980444"/>
    <w:rsid w:val="00982E93"/>
    <w:rsid w:val="00993266"/>
    <w:rsid w:val="0099626C"/>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6CF8"/>
    <w:rsid w:val="00A93B4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E39"/>
    <w:rsid w:val="00AF3FED"/>
    <w:rsid w:val="00AF6432"/>
    <w:rsid w:val="00AF7929"/>
    <w:rsid w:val="00AF7A83"/>
    <w:rsid w:val="00B11270"/>
    <w:rsid w:val="00B12936"/>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95608"/>
    <w:rsid w:val="00B97B7E"/>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0B33"/>
    <w:rsid w:val="00C1173A"/>
    <w:rsid w:val="00C15148"/>
    <w:rsid w:val="00C216F6"/>
    <w:rsid w:val="00C230AF"/>
    <w:rsid w:val="00C270CC"/>
    <w:rsid w:val="00C34674"/>
    <w:rsid w:val="00C3483A"/>
    <w:rsid w:val="00C45263"/>
    <w:rsid w:val="00C46AB4"/>
    <w:rsid w:val="00C55195"/>
    <w:rsid w:val="00C7071A"/>
    <w:rsid w:val="00C748CB"/>
    <w:rsid w:val="00C74E9D"/>
    <w:rsid w:val="00C81812"/>
    <w:rsid w:val="00C837F6"/>
    <w:rsid w:val="00C9228C"/>
    <w:rsid w:val="00C92B7D"/>
    <w:rsid w:val="00C94E59"/>
    <w:rsid w:val="00C97CB8"/>
    <w:rsid w:val="00CA4CD7"/>
    <w:rsid w:val="00CA7497"/>
    <w:rsid w:val="00CB08A1"/>
    <w:rsid w:val="00CB12FE"/>
    <w:rsid w:val="00CC2825"/>
    <w:rsid w:val="00CD7909"/>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6B99"/>
    <w:rsid w:val="00DB01BE"/>
    <w:rsid w:val="00DB1297"/>
    <w:rsid w:val="00DB577E"/>
    <w:rsid w:val="00DC093F"/>
    <w:rsid w:val="00DC6CFE"/>
    <w:rsid w:val="00DD2595"/>
    <w:rsid w:val="00DD314B"/>
    <w:rsid w:val="00DD3B8D"/>
    <w:rsid w:val="00DD5167"/>
    <w:rsid w:val="00DD557D"/>
    <w:rsid w:val="00DF0E69"/>
    <w:rsid w:val="00E00FC9"/>
    <w:rsid w:val="00E02CA8"/>
    <w:rsid w:val="00E0650C"/>
    <w:rsid w:val="00E06B5E"/>
    <w:rsid w:val="00E07656"/>
    <w:rsid w:val="00E076BB"/>
    <w:rsid w:val="00E140B1"/>
    <w:rsid w:val="00E14905"/>
    <w:rsid w:val="00E23E52"/>
    <w:rsid w:val="00E33964"/>
    <w:rsid w:val="00E33DFF"/>
    <w:rsid w:val="00E3462F"/>
    <w:rsid w:val="00E36231"/>
    <w:rsid w:val="00E500F1"/>
    <w:rsid w:val="00E5358E"/>
    <w:rsid w:val="00E60357"/>
    <w:rsid w:val="00E61B4C"/>
    <w:rsid w:val="00E71D4E"/>
    <w:rsid w:val="00E73EFA"/>
    <w:rsid w:val="00E757F4"/>
    <w:rsid w:val="00E9303D"/>
    <w:rsid w:val="00EA2A3A"/>
    <w:rsid w:val="00EA77B0"/>
    <w:rsid w:val="00EB18D7"/>
    <w:rsid w:val="00EB223A"/>
    <w:rsid w:val="00EC47CE"/>
    <w:rsid w:val="00EC4D8C"/>
    <w:rsid w:val="00ED0C57"/>
    <w:rsid w:val="00ED4871"/>
    <w:rsid w:val="00EE663F"/>
    <w:rsid w:val="00EF0391"/>
    <w:rsid w:val="00EF0E4A"/>
    <w:rsid w:val="00EF3301"/>
    <w:rsid w:val="00EF6317"/>
    <w:rsid w:val="00EF6923"/>
    <w:rsid w:val="00F07446"/>
    <w:rsid w:val="00F1482D"/>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463"/>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334EB877-B6F4-4C55-8F21-08F89FE8B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73FB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114E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3FB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9489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07-12.docx" TargetMode="External"/><Relationship Id="rId13" Type="http://schemas.openxmlformats.org/officeDocument/2006/relationships/hyperlink" Target="file:///h:\hj%20archive\2012\04-19-12.docx" TargetMode="External"/><Relationship Id="rId18" Type="http://schemas.openxmlformats.org/officeDocument/2006/relationships/hyperlink" Target="file:///h:\sj%20archive\2012\05-31-12.docx" TargetMode="External"/><Relationship Id="rId26" Type="http://schemas.openxmlformats.org/officeDocument/2006/relationships/hyperlink" Target="file:///p:\pprever\2011-12\4738_20120328.docx" TargetMode="External"/><Relationship Id="rId3" Type="http://schemas.openxmlformats.org/officeDocument/2006/relationships/settings" Target="settings.xml"/><Relationship Id="rId21" Type="http://schemas.openxmlformats.org/officeDocument/2006/relationships/hyperlink" Target="file:///h:\sj%20archive\2012\06-05-12.docx" TargetMode="External"/><Relationship Id="rId34" Type="http://schemas.openxmlformats.org/officeDocument/2006/relationships/theme" Target="theme/theme1.xml"/><Relationship Id="rId7" Type="http://schemas.openxmlformats.org/officeDocument/2006/relationships/hyperlink" Target="file:///h:\hj%20archive\2012\02-07-12.docx" TargetMode="External"/><Relationship Id="rId12" Type="http://schemas.openxmlformats.org/officeDocument/2006/relationships/hyperlink" Target="file:///h:\hj%20archive\2012\04-19-12.docx" TargetMode="External"/><Relationship Id="rId17" Type="http://schemas.openxmlformats.org/officeDocument/2006/relationships/hyperlink" Target="file:///h:\sj%20archive\2012\05-31-12.docx" TargetMode="External"/><Relationship Id="rId25" Type="http://schemas.openxmlformats.org/officeDocument/2006/relationships/hyperlink" Target="file:///p:\pprever\2011-12\4738_20120207.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4-24-12.docx" TargetMode="External"/><Relationship Id="rId20" Type="http://schemas.openxmlformats.org/officeDocument/2006/relationships/hyperlink" Target="file:///h:\sj%20archive\2012\06-05-12.docx" TargetMode="External"/><Relationship Id="rId29" Type="http://schemas.openxmlformats.org/officeDocument/2006/relationships/hyperlink" Target="file:///p:\pprever\2011-12\4738_201206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19-12.docx" TargetMode="External"/><Relationship Id="rId24" Type="http://schemas.openxmlformats.org/officeDocument/2006/relationships/hyperlink" Target="file:///h:\hj%20archive\2012\06-07-12.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4-24-12.docx" TargetMode="External"/><Relationship Id="rId23" Type="http://schemas.openxmlformats.org/officeDocument/2006/relationships/hyperlink" Target="file:///h:\hj%20archive\2012\06-07-12.docx" TargetMode="External"/><Relationship Id="rId28" Type="http://schemas.openxmlformats.org/officeDocument/2006/relationships/hyperlink" Target="file:///p:\pprever\2011-12\4738_20120531.docx" TargetMode="External"/><Relationship Id="rId10" Type="http://schemas.openxmlformats.org/officeDocument/2006/relationships/hyperlink" Target="file:///h:\hj%20archive\2012\04-19-12.docx" TargetMode="External"/><Relationship Id="rId19" Type="http://schemas.openxmlformats.org/officeDocument/2006/relationships/hyperlink" Target="file:///h:\sj%20archive\2012\06-05-12.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2\03-28-12.docx" TargetMode="External"/><Relationship Id="rId14" Type="http://schemas.openxmlformats.org/officeDocument/2006/relationships/hyperlink" Target="file:///h:\hj%20archive\2012\04-20-12.docx" TargetMode="External"/><Relationship Id="rId22" Type="http://schemas.openxmlformats.org/officeDocument/2006/relationships/hyperlink" Target="file:///h:\sj%20archive\2012\06-06-12.docx" TargetMode="External"/><Relationship Id="rId27" Type="http://schemas.openxmlformats.org/officeDocument/2006/relationships/hyperlink" Target="file:///p:\pprever\2011-12\4738_20120419.docx" TargetMode="External"/><Relationship Id="rId30" Type="http://schemas.openxmlformats.org/officeDocument/2006/relationships/hyperlink" Target="file:///p:\pprever\2011-12\4738_20120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8FC34F-38F4-453B-9080-57D147EB5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764</Words>
  <Characters>4272</Characters>
  <Application>Microsoft Office Word</Application>
  <DocSecurity>0</DocSecurity>
  <Lines>126</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4738: Divorce; alimony - South Carolina Legislature Online</dc:title>
  <dc:subject/>
  <dc:creator>NikiDowney</dc:creator>
  <cp:keywords/>
  <dc:description/>
  <cp:lastModifiedBy>N Cumfer</cp:lastModifiedBy>
  <cp:revision>2</cp:revision>
  <dcterms:created xsi:type="dcterms:W3CDTF">2014-11-24T14:44:00Z</dcterms:created>
  <dcterms:modified xsi:type="dcterms:W3CDTF">2014-11-24T14:44:00Z</dcterms:modified>
</cp:coreProperties>
</file>