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2F3" w:rsidRDefault="009752F3" w:rsidP="009752F3">
      <w:pPr>
        <w:widowControl w:val="0"/>
        <w:jc w:val="center"/>
      </w:pPr>
      <w:bookmarkStart w:id="0" w:name="_GoBack"/>
      <w:bookmarkEnd w:id="0"/>
      <w:r w:rsidRPr="009752F3">
        <w:rPr>
          <w:b/>
        </w:rPr>
        <w:t>South Carolina General Assembly</w:t>
      </w:r>
    </w:p>
    <w:p w:rsidR="009752F3" w:rsidRDefault="009752F3" w:rsidP="009752F3">
      <w:pPr>
        <w:widowControl w:val="0"/>
        <w:jc w:val="center"/>
      </w:pPr>
      <w:r>
        <w:t>119th Session, 2011-2012</w:t>
      </w:r>
    </w:p>
    <w:p w:rsidR="009752F3" w:rsidRDefault="009752F3" w:rsidP="009752F3">
      <w:pPr>
        <w:widowControl w:val="0"/>
        <w:jc w:val="left"/>
      </w:pPr>
    </w:p>
    <w:p w:rsidR="009752F3" w:rsidRDefault="009752F3" w:rsidP="009752F3">
      <w:pPr>
        <w:widowControl w:val="0"/>
        <w:jc w:val="left"/>
        <w:rPr>
          <w:b/>
        </w:rPr>
      </w:pPr>
      <w:r w:rsidRPr="009752F3">
        <w:rPr>
          <w:b/>
        </w:rPr>
        <w:t>H. 4796</w:t>
      </w:r>
    </w:p>
    <w:p w:rsidR="009752F3" w:rsidRDefault="009752F3" w:rsidP="009752F3">
      <w:pPr>
        <w:widowControl w:val="0"/>
        <w:jc w:val="left"/>
        <w:rPr>
          <w:b/>
        </w:rPr>
      </w:pPr>
    </w:p>
    <w:p w:rsidR="009752F3" w:rsidRDefault="009752F3" w:rsidP="009752F3">
      <w:pPr>
        <w:widowControl w:val="0"/>
        <w:jc w:val="left"/>
      </w:pPr>
      <w:r w:rsidRPr="009752F3">
        <w:rPr>
          <w:b/>
        </w:rPr>
        <w:t>STATUS INFORMATION</w:t>
      </w:r>
    </w:p>
    <w:p w:rsidR="009752F3" w:rsidRDefault="009752F3" w:rsidP="009752F3">
      <w:pPr>
        <w:widowControl w:val="0"/>
        <w:jc w:val="left"/>
      </w:pPr>
    </w:p>
    <w:p w:rsidR="009752F3" w:rsidRDefault="009752F3" w:rsidP="009752F3">
      <w:pPr>
        <w:widowControl w:val="0"/>
        <w:jc w:val="left"/>
      </w:pPr>
      <w:r>
        <w:t>House Resolution</w:t>
      </w:r>
    </w:p>
    <w:p w:rsidR="009752F3" w:rsidRDefault="009752F3" w:rsidP="009752F3">
      <w:pPr>
        <w:widowControl w:val="0"/>
        <w:jc w:val="left"/>
      </w:pPr>
      <w:r>
        <w:t>Sponsors: Reps. McCoy, Harrell,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Harrison, Hart, Hayes, Hearn, Henderson, Herbkersman, Hiott, Hixon, Hodges, Horne, Hosey, Howard, Huggins, Jefferson, Johnson, King, Knight, Limehouse, Loftis, Long, Lowe, Lucas, Mack,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9752F3" w:rsidRDefault="009752F3" w:rsidP="009752F3">
      <w:pPr>
        <w:widowControl w:val="0"/>
        <w:jc w:val="left"/>
      </w:pPr>
      <w:r>
        <w:t>Document Path: l:\council\bills\rm\1431cm12.docx</w:t>
      </w:r>
    </w:p>
    <w:p w:rsidR="009752F3" w:rsidRDefault="009752F3" w:rsidP="009752F3">
      <w:pPr>
        <w:widowControl w:val="0"/>
        <w:jc w:val="left"/>
      </w:pPr>
    </w:p>
    <w:p w:rsidR="009752F3" w:rsidRDefault="009752F3" w:rsidP="009752F3">
      <w:pPr>
        <w:widowControl w:val="0"/>
        <w:jc w:val="left"/>
      </w:pPr>
      <w:r>
        <w:t>Introduced in the House on February 22, 2012</w:t>
      </w:r>
    </w:p>
    <w:p w:rsidR="009752F3" w:rsidRDefault="009752F3" w:rsidP="009752F3">
      <w:pPr>
        <w:widowControl w:val="0"/>
        <w:jc w:val="left"/>
      </w:pPr>
      <w:r>
        <w:t>Adopted by the House on February 22, 2012</w:t>
      </w:r>
    </w:p>
    <w:p w:rsidR="009752F3" w:rsidRDefault="009752F3" w:rsidP="009752F3">
      <w:pPr>
        <w:widowControl w:val="0"/>
        <w:jc w:val="left"/>
      </w:pPr>
    </w:p>
    <w:p w:rsidR="009752F3" w:rsidRDefault="009752F3" w:rsidP="009752F3">
      <w:pPr>
        <w:widowControl w:val="0"/>
        <w:jc w:val="left"/>
      </w:pPr>
      <w:r>
        <w:t xml:space="preserve">Summary: </w:t>
      </w:r>
      <w:r w:rsidR="000D0399">
        <w:t>Free James Island</w:t>
      </w:r>
    </w:p>
    <w:p w:rsidR="009752F3" w:rsidRDefault="009752F3" w:rsidP="009752F3">
      <w:pPr>
        <w:widowControl w:val="0"/>
        <w:jc w:val="left"/>
      </w:pPr>
    </w:p>
    <w:p w:rsidR="009752F3" w:rsidRDefault="009752F3" w:rsidP="009752F3">
      <w:pPr>
        <w:widowControl w:val="0"/>
        <w:jc w:val="left"/>
      </w:pPr>
    </w:p>
    <w:p w:rsidR="009752F3" w:rsidRDefault="009752F3" w:rsidP="009752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52F3">
        <w:rPr>
          <w:b/>
        </w:rPr>
        <w:lastRenderedPageBreak/>
        <w:t>HISTORY OF LEGISLATIVE ACTIONS</w:t>
      </w:r>
    </w:p>
    <w:p w:rsidR="009752F3" w:rsidRDefault="009752F3" w:rsidP="009752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52F3" w:rsidRPr="009752F3" w:rsidRDefault="009752F3" w:rsidP="009752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52F3">
        <w:rPr>
          <w:u w:val="single"/>
        </w:rPr>
        <w:tab/>
        <w:t>Date</w:t>
      </w:r>
      <w:r w:rsidRPr="009752F3">
        <w:rPr>
          <w:u w:val="single"/>
        </w:rPr>
        <w:tab/>
        <w:t>Body</w:t>
      </w:r>
      <w:r w:rsidRPr="009752F3">
        <w:rPr>
          <w:u w:val="single"/>
        </w:rPr>
        <w:tab/>
        <w:t>Action Description with journal page number</w:t>
      </w:r>
      <w:r w:rsidRPr="009752F3">
        <w:rPr>
          <w:u w:val="single"/>
        </w:rPr>
        <w:tab/>
      </w:r>
    </w:p>
    <w:p w:rsidR="0051783C" w:rsidRDefault="0051783C" w:rsidP="005178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2/22/2012</w:t>
      </w:r>
      <w:r>
        <w:tab/>
        <w:t>House</w:t>
      </w:r>
      <w:r>
        <w:tab/>
      </w:r>
      <w:r w:rsidRPr="00262785">
        <w:t>Introduced and adopted (</w:t>
      </w:r>
      <w:hyperlink r:id="rId7" w:history="1">
        <w:r w:rsidRPr="00262785">
          <w:rPr>
            <w:rStyle w:val="Hyperlink"/>
          </w:rPr>
          <w:t>House Journal</w:t>
        </w:r>
        <w:r w:rsidRPr="00262785">
          <w:rPr>
            <w:rStyle w:val="Hyperlink"/>
          </w:rPr>
          <w:noBreakHyphen/>
          <w:t>page 9</w:t>
        </w:r>
      </w:hyperlink>
      <w:r w:rsidRPr="00262785">
        <w:t>)</w:t>
      </w:r>
    </w:p>
    <w:p w:rsidR="0051783C" w:rsidRDefault="0051783C" w:rsidP="005178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52F3" w:rsidRPr="009752F3" w:rsidRDefault="009752F3" w:rsidP="00975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52F3" w:rsidRDefault="009752F3" w:rsidP="009752F3">
      <w:r w:rsidRPr="009752F3">
        <w:rPr>
          <w:b/>
        </w:rPr>
        <w:t>VERSIONS OF THIS BILL</w:t>
      </w:r>
    </w:p>
    <w:p w:rsidR="009752F3" w:rsidRDefault="009752F3" w:rsidP="009752F3"/>
    <w:p w:rsidR="009752F3" w:rsidRDefault="00B57A77" w:rsidP="009752F3">
      <w:hyperlink r:id="rId8" w:history="1">
        <w:r w:rsidR="009752F3">
          <w:rPr>
            <w:rStyle w:val="Hyperlink"/>
          </w:rPr>
          <w:t>2/22/2012</w:t>
        </w:r>
      </w:hyperlink>
    </w:p>
    <w:p w:rsidR="009752F3" w:rsidRDefault="009752F3" w:rsidP="009752F3"/>
    <w:p w:rsidR="009752F3" w:rsidRDefault="009752F3" w:rsidP="009752F3">
      <w:pPr>
        <w:sectPr w:rsidR="009752F3" w:rsidSect="009752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3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118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B4F" w:rsidRPr="00642B4F" w:rsidRDefault="005119E1" w:rsidP="0064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642B4F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FREE JAMES ISLAND FOR </w:t>
      </w:r>
      <w:r w:rsidR="00C6691E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="00642B4F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 DEDICATED WORK TO INCORPORATE THE TOWN OF JAMES ISLAND.</w:t>
      </w:r>
    </w:p>
    <w:p w:rsidR="004E118D" w:rsidRDefault="004E1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5E70" w:rsidRPr="00955E70" w:rsidRDefault="004E118D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>Free James Island is a nonprofit corporation dedicated to a fourth incorporation of the Town of James Island; and</w:t>
      </w:r>
    </w:p>
    <w:p w:rsidR="00955E70" w:rsidRPr="00955E70" w:rsidRDefault="00955E70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55E70" w:rsidRPr="00955E70" w:rsidRDefault="00955E70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Whereas, the size of the proposed </w:t>
      </w:r>
      <w:r w:rsidR="00B20F2D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55E70">
        <w:rPr>
          <w:rFonts w:eastAsiaTheme="minorHAnsi"/>
          <w:color w:val="000000" w:themeColor="text1"/>
          <w:szCs w:val="22"/>
          <w:u w:color="000000" w:themeColor="text1"/>
        </w:rPr>
        <w:t>own is approximately two thirds the population of the current town, that is, about twelve thousand people, or about the size of the City of Beaufort; and</w:t>
      </w:r>
    </w:p>
    <w:p w:rsidR="00955E70" w:rsidRPr="00955E70" w:rsidRDefault="00955E70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55E70" w:rsidRPr="00955E70" w:rsidRDefault="00955E70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F4391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egislation has already been filed by Representative Peter McCoy to change annexation law so that after the </w:t>
      </w:r>
      <w:r w:rsidR="0098622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own has been reincorporated, annexation elections can be held in neighborhoods that are not included now, with the goal of rapidly including everyone if voters </w:t>
      </w:r>
      <w:r w:rsidR="00DE57BF">
        <w:rPr>
          <w:rFonts w:eastAsiaTheme="minorHAnsi"/>
          <w:color w:val="000000" w:themeColor="text1"/>
          <w:szCs w:val="22"/>
          <w:u w:color="000000" w:themeColor="text1"/>
        </w:rPr>
        <w:t xml:space="preserve">so </w:t>
      </w:r>
      <w:r w:rsidRPr="00955E70">
        <w:rPr>
          <w:rFonts w:eastAsiaTheme="minorHAnsi"/>
          <w:color w:val="000000" w:themeColor="text1"/>
          <w:szCs w:val="22"/>
          <w:u w:color="000000" w:themeColor="text1"/>
        </w:rPr>
        <w:t>choose; and</w:t>
      </w:r>
    </w:p>
    <w:p w:rsidR="00955E70" w:rsidRPr="00955E70" w:rsidRDefault="00955E70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55E70" w:rsidRPr="00955E70" w:rsidRDefault="00955E70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55E70">
        <w:rPr>
          <w:rFonts w:eastAsiaTheme="minorHAnsi"/>
          <w:color w:val="000000" w:themeColor="text1"/>
          <w:szCs w:val="22"/>
          <w:u w:color="000000" w:themeColor="text1"/>
        </w:rPr>
        <w:t>Whereas, the following steps are still necessary for the incorporation to take place: When the signatures are gathered, Free James Island must submit paperwork to the Secretary of State; and</w:t>
      </w:r>
    </w:p>
    <w:p w:rsidR="00955E70" w:rsidRPr="00955E70" w:rsidRDefault="00955E70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E118D" w:rsidRDefault="009B2742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hereas, </w:t>
      </w:r>
      <w:r w:rsidR="0080572B">
        <w:rPr>
          <w:rFonts w:eastAsiaTheme="minorHAnsi"/>
          <w:color w:val="000000" w:themeColor="text1"/>
          <w:szCs w:val="22"/>
          <w:u w:color="000000" w:themeColor="text1"/>
        </w:rPr>
        <w:t xml:space="preserve">in addition, 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the proposed </w:t>
      </w:r>
      <w:r w:rsidR="00FA037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own must be approved by a </w:t>
      </w:r>
      <w:r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oint </w:t>
      </w:r>
      <w:r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egislative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ommittee. Finally, a referendum for voters who will live in the </w:t>
      </w:r>
      <w:r w:rsidR="00FA037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own must be held. If a majority of those voting favor reincorporation, Free James Island can go forward. The final step is to elect a new </w:t>
      </w:r>
      <w:r w:rsidR="00FA0378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ayor and </w:t>
      </w:r>
      <w:r w:rsidR="00FA0378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>ouncil</w:t>
      </w:r>
      <w:r w:rsidR="00955E70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4E118D">
        <w:t>Now, therefore,</w:t>
      </w:r>
    </w:p>
    <w:p w:rsidR="004E118D" w:rsidRDefault="004E1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18D" w:rsidRDefault="004E1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E118D" w:rsidRDefault="004E1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B4F" w:rsidRPr="00642B4F" w:rsidRDefault="004E118D" w:rsidP="00E63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F506B0">
        <w:t xml:space="preserve"> </w:t>
      </w:r>
      <w:r w:rsidR="00F506B0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E63681">
        <w:rPr>
          <w:color w:val="000000" w:themeColor="text1"/>
          <w:u w:color="000000" w:themeColor="text1"/>
        </w:rPr>
        <w:t xml:space="preserve"> </w:t>
      </w:r>
      <w:r w:rsidR="00B44B79">
        <w:rPr>
          <w:color w:val="000000" w:themeColor="text1"/>
          <w:u w:color="000000" w:themeColor="text1"/>
        </w:rPr>
        <w:t>r</w:t>
      </w:r>
      <w:r w:rsidR="00E63681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ecognize and commend </w:t>
      </w:r>
      <w:r w:rsidR="00E63681">
        <w:rPr>
          <w:rFonts w:eastAsiaTheme="minorHAnsi"/>
          <w:color w:val="000000" w:themeColor="text1"/>
          <w:szCs w:val="22"/>
          <w:u w:color="000000" w:themeColor="text1"/>
        </w:rPr>
        <w:t>Fr</w:t>
      </w:r>
      <w:r w:rsidR="00E63681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ee </w:t>
      </w:r>
      <w:r w:rsidR="00E63681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E63681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ames </w:t>
      </w:r>
      <w:r w:rsidR="00E63681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E63681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sland for </w:t>
      </w:r>
      <w:r w:rsidR="00E63681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="00E63681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 dedicated work to incorporate the </w:t>
      </w:r>
      <w:r w:rsidR="00B44B79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E63681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own of </w:t>
      </w:r>
      <w:r w:rsidR="00B44B79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E63681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ames </w:t>
      </w:r>
      <w:r w:rsidR="00B44B79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E63681" w:rsidRPr="00642B4F">
        <w:rPr>
          <w:rFonts w:eastAsiaTheme="minorHAnsi"/>
          <w:color w:val="000000" w:themeColor="text1"/>
          <w:szCs w:val="22"/>
          <w:u w:color="000000" w:themeColor="text1"/>
        </w:rPr>
        <w:t>sland.</w:t>
      </w:r>
    </w:p>
    <w:p w:rsidR="004E118D" w:rsidRDefault="004E1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1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B44B79">
        <w:t xml:space="preserve"> Free James Island.</w:t>
      </w:r>
    </w:p>
    <w:p w:rsidR="005538AA" w:rsidRDefault="00EC48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38AA" w:rsidRDefault="005538AA" w:rsidP="009752F3">
      <w:pPr>
        <w:suppressAutoHyphens/>
      </w:pPr>
    </w:p>
    <w:sectPr w:rsidR="005538AA" w:rsidSect="009752F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742" w:rsidRDefault="009B2742" w:rsidP="009F0C77">
      <w:r>
        <w:separator/>
      </w:r>
    </w:p>
  </w:endnote>
  <w:endnote w:type="continuationSeparator" w:id="0">
    <w:p w:rsidR="009B2742" w:rsidRDefault="009B27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C23E58-0949-4985-8A89-FDE017EA95A9}"/>
    <w:embedBold r:id="rId2" w:fontKey="{0D07BF42-C1A5-4ADA-96E5-41D08BB419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390532-58F5-4C77-A33F-4E43EB4C7C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0630F4C-BD5A-443A-ACB1-84CA241CEA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F11B89-02CD-4CB4-B41A-6005FD5787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2F3" w:rsidRPr="005538AA" w:rsidRDefault="009752F3" w:rsidP="005538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[4796]</w:t>
    </w:r>
    <w:r>
      <w:tab/>
    </w:r>
    <w:r w:rsidR="00B57A77">
      <w:fldChar w:fldCharType="begin"/>
    </w:r>
    <w:r w:rsidR="00B57A77">
      <w:instrText xml:space="preserve"> PAGE  \* MERGEFORMAT </w:instrText>
    </w:r>
    <w:r w:rsidR="00B57A77">
      <w:fldChar w:fldCharType="separate"/>
    </w:r>
    <w:r w:rsidR="00B57A77">
      <w:rPr>
        <w:noProof/>
      </w:rPr>
      <w:t>1</w:t>
    </w:r>
    <w:r w:rsidR="00B57A7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742" w:rsidRDefault="009B2742" w:rsidP="009F0C77">
      <w:r>
        <w:separator/>
      </w:r>
    </w:p>
  </w:footnote>
  <w:footnote w:type="continuationSeparator" w:id="0">
    <w:p w:rsidR="009B2742" w:rsidRDefault="009B27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31CM12"/>
    <w:docVar w:name="CoverBillType" w:val="r"/>
    <w:docVar w:name="docpath" w:val="L:\Council\bills\RM\1431CM12.DOCX"/>
    <w:docVar w:name="dvBillNumber" w:val="47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57AE0"/>
    <w:rsid w:val="00011869"/>
    <w:rsid w:val="00022B47"/>
    <w:rsid w:val="000D039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7AE0"/>
    <w:rsid w:val="00284AAE"/>
    <w:rsid w:val="002E5912"/>
    <w:rsid w:val="00325348"/>
    <w:rsid w:val="0032732C"/>
    <w:rsid w:val="00336AD0"/>
    <w:rsid w:val="0037079A"/>
    <w:rsid w:val="00384F27"/>
    <w:rsid w:val="003D01E8"/>
    <w:rsid w:val="003E5288"/>
    <w:rsid w:val="003F6D79"/>
    <w:rsid w:val="0041760A"/>
    <w:rsid w:val="00417C01"/>
    <w:rsid w:val="004809EE"/>
    <w:rsid w:val="004E118D"/>
    <w:rsid w:val="004E7D54"/>
    <w:rsid w:val="005119E1"/>
    <w:rsid w:val="0051783C"/>
    <w:rsid w:val="005268FE"/>
    <w:rsid w:val="005273C6"/>
    <w:rsid w:val="00530A69"/>
    <w:rsid w:val="00545593"/>
    <w:rsid w:val="005538AA"/>
    <w:rsid w:val="00577C6C"/>
    <w:rsid w:val="005C2FE2"/>
    <w:rsid w:val="005E0751"/>
    <w:rsid w:val="005E2BC9"/>
    <w:rsid w:val="00605102"/>
    <w:rsid w:val="006215AA"/>
    <w:rsid w:val="00625396"/>
    <w:rsid w:val="00642B4F"/>
    <w:rsid w:val="006913C9"/>
    <w:rsid w:val="0069470D"/>
    <w:rsid w:val="006F5A68"/>
    <w:rsid w:val="00734F00"/>
    <w:rsid w:val="007A70AE"/>
    <w:rsid w:val="007B6E6E"/>
    <w:rsid w:val="007B7E8F"/>
    <w:rsid w:val="0080572B"/>
    <w:rsid w:val="008362E8"/>
    <w:rsid w:val="008A1768"/>
    <w:rsid w:val="008F4429"/>
    <w:rsid w:val="0094021A"/>
    <w:rsid w:val="00945BAE"/>
    <w:rsid w:val="00955E70"/>
    <w:rsid w:val="009752F3"/>
    <w:rsid w:val="00986228"/>
    <w:rsid w:val="009B274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0F2D"/>
    <w:rsid w:val="00B412D4"/>
    <w:rsid w:val="00B44B79"/>
    <w:rsid w:val="00B57A77"/>
    <w:rsid w:val="00BE3C22"/>
    <w:rsid w:val="00BF4391"/>
    <w:rsid w:val="00C0345E"/>
    <w:rsid w:val="00C3483A"/>
    <w:rsid w:val="00C6691E"/>
    <w:rsid w:val="00C74E9D"/>
    <w:rsid w:val="00C82FD3"/>
    <w:rsid w:val="00C92819"/>
    <w:rsid w:val="00CB0849"/>
    <w:rsid w:val="00CC2994"/>
    <w:rsid w:val="00CC6B7B"/>
    <w:rsid w:val="00CD0E04"/>
    <w:rsid w:val="00CD2089"/>
    <w:rsid w:val="00D73A67"/>
    <w:rsid w:val="00D970A9"/>
    <w:rsid w:val="00DE57BF"/>
    <w:rsid w:val="00DF3845"/>
    <w:rsid w:val="00E3472C"/>
    <w:rsid w:val="00E41911"/>
    <w:rsid w:val="00E63681"/>
    <w:rsid w:val="00E7513F"/>
    <w:rsid w:val="00E92EEF"/>
    <w:rsid w:val="00EC48F1"/>
    <w:rsid w:val="00EE3134"/>
    <w:rsid w:val="00F24442"/>
    <w:rsid w:val="00F506B0"/>
    <w:rsid w:val="00F50AE3"/>
    <w:rsid w:val="00F67CF1"/>
    <w:rsid w:val="00F840F0"/>
    <w:rsid w:val="00FA0378"/>
    <w:rsid w:val="00FB0D0D"/>
    <w:rsid w:val="00FB43B4"/>
    <w:rsid w:val="00FC36DB"/>
    <w:rsid w:val="00FD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336F037-267A-4BD0-ABFE-4DF5098A4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43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39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52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96_201202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AF548-FC8F-4F6C-90E4-CB2D8B1FA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460</Words>
  <Characters>2672</Characters>
  <Application>Microsoft Office Word</Application>
  <DocSecurity>4</DocSecurity>
  <Lines>85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4796: Free James Island - South Carolina Legislature Online</dc:title>
  <dc:subject/>
  <dc:creator>rosannemcdowell</dc:creator>
  <cp:keywords/>
  <dc:description/>
  <cp:lastModifiedBy>N Cumfer</cp:lastModifiedBy>
  <cp:revision>2</cp:revision>
  <cp:lastPrinted>2012-02-14T16:22:00Z</cp:lastPrinted>
  <dcterms:created xsi:type="dcterms:W3CDTF">2014-11-24T14:46:00Z</dcterms:created>
  <dcterms:modified xsi:type="dcterms:W3CDTF">2014-11-24T14:46:00Z</dcterms:modified>
</cp:coreProperties>
</file>