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0CE" w:rsidRDefault="005E60CE" w:rsidP="005E60CE">
      <w:pPr>
        <w:widowControl w:val="0"/>
        <w:jc w:val="center"/>
      </w:pPr>
      <w:bookmarkStart w:id="0" w:name="_GoBack"/>
      <w:bookmarkEnd w:id="0"/>
      <w:r w:rsidRPr="005E60CE">
        <w:rPr>
          <w:b/>
        </w:rPr>
        <w:t>South Carolina General Assembly</w:t>
      </w:r>
    </w:p>
    <w:p w:rsidR="005E60CE" w:rsidRDefault="005E60CE" w:rsidP="005E60CE">
      <w:pPr>
        <w:widowControl w:val="0"/>
        <w:jc w:val="center"/>
      </w:pPr>
      <w:r>
        <w:t>119th Session, 2011-2012</w:t>
      </w:r>
    </w:p>
    <w:p w:rsidR="005E60CE" w:rsidRDefault="005E60CE" w:rsidP="005E60CE">
      <w:pPr>
        <w:widowControl w:val="0"/>
        <w:jc w:val="left"/>
      </w:pPr>
    </w:p>
    <w:p w:rsidR="005E60CE" w:rsidRDefault="005E60CE" w:rsidP="005E60CE">
      <w:pPr>
        <w:widowControl w:val="0"/>
        <w:jc w:val="left"/>
        <w:rPr>
          <w:b/>
        </w:rPr>
      </w:pPr>
      <w:r w:rsidRPr="005E60CE">
        <w:rPr>
          <w:b/>
        </w:rPr>
        <w:t>H. 4990</w:t>
      </w:r>
    </w:p>
    <w:p w:rsidR="005E60CE" w:rsidRDefault="005E60CE" w:rsidP="005E60CE">
      <w:pPr>
        <w:widowControl w:val="0"/>
        <w:jc w:val="left"/>
        <w:rPr>
          <w:b/>
        </w:rPr>
      </w:pPr>
    </w:p>
    <w:p w:rsidR="005E60CE" w:rsidRDefault="005E60CE" w:rsidP="005E60CE">
      <w:pPr>
        <w:widowControl w:val="0"/>
        <w:jc w:val="left"/>
      </w:pPr>
      <w:r w:rsidRPr="005E60CE">
        <w:rPr>
          <w:b/>
        </w:rPr>
        <w:t>STATUS INFORMATION</w:t>
      </w:r>
    </w:p>
    <w:p w:rsidR="005E60CE" w:rsidRDefault="005E60CE" w:rsidP="005E60CE">
      <w:pPr>
        <w:widowControl w:val="0"/>
        <w:jc w:val="left"/>
      </w:pPr>
    </w:p>
    <w:p w:rsidR="005E60CE" w:rsidRDefault="005E60CE" w:rsidP="005E60CE">
      <w:pPr>
        <w:widowControl w:val="0"/>
        <w:jc w:val="left"/>
      </w:pPr>
      <w:r>
        <w:t>House Resolution</w:t>
      </w:r>
    </w:p>
    <w:p w:rsidR="005E60CE" w:rsidRDefault="005E60CE" w:rsidP="005E60CE">
      <w:pPr>
        <w:widowControl w:val="0"/>
        <w:jc w:val="left"/>
      </w:pPr>
      <w:r>
        <w:t>Sponsors: Reps. Willis,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 and Young</w:t>
      </w:r>
    </w:p>
    <w:p w:rsidR="005E60CE" w:rsidRDefault="005E60CE" w:rsidP="005E60CE">
      <w:pPr>
        <w:widowControl w:val="0"/>
        <w:jc w:val="left"/>
      </w:pPr>
      <w:r>
        <w:t>Document Path: l:\council\bills\rm\1472ahb12.docx</w:t>
      </w:r>
    </w:p>
    <w:p w:rsidR="005E60CE" w:rsidRDefault="005E60CE" w:rsidP="005E60CE">
      <w:pPr>
        <w:widowControl w:val="0"/>
        <w:jc w:val="left"/>
      </w:pPr>
    </w:p>
    <w:p w:rsidR="005E60CE" w:rsidRDefault="005E60CE" w:rsidP="005E60CE">
      <w:pPr>
        <w:widowControl w:val="0"/>
        <w:jc w:val="left"/>
      </w:pPr>
      <w:r>
        <w:t>Introduced in the House on March 13, 2012</w:t>
      </w:r>
    </w:p>
    <w:p w:rsidR="005E60CE" w:rsidRDefault="005E60CE" w:rsidP="005E60CE">
      <w:pPr>
        <w:widowControl w:val="0"/>
        <w:jc w:val="left"/>
      </w:pPr>
      <w:r>
        <w:t>Adopted by the House on March 13, 2012</w:t>
      </w:r>
    </w:p>
    <w:p w:rsidR="005E60CE" w:rsidRDefault="005E60CE" w:rsidP="005E60CE">
      <w:pPr>
        <w:widowControl w:val="0"/>
        <w:jc w:val="left"/>
      </w:pPr>
    </w:p>
    <w:p w:rsidR="005E60CE" w:rsidRDefault="005E60CE" w:rsidP="005E60CE">
      <w:pPr>
        <w:widowControl w:val="0"/>
        <w:jc w:val="left"/>
      </w:pPr>
      <w:r>
        <w:t xml:space="preserve">Summary: </w:t>
      </w:r>
      <w:r w:rsidR="005D0E89">
        <w:t>Fountain Inn Christian School Varsity Basketball Team</w:t>
      </w:r>
    </w:p>
    <w:p w:rsidR="005E60CE" w:rsidRDefault="005E60CE" w:rsidP="005E60CE">
      <w:pPr>
        <w:widowControl w:val="0"/>
        <w:jc w:val="left"/>
      </w:pPr>
    </w:p>
    <w:p w:rsidR="005E60CE" w:rsidRDefault="005E60CE" w:rsidP="005E60CE">
      <w:pPr>
        <w:widowControl w:val="0"/>
        <w:jc w:val="left"/>
      </w:pPr>
    </w:p>
    <w:p w:rsidR="005E60CE" w:rsidRDefault="005E60CE" w:rsidP="005E60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60CE">
        <w:rPr>
          <w:b/>
        </w:rPr>
        <w:t>HISTORY OF LEGISLATIVE ACTIONS</w:t>
      </w:r>
    </w:p>
    <w:p w:rsidR="005E60CE" w:rsidRDefault="005E60CE" w:rsidP="005E60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60CE" w:rsidRPr="005E60CE" w:rsidRDefault="005E60CE" w:rsidP="005E60C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60CE">
        <w:rPr>
          <w:u w:val="single"/>
        </w:rPr>
        <w:tab/>
        <w:t>Date</w:t>
      </w:r>
      <w:r w:rsidRPr="005E60CE">
        <w:rPr>
          <w:u w:val="single"/>
        </w:rPr>
        <w:tab/>
        <w:t>Body</w:t>
      </w:r>
      <w:r w:rsidRPr="005E60CE">
        <w:rPr>
          <w:u w:val="single"/>
        </w:rPr>
        <w:tab/>
        <w:t>Action Description with journal page number</w:t>
      </w:r>
      <w:r w:rsidRPr="005E60CE">
        <w:rPr>
          <w:u w:val="single"/>
        </w:rPr>
        <w:tab/>
      </w:r>
    </w:p>
    <w:p w:rsidR="00BD1197" w:rsidRDefault="00BD1197" w:rsidP="00BD11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3/13/2012</w:t>
      </w:r>
      <w:r>
        <w:tab/>
        <w:t>House</w:t>
      </w:r>
      <w:r>
        <w:tab/>
      </w:r>
      <w:r w:rsidRPr="009A0949">
        <w:t>Introduced and adopted (</w:t>
      </w:r>
      <w:hyperlink r:id="rId7" w:history="1">
        <w:r w:rsidRPr="009A0949">
          <w:rPr>
            <w:rStyle w:val="Hyperlink"/>
          </w:rPr>
          <w:t>House Journal</w:t>
        </w:r>
        <w:r w:rsidRPr="009A0949">
          <w:rPr>
            <w:rStyle w:val="Hyperlink"/>
          </w:rPr>
          <w:noBreakHyphen/>
          <w:t>page 6</w:t>
        </w:r>
      </w:hyperlink>
      <w:r w:rsidRPr="009A0949">
        <w:t>)</w:t>
      </w:r>
    </w:p>
    <w:p w:rsidR="00BD1197" w:rsidRDefault="00BD1197" w:rsidP="00BD11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60CE" w:rsidRPr="005E60CE" w:rsidRDefault="005E60CE" w:rsidP="005E60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60CE" w:rsidRDefault="005E60CE" w:rsidP="005E60CE">
      <w:r w:rsidRPr="005E60CE">
        <w:rPr>
          <w:b/>
        </w:rPr>
        <w:t>VERSIONS OF THIS BILL</w:t>
      </w:r>
    </w:p>
    <w:p w:rsidR="005E60CE" w:rsidRDefault="005E60CE" w:rsidP="005E60CE"/>
    <w:p w:rsidR="005E60CE" w:rsidRDefault="0085539E" w:rsidP="005E60CE">
      <w:hyperlink r:id="rId8" w:history="1">
        <w:r w:rsidR="005E60CE">
          <w:rPr>
            <w:rStyle w:val="Hyperlink"/>
          </w:rPr>
          <w:t>3/13/2012</w:t>
        </w:r>
      </w:hyperlink>
    </w:p>
    <w:p w:rsidR="005E60CE" w:rsidRDefault="005E60CE" w:rsidP="005E60CE"/>
    <w:p w:rsidR="005E60CE" w:rsidRDefault="005E60CE" w:rsidP="005E60CE">
      <w:pPr>
        <w:sectPr w:rsidR="005E60CE" w:rsidSect="005E60C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711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8B5" w:rsidRDefault="00E5501D" w:rsidP="00E77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778B5">
        <w:t xml:space="preserve">RECOGNIZE </w:t>
      </w:r>
      <w:r w:rsidR="00817E0E">
        <w:t xml:space="preserve">AND HONOR </w:t>
      </w:r>
      <w:r w:rsidR="00E778B5">
        <w:t>THE F</w:t>
      </w:r>
      <w:r w:rsidR="00AA4AF0">
        <w:t>OUNTAIN INN CHRISTIAN</w:t>
      </w:r>
      <w:r w:rsidR="00E778B5">
        <w:t xml:space="preserve"> SCHOOL </w:t>
      </w:r>
      <w:r w:rsidR="00AA4AF0">
        <w:t xml:space="preserve">VARSITY </w:t>
      </w:r>
      <w:r w:rsidR="00E778B5">
        <w:t xml:space="preserve">BASKETBALL TEAM FOR A SUCCESSFUL SEASON AND TO COMMEND </w:t>
      </w:r>
      <w:r w:rsidR="008A4DF3">
        <w:t>ITS</w:t>
      </w:r>
      <w:r w:rsidR="00E778B5">
        <w:t xml:space="preserve"> OUTSTANDING PLAYERS AND COACHES FOR CAPTURING THE 20</w:t>
      </w:r>
      <w:r w:rsidR="00AA4AF0">
        <w:t>12</w:t>
      </w:r>
      <w:r w:rsidR="00E778B5">
        <w:t xml:space="preserve"> S</w:t>
      </w:r>
      <w:r w:rsidR="00AA4AF0">
        <w:t xml:space="preserve">OUTH CAROLINA INDEPENDENT SCHOOL ASSOCIATION </w:t>
      </w:r>
      <w:r w:rsidR="00E778B5">
        <w:t>CLASS AA STATE CHAMPIONSHIP TITLE.</w:t>
      </w:r>
    </w:p>
    <w:p w:rsidR="00E1711D" w:rsidRDefault="00E171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5AD7" w:rsidRDefault="00E1711D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4AF0">
        <w:t xml:space="preserve">well prepared for the challenge, </w:t>
      </w:r>
      <w:r w:rsidR="002B5AD7">
        <w:t xml:space="preserve">the </w:t>
      </w:r>
      <w:r w:rsidR="00AA4AF0">
        <w:t xml:space="preserve">Fountain Inn Christian </w:t>
      </w:r>
      <w:r w:rsidR="002B5AD7">
        <w:t xml:space="preserve">School </w:t>
      </w:r>
      <w:r w:rsidR="00AA4AF0">
        <w:t xml:space="preserve">varsity </w:t>
      </w:r>
      <w:r w:rsidR="002B5AD7">
        <w:t xml:space="preserve">basketball team </w:t>
      </w:r>
      <w:r w:rsidR="00AA4AF0">
        <w:t xml:space="preserve">defeated Calvary Christian </w:t>
      </w:r>
      <w:r w:rsidR="006B5B9A">
        <w:t>58</w:t>
      </w:r>
      <w:r w:rsidR="00FD3583">
        <w:noBreakHyphen/>
      </w:r>
      <w:r w:rsidR="006B5B9A">
        <w:t xml:space="preserve">47 </w:t>
      </w:r>
      <w:r w:rsidR="002B5AD7">
        <w:t xml:space="preserve">to win the </w:t>
      </w:r>
      <w:r w:rsidR="00AA4AF0">
        <w:t>South Carolina Independent School Association (</w:t>
      </w:r>
      <w:r w:rsidR="002B5AD7">
        <w:t>SCISA</w:t>
      </w:r>
      <w:r w:rsidR="00AA4AF0">
        <w:t>)</w:t>
      </w:r>
      <w:r w:rsidR="002B5AD7">
        <w:t xml:space="preserve"> Class AA State Championship</w:t>
      </w:r>
      <w:r w:rsidR="006B5B9A">
        <w:t>, held at West Columbia</w:t>
      </w:r>
      <w:r w:rsidR="00FD3583" w:rsidRPr="00FD3583">
        <w:t>’</w:t>
      </w:r>
      <w:r w:rsidR="006B5B9A">
        <w:t>s Grace Christian School on February 18, 2012</w:t>
      </w:r>
      <w:r w:rsidR="002B5AD7">
        <w:t>; and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DCB" w:rsidRDefault="00480DCB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the cheers of delighted fans, Fountain Inn rolled through the tournament to victory</w:t>
      </w:r>
      <w:r w:rsidR="002050C4">
        <w:t>. As the Falcons accepted their trophy, s</w:t>
      </w:r>
      <w:r>
        <w:t xml:space="preserve">upporters </w:t>
      </w:r>
      <w:r w:rsidR="002050C4">
        <w:t>began m</w:t>
      </w:r>
      <w:r>
        <w:t>aking plans to watch their team do the same next year; and</w:t>
      </w:r>
    </w:p>
    <w:p w:rsidR="00480DCB" w:rsidRDefault="00480DCB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</w:t>
      </w:r>
      <w:r w:rsidR="00B563B1">
        <w:t>successful 22</w:t>
      </w:r>
      <w:r w:rsidR="00FD3583">
        <w:noBreakHyphen/>
      </w:r>
      <w:r w:rsidR="00B563B1">
        <w:t xml:space="preserve">1 </w:t>
      </w:r>
      <w:r>
        <w:t>season</w:t>
      </w:r>
      <w:r w:rsidR="00B563B1">
        <w:t xml:space="preserve">, </w:t>
      </w:r>
      <w:r>
        <w:t xml:space="preserve">the </w:t>
      </w:r>
      <w:r w:rsidR="00480DCB">
        <w:t xml:space="preserve">Fountain Inn </w:t>
      </w:r>
      <w:r>
        <w:t>team grew more aware of how to put their talents to use and how to forge winning strategies with a marked determination; and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480DCB">
        <w:t>Falcons</w:t>
      </w:r>
      <w:r>
        <w:t xml:space="preserve"> put their agility, speed, and perseverance to the test as they scored and rebounded</w:t>
      </w:r>
      <w:r w:rsidR="00241180">
        <w:t xml:space="preserve">, </w:t>
      </w:r>
      <w:r w:rsidR="00EE23E0">
        <w:t>leading at halftime 21-20 and extending that lead as the final contest progressed</w:t>
      </w:r>
      <w:r>
        <w:t>; and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B1CCB">
        <w:t>to make a scintillating win even brighter, Travis Dennis, who scored 23 points, and Bradley Turner, who added 14 to the scoreboard</w:t>
      </w:r>
      <w:r w:rsidR="003434D4">
        <w:t xml:space="preserve"> for the Falcons</w:t>
      </w:r>
      <w:r w:rsidR="00FB1CCB">
        <w:t xml:space="preserve">, were </w:t>
      </w:r>
      <w:r w:rsidR="008F2B3A">
        <w:t>named to the A</w:t>
      </w:r>
      <w:r>
        <w:t>ll</w:t>
      </w:r>
      <w:r w:rsidR="00FD3583">
        <w:noBreakHyphen/>
      </w:r>
      <w:r w:rsidR="008F2B3A">
        <w:t>T</w:t>
      </w:r>
      <w:r>
        <w:t xml:space="preserve">ournament </w:t>
      </w:r>
      <w:r w:rsidR="008F2B3A">
        <w:t>team;</w:t>
      </w:r>
      <w:r>
        <w:t xml:space="preserve"> and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drawing on his own athletic ability and leadership skills, Coach </w:t>
      </w:r>
      <w:r w:rsidR="003434D4">
        <w:t xml:space="preserve">John Miller led the Falcons </w:t>
      </w:r>
      <w:r>
        <w:t>to their first</w:t>
      </w:r>
      <w:r w:rsidR="00FD3583">
        <w:noBreakHyphen/>
      </w:r>
      <w:r>
        <w:t xml:space="preserve">ever </w:t>
      </w:r>
      <w:r w:rsidR="00AC5179">
        <w:t>state</w:t>
      </w:r>
      <w:r w:rsidR="00FD3583">
        <w:noBreakHyphen/>
      </w:r>
      <w:r w:rsidR="00AC5179">
        <w:t>championship victory;</w:t>
      </w:r>
      <w:r>
        <w:t xml:space="preserve"> and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A421AB">
        <w:t xml:space="preserve">Fountain Inn Christian </w:t>
      </w:r>
      <w:r>
        <w:t xml:space="preserve">School </w:t>
      </w:r>
      <w:r w:rsidR="00A421AB">
        <w:t xml:space="preserve">varsity </w:t>
      </w:r>
      <w:r>
        <w:t xml:space="preserve">basketball team for their </w:t>
      </w:r>
      <w:r w:rsidR="00411F74">
        <w:t xml:space="preserve">fine example both </w:t>
      </w:r>
      <w:r>
        <w:t>on and off the court and anticipate hearing of their continued successes in the years to come</w:t>
      </w:r>
      <w:r w:rsidR="00A421AB">
        <w:t>.</w:t>
      </w:r>
      <w:r>
        <w:t xml:space="preserve"> Now, therefore,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AE2" w:rsidRDefault="002B5AD7" w:rsidP="00F15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17E0E">
        <w:t xml:space="preserve">recognize and </w:t>
      </w:r>
      <w:r>
        <w:t xml:space="preserve">honor </w:t>
      </w:r>
      <w:r w:rsidR="00F15AE2">
        <w:t>the Fountain Inn Christian School varsity basketball team for a successful season and commend its outstanding players and coaches for capturing the 2012 South Carolina Independent School Association Class AA State Championship title.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15AE2">
        <w:t xml:space="preserve">Administrator </w:t>
      </w:r>
      <w:r w:rsidR="008B3692">
        <w:t>Kelvin Jackson</w:t>
      </w:r>
      <w:r>
        <w:t xml:space="preserve"> and Coach </w:t>
      </w:r>
      <w:r w:rsidR="008B3692">
        <w:t>John Miller</w:t>
      </w:r>
      <w:r w:rsidR="00F15AE2">
        <w:t xml:space="preserve"> of Fountain Inn Christian School</w:t>
      </w:r>
      <w:r>
        <w:t>.</w:t>
      </w:r>
    </w:p>
    <w:p w:rsidR="00A1781C" w:rsidRDefault="00FD35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781C" w:rsidRDefault="00A1781C" w:rsidP="005E60CE">
      <w:pPr>
        <w:suppressAutoHyphens/>
      </w:pPr>
    </w:p>
    <w:sectPr w:rsidR="00A1781C" w:rsidSect="005E60C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CCB" w:rsidRDefault="00FB1CCB" w:rsidP="009F0C77">
      <w:r>
        <w:separator/>
      </w:r>
    </w:p>
  </w:endnote>
  <w:endnote w:type="continuationSeparator" w:id="0">
    <w:p w:rsidR="00FB1CCB" w:rsidRDefault="00FB1C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271EFB-89BA-41A8-B987-ADE9CD340F2B}"/>
    <w:embedBold r:id="rId2" w:fontKey="{43553531-BEB2-407E-93EE-F310544FC8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EECE94-E930-4F9C-892F-9EE146831E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DFD305A-9A6B-4C88-B4F1-B0D9A4BBAF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5E4406-DE49-43AB-A595-202201B683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0CE" w:rsidRPr="00A1781C" w:rsidRDefault="005E60CE" w:rsidP="00A178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[4990]</w:t>
    </w:r>
    <w:r>
      <w:tab/>
    </w:r>
    <w:r w:rsidR="0085539E">
      <w:fldChar w:fldCharType="begin"/>
    </w:r>
    <w:r w:rsidR="0085539E">
      <w:instrText xml:space="preserve"> PAGE  \* MERGEFORMAT </w:instrText>
    </w:r>
    <w:r w:rsidR="0085539E">
      <w:fldChar w:fldCharType="separate"/>
    </w:r>
    <w:r w:rsidR="0085539E">
      <w:rPr>
        <w:noProof/>
      </w:rPr>
      <w:t>1</w:t>
    </w:r>
    <w:r w:rsidR="008553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CCB" w:rsidRDefault="00FB1CCB" w:rsidP="009F0C77">
      <w:r>
        <w:separator/>
      </w:r>
    </w:p>
  </w:footnote>
  <w:footnote w:type="continuationSeparator" w:id="0">
    <w:p w:rsidR="00FB1CCB" w:rsidRDefault="00FB1C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72AHB12"/>
    <w:docVar w:name="CoverBillType" w:val="r"/>
    <w:docVar w:name="docpath" w:val="L:\Council\bills\RM\1472AHB12.DOCX"/>
    <w:docVar w:name="dvBillNumber" w:val="49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53A5"/>
    <w:rsid w:val="00011869"/>
    <w:rsid w:val="000C1D6E"/>
    <w:rsid w:val="000E1785"/>
    <w:rsid w:val="000F1304"/>
    <w:rsid w:val="000F40FA"/>
    <w:rsid w:val="0010776B"/>
    <w:rsid w:val="00133E66"/>
    <w:rsid w:val="001435A3"/>
    <w:rsid w:val="001524C5"/>
    <w:rsid w:val="00185455"/>
    <w:rsid w:val="001D08F2"/>
    <w:rsid w:val="001D525B"/>
    <w:rsid w:val="001D7F4F"/>
    <w:rsid w:val="002012D7"/>
    <w:rsid w:val="002050C4"/>
    <w:rsid w:val="002321B6"/>
    <w:rsid w:val="00241180"/>
    <w:rsid w:val="00245996"/>
    <w:rsid w:val="00250967"/>
    <w:rsid w:val="002543C8"/>
    <w:rsid w:val="00284AAE"/>
    <w:rsid w:val="002B5AD7"/>
    <w:rsid w:val="002E5912"/>
    <w:rsid w:val="00325348"/>
    <w:rsid w:val="0032732C"/>
    <w:rsid w:val="0033281B"/>
    <w:rsid w:val="00336AD0"/>
    <w:rsid w:val="003434D4"/>
    <w:rsid w:val="003653E5"/>
    <w:rsid w:val="0037079A"/>
    <w:rsid w:val="00382424"/>
    <w:rsid w:val="003D01E8"/>
    <w:rsid w:val="003E5288"/>
    <w:rsid w:val="003F6D79"/>
    <w:rsid w:val="00411F74"/>
    <w:rsid w:val="0041760A"/>
    <w:rsid w:val="00417C01"/>
    <w:rsid w:val="004653A5"/>
    <w:rsid w:val="004809EE"/>
    <w:rsid w:val="00480DCB"/>
    <w:rsid w:val="004E7D54"/>
    <w:rsid w:val="005273C6"/>
    <w:rsid w:val="00530A69"/>
    <w:rsid w:val="00545593"/>
    <w:rsid w:val="00577C6C"/>
    <w:rsid w:val="005C2FE2"/>
    <w:rsid w:val="005D0E89"/>
    <w:rsid w:val="005E2BC9"/>
    <w:rsid w:val="005E60CE"/>
    <w:rsid w:val="00605102"/>
    <w:rsid w:val="00607E44"/>
    <w:rsid w:val="006215AA"/>
    <w:rsid w:val="006913C9"/>
    <w:rsid w:val="0069470D"/>
    <w:rsid w:val="006B5B9A"/>
    <w:rsid w:val="00734F00"/>
    <w:rsid w:val="0076795F"/>
    <w:rsid w:val="007A70AE"/>
    <w:rsid w:val="00817E0E"/>
    <w:rsid w:val="008362E8"/>
    <w:rsid w:val="0085539E"/>
    <w:rsid w:val="008A1768"/>
    <w:rsid w:val="008A4DF3"/>
    <w:rsid w:val="008B2072"/>
    <w:rsid w:val="008B3692"/>
    <w:rsid w:val="008D00BD"/>
    <w:rsid w:val="008F2B3A"/>
    <w:rsid w:val="008F4429"/>
    <w:rsid w:val="0094021A"/>
    <w:rsid w:val="009C6A0B"/>
    <w:rsid w:val="009F0C77"/>
    <w:rsid w:val="009F4DD1"/>
    <w:rsid w:val="00A1781C"/>
    <w:rsid w:val="00A41684"/>
    <w:rsid w:val="00A421AB"/>
    <w:rsid w:val="00A64E80"/>
    <w:rsid w:val="00A72BCD"/>
    <w:rsid w:val="00A741D9"/>
    <w:rsid w:val="00A833AB"/>
    <w:rsid w:val="00A835D6"/>
    <w:rsid w:val="00A9741D"/>
    <w:rsid w:val="00AA4AF0"/>
    <w:rsid w:val="00AC5179"/>
    <w:rsid w:val="00AD4B17"/>
    <w:rsid w:val="00B412D4"/>
    <w:rsid w:val="00B563B1"/>
    <w:rsid w:val="00BB27AD"/>
    <w:rsid w:val="00BD1197"/>
    <w:rsid w:val="00BE3C22"/>
    <w:rsid w:val="00C0345E"/>
    <w:rsid w:val="00C161F8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711D"/>
    <w:rsid w:val="00E41911"/>
    <w:rsid w:val="00E5501D"/>
    <w:rsid w:val="00E778B5"/>
    <w:rsid w:val="00E92EEF"/>
    <w:rsid w:val="00EE23E0"/>
    <w:rsid w:val="00F15AE2"/>
    <w:rsid w:val="00F24442"/>
    <w:rsid w:val="00F50AE3"/>
    <w:rsid w:val="00F67CF1"/>
    <w:rsid w:val="00F840F0"/>
    <w:rsid w:val="00FB0D0D"/>
    <w:rsid w:val="00FB1CCB"/>
    <w:rsid w:val="00FB43B4"/>
    <w:rsid w:val="00FD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7D2A958-5C32-4240-8E7E-5610F99A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3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3E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60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90_201203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A84E4-BCB9-40C3-B04E-A7D203C11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573</Words>
  <Characters>3392</Characters>
  <Application>Microsoft Office Word</Application>
  <DocSecurity>4</DocSecurity>
  <Lines>104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4990: Fountain Inn Christian School Varsity Basketball Team - South Carolina Legislature Online</dc:title>
  <dc:subject/>
  <dc:creator>rosannemcdowell</dc:creator>
  <cp:keywords/>
  <dc:description/>
  <cp:lastModifiedBy>N Cumfer</cp:lastModifiedBy>
  <cp:revision>2</cp:revision>
  <cp:lastPrinted>2012-03-07T14:58:00Z</cp:lastPrinted>
  <dcterms:created xsi:type="dcterms:W3CDTF">2014-11-24T14:53:00Z</dcterms:created>
  <dcterms:modified xsi:type="dcterms:W3CDTF">2014-11-24T14:53:00Z</dcterms:modified>
</cp:coreProperties>
</file>