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0D7" w:rsidRDefault="00BC70D7" w:rsidP="00BC70D7">
      <w:pPr>
        <w:widowControl w:val="0"/>
        <w:jc w:val="center"/>
      </w:pPr>
      <w:bookmarkStart w:id="0" w:name="_GoBack"/>
      <w:bookmarkEnd w:id="0"/>
      <w:r w:rsidRPr="00BC70D7">
        <w:rPr>
          <w:b/>
        </w:rPr>
        <w:t>South Carolina General Assembly</w:t>
      </w:r>
    </w:p>
    <w:p w:rsidR="00BC70D7" w:rsidRDefault="00BC70D7" w:rsidP="00BC70D7">
      <w:pPr>
        <w:widowControl w:val="0"/>
        <w:jc w:val="center"/>
      </w:pPr>
      <w:r>
        <w:t>119th Session, 2011-2012</w:t>
      </w:r>
    </w:p>
    <w:p w:rsidR="00BC70D7" w:rsidRDefault="00BC70D7" w:rsidP="00BC70D7">
      <w:pPr>
        <w:widowControl w:val="0"/>
        <w:jc w:val="left"/>
      </w:pPr>
    </w:p>
    <w:p w:rsidR="00BC70D7" w:rsidRDefault="00BC70D7" w:rsidP="00BC70D7">
      <w:pPr>
        <w:widowControl w:val="0"/>
        <w:jc w:val="left"/>
        <w:rPr>
          <w:b/>
        </w:rPr>
      </w:pPr>
      <w:r w:rsidRPr="00BC70D7">
        <w:rPr>
          <w:b/>
        </w:rPr>
        <w:t>H. 5031</w:t>
      </w:r>
    </w:p>
    <w:p w:rsidR="00BC70D7" w:rsidRDefault="00BC70D7" w:rsidP="00BC70D7">
      <w:pPr>
        <w:widowControl w:val="0"/>
        <w:jc w:val="left"/>
        <w:rPr>
          <w:b/>
        </w:rPr>
      </w:pPr>
    </w:p>
    <w:p w:rsidR="00BC70D7" w:rsidRDefault="00BC70D7" w:rsidP="00BC70D7">
      <w:pPr>
        <w:widowControl w:val="0"/>
        <w:jc w:val="left"/>
      </w:pPr>
      <w:r w:rsidRPr="00BC70D7">
        <w:rPr>
          <w:b/>
        </w:rPr>
        <w:t>STATUS INFORMATION</w:t>
      </w:r>
    </w:p>
    <w:p w:rsidR="00BC70D7" w:rsidRDefault="00BC70D7" w:rsidP="00BC70D7">
      <w:pPr>
        <w:widowControl w:val="0"/>
        <w:jc w:val="left"/>
      </w:pPr>
    </w:p>
    <w:p w:rsidR="00BC70D7" w:rsidRDefault="00BC70D7" w:rsidP="00BC70D7">
      <w:pPr>
        <w:widowControl w:val="0"/>
        <w:jc w:val="left"/>
      </w:pPr>
      <w:r>
        <w:t>House Resolution</w:t>
      </w:r>
    </w:p>
    <w:p w:rsidR="00BC70D7" w:rsidRDefault="00BC70D7" w:rsidP="00BC70D7">
      <w:pPr>
        <w:widowControl w:val="0"/>
        <w:jc w:val="left"/>
      </w:pPr>
      <w:r>
        <w:t>Sponsors: Reps. Huggins, Funderburk,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C70D7" w:rsidRDefault="00BC70D7" w:rsidP="00BC70D7">
      <w:pPr>
        <w:widowControl w:val="0"/>
        <w:jc w:val="left"/>
      </w:pPr>
      <w:r>
        <w:t>Document Path: l:\council\bills\ms\7735ahb12.docx</w:t>
      </w:r>
    </w:p>
    <w:p w:rsidR="00BC70D7" w:rsidRDefault="00BC70D7" w:rsidP="00BC70D7">
      <w:pPr>
        <w:widowControl w:val="0"/>
        <w:jc w:val="left"/>
      </w:pPr>
    </w:p>
    <w:p w:rsidR="00BC70D7" w:rsidRDefault="00BC70D7" w:rsidP="00BC70D7">
      <w:pPr>
        <w:widowControl w:val="0"/>
        <w:jc w:val="left"/>
      </w:pPr>
      <w:r>
        <w:t>Introduced in the House on March 15, 2012</w:t>
      </w:r>
    </w:p>
    <w:p w:rsidR="00BC70D7" w:rsidRDefault="00BC70D7" w:rsidP="00BC70D7">
      <w:pPr>
        <w:widowControl w:val="0"/>
        <w:jc w:val="left"/>
      </w:pPr>
      <w:r>
        <w:t>Adopted by the House on March 15, 2012</w:t>
      </w:r>
    </w:p>
    <w:p w:rsidR="00BC70D7" w:rsidRDefault="00BC70D7" w:rsidP="00BC70D7">
      <w:pPr>
        <w:widowControl w:val="0"/>
        <w:jc w:val="left"/>
      </w:pPr>
    </w:p>
    <w:p w:rsidR="00BC70D7" w:rsidRDefault="00BC70D7" w:rsidP="00BC70D7">
      <w:pPr>
        <w:widowControl w:val="0"/>
        <w:jc w:val="left"/>
      </w:pPr>
      <w:r>
        <w:t xml:space="preserve">Summary: </w:t>
      </w:r>
      <w:r w:rsidR="00531E2A">
        <w:t>Johnny Deal</w:t>
      </w:r>
    </w:p>
    <w:p w:rsidR="00BC70D7" w:rsidRDefault="00BC70D7" w:rsidP="00BC70D7">
      <w:pPr>
        <w:widowControl w:val="0"/>
        <w:jc w:val="left"/>
      </w:pPr>
    </w:p>
    <w:p w:rsidR="00BC70D7" w:rsidRDefault="00BC70D7" w:rsidP="00BC70D7">
      <w:pPr>
        <w:widowControl w:val="0"/>
        <w:jc w:val="left"/>
      </w:pPr>
    </w:p>
    <w:p w:rsidR="00BC70D7" w:rsidRDefault="00BC70D7" w:rsidP="00BC70D7">
      <w:pPr>
        <w:widowControl w:val="0"/>
        <w:tabs>
          <w:tab w:val="center" w:pos="590"/>
          <w:tab w:val="center" w:pos="1440"/>
          <w:tab w:val="left" w:pos="1872"/>
          <w:tab w:val="left" w:pos="9187"/>
        </w:tabs>
        <w:jc w:val="left"/>
      </w:pPr>
      <w:r w:rsidRPr="00BC70D7">
        <w:rPr>
          <w:b/>
        </w:rPr>
        <w:t>HISTORY OF LEGISLATIVE ACTIONS</w:t>
      </w:r>
    </w:p>
    <w:p w:rsidR="00BC70D7" w:rsidRDefault="00BC70D7" w:rsidP="00BC70D7">
      <w:pPr>
        <w:widowControl w:val="0"/>
        <w:tabs>
          <w:tab w:val="center" w:pos="590"/>
          <w:tab w:val="center" w:pos="1440"/>
          <w:tab w:val="left" w:pos="1872"/>
          <w:tab w:val="left" w:pos="9187"/>
        </w:tabs>
        <w:jc w:val="left"/>
      </w:pPr>
    </w:p>
    <w:p w:rsidR="00BC70D7" w:rsidRPr="00BC70D7" w:rsidRDefault="00BC70D7" w:rsidP="00BC70D7">
      <w:pPr>
        <w:widowControl w:val="0"/>
        <w:tabs>
          <w:tab w:val="center" w:pos="590"/>
          <w:tab w:val="center" w:pos="1440"/>
          <w:tab w:val="left" w:pos="1872"/>
          <w:tab w:val="left" w:pos="9187"/>
        </w:tabs>
        <w:jc w:val="left"/>
      </w:pPr>
      <w:r w:rsidRPr="00BC70D7">
        <w:rPr>
          <w:u w:val="single"/>
        </w:rPr>
        <w:tab/>
        <w:t>Date</w:t>
      </w:r>
      <w:r w:rsidRPr="00BC70D7">
        <w:rPr>
          <w:u w:val="single"/>
        </w:rPr>
        <w:tab/>
        <w:t>Body</w:t>
      </w:r>
      <w:r w:rsidRPr="00BC70D7">
        <w:rPr>
          <w:u w:val="single"/>
        </w:rPr>
        <w:tab/>
        <w:t>Action Description with journal page number</w:t>
      </w:r>
      <w:r w:rsidRPr="00BC70D7">
        <w:rPr>
          <w:u w:val="single"/>
        </w:rPr>
        <w:tab/>
      </w:r>
    </w:p>
    <w:p w:rsidR="004E66B3" w:rsidRDefault="004E66B3" w:rsidP="004E66B3">
      <w:pPr>
        <w:widowControl w:val="0"/>
        <w:tabs>
          <w:tab w:val="right" w:pos="1008"/>
          <w:tab w:val="left" w:pos="1152"/>
          <w:tab w:val="left" w:pos="1872"/>
          <w:tab w:val="left" w:pos="9187"/>
        </w:tabs>
        <w:ind w:left="2088" w:hanging="2088"/>
        <w:jc w:val="left"/>
      </w:pPr>
      <w:r>
        <w:tab/>
        <w:t>3/15/2012</w:t>
      </w:r>
      <w:r>
        <w:tab/>
        <w:t>House</w:t>
      </w:r>
      <w:r>
        <w:tab/>
      </w:r>
      <w:r w:rsidRPr="005526F1">
        <w:t>Introduced and adopted (</w:t>
      </w:r>
      <w:hyperlink r:id="rId7" w:history="1">
        <w:r w:rsidRPr="005526F1">
          <w:rPr>
            <w:rStyle w:val="Hyperlink"/>
          </w:rPr>
          <w:t>House Journal</w:t>
        </w:r>
        <w:r w:rsidRPr="005526F1">
          <w:rPr>
            <w:rStyle w:val="Hyperlink"/>
          </w:rPr>
          <w:noBreakHyphen/>
          <w:t>page 9</w:t>
        </w:r>
      </w:hyperlink>
      <w:r w:rsidRPr="005526F1">
        <w:t>)</w:t>
      </w:r>
    </w:p>
    <w:p w:rsidR="004E66B3" w:rsidRDefault="004E66B3" w:rsidP="004E66B3">
      <w:pPr>
        <w:widowControl w:val="0"/>
        <w:tabs>
          <w:tab w:val="right" w:pos="1008"/>
          <w:tab w:val="left" w:pos="1152"/>
          <w:tab w:val="left" w:pos="1872"/>
          <w:tab w:val="left" w:pos="9187"/>
        </w:tabs>
        <w:ind w:left="2088" w:hanging="2088"/>
        <w:jc w:val="left"/>
      </w:pPr>
    </w:p>
    <w:p w:rsidR="00BC70D7" w:rsidRPr="00BC70D7" w:rsidRDefault="00BC70D7" w:rsidP="00BC70D7">
      <w:pPr>
        <w:widowControl w:val="0"/>
        <w:tabs>
          <w:tab w:val="right" w:pos="1008"/>
          <w:tab w:val="left" w:pos="1152"/>
          <w:tab w:val="left" w:pos="1872"/>
          <w:tab w:val="left" w:pos="9187"/>
        </w:tabs>
        <w:ind w:left="2088" w:hanging="2088"/>
        <w:jc w:val="left"/>
      </w:pPr>
    </w:p>
    <w:p w:rsidR="00BC70D7" w:rsidRDefault="00BC70D7" w:rsidP="00BC70D7">
      <w:r w:rsidRPr="00BC70D7">
        <w:rPr>
          <w:b/>
        </w:rPr>
        <w:t>VERSIONS OF THIS BILL</w:t>
      </w:r>
    </w:p>
    <w:p w:rsidR="00BC70D7" w:rsidRDefault="00BC70D7" w:rsidP="00BC70D7"/>
    <w:p w:rsidR="00BC70D7" w:rsidRDefault="00C44B5E" w:rsidP="00BC70D7">
      <w:hyperlink r:id="rId8" w:history="1">
        <w:r w:rsidR="00BC70D7">
          <w:rPr>
            <w:rStyle w:val="Hyperlink"/>
          </w:rPr>
          <w:t>3/15/2012</w:t>
        </w:r>
      </w:hyperlink>
    </w:p>
    <w:p w:rsidR="00BC70D7" w:rsidRDefault="00BC70D7" w:rsidP="00BC70D7"/>
    <w:p w:rsidR="00BC70D7" w:rsidRDefault="00BC70D7" w:rsidP="00BC70D7">
      <w:pPr>
        <w:sectPr w:rsidR="00BC70D7" w:rsidSect="00BC70D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2D5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5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JOHNNY DEAL ON THE OCCASION OF HIS RETIREMENT FROM FIRST PALMETTO SAVINGS BANK IN CAMDEN, AND TO WISH HIM MUCH SUCCESS AND HAPPINESS IN ALL HIS FUTURE ENDEAVORS.</w:t>
      </w:r>
    </w:p>
    <w:p w:rsidR="004A2D5D" w:rsidRDefault="004A2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has learned that Mr. Johnny Deal, after twenty-seven years of committed service to First Palmetto Savings Bank, retired in January 2012;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intelligence, friendliness, and efficiency have drawn admiration from customers, as well as from all those fortunate enough to have worked with him;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hard worker who takes a genuine interest in the people he served, Mr. Deal will be missed by both the customers of First Palmetto Savings Bank and his fellow employees;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won</w:t>
      </w:r>
      <w:r w:rsidRPr="005F4C3D">
        <w:t>’</w:t>
      </w:r>
      <w:r>
        <w:t xml:space="preserve">t be idle after he retires.  His hobbies include photography and he is so proficient in this hobby that his photography has even graced the cover of the Camden phone book; and  </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Winthrop College graduate is also looking forward to spending more time with family including his beloved wife, Annah, and lovely daughters, Margaret Lane and Emily;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grateful for his commitment to excellence, the House of Representatives wishes to express its congratulations on a long career well spent. The members hope he will find much joy in the increased leisure time he will soon be able to devote to family, friends, and other interests during a well</w:t>
      </w:r>
      <w:r>
        <w:noBreakHyphen/>
        <w:t>earned retirement.  Now, therefore,</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Johnny Deal on the occasion of his retirement from First Palmetto Savings Bank, and wish him much success and happiness in all his future endeavors.</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Johnny Deal.</w:t>
      </w:r>
    </w:p>
    <w:p w:rsidR="00722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20D2" w:rsidRDefault="007220D2" w:rsidP="00BC70D7">
      <w:pPr>
        <w:suppressAutoHyphens/>
      </w:pPr>
    </w:p>
    <w:sectPr w:rsidR="007220D2" w:rsidSect="00BC70D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D5D" w:rsidRDefault="004A2D5D" w:rsidP="009F0C77">
      <w:r>
        <w:separator/>
      </w:r>
    </w:p>
  </w:endnote>
  <w:endnote w:type="continuationSeparator" w:id="0">
    <w:p w:rsidR="004A2D5D" w:rsidRDefault="004A2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CB19F1-DAF7-49C8-8E89-B7270779F49F}"/>
    <w:embedBold r:id="rId2" w:fontKey="{FFBF4A3F-990F-437A-AA9D-ADFEAD2DEF90}"/>
  </w:font>
  <w:font w:name="Calibri">
    <w:panose1 w:val="020F0502020204030204"/>
    <w:charset w:val="00"/>
    <w:family w:val="swiss"/>
    <w:pitch w:val="variable"/>
    <w:sig w:usb0="E10002FF" w:usb1="4000ACFF" w:usb2="00000009" w:usb3="00000000" w:csb0="0000019F" w:csb1="00000000"/>
    <w:embedRegular r:id="rId3" w:fontKey="{05ACAA7F-6344-4D14-9284-7DAFA25E08B4}"/>
  </w:font>
  <w:font w:name="Tahoma">
    <w:panose1 w:val="020B0604030504040204"/>
    <w:charset w:val="00"/>
    <w:family w:val="swiss"/>
    <w:pitch w:val="variable"/>
    <w:sig w:usb0="21002A87" w:usb1="80000000" w:usb2="00000008" w:usb3="00000000" w:csb0="000101FF" w:csb1="00000000"/>
    <w:embedRegular r:id="rId4" w:fontKey="{315F380D-C91E-461F-9097-BAC0365ECA5D}"/>
  </w:font>
  <w:font w:name="Cambria">
    <w:panose1 w:val="02040503050406030204"/>
    <w:charset w:val="00"/>
    <w:family w:val="roman"/>
    <w:pitch w:val="variable"/>
    <w:sig w:usb0="E00002FF" w:usb1="400004FF" w:usb2="00000000" w:usb3="00000000" w:csb0="0000019F" w:csb1="00000000"/>
    <w:embedRegular r:id="rId5" w:fontKey="{2466C05F-13A4-4A67-AA78-0F9379A27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0D7" w:rsidRPr="007220D2" w:rsidRDefault="00BC70D7" w:rsidP="007220D2">
    <w:pPr>
      <w:pStyle w:val="Footer"/>
      <w:tabs>
        <w:tab w:val="clear" w:pos="4680"/>
        <w:tab w:val="clear" w:pos="9360"/>
        <w:tab w:val="center" w:pos="2995"/>
      </w:tabs>
      <w:spacing w:before="120"/>
    </w:pPr>
    <w:r>
      <w:t>[5031]</w:t>
    </w:r>
    <w:r>
      <w:tab/>
    </w:r>
    <w:r w:rsidR="00C44B5E">
      <w:fldChar w:fldCharType="begin"/>
    </w:r>
    <w:r w:rsidR="00C44B5E">
      <w:instrText xml:space="preserve"> PAGE  \* MERGEFORMAT </w:instrText>
    </w:r>
    <w:r w:rsidR="00C44B5E">
      <w:fldChar w:fldCharType="separate"/>
    </w:r>
    <w:r w:rsidR="00C44B5E">
      <w:rPr>
        <w:noProof/>
      </w:rPr>
      <w:t>1</w:t>
    </w:r>
    <w:r w:rsidR="00C44B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D5D" w:rsidRDefault="004A2D5D" w:rsidP="009F0C77">
      <w:r>
        <w:separator/>
      </w:r>
    </w:p>
  </w:footnote>
  <w:footnote w:type="continuationSeparator" w:id="0">
    <w:p w:rsidR="004A2D5D" w:rsidRDefault="004A2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35AHB12"/>
    <w:docVar w:name="CoverBillType" w:val="r"/>
    <w:docVar w:name="docpath" w:val="L:\Council\bills\MS\7735AHB12.DOCX"/>
    <w:docVar w:name="dvBillNumber" w:val="5031"/>
    <w:docVar w:name="dvBillNumberPrefix" w:val="H. "/>
    <w:docVar w:name="dvOriginalBody" w:val="House"/>
    <w:docVar w:name="dvSteno" w:val="MS"/>
    <w:docVar w:name="NameofBody" w:val="h"/>
    <w:docVar w:name="vgroup2" w:val="Council"/>
  </w:docVars>
  <w:rsids>
    <w:rsidRoot w:val="006467D6"/>
    <w:rsid w:val="00011869"/>
    <w:rsid w:val="000427F5"/>
    <w:rsid w:val="000D1C87"/>
    <w:rsid w:val="000E1785"/>
    <w:rsid w:val="000F40FA"/>
    <w:rsid w:val="0010776B"/>
    <w:rsid w:val="00133E66"/>
    <w:rsid w:val="001435A3"/>
    <w:rsid w:val="001D08F2"/>
    <w:rsid w:val="001D525B"/>
    <w:rsid w:val="001D7F4F"/>
    <w:rsid w:val="0021633D"/>
    <w:rsid w:val="002321B6"/>
    <w:rsid w:val="00250967"/>
    <w:rsid w:val="002543C8"/>
    <w:rsid w:val="002723D2"/>
    <w:rsid w:val="00284AAE"/>
    <w:rsid w:val="00286D9D"/>
    <w:rsid w:val="002E5912"/>
    <w:rsid w:val="00325348"/>
    <w:rsid w:val="0032732C"/>
    <w:rsid w:val="00336AD0"/>
    <w:rsid w:val="0037079A"/>
    <w:rsid w:val="003D01E8"/>
    <w:rsid w:val="003E5288"/>
    <w:rsid w:val="003F6D79"/>
    <w:rsid w:val="004057B8"/>
    <w:rsid w:val="0041760A"/>
    <w:rsid w:val="00417C01"/>
    <w:rsid w:val="004809EE"/>
    <w:rsid w:val="004A2D5D"/>
    <w:rsid w:val="004E66B3"/>
    <w:rsid w:val="004E7D54"/>
    <w:rsid w:val="005273C6"/>
    <w:rsid w:val="00530A69"/>
    <w:rsid w:val="00531E2A"/>
    <w:rsid w:val="00545593"/>
    <w:rsid w:val="00577C6C"/>
    <w:rsid w:val="005C2FE2"/>
    <w:rsid w:val="005E2BC9"/>
    <w:rsid w:val="00605102"/>
    <w:rsid w:val="006215AA"/>
    <w:rsid w:val="006467D6"/>
    <w:rsid w:val="006913C9"/>
    <w:rsid w:val="0069470D"/>
    <w:rsid w:val="007220D2"/>
    <w:rsid w:val="00734F00"/>
    <w:rsid w:val="00777E31"/>
    <w:rsid w:val="007A528A"/>
    <w:rsid w:val="007A70AE"/>
    <w:rsid w:val="008362E8"/>
    <w:rsid w:val="00865388"/>
    <w:rsid w:val="008A1768"/>
    <w:rsid w:val="008D7DCA"/>
    <w:rsid w:val="008F4429"/>
    <w:rsid w:val="0094021A"/>
    <w:rsid w:val="009C6A0B"/>
    <w:rsid w:val="009F0C77"/>
    <w:rsid w:val="009F4DD1"/>
    <w:rsid w:val="00A15857"/>
    <w:rsid w:val="00A41684"/>
    <w:rsid w:val="00A64E80"/>
    <w:rsid w:val="00A72BCD"/>
    <w:rsid w:val="00A741D9"/>
    <w:rsid w:val="00A833AB"/>
    <w:rsid w:val="00A9741D"/>
    <w:rsid w:val="00AD4B17"/>
    <w:rsid w:val="00AE05BE"/>
    <w:rsid w:val="00B412D4"/>
    <w:rsid w:val="00BC70D7"/>
    <w:rsid w:val="00BE3C22"/>
    <w:rsid w:val="00C0345E"/>
    <w:rsid w:val="00C3483A"/>
    <w:rsid w:val="00C44B5E"/>
    <w:rsid w:val="00C74E9D"/>
    <w:rsid w:val="00C82FD3"/>
    <w:rsid w:val="00C92819"/>
    <w:rsid w:val="00CC6B7B"/>
    <w:rsid w:val="00CD2089"/>
    <w:rsid w:val="00D73A67"/>
    <w:rsid w:val="00D970A9"/>
    <w:rsid w:val="00DF3845"/>
    <w:rsid w:val="00E41911"/>
    <w:rsid w:val="00E92EEF"/>
    <w:rsid w:val="00E93860"/>
    <w:rsid w:val="00F24442"/>
    <w:rsid w:val="00F50AE3"/>
    <w:rsid w:val="00F67CF1"/>
    <w:rsid w:val="00F840F0"/>
    <w:rsid w:val="00FB0D0D"/>
    <w:rsid w:val="00FB43B4"/>
    <w:rsid w:val="00FE1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861E69-351C-4625-871B-DA537FE03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528A"/>
    <w:rPr>
      <w:rFonts w:ascii="Tahoma" w:hAnsi="Tahoma" w:cs="Tahoma"/>
      <w:sz w:val="16"/>
      <w:szCs w:val="16"/>
    </w:rPr>
  </w:style>
  <w:style w:type="character" w:customStyle="1" w:styleId="BalloonTextChar">
    <w:name w:val="Balloon Text Char"/>
    <w:basedOn w:val="DefaultParagraphFont"/>
    <w:link w:val="BalloonText"/>
    <w:uiPriority w:val="99"/>
    <w:semiHidden/>
    <w:rsid w:val="007A528A"/>
    <w:rPr>
      <w:rFonts w:ascii="Tahoma" w:eastAsia="Times New Roman" w:hAnsi="Tahoma" w:cs="Tahoma"/>
      <w:sz w:val="16"/>
      <w:szCs w:val="16"/>
    </w:rPr>
  </w:style>
  <w:style w:type="character" w:styleId="Hyperlink">
    <w:name w:val="Hyperlink"/>
    <w:basedOn w:val="DefaultParagraphFont"/>
    <w:uiPriority w:val="99"/>
    <w:unhideWhenUsed/>
    <w:rsid w:val="00BC70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31_20120315.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F6768-6471-4D35-B705-41FB8C76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498</Words>
  <Characters>2877</Characters>
  <Application>Microsoft Office Word</Application>
  <DocSecurity>4</DocSecurity>
  <Lines>92</Lines>
  <Paragraphs>27</Paragraphs>
  <ScaleCrop>false</ScaleCrop>
  <Company> </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5031: Johnny Deal - South Carolina Legislature Online</dc:title>
  <dc:subject/>
  <dc:creator>MarthaSanders</dc:creator>
  <cp:keywords/>
  <dc:description/>
  <cp:lastModifiedBy>N Cumfer</cp:lastModifiedBy>
  <cp:revision>2</cp:revision>
  <cp:lastPrinted>2012-03-15T14:43:00Z</cp:lastPrinted>
  <dcterms:created xsi:type="dcterms:W3CDTF">2014-11-24T14:54:00Z</dcterms:created>
  <dcterms:modified xsi:type="dcterms:W3CDTF">2014-11-24T14:54:00Z</dcterms:modified>
</cp:coreProperties>
</file>