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7D9" w:rsidRDefault="003A47D9" w:rsidP="003A47D9">
      <w:pPr>
        <w:widowControl w:val="0"/>
        <w:jc w:val="center"/>
      </w:pPr>
      <w:bookmarkStart w:id="0" w:name="_GoBack"/>
      <w:bookmarkEnd w:id="0"/>
      <w:r w:rsidRPr="003A47D9">
        <w:rPr>
          <w:b/>
        </w:rPr>
        <w:t>South Carolina General Assembly</w:t>
      </w:r>
    </w:p>
    <w:p w:rsidR="003A47D9" w:rsidRDefault="003A47D9" w:rsidP="003A47D9">
      <w:pPr>
        <w:widowControl w:val="0"/>
        <w:jc w:val="center"/>
      </w:pPr>
      <w:r>
        <w:t>119th Session, 2011-2012</w:t>
      </w:r>
    </w:p>
    <w:p w:rsidR="003A47D9" w:rsidRDefault="003A47D9" w:rsidP="003A47D9">
      <w:pPr>
        <w:widowControl w:val="0"/>
        <w:jc w:val="left"/>
      </w:pPr>
    </w:p>
    <w:p w:rsidR="003A47D9" w:rsidRDefault="003A47D9" w:rsidP="003A47D9">
      <w:pPr>
        <w:widowControl w:val="0"/>
        <w:jc w:val="left"/>
        <w:rPr>
          <w:b/>
        </w:rPr>
      </w:pPr>
      <w:r w:rsidRPr="003A47D9">
        <w:rPr>
          <w:b/>
        </w:rPr>
        <w:t>H. 5290</w:t>
      </w:r>
    </w:p>
    <w:p w:rsidR="003A47D9" w:rsidRDefault="003A47D9" w:rsidP="003A47D9">
      <w:pPr>
        <w:widowControl w:val="0"/>
        <w:jc w:val="left"/>
        <w:rPr>
          <w:b/>
        </w:rPr>
      </w:pPr>
    </w:p>
    <w:p w:rsidR="003A47D9" w:rsidRDefault="003A47D9" w:rsidP="003A47D9">
      <w:pPr>
        <w:widowControl w:val="0"/>
        <w:jc w:val="left"/>
      </w:pPr>
      <w:r w:rsidRPr="003A47D9">
        <w:rPr>
          <w:b/>
        </w:rPr>
        <w:t>STATUS INFORMATION</w:t>
      </w:r>
    </w:p>
    <w:p w:rsidR="003A47D9" w:rsidRDefault="003A47D9" w:rsidP="003A47D9">
      <w:pPr>
        <w:widowControl w:val="0"/>
        <w:jc w:val="left"/>
      </w:pPr>
    </w:p>
    <w:p w:rsidR="003A47D9" w:rsidRDefault="003A47D9" w:rsidP="003A47D9">
      <w:pPr>
        <w:widowControl w:val="0"/>
        <w:jc w:val="left"/>
      </w:pPr>
      <w:r>
        <w:t>House Resolution</w:t>
      </w:r>
    </w:p>
    <w:p w:rsidR="003A47D9" w:rsidRDefault="003A47D9" w:rsidP="003A47D9">
      <w:pPr>
        <w:widowControl w:val="0"/>
        <w:jc w:val="left"/>
      </w:pPr>
      <w:r>
        <w:t>Sponsors: Reps. Jefferson, Williams, King, Hosey, G.A. Brown, R.L. Brown, Clyburn, Whipper, Agnew, Alexander, Allen, Allison, Anderson, Anthony, Atwater, Bales, Ballentine, Bannister, Barfield, Battle, Bedingfield, Bikas, Bingham, Bowen, Bowers, Brady, Branham, Brannon, Brantley, H.B. Brown, Butler Garrick, Chumley, Clemmons, Cobb</w:t>
      </w:r>
      <w:r>
        <w:noBreakHyphen/>
        <w:t>Hunter, Cole, Corbin, Crawford, Crosby, Daning, Delleney, Dillard, Edge, Erickson, Forrester, Frye, Funderburk, Gambrell, Gilliard, Govan, Hamilton, Hardwick, Harrell, Harrison, Hart, Hayes, Hearn, Henderson, Herbkersman, Hiott, Hixon, Hodges, Horne, Howard, Huggins, Johnson,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White, Whitmire, Willis and Young</w:t>
      </w:r>
    </w:p>
    <w:p w:rsidR="003A47D9" w:rsidRDefault="003A47D9" w:rsidP="003A47D9">
      <w:pPr>
        <w:widowControl w:val="0"/>
        <w:jc w:val="left"/>
      </w:pPr>
      <w:r>
        <w:t>Document Path: l:\council\bills\nbd\12467ac12.docx</w:t>
      </w:r>
    </w:p>
    <w:p w:rsidR="003A47D9" w:rsidRDefault="003A47D9" w:rsidP="003A47D9">
      <w:pPr>
        <w:widowControl w:val="0"/>
        <w:jc w:val="left"/>
      </w:pPr>
    </w:p>
    <w:p w:rsidR="003A47D9" w:rsidRDefault="003A47D9" w:rsidP="003A47D9">
      <w:pPr>
        <w:widowControl w:val="0"/>
        <w:jc w:val="left"/>
      </w:pPr>
      <w:r>
        <w:t>Introduced in the House on May 17, 2012</w:t>
      </w:r>
    </w:p>
    <w:p w:rsidR="003A47D9" w:rsidRDefault="003A47D9" w:rsidP="003A47D9">
      <w:pPr>
        <w:widowControl w:val="0"/>
        <w:jc w:val="left"/>
      </w:pPr>
      <w:r>
        <w:t>Adopted by the House on May 17, 2012</w:t>
      </w:r>
    </w:p>
    <w:p w:rsidR="003A47D9" w:rsidRDefault="003A47D9" w:rsidP="003A47D9">
      <w:pPr>
        <w:widowControl w:val="0"/>
        <w:jc w:val="left"/>
      </w:pPr>
    </w:p>
    <w:p w:rsidR="003A47D9" w:rsidRDefault="003A47D9" w:rsidP="003A47D9">
      <w:pPr>
        <w:widowControl w:val="0"/>
        <w:jc w:val="left"/>
      </w:pPr>
      <w:r>
        <w:t xml:space="preserve">Summary: </w:t>
      </w:r>
      <w:r w:rsidR="00471E1A">
        <w:t>Zeta Phi Beta Sorority</w:t>
      </w:r>
    </w:p>
    <w:p w:rsidR="003A47D9" w:rsidRDefault="003A47D9" w:rsidP="003A47D9">
      <w:pPr>
        <w:widowControl w:val="0"/>
        <w:jc w:val="left"/>
      </w:pPr>
    </w:p>
    <w:p w:rsidR="003A47D9" w:rsidRDefault="003A47D9" w:rsidP="003A47D9">
      <w:pPr>
        <w:widowControl w:val="0"/>
        <w:jc w:val="left"/>
      </w:pPr>
    </w:p>
    <w:p w:rsidR="003A47D9" w:rsidRDefault="003A47D9" w:rsidP="003A47D9">
      <w:pPr>
        <w:widowControl w:val="0"/>
        <w:tabs>
          <w:tab w:val="center" w:pos="590"/>
          <w:tab w:val="center" w:pos="1440"/>
          <w:tab w:val="left" w:pos="1872"/>
          <w:tab w:val="left" w:pos="9187"/>
        </w:tabs>
        <w:jc w:val="left"/>
      </w:pPr>
      <w:r w:rsidRPr="003A47D9">
        <w:rPr>
          <w:b/>
        </w:rPr>
        <w:t>HISTORY OF LEGISLATIVE ACTIONS</w:t>
      </w:r>
    </w:p>
    <w:p w:rsidR="003A47D9" w:rsidRDefault="003A47D9" w:rsidP="003A47D9">
      <w:pPr>
        <w:widowControl w:val="0"/>
        <w:tabs>
          <w:tab w:val="center" w:pos="590"/>
          <w:tab w:val="center" w:pos="1440"/>
          <w:tab w:val="left" w:pos="1872"/>
          <w:tab w:val="left" w:pos="9187"/>
        </w:tabs>
        <w:jc w:val="left"/>
      </w:pPr>
    </w:p>
    <w:p w:rsidR="003A47D9" w:rsidRPr="003A47D9" w:rsidRDefault="003A47D9" w:rsidP="003A47D9">
      <w:pPr>
        <w:widowControl w:val="0"/>
        <w:tabs>
          <w:tab w:val="center" w:pos="590"/>
          <w:tab w:val="center" w:pos="1440"/>
          <w:tab w:val="left" w:pos="1872"/>
          <w:tab w:val="left" w:pos="9187"/>
        </w:tabs>
        <w:jc w:val="left"/>
      </w:pPr>
      <w:r w:rsidRPr="003A47D9">
        <w:rPr>
          <w:u w:val="single"/>
        </w:rPr>
        <w:tab/>
        <w:t>Date</w:t>
      </w:r>
      <w:r w:rsidRPr="003A47D9">
        <w:rPr>
          <w:u w:val="single"/>
        </w:rPr>
        <w:tab/>
        <w:t>Body</w:t>
      </w:r>
      <w:r w:rsidRPr="003A47D9">
        <w:rPr>
          <w:u w:val="single"/>
        </w:rPr>
        <w:tab/>
        <w:t>Action Description with journal page number</w:t>
      </w:r>
      <w:r w:rsidRPr="003A47D9">
        <w:rPr>
          <w:u w:val="single"/>
        </w:rPr>
        <w:tab/>
      </w:r>
    </w:p>
    <w:p w:rsidR="001C3E54" w:rsidRDefault="001C3E54" w:rsidP="001C3E54">
      <w:pPr>
        <w:widowControl w:val="0"/>
        <w:tabs>
          <w:tab w:val="right" w:pos="1008"/>
          <w:tab w:val="left" w:pos="1152"/>
          <w:tab w:val="left" w:pos="1872"/>
          <w:tab w:val="left" w:pos="9187"/>
        </w:tabs>
        <w:ind w:left="2088" w:hanging="2088"/>
        <w:jc w:val="left"/>
      </w:pPr>
      <w:r>
        <w:tab/>
        <w:t>5/17/2012</w:t>
      </w:r>
      <w:r>
        <w:tab/>
        <w:t>House</w:t>
      </w:r>
      <w:r>
        <w:tab/>
      </w:r>
      <w:r w:rsidRPr="00513056">
        <w:t>Introduced and adopted (</w:t>
      </w:r>
      <w:hyperlink r:id="rId7" w:history="1">
        <w:r w:rsidRPr="00513056">
          <w:rPr>
            <w:rStyle w:val="Hyperlink"/>
          </w:rPr>
          <w:t>House Journal</w:t>
        </w:r>
        <w:r w:rsidRPr="00513056">
          <w:rPr>
            <w:rStyle w:val="Hyperlink"/>
          </w:rPr>
          <w:noBreakHyphen/>
          <w:t>page 30</w:t>
        </w:r>
      </w:hyperlink>
      <w:r w:rsidRPr="00513056">
        <w:t>)</w:t>
      </w:r>
    </w:p>
    <w:p w:rsidR="001C3E54" w:rsidRDefault="001C3E54" w:rsidP="001C3E54">
      <w:pPr>
        <w:widowControl w:val="0"/>
        <w:tabs>
          <w:tab w:val="right" w:pos="1008"/>
          <w:tab w:val="left" w:pos="1152"/>
          <w:tab w:val="left" w:pos="1872"/>
          <w:tab w:val="left" w:pos="9187"/>
        </w:tabs>
        <w:ind w:left="2088" w:hanging="2088"/>
        <w:jc w:val="left"/>
      </w:pPr>
    </w:p>
    <w:p w:rsidR="003A47D9" w:rsidRPr="003A47D9" w:rsidRDefault="003A47D9" w:rsidP="003A47D9">
      <w:pPr>
        <w:widowControl w:val="0"/>
        <w:tabs>
          <w:tab w:val="right" w:pos="1008"/>
          <w:tab w:val="left" w:pos="1152"/>
          <w:tab w:val="left" w:pos="1872"/>
          <w:tab w:val="left" w:pos="9187"/>
        </w:tabs>
        <w:ind w:left="2088" w:hanging="2088"/>
        <w:jc w:val="left"/>
      </w:pPr>
    </w:p>
    <w:p w:rsidR="003A47D9" w:rsidRDefault="003A47D9" w:rsidP="003A47D9">
      <w:r w:rsidRPr="003A47D9">
        <w:rPr>
          <w:b/>
        </w:rPr>
        <w:t>VERSIONS OF THIS BILL</w:t>
      </w:r>
    </w:p>
    <w:p w:rsidR="003A47D9" w:rsidRDefault="003A47D9" w:rsidP="003A47D9"/>
    <w:p w:rsidR="003A47D9" w:rsidRDefault="00DB63AA" w:rsidP="003A47D9">
      <w:hyperlink r:id="rId8" w:history="1">
        <w:r w:rsidR="003A47D9">
          <w:rPr>
            <w:rStyle w:val="Hyperlink"/>
          </w:rPr>
          <w:t>5/17/2012</w:t>
        </w:r>
      </w:hyperlink>
    </w:p>
    <w:p w:rsidR="003A47D9" w:rsidRDefault="003A47D9" w:rsidP="003A47D9"/>
    <w:p w:rsidR="003A47D9" w:rsidRDefault="003A47D9" w:rsidP="003A47D9">
      <w:pPr>
        <w:sectPr w:rsidR="003A47D9" w:rsidSect="003A47D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3D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6A6DBC">
        <w:rPr>
          <w:color w:val="000000" w:themeColor="text1"/>
          <w:u w:color="000000" w:themeColor="text1"/>
        </w:rPr>
        <w:t xml:space="preserve">RECOGNIZE </w:t>
      </w:r>
      <w:r>
        <w:rPr>
          <w:color w:val="000000" w:themeColor="text1"/>
          <w:u w:color="000000" w:themeColor="text1"/>
        </w:rPr>
        <w:t>AND COMMEND THE PALMETTO STATE CH</w:t>
      </w:r>
      <w:r w:rsidRPr="006A6DBC">
        <w:rPr>
          <w:color w:val="000000" w:themeColor="text1"/>
          <w:u w:color="000000" w:themeColor="text1"/>
        </w:rPr>
        <w:t>APTERS OF ZETA PHI BETA SORORITY, INCORPORATED</w:t>
      </w:r>
      <w:r>
        <w:rPr>
          <w:color w:val="000000" w:themeColor="text1"/>
          <w:u w:color="000000" w:themeColor="text1"/>
        </w:rPr>
        <w:t xml:space="preserve">, </w:t>
      </w:r>
      <w:r w:rsidRPr="006A6DBC">
        <w:rPr>
          <w:color w:val="000000" w:themeColor="text1"/>
          <w:u w:color="000000" w:themeColor="text1"/>
        </w:rPr>
        <w:t xml:space="preserve">FOR </w:t>
      </w:r>
      <w:r>
        <w:rPr>
          <w:color w:val="000000" w:themeColor="text1"/>
          <w:u w:color="000000" w:themeColor="text1"/>
        </w:rPr>
        <w:t>THEIR MANY YEARS OF</w:t>
      </w:r>
      <w:r w:rsidR="007466D7">
        <w:rPr>
          <w:color w:val="000000" w:themeColor="text1"/>
          <w:u w:color="000000" w:themeColor="text1"/>
        </w:rPr>
        <w:t xml:space="preserve"> OUTSTANDING</w:t>
      </w:r>
      <w:r>
        <w:rPr>
          <w:color w:val="000000" w:themeColor="text1"/>
          <w:u w:color="000000" w:themeColor="text1"/>
        </w:rPr>
        <w:t xml:space="preserve"> DEDICATED SERVICE TO THE PEOPLE</w:t>
      </w:r>
      <w:r w:rsidR="007466D7">
        <w:rPr>
          <w:color w:val="000000" w:themeColor="text1"/>
          <w:u w:color="000000" w:themeColor="text1"/>
        </w:rPr>
        <w:t xml:space="preserve"> AND COMMUNITIES</w:t>
      </w:r>
      <w:r>
        <w:rPr>
          <w:color w:val="000000" w:themeColor="text1"/>
          <w:u w:color="000000" w:themeColor="text1"/>
        </w:rPr>
        <w:t xml:space="preserve"> OF SOUTH CAROLINA.</w:t>
      </w:r>
    </w:p>
    <w:p w:rsidR="00723D28" w:rsidRDefault="00723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66D7"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6A6DBC">
        <w:rPr>
          <w:color w:val="000000" w:themeColor="text1"/>
          <w:u w:color="000000" w:themeColor="text1"/>
        </w:rPr>
        <w:t xml:space="preserve">Zeta Phi Beta Sorority, Incorporated, </w:t>
      </w:r>
      <w:r>
        <w:rPr>
          <w:color w:val="000000" w:themeColor="text1"/>
          <w:u w:color="000000" w:themeColor="text1"/>
        </w:rPr>
        <w:t>an organization focused on c</w:t>
      </w:r>
      <w:r w:rsidRPr="006A6DBC">
        <w:rPr>
          <w:color w:val="000000" w:themeColor="text1"/>
          <w:u w:color="000000" w:themeColor="text1"/>
        </w:rPr>
        <w:t xml:space="preserve">ommunity, </w:t>
      </w:r>
      <w:r>
        <w:rPr>
          <w:color w:val="000000" w:themeColor="text1"/>
          <w:u w:color="000000" w:themeColor="text1"/>
        </w:rPr>
        <w:t>s</w:t>
      </w:r>
      <w:r w:rsidRPr="006A6DBC">
        <w:rPr>
          <w:color w:val="000000" w:themeColor="text1"/>
          <w:u w:color="000000" w:themeColor="text1"/>
        </w:rPr>
        <w:t xml:space="preserve">ocial </w:t>
      </w:r>
      <w:r>
        <w:rPr>
          <w:color w:val="000000" w:themeColor="text1"/>
          <w:u w:color="000000" w:themeColor="text1"/>
        </w:rPr>
        <w:t>a</w:t>
      </w:r>
      <w:r w:rsidRPr="006A6DBC">
        <w:rPr>
          <w:color w:val="000000" w:themeColor="text1"/>
          <w:u w:color="000000" w:themeColor="text1"/>
        </w:rPr>
        <w:t>ction,</w:t>
      </w:r>
      <w:r>
        <w:rPr>
          <w:color w:val="000000" w:themeColor="text1"/>
          <w:u w:color="000000" w:themeColor="text1"/>
        </w:rPr>
        <w:t xml:space="preserve"> and h</w:t>
      </w:r>
      <w:r w:rsidRPr="006A6DBC">
        <w:rPr>
          <w:color w:val="000000" w:themeColor="text1"/>
          <w:u w:color="000000" w:themeColor="text1"/>
        </w:rPr>
        <w:t xml:space="preserve">ealth and </w:t>
      </w:r>
      <w:r>
        <w:rPr>
          <w:color w:val="000000" w:themeColor="text1"/>
          <w:u w:color="000000" w:themeColor="text1"/>
        </w:rPr>
        <w:t>e</w:t>
      </w:r>
      <w:r w:rsidRPr="006A6DBC">
        <w:rPr>
          <w:color w:val="000000" w:themeColor="text1"/>
          <w:u w:color="000000" w:themeColor="text1"/>
        </w:rPr>
        <w:t>ducation</w:t>
      </w:r>
      <w:r>
        <w:rPr>
          <w:color w:val="000000" w:themeColor="text1"/>
          <w:u w:color="000000" w:themeColor="text1"/>
        </w:rPr>
        <w:t xml:space="preserve">, </w:t>
      </w:r>
      <w:r w:rsidRPr="006A6DBC">
        <w:rPr>
          <w:color w:val="000000" w:themeColor="text1"/>
          <w:u w:color="000000" w:themeColor="text1"/>
        </w:rPr>
        <w:t>has</w:t>
      </w:r>
      <w:r w:rsidR="007466D7">
        <w:rPr>
          <w:color w:val="000000" w:themeColor="text1"/>
          <w:u w:color="000000" w:themeColor="text1"/>
        </w:rPr>
        <w:t xml:space="preserve"> been at the forefront of anticipating the ever</w:t>
      </w:r>
      <w:r w:rsidR="00513DE6">
        <w:rPr>
          <w:color w:val="000000" w:themeColor="text1"/>
          <w:u w:color="000000" w:themeColor="text1"/>
        </w:rPr>
        <w:noBreakHyphen/>
      </w:r>
      <w:r w:rsidR="007466D7">
        <w:rPr>
          <w:color w:val="000000" w:themeColor="text1"/>
          <w:u w:color="000000" w:themeColor="text1"/>
        </w:rPr>
        <w:t>changing needs of society and has long demonstrated its dedication to meeting these needs; and</w:t>
      </w:r>
    </w:p>
    <w:p w:rsidR="007466D7" w:rsidRDefault="007466D7"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6D7" w:rsidRPr="006A6DBC" w:rsidRDefault="007466D7" w:rsidP="0074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DBC">
        <w:rPr>
          <w:color w:val="000000" w:themeColor="text1"/>
          <w:u w:color="000000" w:themeColor="text1"/>
        </w:rPr>
        <w:t>Whereas,</w:t>
      </w:r>
      <w:r>
        <w:rPr>
          <w:color w:val="000000" w:themeColor="text1"/>
          <w:u w:color="000000" w:themeColor="text1"/>
        </w:rPr>
        <w:t xml:space="preserve"> for the past eighty</w:t>
      </w:r>
      <w:r w:rsidR="00513DE6">
        <w:rPr>
          <w:color w:val="000000" w:themeColor="text1"/>
          <w:u w:color="000000" w:themeColor="text1"/>
        </w:rPr>
        <w:noBreakHyphen/>
      </w:r>
      <w:r>
        <w:rPr>
          <w:color w:val="000000" w:themeColor="text1"/>
          <w:u w:color="000000" w:themeColor="text1"/>
        </w:rPr>
        <w:t>five years</w:t>
      </w:r>
      <w:r w:rsidRPr="006A6DBC">
        <w:rPr>
          <w:color w:val="000000" w:themeColor="text1"/>
          <w:u w:color="000000" w:themeColor="text1"/>
        </w:rPr>
        <w:t xml:space="preserve"> </w:t>
      </w:r>
      <w:r>
        <w:rPr>
          <w:color w:val="000000" w:themeColor="text1"/>
          <w:u w:color="000000" w:themeColor="text1"/>
        </w:rPr>
        <w:t xml:space="preserve">the members of </w:t>
      </w:r>
      <w:r w:rsidRPr="006A6DBC">
        <w:rPr>
          <w:color w:val="000000" w:themeColor="text1"/>
          <w:u w:color="000000" w:themeColor="text1"/>
        </w:rPr>
        <w:t>Zeta Phi Beta Sorority have given unselfishly of their time, talents</w:t>
      </w:r>
      <w:r>
        <w:rPr>
          <w:color w:val="000000" w:themeColor="text1"/>
          <w:u w:color="000000" w:themeColor="text1"/>
        </w:rPr>
        <w:t>,</w:t>
      </w:r>
      <w:r w:rsidRPr="006A6DBC">
        <w:rPr>
          <w:color w:val="000000" w:themeColor="text1"/>
          <w:u w:color="000000" w:themeColor="text1"/>
        </w:rPr>
        <w:t xml:space="preserve"> and energies to build stronger communit</w:t>
      </w:r>
      <w:r>
        <w:rPr>
          <w:color w:val="000000" w:themeColor="text1"/>
          <w:u w:color="000000" w:themeColor="text1"/>
        </w:rPr>
        <w:t>i</w:t>
      </w:r>
      <w:r w:rsidRPr="006A6DBC">
        <w:rPr>
          <w:color w:val="000000" w:themeColor="text1"/>
          <w:u w:color="000000" w:themeColor="text1"/>
        </w:rPr>
        <w:t>es through implementation of programs that positively impact human health and the environment</w:t>
      </w:r>
      <w:r>
        <w:rPr>
          <w:color w:val="000000" w:themeColor="text1"/>
          <w:u w:color="000000" w:themeColor="text1"/>
        </w:rPr>
        <w:t xml:space="preserve"> understanding that such service is their greatest legacy</w:t>
      </w:r>
      <w:r w:rsidRPr="006A6DBC">
        <w:rPr>
          <w:color w:val="000000" w:themeColor="text1"/>
          <w:u w:color="000000" w:themeColor="text1"/>
        </w:rPr>
        <w:t>; and</w:t>
      </w:r>
    </w:p>
    <w:p w:rsidR="007466D7" w:rsidRDefault="007466D7"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0B9" w:rsidRPr="006A6DBC" w:rsidRDefault="007466D7"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its inception this sorority has </w:t>
      </w:r>
      <w:r w:rsidR="00F700B9" w:rsidRPr="006A6DBC">
        <w:rPr>
          <w:color w:val="000000" w:themeColor="text1"/>
          <w:u w:color="000000" w:themeColor="text1"/>
        </w:rPr>
        <w:t xml:space="preserve">formed many </w:t>
      </w:r>
      <w:r w:rsidR="00F700B9">
        <w:rPr>
          <w:color w:val="000000" w:themeColor="text1"/>
          <w:u w:color="000000" w:themeColor="text1"/>
        </w:rPr>
        <w:t xml:space="preserve">meaningful </w:t>
      </w:r>
      <w:r w:rsidR="00F700B9" w:rsidRPr="006A6DBC">
        <w:rPr>
          <w:color w:val="000000" w:themeColor="text1"/>
          <w:u w:color="000000" w:themeColor="text1"/>
        </w:rPr>
        <w:t>community</w:t>
      </w:r>
      <w:r w:rsidR="00513DE6">
        <w:rPr>
          <w:color w:val="000000" w:themeColor="text1"/>
          <w:u w:color="000000" w:themeColor="text1"/>
        </w:rPr>
        <w:noBreakHyphen/>
      </w:r>
      <w:r w:rsidR="00F700B9" w:rsidRPr="006A6DBC">
        <w:rPr>
          <w:color w:val="000000" w:themeColor="text1"/>
          <w:u w:color="000000" w:themeColor="text1"/>
        </w:rPr>
        <w:t>based partnerships</w:t>
      </w:r>
      <w:r>
        <w:rPr>
          <w:color w:val="000000" w:themeColor="text1"/>
          <w:u w:color="000000" w:themeColor="text1"/>
        </w:rPr>
        <w:t xml:space="preserve"> and for more than thirty years has partnered with the March of Dimes including support for the Human Genome Project</w:t>
      </w:r>
      <w:r w:rsidR="00F700B9">
        <w:rPr>
          <w:color w:val="000000" w:themeColor="text1"/>
          <w:u w:color="000000" w:themeColor="text1"/>
        </w:rPr>
        <w:t>; and</w:t>
      </w:r>
    </w:p>
    <w:p w:rsidR="00F700B9" w:rsidRPr="006A6DBC"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0B9" w:rsidRDefault="007466D7"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Zeta Phi Beta has also fostered partnerships with numerous organizations for the betterment of all mankind</w:t>
      </w:r>
      <w:r w:rsidR="00513DE6">
        <w:rPr>
          <w:color w:val="000000" w:themeColor="text1"/>
          <w:u w:color="000000" w:themeColor="text1"/>
        </w:rPr>
        <w:t>.</w:t>
      </w:r>
      <w:r>
        <w:rPr>
          <w:color w:val="000000" w:themeColor="text1"/>
          <w:u w:color="000000" w:themeColor="text1"/>
        </w:rPr>
        <w:t xml:space="preserve"> Among these organizations are the American </w:t>
      </w:r>
      <w:r w:rsidR="00513DE6">
        <w:rPr>
          <w:color w:val="000000" w:themeColor="text1"/>
          <w:u w:color="000000" w:themeColor="text1"/>
        </w:rPr>
        <w:t>Diabetes Association, American Cancer Society,</w:t>
      </w:r>
      <w:r>
        <w:rPr>
          <w:color w:val="000000" w:themeColor="text1"/>
          <w:u w:color="000000" w:themeColor="text1"/>
        </w:rPr>
        <w:t xml:space="preserve"> American Lung Association</w:t>
      </w:r>
      <w:r w:rsidR="00513DE6">
        <w:rPr>
          <w:color w:val="000000" w:themeColor="text1"/>
          <w:u w:color="000000" w:themeColor="text1"/>
        </w:rPr>
        <w:t>, American Red Cross,</w:t>
      </w:r>
      <w:r>
        <w:rPr>
          <w:color w:val="000000" w:themeColor="text1"/>
          <w:u w:color="000000" w:themeColor="text1"/>
        </w:rPr>
        <w:t xml:space="preserve"> Black Women</w:t>
      </w:r>
      <w:r w:rsidR="00513DE6" w:rsidRPr="00513DE6">
        <w:rPr>
          <w:color w:val="000000" w:themeColor="text1"/>
          <w:u w:color="000000" w:themeColor="text1"/>
        </w:rPr>
        <w:t>’</w:t>
      </w:r>
      <w:r>
        <w:rPr>
          <w:color w:val="000000" w:themeColor="text1"/>
          <w:u w:color="000000" w:themeColor="text1"/>
        </w:rPr>
        <w:t>s Health Imperative</w:t>
      </w:r>
      <w:r w:rsidR="00513DE6">
        <w:rPr>
          <w:color w:val="000000" w:themeColor="text1"/>
          <w:u w:color="000000" w:themeColor="text1"/>
        </w:rPr>
        <w:t>,</w:t>
      </w:r>
      <w:r>
        <w:rPr>
          <w:color w:val="000000" w:themeColor="text1"/>
          <w:u w:color="000000" w:themeColor="text1"/>
        </w:rPr>
        <w:t xml:space="preserve"> H</w:t>
      </w:r>
      <w:r w:rsidR="00513DE6">
        <w:rPr>
          <w:color w:val="000000" w:themeColor="text1"/>
          <w:u w:color="000000" w:themeColor="text1"/>
        </w:rPr>
        <w:t>oward Thurman Educational Trust,</w:t>
      </w:r>
      <w:r>
        <w:rPr>
          <w:color w:val="000000" w:themeColor="text1"/>
          <w:u w:color="000000" w:themeColor="text1"/>
        </w:rPr>
        <w:t xml:space="preserve"> Leadership Conference of </w:t>
      </w:r>
      <w:r w:rsidR="00513DE6">
        <w:rPr>
          <w:color w:val="000000" w:themeColor="text1"/>
          <w:u w:color="000000" w:themeColor="text1"/>
        </w:rPr>
        <w:t xml:space="preserve">Civil </w:t>
      </w:r>
      <w:r>
        <w:rPr>
          <w:color w:val="000000" w:themeColor="text1"/>
          <w:u w:color="000000" w:themeColor="text1"/>
        </w:rPr>
        <w:t>Rights</w:t>
      </w:r>
      <w:r w:rsidR="00513DE6">
        <w:rPr>
          <w:color w:val="000000" w:themeColor="text1"/>
          <w:u w:color="000000" w:themeColor="text1"/>
        </w:rPr>
        <w:t>,</w:t>
      </w:r>
      <w:r>
        <w:rPr>
          <w:color w:val="000000" w:themeColor="text1"/>
          <w:u w:color="000000" w:themeColor="text1"/>
        </w:rPr>
        <w:t xml:space="preserve"> National Council of Women of </w:t>
      </w:r>
      <w:r w:rsidR="00513DE6">
        <w:rPr>
          <w:color w:val="000000" w:themeColor="text1"/>
          <w:u w:color="000000" w:themeColor="text1"/>
        </w:rPr>
        <w:t>the U.S.A,</w:t>
      </w:r>
      <w:r>
        <w:rPr>
          <w:color w:val="000000" w:themeColor="text1"/>
          <w:u w:color="000000" w:themeColor="text1"/>
        </w:rPr>
        <w:t xml:space="preserve"> </w:t>
      </w:r>
      <w:r w:rsidR="008567DC">
        <w:rPr>
          <w:color w:val="000000" w:themeColor="text1"/>
          <w:u w:color="000000" w:themeColor="text1"/>
        </w:rPr>
        <w:t xml:space="preserve">National Medical </w:t>
      </w:r>
      <w:r>
        <w:rPr>
          <w:color w:val="000000" w:themeColor="text1"/>
          <w:u w:color="000000" w:themeColor="text1"/>
        </w:rPr>
        <w:t>Associat</w:t>
      </w:r>
      <w:r w:rsidR="008567DC">
        <w:rPr>
          <w:color w:val="000000" w:themeColor="text1"/>
          <w:u w:color="000000" w:themeColor="text1"/>
        </w:rPr>
        <w:t>i</w:t>
      </w:r>
      <w:r>
        <w:rPr>
          <w:color w:val="000000" w:themeColor="text1"/>
          <w:u w:color="000000" w:themeColor="text1"/>
        </w:rPr>
        <w:t>on</w:t>
      </w:r>
      <w:r w:rsidR="00513DE6">
        <w:rPr>
          <w:color w:val="000000" w:themeColor="text1"/>
          <w:u w:color="000000" w:themeColor="text1"/>
        </w:rPr>
        <w:t>,</w:t>
      </w:r>
      <w:r>
        <w:rPr>
          <w:color w:val="000000" w:themeColor="text1"/>
          <w:u w:color="000000" w:themeColor="text1"/>
        </w:rPr>
        <w:t xml:space="preserve"> </w:t>
      </w:r>
      <w:r w:rsidR="008567DC">
        <w:rPr>
          <w:color w:val="000000" w:themeColor="text1"/>
          <w:u w:color="000000" w:themeColor="text1"/>
        </w:rPr>
        <w:t>National Pan</w:t>
      </w:r>
      <w:r w:rsidR="00513DE6">
        <w:rPr>
          <w:color w:val="000000" w:themeColor="text1"/>
          <w:u w:color="000000" w:themeColor="text1"/>
        </w:rPr>
        <w:noBreakHyphen/>
      </w:r>
      <w:r w:rsidR="008567DC">
        <w:rPr>
          <w:color w:val="000000" w:themeColor="text1"/>
          <w:u w:color="000000" w:themeColor="text1"/>
        </w:rPr>
        <w:t>Hellenic Council</w:t>
      </w:r>
      <w:r w:rsidR="00513DE6">
        <w:rPr>
          <w:color w:val="000000" w:themeColor="text1"/>
          <w:u w:color="000000" w:themeColor="text1"/>
        </w:rPr>
        <w:t>,</w:t>
      </w:r>
      <w:r w:rsidR="008567DC">
        <w:rPr>
          <w:color w:val="000000" w:themeColor="text1"/>
          <w:u w:color="000000" w:themeColor="text1"/>
        </w:rPr>
        <w:t xml:space="preserve"> Office of Minority Health (Healthy People 2010)</w:t>
      </w:r>
      <w:r w:rsidR="00513DE6">
        <w:rPr>
          <w:color w:val="000000" w:themeColor="text1"/>
          <w:u w:color="000000" w:themeColor="text1"/>
        </w:rPr>
        <w:t>,</w:t>
      </w:r>
      <w:r w:rsidR="008567DC">
        <w:rPr>
          <w:color w:val="000000" w:themeColor="text1"/>
          <w:u w:color="000000" w:themeColor="text1"/>
        </w:rPr>
        <w:t xml:space="preserve"> SIDS Foundation; the Washington Center</w:t>
      </w:r>
      <w:r w:rsidR="00513DE6">
        <w:rPr>
          <w:color w:val="000000" w:themeColor="text1"/>
          <w:u w:color="000000" w:themeColor="text1"/>
        </w:rPr>
        <w:t>,</w:t>
      </w:r>
      <w:r w:rsidR="008567DC">
        <w:rPr>
          <w:color w:val="000000" w:themeColor="text1"/>
          <w:u w:color="000000" w:themeColor="text1"/>
        </w:rPr>
        <w:t xml:space="preserve"> and the United Nations; and</w:t>
      </w:r>
    </w:p>
    <w:p w:rsidR="008567DC" w:rsidRDefault="008567DC"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7DC" w:rsidRPr="006A6DBC" w:rsidRDefault="008567DC"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sorority</w:t>
      </w:r>
      <w:r w:rsidR="00513DE6" w:rsidRPr="00513DE6">
        <w:rPr>
          <w:color w:val="000000" w:themeColor="text1"/>
          <w:u w:color="000000" w:themeColor="text1"/>
        </w:rPr>
        <w:t>’</w:t>
      </w:r>
      <w:r w:rsidR="00513DE6">
        <w:rPr>
          <w:color w:val="000000" w:themeColor="text1"/>
          <w:u w:color="000000" w:themeColor="text1"/>
        </w:rPr>
        <w:t>s</w:t>
      </w:r>
      <w:r>
        <w:rPr>
          <w:color w:val="000000" w:themeColor="text1"/>
          <w:u w:color="000000" w:themeColor="text1"/>
        </w:rPr>
        <w:t xml:space="preserve"> Z</w:t>
      </w:r>
      <w:r w:rsidR="00513DE6">
        <w:rPr>
          <w:color w:val="000000" w:themeColor="text1"/>
          <w:u w:color="000000" w:themeColor="text1"/>
        </w:rPr>
        <w:noBreakHyphen/>
      </w:r>
      <w:r>
        <w:rPr>
          <w:color w:val="000000" w:themeColor="text1"/>
          <w:u w:color="000000" w:themeColor="text1"/>
        </w:rPr>
        <w:t>HOPE initiative, started by South Carolina</w:t>
      </w:r>
      <w:r w:rsidR="00513DE6" w:rsidRPr="00513DE6">
        <w:rPr>
          <w:color w:val="000000" w:themeColor="text1"/>
          <w:u w:color="000000" w:themeColor="text1"/>
        </w:rPr>
        <w:t>’</w:t>
      </w:r>
      <w:r>
        <w:rPr>
          <w:color w:val="000000" w:themeColor="text1"/>
          <w:u w:color="000000" w:themeColor="text1"/>
        </w:rPr>
        <w:t>s own, Barbara Crocket Moore, Zeta Phi Beta</w:t>
      </w:r>
      <w:r w:rsidR="00513DE6" w:rsidRPr="00513DE6">
        <w:rPr>
          <w:color w:val="000000" w:themeColor="text1"/>
          <w:u w:color="000000" w:themeColor="text1"/>
        </w:rPr>
        <w:t>’</w:t>
      </w:r>
      <w:r>
        <w:rPr>
          <w:color w:val="000000" w:themeColor="text1"/>
          <w:u w:color="000000" w:themeColor="text1"/>
        </w:rPr>
        <w:t>s Sororities 22</w:t>
      </w:r>
      <w:r w:rsidRPr="008567DC">
        <w:rPr>
          <w:color w:val="000000" w:themeColor="text1"/>
          <w:u w:color="000000" w:themeColor="text1"/>
          <w:vertAlign w:val="superscript"/>
        </w:rPr>
        <w:t>nd</w:t>
      </w:r>
      <w:r>
        <w:rPr>
          <w:color w:val="000000" w:themeColor="text1"/>
          <w:u w:color="000000" w:themeColor="text1"/>
        </w:rPr>
        <w:t xml:space="preserve"> International President, is an outstanding outreach service program directed at providing culturally appropriate informational activities, fostering collaborative partnerships between community organizations with shared goals, promoting opportunities for expansion programs for mothers</w:t>
      </w:r>
      <w:r w:rsidR="00513DE6">
        <w:rPr>
          <w:color w:val="000000" w:themeColor="text1"/>
          <w:u w:color="000000" w:themeColor="text1"/>
        </w:rPr>
        <w:noBreakHyphen/>
      </w:r>
      <w:r>
        <w:rPr>
          <w:color w:val="000000" w:themeColor="text1"/>
          <w:u w:color="000000" w:themeColor="text1"/>
        </w:rPr>
        <w:t>to</w:t>
      </w:r>
      <w:r w:rsidR="00513DE6">
        <w:rPr>
          <w:color w:val="000000" w:themeColor="text1"/>
          <w:u w:color="000000" w:themeColor="text1"/>
        </w:rPr>
        <w:noBreakHyphen/>
      </w:r>
      <w:r>
        <w:rPr>
          <w:color w:val="000000" w:themeColor="text1"/>
          <w:u w:color="000000" w:themeColor="text1"/>
        </w:rPr>
        <w:t>be and babies, and facilitating community service and mentorship opportunities for personal, professional, and social growth of its members; and</w:t>
      </w:r>
    </w:p>
    <w:p w:rsidR="00F700B9" w:rsidRPr="006A6DBC"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DBC">
        <w:rPr>
          <w:color w:val="000000" w:themeColor="text1"/>
          <w:u w:color="000000" w:themeColor="text1"/>
        </w:rPr>
        <w:t>Whereas, annual</w:t>
      </w:r>
      <w:r>
        <w:rPr>
          <w:color w:val="000000" w:themeColor="text1"/>
          <w:u w:color="000000" w:themeColor="text1"/>
        </w:rPr>
        <w:t>ly</w:t>
      </w:r>
      <w:r w:rsidRPr="006A6DBC">
        <w:rPr>
          <w:color w:val="000000" w:themeColor="text1"/>
          <w:u w:color="000000" w:themeColor="text1"/>
        </w:rPr>
        <w:t xml:space="preserve">, </w:t>
      </w:r>
      <w:r>
        <w:rPr>
          <w:color w:val="000000" w:themeColor="text1"/>
          <w:u w:color="000000" w:themeColor="text1"/>
        </w:rPr>
        <w:t xml:space="preserve">Zeta Phi Beta members </w:t>
      </w:r>
      <w:r w:rsidRPr="006A6DBC">
        <w:rPr>
          <w:color w:val="000000" w:themeColor="text1"/>
          <w:u w:color="000000" w:themeColor="text1"/>
        </w:rPr>
        <w:t>take time from their busy schedules to acknowledge the work of the members of the legislative</w:t>
      </w:r>
      <w:r>
        <w:rPr>
          <w:color w:val="000000" w:themeColor="text1"/>
          <w:u w:color="000000" w:themeColor="text1"/>
        </w:rPr>
        <w:t xml:space="preserve"> </w:t>
      </w:r>
      <w:r w:rsidRPr="006A6DBC">
        <w:rPr>
          <w:color w:val="000000" w:themeColor="text1"/>
          <w:u w:color="000000" w:themeColor="text1"/>
        </w:rPr>
        <w:t>bodies of the State of</w:t>
      </w:r>
      <w:r>
        <w:rPr>
          <w:color w:val="000000" w:themeColor="text1"/>
          <w:u w:color="000000" w:themeColor="text1"/>
        </w:rPr>
        <w:t xml:space="preserve"> </w:t>
      </w:r>
      <w:r w:rsidRPr="006A6DBC">
        <w:rPr>
          <w:color w:val="000000" w:themeColor="text1"/>
          <w:u w:color="000000" w:themeColor="text1"/>
        </w:rPr>
        <w:t>South Carolina, the House of Representatives and</w:t>
      </w:r>
      <w:r>
        <w:rPr>
          <w:color w:val="000000" w:themeColor="text1"/>
          <w:u w:color="000000" w:themeColor="text1"/>
        </w:rPr>
        <w:t xml:space="preserve"> </w:t>
      </w:r>
      <w:r w:rsidRPr="006A6DBC">
        <w:rPr>
          <w:color w:val="000000" w:themeColor="text1"/>
          <w:u w:color="000000" w:themeColor="text1"/>
        </w:rPr>
        <w:t>the Senate</w:t>
      </w:r>
      <w:r>
        <w:rPr>
          <w:color w:val="000000" w:themeColor="text1"/>
          <w:u w:color="000000" w:themeColor="text1"/>
        </w:rPr>
        <w:t>; and</w:t>
      </w: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members of the House of Representatives, cognizant of the organization</w:t>
      </w:r>
      <w:r w:rsidR="00513DE6" w:rsidRPr="00513DE6">
        <w:rPr>
          <w:color w:val="000000" w:themeColor="text1"/>
          <w:u w:color="000000" w:themeColor="text1"/>
        </w:rPr>
        <w:t>’</w:t>
      </w:r>
      <w:r>
        <w:rPr>
          <w:color w:val="000000" w:themeColor="text1"/>
          <w:u w:color="000000" w:themeColor="text1"/>
        </w:rPr>
        <w:t xml:space="preserve">s ongoing commitment to the welfare of the citizens of this great State, are pleased to pause in their deliberations to honor the South Carolina chapters of Zeta Phi Beta Sorority. </w:t>
      </w:r>
      <w:r>
        <w:t>Now, therefore,</w:t>
      </w: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0B9" w:rsidRPr="006A6DBC"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House of Representatives, by this resolution, </w:t>
      </w:r>
      <w:r w:rsidRPr="006A6DBC">
        <w:rPr>
          <w:color w:val="000000" w:themeColor="text1"/>
          <w:u w:color="000000" w:themeColor="text1"/>
        </w:rPr>
        <w:t xml:space="preserve">recognize </w:t>
      </w:r>
      <w:r>
        <w:rPr>
          <w:color w:val="000000" w:themeColor="text1"/>
          <w:u w:color="000000" w:themeColor="text1"/>
        </w:rPr>
        <w:t>and commend the Palmetto State ch</w:t>
      </w:r>
      <w:r w:rsidRPr="006A6DBC">
        <w:rPr>
          <w:color w:val="000000" w:themeColor="text1"/>
          <w:u w:color="000000" w:themeColor="text1"/>
        </w:rPr>
        <w:t xml:space="preserve">apters of </w:t>
      </w:r>
      <w:r>
        <w:rPr>
          <w:color w:val="000000" w:themeColor="text1"/>
          <w:u w:color="000000" w:themeColor="text1"/>
        </w:rPr>
        <w:t>Z</w:t>
      </w:r>
      <w:r w:rsidRPr="006A6DBC">
        <w:rPr>
          <w:color w:val="000000" w:themeColor="text1"/>
          <w:u w:color="000000" w:themeColor="text1"/>
        </w:rPr>
        <w:t xml:space="preserve">eta </w:t>
      </w:r>
      <w:r>
        <w:rPr>
          <w:color w:val="000000" w:themeColor="text1"/>
          <w:u w:color="000000" w:themeColor="text1"/>
        </w:rPr>
        <w:t>P</w:t>
      </w:r>
      <w:r w:rsidRPr="006A6DBC">
        <w:rPr>
          <w:color w:val="000000" w:themeColor="text1"/>
          <w:u w:color="000000" w:themeColor="text1"/>
        </w:rPr>
        <w:t xml:space="preserve">hi </w:t>
      </w:r>
      <w:r>
        <w:rPr>
          <w:color w:val="000000" w:themeColor="text1"/>
          <w:u w:color="000000" w:themeColor="text1"/>
        </w:rPr>
        <w:t>B</w:t>
      </w:r>
      <w:r w:rsidRPr="006A6DBC">
        <w:rPr>
          <w:color w:val="000000" w:themeColor="text1"/>
          <w:u w:color="000000" w:themeColor="text1"/>
        </w:rPr>
        <w:t xml:space="preserve">eta </w:t>
      </w:r>
      <w:r>
        <w:rPr>
          <w:color w:val="000000" w:themeColor="text1"/>
          <w:u w:color="000000" w:themeColor="text1"/>
        </w:rPr>
        <w:t>S</w:t>
      </w:r>
      <w:r w:rsidRPr="006A6DBC">
        <w:rPr>
          <w:color w:val="000000" w:themeColor="text1"/>
          <w:u w:color="000000" w:themeColor="text1"/>
        </w:rPr>
        <w:t xml:space="preserve">orority, </w:t>
      </w:r>
      <w:r>
        <w:rPr>
          <w:color w:val="000000" w:themeColor="text1"/>
          <w:u w:color="000000" w:themeColor="text1"/>
        </w:rPr>
        <w:t>I</w:t>
      </w:r>
      <w:r w:rsidRPr="006A6DBC">
        <w:rPr>
          <w:color w:val="000000" w:themeColor="text1"/>
          <w:u w:color="000000" w:themeColor="text1"/>
        </w:rPr>
        <w:t>ncorporated</w:t>
      </w:r>
      <w:r>
        <w:rPr>
          <w:color w:val="000000" w:themeColor="text1"/>
          <w:u w:color="000000" w:themeColor="text1"/>
        </w:rPr>
        <w:t xml:space="preserve">, </w:t>
      </w:r>
      <w:r w:rsidRPr="006A6DBC">
        <w:rPr>
          <w:color w:val="000000" w:themeColor="text1"/>
          <w:u w:color="000000" w:themeColor="text1"/>
        </w:rPr>
        <w:t xml:space="preserve">for </w:t>
      </w:r>
      <w:r>
        <w:rPr>
          <w:color w:val="000000" w:themeColor="text1"/>
          <w:u w:color="000000" w:themeColor="text1"/>
        </w:rPr>
        <w:t>their many years of</w:t>
      </w:r>
      <w:r w:rsidR="008567DC">
        <w:rPr>
          <w:color w:val="000000" w:themeColor="text1"/>
          <w:u w:color="000000" w:themeColor="text1"/>
        </w:rPr>
        <w:t xml:space="preserve"> outstanding,</w:t>
      </w:r>
      <w:r>
        <w:rPr>
          <w:color w:val="000000" w:themeColor="text1"/>
          <w:u w:color="000000" w:themeColor="text1"/>
        </w:rPr>
        <w:t xml:space="preserve"> dedicated service to the people</w:t>
      </w:r>
      <w:r w:rsidR="008567DC">
        <w:rPr>
          <w:color w:val="000000" w:themeColor="text1"/>
          <w:u w:color="000000" w:themeColor="text1"/>
        </w:rPr>
        <w:t xml:space="preserve"> and communities</w:t>
      </w:r>
      <w:r>
        <w:rPr>
          <w:color w:val="000000" w:themeColor="text1"/>
          <w:u w:color="000000" w:themeColor="text1"/>
        </w:rPr>
        <w:t xml:space="preserve"> of South Carolina.</w:t>
      </w:r>
    </w:p>
    <w:p w:rsidR="00F700B9" w:rsidRDefault="00F700B9" w:rsidP="00F7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Zeta Phi Beta Sorority, Incorporated.</w:t>
      </w:r>
    </w:p>
    <w:p w:rsidR="008465E5" w:rsidRDefault="00513D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65E5" w:rsidRDefault="008465E5" w:rsidP="003A47D9">
      <w:pPr>
        <w:suppressAutoHyphens/>
      </w:pPr>
    </w:p>
    <w:sectPr w:rsidR="008465E5" w:rsidSect="003A47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6D7" w:rsidRDefault="007466D7" w:rsidP="009F0C77">
      <w:r>
        <w:separator/>
      </w:r>
    </w:p>
  </w:endnote>
  <w:endnote w:type="continuationSeparator" w:id="0">
    <w:p w:rsidR="007466D7" w:rsidRDefault="007466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D3F57B-8DF6-49BF-BB4C-25D35E6A64BE}"/>
    <w:embedBold r:id="rId2" w:fontKey="{920D4A25-2F51-4211-96F4-F9DB1B9623C3}"/>
  </w:font>
  <w:font w:name="Calibri">
    <w:panose1 w:val="020F0502020204030204"/>
    <w:charset w:val="00"/>
    <w:family w:val="swiss"/>
    <w:pitch w:val="variable"/>
    <w:sig w:usb0="E10002FF" w:usb1="4000ACFF" w:usb2="00000009" w:usb3="00000000" w:csb0="0000019F" w:csb1="00000000"/>
    <w:embedRegular r:id="rId3" w:fontKey="{76996213-32EE-48CE-A893-9861F954BF31}"/>
  </w:font>
  <w:font w:name="Tahoma">
    <w:panose1 w:val="020B0604030504040204"/>
    <w:charset w:val="00"/>
    <w:family w:val="swiss"/>
    <w:pitch w:val="variable"/>
    <w:sig w:usb0="21002A87" w:usb1="80000000" w:usb2="00000008" w:usb3="00000000" w:csb0="000101FF" w:csb1="00000000"/>
    <w:embedRegular r:id="rId4" w:fontKey="{75C5291B-AB10-4A1C-AEF3-E6E15A278406}"/>
  </w:font>
  <w:font w:name="Cambria">
    <w:panose1 w:val="02040503050406030204"/>
    <w:charset w:val="00"/>
    <w:family w:val="roman"/>
    <w:pitch w:val="variable"/>
    <w:sig w:usb0="E00002FF" w:usb1="400004FF" w:usb2="00000000" w:usb3="00000000" w:csb0="0000019F" w:csb1="00000000"/>
    <w:embedRegular r:id="rId5" w:fontKey="{DE4BA886-DE47-45D4-8D52-6B49A55404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7D9" w:rsidRPr="008465E5" w:rsidRDefault="003A47D9" w:rsidP="008465E5">
    <w:pPr>
      <w:pStyle w:val="Footer"/>
      <w:tabs>
        <w:tab w:val="clear" w:pos="4680"/>
        <w:tab w:val="clear" w:pos="9360"/>
        <w:tab w:val="center" w:pos="2995"/>
      </w:tabs>
      <w:spacing w:before="120"/>
    </w:pPr>
    <w:r>
      <w:t>[5290]</w:t>
    </w:r>
    <w:r>
      <w:tab/>
    </w:r>
    <w:r w:rsidR="00DB63AA">
      <w:fldChar w:fldCharType="begin"/>
    </w:r>
    <w:r w:rsidR="00DB63AA">
      <w:instrText xml:space="preserve"> PAGE  \* MERGEFORMAT </w:instrText>
    </w:r>
    <w:r w:rsidR="00DB63AA">
      <w:fldChar w:fldCharType="separate"/>
    </w:r>
    <w:r w:rsidR="00DB63AA">
      <w:rPr>
        <w:noProof/>
      </w:rPr>
      <w:t>1</w:t>
    </w:r>
    <w:r w:rsidR="00DB63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6D7" w:rsidRDefault="007466D7" w:rsidP="009F0C77">
      <w:r>
        <w:separator/>
      </w:r>
    </w:p>
  </w:footnote>
  <w:footnote w:type="continuationSeparator" w:id="0">
    <w:p w:rsidR="007466D7" w:rsidRDefault="007466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67AC12"/>
    <w:docVar w:name="CoverBillType" w:val="r"/>
    <w:docVar w:name="docpath" w:val="L:\Council\bills\NBD\12467AC12.DOCX"/>
    <w:docVar w:name="dvBillNumber" w:val="5290"/>
    <w:docVar w:name="dvBillNumberPrefix" w:val="H. "/>
    <w:docVar w:name="dvOriginalBody" w:val="House"/>
    <w:docVar w:name="dvSteno" w:val="NBD"/>
    <w:docVar w:name="NameofBody" w:val="h"/>
    <w:docVar w:name="vgroup2" w:val="Council"/>
  </w:docVars>
  <w:rsids>
    <w:rsidRoot w:val="0014466A"/>
    <w:rsid w:val="00011869"/>
    <w:rsid w:val="0003707B"/>
    <w:rsid w:val="000E1785"/>
    <w:rsid w:val="000F40FA"/>
    <w:rsid w:val="0010776B"/>
    <w:rsid w:val="00133E66"/>
    <w:rsid w:val="001435A3"/>
    <w:rsid w:val="0014466A"/>
    <w:rsid w:val="001563A9"/>
    <w:rsid w:val="001B0A3A"/>
    <w:rsid w:val="001C3E54"/>
    <w:rsid w:val="001D08F2"/>
    <w:rsid w:val="001D525B"/>
    <w:rsid w:val="001D7F4F"/>
    <w:rsid w:val="002321B6"/>
    <w:rsid w:val="00250967"/>
    <w:rsid w:val="002543C8"/>
    <w:rsid w:val="00284AAE"/>
    <w:rsid w:val="002E5912"/>
    <w:rsid w:val="00325348"/>
    <w:rsid w:val="0032732C"/>
    <w:rsid w:val="00336AD0"/>
    <w:rsid w:val="0037079A"/>
    <w:rsid w:val="003829FB"/>
    <w:rsid w:val="003A47D9"/>
    <w:rsid w:val="003D01E8"/>
    <w:rsid w:val="003E5288"/>
    <w:rsid w:val="003F6D79"/>
    <w:rsid w:val="0041760A"/>
    <w:rsid w:val="00417C01"/>
    <w:rsid w:val="00471E1A"/>
    <w:rsid w:val="00472659"/>
    <w:rsid w:val="004809EE"/>
    <w:rsid w:val="004E7D54"/>
    <w:rsid w:val="00513DE6"/>
    <w:rsid w:val="005273C6"/>
    <w:rsid w:val="00530A69"/>
    <w:rsid w:val="00545593"/>
    <w:rsid w:val="00563243"/>
    <w:rsid w:val="00577C6C"/>
    <w:rsid w:val="005C2FE2"/>
    <w:rsid w:val="005E2BC9"/>
    <w:rsid w:val="00605102"/>
    <w:rsid w:val="006215AA"/>
    <w:rsid w:val="00684515"/>
    <w:rsid w:val="006913C9"/>
    <w:rsid w:val="0069470D"/>
    <w:rsid w:val="006A788D"/>
    <w:rsid w:val="00723D28"/>
    <w:rsid w:val="00734F00"/>
    <w:rsid w:val="007466D7"/>
    <w:rsid w:val="007A70AE"/>
    <w:rsid w:val="008362E8"/>
    <w:rsid w:val="008465E5"/>
    <w:rsid w:val="008567DC"/>
    <w:rsid w:val="008A1768"/>
    <w:rsid w:val="008A44A3"/>
    <w:rsid w:val="008F4429"/>
    <w:rsid w:val="0094021A"/>
    <w:rsid w:val="0096784F"/>
    <w:rsid w:val="009C6A0B"/>
    <w:rsid w:val="009F0C77"/>
    <w:rsid w:val="009F4DD1"/>
    <w:rsid w:val="00A41684"/>
    <w:rsid w:val="00A64E80"/>
    <w:rsid w:val="00A72BCD"/>
    <w:rsid w:val="00A741D9"/>
    <w:rsid w:val="00A833AB"/>
    <w:rsid w:val="00A9741D"/>
    <w:rsid w:val="00AD4B17"/>
    <w:rsid w:val="00B01DE3"/>
    <w:rsid w:val="00B36B30"/>
    <w:rsid w:val="00B412D4"/>
    <w:rsid w:val="00BE3C22"/>
    <w:rsid w:val="00C0345E"/>
    <w:rsid w:val="00C3483A"/>
    <w:rsid w:val="00C74E9D"/>
    <w:rsid w:val="00C82FD3"/>
    <w:rsid w:val="00C92819"/>
    <w:rsid w:val="00CC6B7B"/>
    <w:rsid w:val="00CD2089"/>
    <w:rsid w:val="00D73A67"/>
    <w:rsid w:val="00D970A9"/>
    <w:rsid w:val="00DB63AA"/>
    <w:rsid w:val="00DF3845"/>
    <w:rsid w:val="00E41911"/>
    <w:rsid w:val="00E83F57"/>
    <w:rsid w:val="00E92EEF"/>
    <w:rsid w:val="00F24442"/>
    <w:rsid w:val="00F50AE3"/>
    <w:rsid w:val="00F67CF1"/>
    <w:rsid w:val="00F700B9"/>
    <w:rsid w:val="00F77D7F"/>
    <w:rsid w:val="00F840F0"/>
    <w:rsid w:val="00FB0D0D"/>
    <w:rsid w:val="00FB43B4"/>
    <w:rsid w:val="00FE5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FD87B02-5BA7-40AE-98BA-912BB5492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07B"/>
    <w:rPr>
      <w:rFonts w:ascii="Tahoma" w:hAnsi="Tahoma" w:cs="Tahoma"/>
      <w:sz w:val="16"/>
      <w:szCs w:val="16"/>
    </w:rPr>
  </w:style>
  <w:style w:type="character" w:customStyle="1" w:styleId="BalloonTextChar">
    <w:name w:val="Balloon Text Char"/>
    <w:basedOn w:val="DefaultParagraphFont"/>
    <w:link w:val="BalloonText"/>
    <w:uiPriority w:val="99"/>
    <w:semiHidden/>
    <w:rsid w:val="0003707B"/>
    <w:rPr>
      <w:rFonts w:ascii="Tahoma" w:eastAsia="Times New Roman" w:hAnsi="Tahoma" w:cs="Tahoma"/>
      <w:sz w:val="16"/>
      <w:szCs w:val="16"/>
    </w:rPr>
  </w:style>
  <w:style w:type="character" w:styleId="Hyperlink">
    <w:name w:val="Hyperlink"/>
    <w:basedOn w:val="DefaultParagraphFont"/>
    <w:uiPriority w:val="99"/>
    <w:unhideWhenUsed/>
    <w:rsid w:val="003A47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90_20120517.docx" TargetMode="External"/><Relationship Id="rId3" Type="http://schemas.openxmlformats.org/officeDocument/2006/relationships/settings" Target="settings.xml"/><Relationship Id="rId7" Type="http://schemas.openxmlformats.org/officeDocument/2006/relationships/hyperlink" Target="file:///h:\hj%20archive\2012\05-1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12721-AC15-4803-AAB8-C70275663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648</Words>
  <Characters>4019</Characters>
  <Application>Microsoft Office Word</Application>
  <DocSecurity>4</DocSecurity>
  <Lines>115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5290: Zeta Phi Beta Sorority - South Carolina Legislature Online</dc:title>
  <dc:subject/>
  <dc:creator>NikiDowney</dc:creator>
  <cp:keywords/>
  <dc:description/>
  <cp:lastModifiedBy>N Cumfer</cp:lastModifiedBy>
  <cp:revision>2</cp:revision>
  <cp:lastPrinted>2012-05-17T15:04:00Z</cp:lastPrinted>
  <dcterms:created xsi:type="dcterms:W3CDTF">2014-11-24T15:06:00Z</dcterms:created>
  <dcterms:modified xsi:type="dcterms:W3CDTF">2014-11-24T15:06:00Z</dcterms:modified>
</cp:coreProperties>
</file>