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663" w:rsidRDefault="00945663" w:rsidP="00945663">
      <w:pPr>
        <w:ind w:firstLine="0"/>
        <w:rPr>
          <w:strike/>
        </w:rPr>
      </w:pPr>
      <w:bookmarkStart w:id="0" w:name="_GoBack"/>
      <w:bookmarkEnd w:id="0"/>
    </w:p>
    <w:p w:rsidR="00945663" w:rsidRDefault="00945663" w:rsidP="00945663">
      <w:pPr>
        <w:ind w:firstLine="0"/>
        <w:rPr>
          <w:strike/>
        </w:rPr>
      </w:pPr>
      <w:r>
        <w:rPr>
          <w:strike/>
        </w:rPr>
        <w:t>Indicates Matter Stricken</w:t>
      </w:r>
    </w:p>
    <w:p w:rsidR="00945663" w:rsidRDefault="00945663" w:rsidP="00945663">
      <w:pPr>
        <w:ind w:firstLine="0"/>
        <w:rPr>
          <w:u w:val="single"/>
        </w:rPr>
      </w:pPr>
      <w:r>
        <w:rPr>
          <w:u w:val="single"/>
        </w:rPr>
        <w:t>Indicates New Matter</w:t>
      </w:r>
    </w:p>
    <w:p w:rsidR="00945663" w:rsidRDefault="00945663"/>
    <w:p w:rsidR="00945663" w:rsidRDefault="00945663">
      <w:r>
        <w:t>The House assembled at 12:00 noon.</w:t>
      </w:r>
    </w:p>
    <w:p w:rsidR="00945663" w:rsidRDefault="00945663">
      <w:r>
        <w:t>Deliberations were opened with prayer by Rev. Charles E. Seastrunk, Jr., as follows:</w:t>
      </w:r>
    </w:p>
    <w:p w:rsidR="00945663" w:rsidRDefault="00945663"/>
    <w:p w:rsidR="00945663" w:rsidRPr="004D78DC" w:rsidRDefault="00945663" w:rsidP="00945663">
      <w:pPr>
        <w:ind w:firstLine="270"/>
      </w:pPr>
      <w:bookmarkStart w:id="1" w:name="file_start2"/>
      <w:bookmarkEnd w:id="1"/>
      <w:r w:rsidRPr="004D78DC">
        <w:t>Our thought for today is from Isaiah 40:25: “‘To whom then will you compare me? Or who is my equal?’ says the Holy One. Lift up your eyes on high and see; who created these?”</w:t>
      </w:r>
    </w:p>
    <w:p w:rsidR="00945663" w:rsidRPr="004D78DC" w:rsidRDefault="00945663" w:rsidP="00945663">
      <w:pPr>
        <w:ind w:firstLine="270"/>
      </w:pPr>
      <w:r w:rsidRPr="004D78DC">
        <w:t>Let us pray. Almighty God, creator of all things, make Your presence known to these Representatives and staff. Show them just how</w:t>
      </w:r>
      <w:r w:rsidR="0089179A">
        <w:t xml:space="preserve"> </w:t>
      </w:r>
      <w:r w:rsidRPr="004D78DC">
        <w:t>they should go about their duties and responsibilities. Strengthen them by Your spirit to do the peoples work in this part of Your kingdom. Bless our Nation, President, State, Governor, Speaker, staff, and all who serve in these Halls of Government. Protect our defenders of freedom as they protect us. Heal the wounds of our brave warriors, those seen and those unseen. Hear us as we pray. Amen.</w:t>
      </w:r>
    </w:p>
    <w:p w:rsidR="00945663" w:rsidRDefault="00945663">
      <w:bookmarkStart w:id="2" w:name="file_end2"/>
      <w:bookmarkEnd w:id="2"/>
    </w:p>
    <w:p w:rsidR="00945663" w:rsidRDefault="00945663">
      <w:r>
        <w:t>Pursuant to Rule 6.3, the House of Representatives was led in the Pledge of Allegiance to the Flag of the United States of America by the SPEAKER.</w:t>
      </w:r>
    </w:p>
    <w:p w:rsidR="00945663" w:rsidRDefault="00945663"/>
    <w:p w:rsidR="00945663" w:rsidRDefault="00945663">
      <w:r>
        <w:t>After corrections to the Journal of the proceedings of Friday, the SPEAKER ordered it confirmed.</w:t>
      </w:r>
    </w:p>
    <w:p w:rsidR="00945663" w:rsidRDefault="00945663"/>
    <w:p w:rsidR="00945663" w:rsidRDefault="00945663" w:rsidP="00945663">
      <w:pPr>
        <w:keepNext/>
        <w:jc w:val="center"/>
        <w:rPr>
          <w:b/>
        </w:rPr>
      </w:pPr>
      <w:r w:rsidRPr="00945663">
        <w:rPr>
          <w:b/>
        </w:rPr>
        <w:t>MOTION ADOPTED</w:t>
      </w:r>
    </w:p>
    <w:p w:rsidR="00945663" w:rsidRDefault="00945663" w:rsidP="00945663">
      <w:r>
        <w:t>Rep. FORRESTER moved that when the House adjourns, it adjourn in memory of Roger Milliken of Spartanburg, which was agreed to.</w:t>
      </w:r>
    </w:p>
    <w:p w:rsidR="00945663" w:rsidRDefault="00945663" w:rsidP="00945663"/>
    <w:p w:rsidR="00945663" w:rsidRPr="00945663" w:rsidRDefault="00945663" w:rsidP="00945663">
      <w:pPr>
        <w:keepNext/>
        <w:jc w:val="center"/>
        <w:rPr>
          <w:b/>
        </w:rPr>
      </w:pPr>
      <w:r w:rsidRPr="00945663">
        <w:rPr>
          <w:b/>
        </w:rPr>
        <w:t>REGULATIONS WITHDRAWN</w:t>
      </w:r>
    </w:p>
    <w:p w:rsidR="00945663" w:rsidRPr="00456AB1" w:rsidRDefault="00945663" w:rsidP="00945663">
      <w:pPr>
        <w:ind w:left="270" w:firstLine="0"/>
      </w:pPr>
      <w:bookmarkStart w:id="3" w:name="file_start8"/>
      <w:bookmarkEnd w:id="3"/>
      <w:r w:rsidRPr="00456AB1">
        <w:t>Document No. 4154</w:t>
      </w:r>
    </w:p>
    <w:p w:rsidR="00945663" w:rsidRPr="00456AB1" w:rsidRDefault="00945663" w:rsidP="00945663">
      <w:pPr>
        <w:ind w:left="270" w:firstLine="0"/>
      </w:pPr>
      <w:r w:rsidRPr="00456AB1">
        <w:t>Agency: Department of Agriculture</w:t>
      </w:r>
    </w:p>
    <w:p w:rsidR="00945663" w:rsidRPr="00456AB1" w:rsidRDefault="00945663" w:rsidP="00945663">
      <w:pPr>
        <w:ind w:left="270" w:firstLine="0"/>
      </w:pPr>
      <w:r w:rsidRPr="00456AB1">
        <w:t>Statutory Authority: 1976 Code Section 39-25-180</w:t>
      </w:r>
    </w:p>
    <w:p w:rsidR="00945663" w:rsidRPr="00456AB1" w:rsidRDefault="00945663" w:rsidP="00945663">
      <w:pPr>
        <w:ind w:left="270" w:firstLine="0"/>
      </w:pPr>
      <w:r w:rsidRPr="00456AB1">
        <w:t>Food and Cosmetics</w:t>
      </w:r>
    </w:p>
    <w:p w:rsidR="00945663" w:rsidRPr="00456AB1" w:rsidRDefault="00945663" w:rsidP="00945663">
      <w:pPr>
        <w:ind w:left="270" w:firstLine="0"/>
      </w:pPr>
      <w:r w:rsidRPr="00456AB1">
        <w:t>Received by Speaker of the House of Representatives January 11, 2011</w:t>
      </w:r>
    </w:p>
    <w:p w:rsidR="00945663" w:rsidRPr="00456AB1" w:rsidRDefault="00945663" w:rsidP="00945663">
      <w:pPr>
        <w:ind w:left="270" w:firstLine="0"/>
      </w:pPr>
      <w:r w:rsidRPr="00456AB1">
        <w:t>Referred to</w:t>
      </w:r>
      <w:r w:rsidRPr="00945663">
        <w:t xml:space="preserve"> Agriculture, Natural Resources and Environmental Affairs Commit</w:t>
      </w:r>
      <w:r w:rsidRPr="00456AB1">
        <w:t>tee</w:t>
      </w:r>
    </w:p>
    <w:p w:rsidR="00945663" w:rsidRDefault="00945663" w:rsidP="00945663">
      <w:pPr>
        <w:ind w:left="270" w:firstLine="0"/>
      </w:pPr>
      <w:r w:rsidRPr="00456AB1">
        <w:t>Legislative Review Expiration: Permanently Withdrawn</w:t>
      </w:r>
    </w:p>
    <w:p w:rsidR="00945663" w:rsidRDefault="00945663" w:rsidP="00945663">
      <w:pPr>
        <w:keepNext/>
        <w:jc w:val="center"/>
        <w:rPr>
          <w:b/>
        </w:rPr>
      </w:pPr>
      <w:r w:rsidRPr="00945663">
        <w:rPr>
          <w:b/>
        </w:rPr>
        <w:lastRenderedPageBreak/>
        <w:t>HOUSE RESOLUTION</w:t>
      </w:r>
    </w:p>
    <w:p w:rsidR="00945663" w:rsidRDefault="00945663" w:rsidP="00945663">
      <w:pPr>
        <w:keepNext/>
      </w:pPr>
      <w:r>
        <w:t>The following was introduced:</w:t>
      </w:r>
    </w:p>
    <w:p w:rsidR="00945663" w:rsidRDefault="00945663" w:rsidP="00945663">
      <w:pPr>
        <w:keepNext/>
      </w:pPr>
      <w:bookmarkStart w:id="4" w:name="include_clip_start_10"/>
      <w:bookmarkEnd w:id="4"/>
    </w:p>
    <w:p w:rsidR="00945663" w:rsidRDefault="00945663" w:rsidP="00945663">
      <w:r>
        <w:t>H. 3809 --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JASON THOMAS KOLP FOR HIS NOTEWORTHY ACHIEVEMENTS IN THE BOY SCOUTS OF AMERICA, AND CONGRATULATE HIM UPON ACHIEVING THE PRESTIGIOUS RANK OF EAGLE SCOUT, THE HIGHEST AWARD IN SCOUTING.</w:t>
      </w:r>
    </w:p>
    <w:p w:rsidR="00945663" w:rsidRDefault="00945663" w:rsidP="00945663">
      <w:bookmarkStart w:id="5" w:name="include_clip_end_10"/>
      <w:bookmarkEnd w:id="5"/>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6" w:name="include_clip_start_13"/>
      <w:bookmarkEnd w:id="6"/>
    </w:p>
    <w:p w:rsidR="00945663" w:rsidRDefault="00945663" w:rsidP="00945663">
      <w:r>
        <w:t xml:space="preserve">H. 3810 --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w:t>
      </w:r>
      <w:r>
        <w:lastRenderedPageBreak/>
        <w:t>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CHRISTOPHER JOHN KING FOR HIS NOTEWORTHY ACHIEVEMENTS IN THE BOY SCOUTS OF AMERICA, AND CONGRATULATE HIM UPON ACHIEVING THE PRESTIGIOUS RANK OF EAGLE SCOUT, THE HIGHEST AWARD IN SCOUTING.</w:t>
      </w:r>
    </w:p>
    <w:p w:rsidR="00945663" w:rsidRDefault="00945663" w:rsidP="00945663">
      <w:bookmarkStart w:id="7" w:name="include_clip_end_13"/>
      <w:bookmarkEnd w:id="7"/>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8" w:name="include_clip_start_16"/>
      <w:bookmarkEnd w:id="8"/>
    </w:p>
    <w:p w:rsidR="00945663" w:rsidRDefault="00945663" w:rsidP="00945663">
      <w:r>
        <w:t>H. 3811 --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MATTHEW SAMUEL JOSEY FOR HIS NOTEWORTHY ACHIEVEMENTS IN THE BOY SCOUTS OF AMERICA, AND CONGRATULATE HIM UPON ACHIEVING THE PRESTIGIOUS RANK OF EAGLE SCOUT, THE HIGHEST AWARD IN SCOUTING.</w:t>
      </w:r>
    </w:p>
    <w:p w:rsidR="00945663" w:rsidRDefault="00945663" w:rsidP="00945663">
      <w:bookmarkStart w:id="9" w:name="include_clip_end_16"/>
      <w:bookmarkEnd w:id="9"/>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10" w:name="include_clip_start_19"/>
      <w:bookmarkEnd w:id="10"/>
    </w:p>
    <w:p w:rsidR="00945663" w:rsidRDefault="00945663" w:rsidP="00945663">
      <w:r>
        <w:t>H. 3812 --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SAMUEL MCDONALD JONES FOR HIS NOTEWORTHY ACHIEVEMENTS IN THE BOY SCOUTS OF AMERICA, AND CONGRATULATE HIM UPON ACHIEVING THE PRESTIGIOUS RANK OF EAGLE SCOUT, THE HIGHEST AWARD IN SCOUTING.</w:t>
      </w:r>
    </w:p>
    <w:p w:rsidR="00945663" w:rsidRDefault="00945663" w:rsidP="00945663">
      <w:bookmarkStart w:id="11" w:name="include_clip_end_19"/>
      <w:bookmarkEnd w:id="11"/>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12" w:name="include_clip_start_22"/>
      <w:bookmarkEnd w:id="12"/>
    </w:p>
    <w:p w:rsidR="00945663" w:rsidRDefault="00945663" w:rsidP="00945663">
      <w:r>
        <w:t>H. 3813 --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ZACHARY SCOTT HUGHES FOR HIS NOTEWORTHY ACHIEVEMENTS IN THE BOY SCOUTS OF AMERICA, AND CONGRATULATE HIM UPON ACHIEVING THE PRESTIGIOUS RANK OF EAGLE SCOUT, THE HIGHEST AWARD IN SCOUTING.</w:t>
      </w:r>
    </w:p>
    <w:p w:rsidR="00945663" w:rsidRDefault="00945663" w:rsidP="00945663">
      <w:bookmarkStart w:id="13" w:name="include_clip_end_22"/>
      <w:bookmarkEnd w:id="13"/>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14" w:name="include_clip_start_25"/>
      <w:bookmarkEnd w:id="14"/>
    </w:p>
    <w:p w:rsidR="00945663" w:rsidRDefault="00945663" w:rsidP="00945663">
      <w:r>
        <w:t>H. 3814 --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DANIEL THOMAS HOLDER FOR HIS NOTEWORTHY ACHIEVEMENTS IN THE BOY SCOUTS OF AMERICA, AND CONGRATULATE HIM UPON ACHIEVING THE PRESTIGIOUS RANK OF EAGLE SCOUT, THE HIGHEST AWARD IN SCOUTING.</w:t>
      </w:r>
    </w:p>
    <w:p w:rsidR="00945663" w:rsidRDefault="00945663" w:rsidP="00945663">
      <w:bookmarkStart w:id="15" w:name="include_clip_end_25"/>
      <w:bookmarkEnd w:id="15"/>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16" w:name="include_clip_start_28"/>
      <w:bookmarkEnd w:id="16"/>
    </w:p>
    <w:p w:rsidR="00945663" w:rsidRDefault="00945663" w:rsidP="00945663">
      <w:r>
        <w:t>H. 3815 --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ANDREW COY STONE FOR HIS NOTEWORTHY ACHIEVEMENTS IN THE BOY SCOUTS OF AMERICA, AND CONGRATULATE HIM UPON ACHIEVING THE PRESTIGIOUS RANK OF EAGLE SCOUT, THE HIGHEST AWARD IN SCOUTING.</w:t>
      </w:r>
    </w:p>
    <w:p w:rsidR="00945663" w:rsidRDefault="00945663" w:rsidP="00945663">
      <w:bookmarkStart w:id="17" w:name="include_clip_end_28"/>
      <w:bookmarkEnd w:id="17"/>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18" w:name="include_clip_start_31"/>
      <w:bookmarkEnd w:id="18"/>
    </w:p>
    <w:p w:rsidR="00945663" w:rsidRDefault="00945663" w:rsidP="00945663">
      <w:r>
        <w:t>H. 3816 --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TYLER ZACHERY STEEN FOR HIS NOTEWORTHY ACHIEVEMENTS IN THE BOY SCOUTS OF AMERICA, AND CONGRATULATE HIM UPON ACHIEVING THE PRESTIGIOUS RANK OF EAGLE SCOUT, THE HIGHEST AWARD IN SCOUTING.</w:t>
      </w:r>
    </w:p>
    <w:p w:rsidR="00945663" w:rsidRDefault="00945663" w:rsidP="00945663">
      <w:bookmarkStart w:id="19" w:name="include_clip_end_31"/>
      <w:bookmarkEnd w:id="19"/>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20" w:name="include_clip_start_34"/>
      <w:bookmarkEnd w:id="20"/>
    </w:p>
    <w:p w:rsidR="00945663" w:rsidRDefault="00945663" w:rsidP="00945663">
      <w:r>
        <w:t>H. 3817 --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DANIEL MATTHEW WEIMER FOR HIS NOTEWORTHY ACHIEVEMENTS IN THE BOY SCOUTS OF AMERICA, AND CONGRATULATE HIM UPON ACHIEVING THE PRESTIGIOUS RANK OF EAGLE SCOUT, THE HIGHEST AWARD IN SCOUTING.</w:t>
      </w:r>
    </w:p>
    <w:p w:rsidR="00945663" w:rsidRDefault="00945663" w:rsidP="00945663">
      <w:bookmarkStart w:id="21" w:name="include_clip_end_34"/>
      <w:bookmarkEnd w:id="21"/>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22" w:name="include_clip_start_37"/>
      <w:bookmarkEnd w:id="22"/>
    </w:p>
    <w:p w:rsidR="00945663" w:rsidRDefault="00945663" w:rsidP="00945663">
      <w:r>
        <w:t>H. 3818 --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WILLIAM REECE WATSON FOR HIS NOTEWORTHY ACHIEVEMENTS IN THE BOY SCOUTS OF AMERICA, AND CONGRATULATE HIM UPON ACHIEVING THE PRESTIGIOUS RANK OF EAGLE SCOUT, THE HIGHEST AWARD IN SCOUTING.</w:t>
      </w:r>
    </w:p>
    <w:p w:rsidR="00945663" w:rsidRDefault="00945663" w:rsidP="00945663">
      <w:bookmarkStart w:id="23" w:name="include_clip_end_37"/>
      <w:bookmarkEnd w:id="23"/>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24" w:name="include_clip_start_40"/>
      <w:bookmarkEnd w:id="24"/>
    </w:p>
    <w:p w:rsidR="00945663" w:rsidRDefault="00945663" w:rsidP="00945663">
      <w:r>
        <w:t>H. 3819 --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CODY LANE TEDDER FOR HIS NOTEWORTHY ACHIEVEMENTS IN THE BOY SCOUTS OF AMERICA, AND CONGRATULATE HIM UPON ACHIEVING THE PRESTIGIOUS RANK OF EAGLE SCOUT, THE HIGHEST AWARD IN SCOUTING.</w:t>
      </w:r>
    </w:p>
    <w:p w:rsidR="00945663" w:rsidRDefault="00945663" w:rsidP="00945663">
      <w:bookmarkStart w:id="25" w:name="include_clip_end_40"/>
      <w:bookmarkEnd w:id="25"/>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26" w:name="include_clip_start_43"/>
      <w:bookmarkEnd w:id="26"/>
    </w:p>
    <w:p w:rsidR="00945663" w:rsidRDefault="00945663" w:rsidP="00945663">
      <w:r>
        <w:t>H. 3820 --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BRADLEY JOSEPH GEORGE FOR HIS NOTEWORTHY ACHIEVEMENTS IN THE BOY SCOUTS OF AMERICA, AND CONGRATULATE HIM UPON ACHIEVING THE PRESTIGIOUS RANK OF EAGLE SCOUT, THE HIGHEST AWARD IN SCOUTING.</w:t>
      </w:r>
    </w:p>
    <w:p w:rsidR="00945663" w:rsidRDefault="00945663" w:rsidP="00945663">
      <w:bookmarkStart w:id="27" w:name="include_clip_end_43"/>
      <w:bookmarkEnd w:id="27"/>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28" w:name="include_clip_start_46"/>
      <w:bookmarkEnd w:id="28"/>
    </w:p>
    <w:p w:rsidR="00945663" w:rsidRDefault="00945663" w:rsidP="00945663">
      <w:r>
        <w:t>H. 3821 --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DOMINICK FRANCIS GEDDIE FOR HIS NOTEWORTHY ACHIEVEMENTS IN THE BOY SCOUTS OF AMERICA, AND CONGRATULATE HIM UPON ACHIEVING THE PRESTIGIOUS RANK OF EAGLE SCOUT, THE HIGHEST AWARD IN SCOUTING.</w:t>
      </w:r>
    </w:p>
    <w:p w:rsidR="00945663" w:rsidRDefault="00945663" w:rsidP="00945663">
      <w:bookmarkStart w:id="29" w:name="include_clip_end_46"/>
      <w:bookmarkEnd w:id="29"/>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30" w:name="include_clip_start_49"/>
      <w:bookmarkEnd w:id="30"/>
    </w:p>
    <w:p w:rsidR="00945663" w:rsidRDefault="00945663" w:rsidP="00945663">
      <w:r>
        <w:t>H. 3822 --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TIMOTHY ANDREW FITZGIBBON, JR.</w:t>
      </w:r>
      <w:r w:rsidR="007202BA">
        <w:t>,</w:t>
      </w:r>
      <w:r>
        <w:t xml:space="preserve"> FOR HIS NOTEWORTHY ACHIEVEMENTS IN THE BOY SCOUTS OF AMERICA, AND CONGRATULATE HIM UPON ACHIEVING THE PRESTIGIOUS RANK OF EAGLE SCOUT, THE HIGHEST AWARD IN SCOUTING.</w:t>
      </w:r>
    </w:p>
    <w:p w:rsidR="00945663" w:rsidRDefault="00945663" w:rsidP="00945663">
      <w:bookmarkStart w:id="31" w:name="include_clip_end_49"/>
      <w:bookmarkEnd w:id="31"/>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32" w:name="include_clip_start_52"/>
      <w:bookmarkEnd w:id="32"/>
    </w:p>
    <w:p w:rsidR="00945663" w:rsidRDefault="00945663" w:rsidP="00945663">
      <w:r>
        <w:t>H. 3823 --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KENNETH THOMAS FINCANNON FOR HIS NOTEWORTHY ACHIEVEMENTS IN THE BOY SCOUTS OF AMERICA, AND CONGRATULATE HIM UPON ACHIEVING THE PRESTIGIOUS RANK OF EAGLE SCOUT, THE HIGHEST AWARD IN SCOUTING.</w:t>
      </w:r>
    </w:p>
    <w:p w:rsidR="00945663" w:rsidRDefault="00945663" w:rsidP="00945663">
      <w:bookmarkStart w:id="33" w:name="include_clip_end_52"/>
      <w:bookmarkEnd w:id="33"/>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34" w:name="include_clip_start_55"/>
      <w:bookmarkEnd w:id="34"/>
    </w:p>
    <w:p w:rsidR="00945663" w:rsidRDefault="00945663" w:rsidP="00945663">
      <w:r>
        <w:t>H. 3824 --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RICHARD K. FALKE FOR HIS NOTEWORTHY ACHIEVEMENTS IN THE BOY SCOUTS OF AMERICA, AND CONGRATULATE HIM UPON ACHIEVING THE PRESTIGIOUS RANK OF EAGLE SCOUT, THE HIGHEST AWARD IN SCOUTING.</w:t>
      </w:r>
    </w:p>
    <w:p w:rsidR="00945663" w:rsidRDefault="00945663" w:rsidP="00945663">
      <w:bookmarkStart w:id="35" w:name="include_clip_end_55"/>
      <w:bookmarkEnd w:id="35"/>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36" w:name="include_clip_start_58"/>
      <w:bookmarkEnd w:id="36"/>
    </w:p>
    <w:p w:rsidR="00945663" w:rsidRDefault="00945663" w:rsidP="00945663">
      <w:r>
        <w:t>H. 3825 --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LUKE ADAM MOUNT FOR HIS NOTEWORTHY ACHIEVEMENTS IN THE BOY SCOUTS OF AMERICA, AND CONGRATULATE HIM UPON ACHIEVING THE PRESTIGIOUS RANK OF EAGLE SCOUT, THE HIGHEST AWARD IN SCOUTING.</w:t>
      </w:r>
    </w:p>
    <w:p w:rsidR="00945663" w:rsidRDefault="00945663" w:rsidP="00945663">
      <w:bookmarkStart w:id="37" w:name="include_clip_end_58"/>
      <w:bookmarkEnd w:id="37"/>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38" w:name="include_clip_start_61"/>
      <w:bookmarkEnd w:id="38"/>
    </w:p>
    <w:p w:rsidR="00945663" w:rsidRDefault="00945663" w:rsidP="00945663">
      <w:r>
        <w:t>H. 3826 --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KYLE ANDREW LEWIS FOR HIS NOTEWORTHY ACHIEVEMENTS IN THE BOY SCOUTS OF AMERICA, AND CONGRATULATE HIM UPON ACHIEVING THE PRESTIGIOUS RANK OF EAGLE SCOUT, THE HIGHEST AWARD IN SCOUTING.</w:t>
      </w:r>
    </w:p>
    <w:p w:rsidR="00945663" w:rsidRDefault="00945663" w:rsidP="00945663">
      <w:bookmarkStart w:id="39" w:name="include_clip_end_61"/>
      <w:bookmarkEnd w:id="39"/>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40" w:name="include_clip_start_64"/>
      <w:bookmarkEnd w:id="40"/>
    </w:p>
    <w:p w:rsidR="00945663" w:rsidRDefault="00945663" w:rsidP="00945663">
      <w:r>
        <w:t>H. 3827 --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ZACHARY RICHARDSON LILES FOR HIS NOTEWORTHY ACHIEVEMENTS IN THE BOY SCOUTS OF AMERICA, AND CONGRATULATE HIM UPON ACHIEVING THE PRESTIGIOUS RANK OF EAGLE SCOUT, THE HIGHEST AWARD IN SCOUTING.</w:t>
      </w:r>
    </w:p>
    <w:p w:rsidR="00945663" w:rsidRDefault="00945663" w:rsidP="00945663">
      <w:bookmarkStart w:id="41" w:name="include_clip_end_64"/>
      <w:bookmarkEnd w:id="41"/>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42" w:name="include_clip_start_67"/>
      <w:bookmarkEnd w:id="42"/>
    </w:p>
    <w:p w:rsidR="00945663" w:rsidRDefault="00945663" w:rsidP="00945663">
      <w:r>
        <w:t>H. 3828 --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DAVID THAD LOVE II FOR HIS NOTEWORTHY ACHIEVEMENTS IN THE BOY SCOUTS OF AMERICA, AND CONGRATULATE HIM UPON ACHIEVING THE PRESTIGIOUS RANK OF EAGLE SCOUT, THE HIGHEST AWARD IN SCOUTING.</w:t>
      </w:r>
    </w:p>
    <w:p w:rsidR="00945663" w:rsidRDefault="00945663" w:rsidP="00945663">
      <w:bookmarkStart w:id="43" w:name="include_clip_end_67"/>
      <w:bookmarkEnd w:id="43"/>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44" w:name="include_clip_start_70"/>
      <w:bookmarkEnd w:id="44"/>
    </w:p>
    <w:p w:rsidR="00945663" w:rsidRDefault="00945663" w:rsidP="00945663">
      <w:r>
        <w:t>H. 3829 --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DILLON COLE MCCLAM FOR HIS NOTEWORTHY ACHIEVEMENTS IN THE BOY SCOUTS OF AMERICA, AND CONGRATULATE HIM UPON ACHIEVING THE PRESTIGIOUS RANK OF EAGLE SCOUT, THE HIGHEST AWARD IN SCOUTING.</w:t>
      </w:r>
    </w:p>
    <w:p w:rsidR="00945663" w:rsidRDefault="00945663" w:rsidP="00945663">
      <w:bookmarkStart w:id="45" w:name="include_clip_end_70"/>
      <w:bookmarkEnd w:id="45"/>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46" w:name="include_clip_start_73"/>
      <w:bookmarkEnd w:id="46"/>
    </w:p>
    <w:p w:rsidR="00945663" w:rsidRDefault="00945663" w:rsidP="00945663">
      <w:r>
        <w:t>H. 3830 --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WILLIAM LAWERENE MCLEAN FOR HIS NOTEWORTHY ACHIEVEMENTS IN THE BOY SCOUTS OF AMERICA, AND CONGRATULATE HIM UPON ACHIEVING THE PRESTIGIOUS RANK OF EAGLE SCOUT, THE HIGHEST AWARD IN SCOUTING.</w:t>
      </w:r>
    </w:p>
    <w:p w:rsidR="00945663" w:rsidRDefault="00945663" w:rsidP="00945663">
      <w:bookmarkStart w:id="47" w:name="include_clip_end_73"/>
      <w:bookmarkEnd w:id="47"/>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48" w:name="include_clip_start_76"/>
      <w:bookmarkEnd w:id="48"/>
    </w:p>
    <w:p w:rsidR="00945663" w:rsidRDefault="00945663" w:rsidP="00945663">
      <w:r>
        <w:t>H. 3831 --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ADAM WAYNE MILES FOR HIS NOTEWORTHY ACHIEVEMENTS IN THE BOY SCOUTS OF AMERICA, AND CONGRATULATE HIM UPON ACHIEVING THE PRESTIGIOUS RANK OF EAGLE SCOUT, THE HIGHEST AWARD IN SCOUTING.</w:t>
      </w:r>
    </w:p>
    <w:p w:rsidR="00945663" w:rsidRDefault="00945663" w:rsidP="00945663">
      <w:bookmarkStart w:id="49" w:name="include_clip_end_76"/>
      <w:bookmarkEnd w:id="49"/>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50" w:name="include_clip_start_79"/>
      <w:bookmarkEnd w:id="50"/>
    </w:p>
    <w:p w:rsidR="00945663" w:rsidRDefault="00945663" w:rsidP="00945663">
      <w:r>
        <w:t>H. 3832 --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ROSS EVAN STUART FOR HIS NOTEWORTHY ACHIEVEMENTS IN THE BOY SCOUTS OF AMERICA, AND CONGRATULATE HIM UPON ACHIEVING THE PRESTIGIOUS RANK OF EAGLE SCOUT, THE HIGHEST AWARD IN SCOUTING.</w:t>
      </w:r>
    </w:p>
    <w:p w:rsidR="00945663" w:rsidRDefault="00945663" w:rsidP="00945663">
      <w:bookmarkStart w:id="51" w:name="include_clip_end_79"/>
      <w:bookmarkEnd w:id="51"/>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52" w:name="include_clip_start_82"/>
      <w:bookmarkEnd w:id="52"/>
    </w:p>
    <w:p w:rsidR="00945663" w:rsidRDefault="00945663" w:rsidP="00945663">
      <w:r>
        <w:t>H. 3833 --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CHRISTOPHER BRYAN WILLIAMS FOR HIS NOTEWORTHY ACHIEVEMENTS IN THE BOY SCOUTS OF AMERICA, AND CONGRATULATE HIM UPON ACHIEVING THE PRESTIGIOUS RANK OF EAGLE SCOUT, THE HIGHEST AWARD IN SCOUTING.</w:t>
      </w:r>
    </w:p>
    <w:p w:rsidR="00945663" w:rsidRDefault="00945663" w:rsidP="00945663">
      <w:bookmarkStart w:id="53" w:name="include_clip_end_82"/>
      <w:bookmarkEnd w:id="53"/>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54" w:name="include_clip_start_85"/>
      <w:bookmarkEnd w:id="54"/>
    </w:p>
    <w:p w:rsidR="00945663" w:rsidRDefault="00945663" w:rsidP="00945663">
      <w:r>
        <w:t>H. 3834 --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WILLIAM BRYANT WILSON FOR HIS NOTEWORTHY ACHIEVEMENTS IN THE BOY SCOUTS OF AMERICA, AND CONGRATULATE HIM UPON ACHIEVING THE PRESTIGIOUS RANK OF EAGLE SCOUT, THE HIGHEST AWARD IN SCOUTING.</w:t>
      </w:r>
    </w:p>
    <w:p w:rsidR="00945663" w:rsidRDefault="00945663" w:rsidP="00945663">
      <w:bookmarkStart w:id="55" w:name="include_clip_end_85"/>
      <w:bookmarkEnd w:id="55"/>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56" w:name="include_clip_start_88"/>
      <w:bookmarkEnd w:id="56"/>
    </w:p>
    <w:p w:rsidR="00945663" w:rsidRDefault="00945663" w:rsidP="00945663">
      <w:r>
        <w:t>H. 3835 --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CORY SCOTT GLOVER FOR HIS NOTEWORTHY ACHIEVEMENTS IN THE BOY SCOUTS OF AMERICA, AND CONGRATULATE HIM UPON ACHIEVING THE PRESTIGIOUS RANK OF EAGLE SCOUT, THE HIGHEST AWARD IN SCOUTING.</w:t>
      </w:r>
    </w:p>
    <w:p w:rsidR="00945663" w:rsidRDefault="00945663" w:rsidP="00945663">
      <w:bookmarkStart w:id="57" w:name="include_clip_end_88"/>
      <w:bookmarkEnd w:id="57"/>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58" w:name="include_clip_start_91"/>
      <w:bookmarkEnd w:id="58"/>
    </w:p>
    <w:p w:rsidR="00945663" w:rsidRDefault="00945663" w:rsidP="00945663">
      <w:r>
        <w:t>H. 3836 --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JOSHUA WILLIAM GODWIN FOR HIS NOTEWORTHY ACHIEVEMENTS IN THE BOY SCOUTS OF AMERICA, AND CONGRATULATE HIM UPON ACHIEVING THE PRESTIGIOUS RANK OF EAGLE SCOUT, THE HIGHEST AWARD IN SCOUTING.</w:t>
      </w:r>
    </w:p>
    <w:p w:rsidR="00945663" w:rsidRDefault="00945663" w:rsidP="00945663">
      <w:bookmarkStart w:id="59" w:name="include_clip_end_91"/>
      <w:bookmarkEnd w:id="59"/>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60" w:name="include_clip_start_94"/>
      <w:bookmarkEnd w:id="60"/>
    </w:p>
    <w:p w:rsidR="00945663" w:rsidRDefault="00945663" w:rsidP="00945663">
      <w:r>
        <w:t>H. 3837 --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DUSTIN SAMUEL GUTHRIE FOR HIS NOTEWORTHY ACHIEVEMENTS IN THE BOY SCOUTS OF AMERICA, AND CONGRATULATE HIM UPON ACHIEVING THE PRESTIGIOUS RANK OF EAGLE SCOUT, THE HIGHEST AWARD IN SCOUTING.</w:t>
      </w:r>
    </w:p>
    <w:p w:rsidR="00945663" w:rsidRDefault="00945663" w:rsidP="00945663">
      <w:bookmarkStart w:id="61" w:name="include_clip_end_94"/>
      <w:bookmarkEnd w:id="61"/>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62" w:name="include_clip_start_97"/>
      <w:bookmarkEnd w:id="62"/>
    </w:p>
    <w:p w:rsidR="00945663" w:rsidRDefault="00945663" w:rsidP="00945663">
      <w:r>
        <w:t>H. 3838 --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PATTERSON LENTZ FOR HIS NOTEWORTHY ACHIEVEMENTS IN THE BOY SCOUTS OF AMERICA, AND CONGRATULATE HIM UPON ACHIEVING THE PRESTIGIOUS RANK OF EAGLE SCOUT, THE HIGHEST AWARD IN SCOUTING.</w:t>
      </w:r>
    </w:p>
    <w:p w:rsidR="00945663" w:rsidRDefault="00945663" w:rsidP="00945663">
      <w:bookmarkStart w:id="63" w:name="include_clip_end_97"/>
      <w:bookmarkEnd w:id="63"/>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64" w:name="include_clip_start_100"/>
      <w:bookmarkEnd w:id="64"/>
    </w:p>
    <w:p w:rsidR="00945663" w:rsidRDefault="00945663" w:rsidP="00945663">
      <w:r>
        <w:t>H. 3839 --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DEVIN RICHARD PETTIT FOR HIS NOTEWORTHY ACHIEVEMENTS IN THE BOY SCOUTS OF AMERICA, AND CONGRATULATE HIM UPON ACHIEVING THE PRESTIGIOUS RANK OF EAGLE SCOUT, THE HIGHEST AWARD IN SCOUTING.</w:t>
      </w:r>
    </w:p>
    <w:p w:rsidR="00945663" w:rsidRDefault="00945663" w:rsidP="00945663">
      <w:bookmarkStart w:id="65" w:name="include_clip_end_100"/>
      <w:bookmarkEnd w:id="65"/>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66" w:name="include_clip_start_103"/>
      <w:bookmarkEnd w:id="66"/>
    </w:p>
    <w:p w:rsidR="00945663" w:rsidRDefault="00945663" w:rsidP="00945663">
      <w:r>
        <w:t>H. 3840 --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MATTHEW GERALD ROGERS FOR HIS NOTEWORTHY ACHIEVEMENTS IN THE BOY SCOUTS OF AMERICA, AND CONGRATULATE HIM UPON ACHIEVING THE PRESTIGIOUS RANK OF EAGLE SCOUT, THE HIGHEST AWARD IN SCOUTING.</w:t>
      </w:r>
    </w:p>
    <w:p w:rsidR="00945663" w:rsidRDefault="00945663" w:rsidP="00945663">
      <w:bookmarkStart w:id="67" w:name="include_clip_end_103"/>
      <w:bookmarkEnd w:id="67"/>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68" w:name="include_clip_start_106"/>
      <w:bookmarkEnd w:id="68"/>
    </w:p>
    <w:p w:rsidR="00945663" w:rsidRDefault="00945663" w:rsidP="00945663">
      <w:r>
        <w:t>H. 3841 --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BYRON JACK SANFORD FOR HIS NOTEWORTHY ACHIEVEMENTS IN THE BOY SCOUTS OF AMERICA, AND CONGRATULATE HIM UPON ACHIEVING THE PRESTIGIOUS RANK OF EAGLE SCOUT, THE HIGHEST AWARD IN SCOUTING.</w:t>
      </w:r>
    </w:p>
    <w:p w:rsidR="00945663" w:rsidRDefault="00945663" w:rsidP="00945663">
      <w:bookmarkStart w:id="69" w:name="include_clip_end_106"/>
      <w:bookmarkEnd w:id="69"/>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70" w:name="include_clip_start_109"/>
      <w:bookmarkEnd w:id="70"/>
    </w:p>
    <w:p w:rsidR="00945663" w:rsidRDefault="00945663" w:rsidP="00945663">
      <w:r>
        <w:t>H. 3842 --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KYLE PATRICK SCHAARE FOR HIS NOTEWORTHY ACHIEVEMENTS IN THE BOY SCOUTS OF AMERICA, AND CONGRATULATE HIM UPON ACHIEVING THE PRESTIGIOUS RANK OF EAGLE SCOUT, THE HIGHEST AWARD IN SCOUTING.</w:t>
      </w:r>
    </w:p>
    <w:p w:rsidR="00945663" w:rsidRDefault="00945663" w:rsidP="00945663">
      <w:bookmarkStart w:id="71" w:name="include_clip_end_109"/>
      <w:bookmarkEnd w:id="71"/>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72" w:name="include_clip_start_112"/>
      <w:bookmarkEnd w:id="72"/>
    </w:p>
    <w:p w:rsidR="00945663" w:rsidRDefault="00945663" w:rsidP="00945663">
      <w:r>
        <w:t>H. 3843 --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DANIEL ELLIOT SIMS FOR HIS NOTEWORTHY ACHIEVEMENTS IN THE BOY SCOUTS OF AMERICA, AND CONGRATULATE HIM UPON ACHIEVING THE PRESTIGIOUS RANK OF EAGLE SCOUT, THE HIGHEST AWARD IN SCOUTING.</w:t>
      </w:r>
    </w:p>
    <w:p w:rsidR="00945663" w:rsidRDefault="00945663" w:rsidP="00945663">
      <w:bookmarkStart w:id="73" w:name="include_clip_end_112"/>
      <w:bookmarkEnd w:id="73"/>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74" w:name="include_clip_start_115"/>
      <w:bookmarkEnd w:id="74"/>
    </w:p>
    <w:p w:rsidR="00945663" w:rsidRDefault="00945663" w:rsidP="00945663">
      <w:r>
        <w:t>H. 3844 --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ROBERT THOMAS WHITE FOR HIS NOTEWORTHY ACHIEVEMENTS IN THE BOY SCOUTS OF AMERICA, AND CONGRATULATE HIM UPON ACHIEVING THE PRESTIGIOUS RANK OF EAGLE SCOUT, THE HIGHEST AWARD IN SCOUTING.</w:t>
      </w:r>
    </w:p>
    <w:p w:rsidR="00945663" w:rsidRDefault="00945663" w:rsidP="00945663">
      <w:bookmarkStart w:id="75" w:name="include_clip_end_115"/>
      <w:bookmarkEnd w:id="75"/>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76" w:name="include_clip_start_118"/>
      <w:bookmarkEnd w:id="76"/>
    </w:p>
    <w:p w:rsidR="00945663" w:rsidRDefault="00945663" w:rsidP="00945663">
      <w:r>
        <w:t>H. 3845 --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DUNCAN CHRISTOPHER PERRY FOR HIS NOTEWORTHY ACHIEVEMENTS IN THE BOY SCOUTS OF AMERICA, AND CONGRATULATE HIM UPON ACHIEVING THE PRESTIGIOUS RANK OF EAGLE SCOUT, THE HIGHEST AWARD IN SCOUTING.</w:t>
      </w:r>
    </w:p>
    <w:p w:rsidR="00945663" w:rsidRDefault="00945663" w:rsidP="00945663">
      <w:bookmarkStart w:id="77" w:name="include_clip_end_118"/>
      <w:bookmarkEnd w:id="77"/>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78" w:name="include_clip_start_121"/>
      <w:bookmarkEnd w:id="78"/>
    </w:p>
    <w:p w:rsidR="00945663" w:rsidRDefault="00945663" w:rsidP="00945663">
      <w:r>
        <w:t>H. 3846 --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STEPHEN EDWARD PENTON FOR HIS NOTEWORTHY ACHIEVEMENTS IN THE BOY SCOUTS OF AMERICA, AND CONGRATULATE HIM UPON ACHIEVING THE PRESTIGIOUS RANK OF EAGLE SCOUT, THE HIGHEST AWARD IN SCOUTING.</w:t>
      </w:r>
    </w:p>
    <w:p w:rsidR="00945663" w:rsidRDefault="00945663" w:rsidP="00945663">
      <w:bookmarkStart w:id="79" w:name="include_clip_end_121"/>
      <w:bookmarkEnd w:id="79"/>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80" w:name="include_clip_start_124"/>
      <w:bookmarkEnd w:id="80"/>
    </w:p>
    <w:p w:rsidR="00945663" w:rsidRDefault="00945663" w:rsidP="00945663">
      <w:r>
        <w:t>H. 3847 --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JOHN HOWARD OLSEN FOR HIS NOTEWORTHY ACHIEVEMENTS IN THE BOY SCOUTS OF AMERICA, AND CONGRATULATE HIM UPON ACHIEVING THE PRESTIGIOUS RANK OF EAGLE SCOUT, THE HIGHEST AWARD IN SCOUTING.</w:t>
      </w:r>
    </w:p>
    <w:p w:rsidR="00945663" w:rsidRDefault="00945663" w:rsidP="00945663">
      <w:bookmarkStart w:id="81" w:name="include_clip_end_124"/>
      <w:bookmarkEnd w:id="81"/>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82" w:name="include_clip_start_127"/>
      <w:bookmarkEnd w:id="82"/>
    </w:p>
    <w:p w:rsidR="00945663" w:rsidRDefault="00945663" w:rsidP="00945663">
      <w:r>
        <w:t>H. 3848 --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RICHARD J. NORTHUP FOR HIS NOTEWORTHY ACHIEVEMENTS IN THE BOY SCOUTS OF AMERICA, AND CONGRATULATE HIM UPON ACHIEVING THE PRESTIGIOUS RANK OF EAGLE SCOUT, THE HIGHEST AWARD IN SCOUTING.</w:t>
      </w:r>
    </w:p>
    <w:p w:rsidR="00945663" w:rsidRDefault="00945663" w:rsidP="00945663">
      <w:bookmarkStart w:id="83" w:name="include_clip_end_127"/>
      <w:bookmarkEnd w:id="83"/>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84" w:name="include_clip_start_130"/>
      <w:bookmarkEnd w:id="84"/>
    </w:p>
    <w:p w:rsidR="00945663" w:rsidRDefault="00945663" w:rsidP="00945663">
      <w:r>
        <w:t>H. 3849 --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ANDREW WILLIAM NIES FOR HIS NOTEWORTHY ACHIEVEMENTS IN THE BOY SCOUTS OF AMERICA, AND CONGRATULATE HIM UPON ACHIEVING THE PRESTIGIOUS RANK OF EAGLE SCOUT, THE HIGHEST AWARD IN SCOUTING.</w:t>
      </w:r>
    </w:p>
    <w:p w:rsidR="00945663" w:rsidRDefault="00945663" w:rsidP="00945663">
      <w:bookmarkStart w:id="85" w:name="include_clip_end_130"/>
      <w:bookmarkEnd w:id="85"/>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86" w:name="include_clip_start_133"/>
      <w:bookmarkEnd w:id="86"/>
    </w:p>
    <w:p w:rsidR="00945663" w:rsidRDefault="00945663" w:rsidP="00945663">
      <w:r>
        <w:t>H. 3850 --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ALEXANDER LAVAN NESBITT FOR HIS NOTEWORTHY ACHIEVEMENTS IN THE BOY SCOUTS OF AMERICA, AND CONGRATULATE HIM UPON ACHIEVING THE PRESTIGIOUS RANK OF EAGLE SCOUT, THE HIGHEST AWARD IN SCOUTING.</w:t>
      </w:r>
    </w:p>
    <w:p w:rsidR="00945663" w:rsidRDefault="00945663" w:rsidP="00945663">
      <w:bookmarkStart w:id="87" w:name="include_clip_end_133"/>
      <w:bookmarkEnd w:id="87"/>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88" w:name="include_clip_start_136"/>
      <w:bookmarkEnd w:id="88"/>
    </w:p>
    <w:p w:rsidR="00945663" w:rsidRDefault="00945663" w:rsidP="00945663">
      <w:r>
        <w:t>H. 3851 --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ROBERT PAUL HELVEY FOR HIS NOTEWORTHY ACHIEVEMENTS IN THE BOY SCOUTS OF AMERICA, AND CONGRATULATE HIM UPON ACHIEVING THE PRESTIGIOUS RANK OF EAGLE SCOUT, THE HIGHEST AWARD IN SCOUTING.</w:t>
      </w:r>
    </w:p>
    <w:p w:rsidR="00945663" w:rsidRDefault="00945663" w:rsidP="00945663">
      <w:bookmarkStart w:id="89" w:name="include_clip_end_136"/>
      <w:bookmarkEnd w:id="89"/>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90" w:name="include_clip_start_139"/>
      <w:bookmarkEnd w:id="90"/>
    </w:p>
    <w:p w:rsidR="00945663" w:rsidRDefault="00945663" w:rsidP="00945663">
      <w:r>
        <w:t>H. 3852 --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CHRISTIAN A. HARPER FOR HIS NOTEWORTHY ACHIEVEMENTS IN THE BOY SCOUTS OF AMERICA, AND CONGRATULATE HIM UPON ACHIEVING THE PRESTIGIOUS RANK OF EAGLE SCOUT, THE HIGHEST AWARD IN SCOUTING.</w:t>
      </w:r>
    </w:p>
    <w:p w:rsidR="00945663" w:rsidRDefault="00945663" w:rsidP="00945663">
      <w:bookmarkStart w:id="91" w:name="include_clip_end_139"/>
      <w:bookmarkEnd w:id="91"/>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92" w:name="include_clip_start_142"/>
      <w:bookmarkEnd w:id="92"/>
    </w:p>
    <w:p w:rsidR="00945663" w:rsidRDefault="00945663" w:rsidP="00945663">
      <w:r>
        <w:t>H. 3853 --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BRADLEY ALEXANDER MOORE FOR HIS NOTEWORTHY ACHIEVEMENTS IN THE BOY SCOUTS OF AMERICA, AND CONGRATULATE HIM UPON ACHIEVING THE PRESTIGIOUS RANK OF EAGLE SCOUT, THE HIGHEST AWARD IN SCOUTING.</w:t>
      </w:r>
    </w:p>
    <w:p w:rsidR="00945663" w:rsidRDefault="00945663" w:rsidP="00945663">
      <w:bookmarkStart w:id="93" w:name="include_clip_end_142"/>
      <w:bookmarkEnd w:id="93"/>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94" w:name="include_clip_start_145"/>
      <w:bookmarkEnd w:id="94"/>
    </w:p>
    <w:p w:rsidR="00945663" w:rsidRDefault="00945663" w:rsidP="00945663">
      <w:r>
        <w:t>H. 3854 --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JOSEPH ZEBULON BOYKIN FOR HIS NOTEWORTHY ACHIEVEMENTS IN THE BOY SCOUTS OF AMERICA, AND CONGRATULATE HIM UPON ACHIEVING THE PRESTIGIOUS RANK OF EAGLE SCOUT, THE HIGHEST AWARD IN SCOUTING.</w:t>
      </w:r>
    </w:p>
    <w:p w:rsidR="00945663" w:rsidRDefault="00945663" w:rsidP="00945663">
      <w:bookmarkStart w:id="95" w:name="include_clip_end_145"/>
      <w:bookmarkEnd w:id="95"/>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96" w:name="include_clip_start_148"/>
      <w:bookmarkEnd w:id="96"/>
    </w:p>
    <w:p w:rsidR="00945663" w:rsidRDefault="00945663" w:rsidP="00945663">
      <w:r>
        <w:t>H. 3855 --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NICHOLAS CODY BRADEN FOR HIS NOTEWORTHY ACHIEVEMENTS IN THE BOY SCOUTS OF AMERICA, AND CONGRATULATE HIM UPON ACHIEVING THE PRESTIGIOUS RANK OF EAGLE SCOUT, THE HIGHEST AWARD IN SCOUTING.</w:t>
      </w:r>
    </w:p>
    <w:p w:rsidR="00945663" w:rsidRDefault="00945663" w:rsidP="00945663">
      <w:bookmarkStart w:id="97" w:name="include_clip_end_148"/>
      <w:bookmarkEnd w:id="97"/>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98" w:name="include_clip_start_151"/>
      <w:bookmarkEnd w:id="98"/>
    </w:p>
    <w:p w:rsidR="00945663" w:rsidRDefault="00945663" w:rsidP="00945663">
      <w:r>
        <w:t>H. 3856 --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EVAN BLAKE COLLEY FOR HIS NOTEWORTHY ACHIEVEMENTS IN THE BOY SCOUTS OF AMERICA, AND CONGRATULATE HIM UPON ACHIEVING THE PRESTIGIOUS RANK OF EAGLE SCOUT, THE HIGHEST AWARD IN SCOUTING.</w:t>
      </w:r>
    </w:p>
    <w:p w:rsidR="00945663" w:rsidRDefault="00945663" w:rsidP="00945663">
      <w:bookmarkStart w:id="99" w:name="include_clip_end_151"/>
      <w:bookmarkEnd w:id="99"/>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100" w:name="include_clip_start_154"/>
      <w:bookmarkEnd w:id="100"/>
    </w:p>
    <w:p w:rsidR="00945663" w:rsidRDefault="00945663" w:rsidP="00945663">
      <w:r>
        <w:t>H. 3857 --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JEFFREY TYLER DECEDUE FOR HIS NOTEWORTHY ACHIEVEMENTS IN THE BOY SCOUTS OF AMERICA, AND CONGRATULATE HIM UPON ACHIEVING THE PRESTIGIOUS RANK OF EAGLE SCOUT, THE HIGHEST AWARD IN SCOUTING.</w:t>
      </w:r>
    </w:p>
    <w:p w:rsidR="00945663" w:rsidRDefault="00945663" w:rsidP="00945663">
      <w:bookmarkStart w:id="101" w:name="include_clip_end_154"/>
      <w:bookmarkEnd w:id="101"/>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102" w:name="include_clip_start_157"/>
      <w:bookmarkEnd w:id="102"/>
    </w:p>
    <w:p w:rsidR="00945663" w:rsidRDefault="00945663" w:rsidP="00945663">
      <w:r>
        <w:t>H. 3858 --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TREVOR JONATHAN DUCKWORTH FOR HIS NOTEWORTHY ACHIEVEMENTS IN THE BOY SCOUTS OF AMERICA, AND CONGRATULATE HIM UPON ACHIEVING THE PRESTIGIOUS RANK OF EAGLE SCOUT, THE HIGHEST AWARD IN SCOUTING.</w:t>
      </w:r>
    </w:p>
    <w:p w:rsidR="00945663" w:rsidRDefault="00945663" w:rsidP="00945663">
      <w:bookmarkStart w:id="103" w:name="include_clip_end_157"/>
      <w:bookmarkEnd w:id="103"/>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104" w:name="include_clip_start_160"/>
      <w:bookmarkEnd w:id="104"/>
    </w:p>
    <w:p w:rsidR="00945663" w:rsidRDefault="00945663" w:rsidP="00945663">
      <w:r>
        <w:t>H. 3859 --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AARON MURDOCK DUNN FOR HIS NOTEWORTHY ACHIEVEMENTS IN THE BOY SCOUTS OF AMERICA, AND CONGRATULATE HIM UPON ACHIEVING THE PRESTIGIOUS RANK OF EAGLE SCOUT, THE HIGHEST AWARD IN SCOUTING.</w:t>
      </w:r>
    </w:p>
    <w:p w:rsidR="00945663" w:rsidRDefault="00945663" w:rsidP="00945663">
      <w:bookmarkStart w:id="105" w:name="include_clip_end_160"/>
      <w:bookmarkEnd w:id="105"/>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106" w:name="include_clip_start_163"/>
      <w:bookmarkEnd w:id="106"/>
    </w:p>
    <w:p w:rsidR="00945663" w:rsidRDefault="00945663" w:rsidP="00945663">
      <w:r>
        <w:t>H. 3860 --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CHARLES HARRIS EASTERLING FOR HIS NOTEWORTHY ACHIEVEMENTS IN THE BOY SCOUTS OF AMERICA, AND CONGRATULATE HIM UPON ACHIEVING THE PRESTIGIOUS RANK OF EAGLE SCOUT, THE HIGHEST AWARD IN SCOUTING.</w:t>
      </w:r>
    </w:p>
    <w:p w:rsidR="00945663" w:rsidRDefault="00945663" w:rsidP="00945663">
      <w:bookmarkStart w:id="107" w:name="include_clip_end_163"/>
      <w:bookmarkEnd w:id="107"/>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108" w:name="include_clip_start_166"/>
      <w:bookmarkEnd w:id="108"/>
    </w:p>
    <w:p w:rsidR="00945663" w:rsidRDefault="00945663" w:rsidP="00945663">
      <w:r>
        <w:t>H. 3861 --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DAVID ADAM EDWARDS FOR HIS NOTEWORTHY ACHIEVEMENTS IN THE BOY SCOUTS OF AMERICA, AND CONGRATULATE HIM UPON ACHIEVING THE PRESTIGIOUS RANK OF EAGLE SCOUT, THE HIGHEST AWARD IN SCOUTING.</w:t>
      </w:r>
    </w:p>
    <w:p w:rsidR="00945663" w:rsidRDefault="00945663" w:rsidP="00945663">
      <w:bookmarkStart w:id="109" w:name="include_clip_end_166"/>
      <w:bookmarkEnd w:id="109"/>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110" w:name="include_clip_start_169"/>
      <w:bookmarkEnd w:id="110"/>
    </w:p>
    <w:p w:rsidR="00945663" w:rsidRDefault="00945663" w:rsidP="00945663">
      <w:r>
        <w:t>H. 3862 --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WRIGHT DAVIS ANDERSON FOR HIS NOTEWORTHY ACHIEVEMENTS IN THE BOY SCOUTS OF AMERICA, AND CONGRATULATE HIM UPON ACHIEVING THE PRESTIGIOUS RANK OF EAGLE SCOUT, THE HIGHEST AWARD IN SCOUTING.</w:t>
      </w:r>
    </w:p>
    <w:p w:rsidR="00945663" w:rsidRDefault="00945663" w:rsidP="00945663">
      <w:bookmarkStart w:id="111" w:name="include_clip_end_169"/>
      <w:bookmarkEnd w:id="111"/>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112" w:name="include_clip_start_172"/>
      <w:bookmarkEnd w:id="112"/>
    </w:p>
    <w:p w:rsidR="00945663" w:rsidRDefault="00945663" w:rsidP="00945663">
      <w:r>
        <w:t>H. 3866 -- Rep. Brantley: A HOUSE RESOLUTION TO EXPRESS THE PROFOUND SORROW OF THE SOUTH CAROLINA HOUSE OF REPRESENTATIVES UPON THE PASSING OF ADDIE YVONNE MUNGIN OF JASPER COUNTY, AND TO EXTEND THE DEEPEST SYMPATHY TO HER FAMILY AND MANY FRIENDS.</w:t>
      </w:r>
    </w:p>
    <w:p w:rsidR="00945663" w:rsidRDefault="00945663" w:rsidP="00945663">
      <w:bookmarkStart w:id="113" w:name="include_clip_end_172"/>
      <w:bookmarkEnd w:id="113"/>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7202BA" w:rsidRDefault="007202BA" w:rsidP="007202BA">
      <w:pPr>
        <w:keepNext/>
      </w:pPr>
      <w:r>
        <w:t>The following was introduced:</w:t>
      </w:r>
    </w:p>
    <w:p w:rsidR="00945663" w:rsidRDefault="00945663" w:rsidP="00945663">
      <w:bookmarkStart w:id="114" w:name="include_clip_start_175"/>
      <w:bookmarkEnd w:id="114"/>
    </w:p>
    <w:p w:rsidR="00945663" w:rsidRDefault="00945663" w:rsidP="00945663">
      <w:r>
        <w:t>H. 3867 -- Reps. Huggins, Ballentine, Quinn, Agnew, Alexander, Allen, Allison, Anderson, Anthony, Atwater, Bales,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Jefferson, King, Knight, Limehouse, Loftis, Long, Lowe, Lucas, Mack, McCoy, McEachern, McLeod, Merrill, Mitchell, D. C. Moss, V. S. Moss, Munnerlyn, Murphy, Nanney, J. H. Neal, J. M. Neal, Neilson, Norman, Ott, Owens, Parker, Parks, Patrick, Pinson, Pitts, Pope, Rutherford, Ryan, Sabb, Sandifer, Sellers, Simrill, Skelton, G. M. Smith, G. R. Smith, J. E. Smith, J. R. Smith, Sottile, Spires, Stavrinakis, Stringer, Tallon, Taylor, Thayer, Toole, Tribble, Umphlett, Vick, Viers, Weeks, Whipper, White, Whitmire, Williams, Willis and Young: A HOUSE RESOLUTION TO EXPRESS SINCERE SORROW OF THE HOUSE OF REPRESENTATIVES UPON THE PASSING OF RICHARD TOAL MINCEY OF LEXINGTON COUNTY, AND TO EXTEND HEARTFELT SYMPATHY TO HIS LARGE AND LOVING FAMILY AND MANY FRIENDS.</w:t>
      </w:r>
    </w:p>
    <w:p w:rsidR="00945663" w:rsidRDefault="00945663" w:rsidP="00945663">
      <w:bookmarkStart w:id="115" w:name="include_clip_end_175"/>
      <w:bookmarkEnd w:id="115"/>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116" w:name="include_clip_start_178"/>
      <w:bookmarkEnd w:id="116"/>
    </w:p>
    <w:p w:rsidR="00945663" w:rsidRDefault="00945663" w:rsidP="00945663">
      <w:r>
        <w:t>H. 3868 -- Reps. Huggins, Ballentine, Quinn, Agnew, Alexander, Allen, Allison, Anderson, Anthony, Atwater, Bales,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Jefferson, King, Knight, Limehouse, Loftis, Long, Lowe, Lucas, Mack, McCoy, McEachern, McLeod, Merrill, Mitchell, D. C. Moss, V. S. Moss, Munnerlyn, Murphy, Nanney, J. H. Neal, J. M. Neal, Neilson, Norman, Ott, Owens, Parker, Parks, Patrick, Pinson, Pitts, Pope, Rutherford, Ryan, Sabb, Sandifer, Sellers, Simrill, Skelton, G. M. Smith, G. R. Smith, J. E. Smith, J. R. Smith, Sottile, Spires, Stavrinakis, Stringer, Tallon, Taylor, Thayer, Toole, Tribble, Umphlett, Vick, Viers, Weeks, Whipper, White, Whitmire, Williams, Willis and Young: A HOUSE RESOLUTION TO EXTEND THE PRIVILEGE OF THE FLOOR OF THE SOUTH CAROLINA HOUSE OF REPRESENTATIVES TO IRMO HIGH SCHOOL BOYS VARSITY BASKETBALL TEAM, COACHES, AND SCHOOL OFFICIALS, AT A DATE AND TIME TO BE DETERMINED BY THE SPEAKER, FOR THE PURPOSE OF RECOGNIZING AND COMMENDING THEM FOR AN OUTSTANDING SEASON AND FOR CAPTURING THE 2011 CLASS AAAA STATE CHAMPIONSHIP TITLE.</w:t>
      </w:r>
    </w:p>
    <w:p w:rsidR="00945663" w:rsidRDefault="00945663" w:rsidP="00945663"/>
    <w:p w:rsidR="00945663" w:rsidRDefault="00945663" w:rsidP="0094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945663" w:rsidRDefault="00945663" w:rsidP="0094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45663" w:rsidRDefault="00945663" w:rsidP="0094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Irmo High School boys varsity basketball team, coaches, and school officials, at a date and time to be determined by the Speaker, for the purpose of recognizing and commending them for an outstanding season and for capturing the 2011 Class AAAA State Championship title.</w:t>
      </w:r>
    </w:p>
    <w:p w:rsidR="00945663" w:rsidRDefault="00945663" w:rsidP="0094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117" w:name="include_clip_start_181"/>
      <w:bookmarkEnd w:id="117"/>
    </w:p>
    <w:p w:rsidR="00945663" w:rsidRDefault="00945663" w:rsidP="00945663">
      <w:r>
        <w:t>H. 3869 -- Reps. Huggins, Ballentine, Quinn, Agnew, Alexander, Allen, Allison, Anderson, Anthony, Atwater, Bales,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Jefferson, King, Knight, Limehouse, Loftis, Long, Lowe, Lucas, Mack, McCoy, McEachern, McLeod, Merrill, Mitchell, D. C. Moss, V. S. Moss, Munnerlyn, Murphy, Nanney, J. H. Neal, J. M. Neal, Neilson, Norman, Ott, Owens, Parker, Parks, Patrick, Pinson, Pitts, Pope,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IRMO HIGH SCHOOL BOYS VARSITY BASKETBALL TEAM OF LEXINGTON COUNTY, AND TO CONGRATULATE THE TEAM MEMBERS AND COACHES FOR A SUCCESSFUL SEASON AND FOR CAPTURING THE 2011 CLASS AAAA STATE CHAMPIONSHIP TITLE.</w:t>
      </w:r>
    </w:p>
    <w:p w:rsidR="00945663" w:rsidRDefault="00945663" w:rsidP="00945663">
      <w:bookmarkStart w:id="118" w:name="include_clip_end_181"/>
      <w:bookmarkEnd w:id="118"/>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CONCURRENT RESOLUTION</w:t>
      </w:r>
    </w:p>
    <w:p w:rsidR="00945663" w:rsidRDefault="00945663" w:rsidP="00945663">
      <w:pPr>
        <w:keepNext/>
      </w:pPr>
      <w:r>
        <w:t>The following was introduced:</w:t>
      </w:r>
    </w:p>
    <w:p w:rsidR="00945663" w:rsidRDefault="00945663" w:rsidP="00945663">
      <w:pPr>
        <w:keepNext/>
      </w:pPr>
      <w:bookmarkStart w:id="119" w:name="include_clip_start_184"/>
      <w:bookmarkEnd w:id="119"/>
    </w:p>
    <w:p w:rsidR="00945663" w:rsidRDefault="00945663" w:rsidP="00945663">
      <w:pPr>
        <w:keepNext/>
      </w:pPr>
      <w:r>
        <w:t>H. 3870 -- Rep. Mitchell: A CONCURRENT RESOLUTION TO REQUEST THAT THE DEPARTMENT OF TRANSPORTATION NAME HIGHLAND AVENUE IN THE CITY OF SPARTANBURG "THOMAS RICE, JR. AVENUE" AND ERECT APPROPRIATE MARKERS OR SIGNS ALONG THIS AVENUE THAT CONTAIN THE WORDS "THOMAS RICE, JR. AVENUE".</w:t>
      </w:r>
    </w:p>
    <w:p w:rsidR="00945663" w:rsidRDefault="00945663" w:rsidP="00945663">
      <w:bookmarkStart w:id="120" w:name="include_clip_end_184"/>
      <w:bookmarkEnd w:id="120"/>
      <w:r>
        <w:t>The Concurrent Resolution was ordered referred to the Committee on Invitations and Memorial Resolutions.</w:t>
      </w:r>
    </w:p>
    <w:p w:rsidR="00945663" w:rsidRDefault="00945663" w:rsidP="00945663"/>
    <w:p w:rsidR="00945663" w:rsidRDefault="00945663" w:rsidP="00945663">
      <w:pPr>
        <w:keepNext/>
        <w:jc w:val="center"/>
        <w:rPr>
          <w:b/>
        </w:rPr>
      </w:pPr>
      <w:r w:rsidRPr="00945663">
        <w:rPr>
          <w:b/>
        </w:rPr>
        <w:t>CONCURRENT RESOLUTION</w:t>
      </w:r>
    </w:p>
    <w:p w:rsidR="00945663" w:rsidRDefault="00945663" w:rsidP="00945663">
      <w:pPr>
        <w:keepNext/>
      </w:pPr>
      <w:r>
        <w:t>The following was introduced:</w:t>
      </w:r>
    </w:p>
    <w:p w:rsidR="00945663" w:rsidRDefault="00945663" w:rsidP="00945663">
      <w:pPr>
        <w:keepNext/>
      </w:pPr>
      <w:bookmarkStart w:id="121" w:name="include_clip_start_187"/>
      <w:bookmarkEnd w:id="121"/>
    </w:p>
    <w:p w:rsidR="00945663" w:rsidRDefault="00945663" w:rsidP="00945663">
      <w:pPr>
        <w:keepNext/>
      </w:pPr>
      <w:r>
        <w:t>H. 3871 -- Rep. Mitchell: A CONCURRENT RESOLUTION TO REQUEST THAT THE DEPARTMENT OF TRANSPORTATION NAME THE PORTION OF WEST HENRY STREET IN THE CITY OF SPARTANBURG FROM ITS INTERSECTION WITH SOUTH CHURCH STREET TO ITS INTERSECTION WITH JOHN B. WHITE BOULEVARD "J. C. STROBLE BOULEVARD" AND ERECT APPROPRIATE MARKERS OR SIGNS ALONG THIS PORTION OF HIGHWAY THAT CONTAIN THE WORDS "J. C. STROBLE BOULEVARD".</w:t>
      </w:r>
    </w:p>
    <w:p w:rsidR="00945663" w:rsidRDefault="00945663" w:rsidP="00945663">
      <w:bookmarkStart w:id="122" w:name="include_clip_end_187"/>
      <w:bookmarkEnd w:id="122"/>
      <w:r>
        <w:t>The Concurrent Resolution was ordered referred to the Committee on Invitations and Memorial Resolutions.</w:t>
      </w:r>
    </w:p>
    <w:p w:rsidR="00945663" w:rsidRDefault="00945663" w:rsidP="00945663"/>
    <w:p w:rsidR="00945663" w:rsidRDefault="00945663" w:rsidP="00945663">
      <w:pPr>
        <w:keepNext/>
        <w:jc w:val="center"/>
        <w:rPr>
          <w:b/>
        </w:rPr>
      </w:pPr>
      <w:r w:rsidRPr="00945663">
        <w:rPr>
          <w:b/>
        </w:rPr>
        <w:t>HOUSE RESOLUTION</w:t>
      </w:r>
    </w:p>
    <w:p w:rsidR="00945663" w:rsidRDefault="00945663" w:rsidP="00945663">
      <w:pPr>
        <w:keepNext/>
      </w:pPr>
      <w:r>
        <w:t>The following was introduced:</w:t>
      </w:r>
    </w:p>
    <w:p w:rsidR="00945663" w:rsidRDefault="00945663" w:rsidP="00945663">
      <w:pPr>
        <w:keepNext/>
      </w:pPr>
      <w:bookmarkStart w:id="123" w:name="include_clip_start_190"/>
      <w:bookmarkEnd w:id="123"/>
    </w:p>
    <w:p w:rsidR="00945663" w:rsidRDefault="00945663" w:rsidP="00945663">
      <w:r>
        <w:t>H. 3875 -- Reps. Funderburk,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COMMEND DR. BRUCE ESTES RIPPETEAU FOR HIS PROFESSIONAL CONTRIBUTIONS, ACCOMPLISHMENTS, AND COMMUNITY SERVICE IN SOUTH CAROLINA.</w:t>
      </w:r>
    </w:p>
    <w:p w:rsidR="00945663" w:rsidRDefault="00945663" w:rsidP="00945663">
      <w:bookmarkStart w:id="124" w:name="include_clip_end_190"/>
      <w:bookmarkEnd w:id="124"/>
    </w:p>
    <w:p w:rsidR="00945663" w:rsidRDefault="00945663" w:rsidP="00945663">
      <w:r>
        <w:t>The Resolution was adopted.</w:t>
      </w:r>
    </w:p>
    <w:p w:rsidR="00945663" w:rsidRDefault="00945663" w:rsidP="00945663"/>
    <w:p w:rsidR="00945663" w:rsidRDefault="00945663" w:rsidP="00945663">
      <w:pPr>
        <w:keepNext/>
        <w:jc w:val="center"/>
        <w:rPr>
          <w:b/>
        </w:rPr>
      </w:pPr>
      <w:r w:rsidRPr="00945663">
        <w:rPr>
          <w:b/>
        </w:rPr>
        <w:t>CONCURRENT RESOLUTION</w:t>
      </w:r>
    </w:p>
    <w:p w:rsidR="00945663" w:rsidRDefault="00945663" w:rsidP="00945663">
      <w:r>
        <w:t>The Senate sent to the House the following:</w:t>
      </w:r>
    </w:p>
    <w:p w:rsidR="00945663" w:rsidRDefault="00945663" w:rsidP="00945663">
      <w:bookmarkStart w:id="125" w:name="include_clip_start_193"/>
      <w:bookmarkEnd w:id="125"/>
    </w:p>
    <w:p w:rsidR="00945663" w:rsidRDefault="00945663" w:rsidP="00945663">
      <w:r>
        <w:t>S. 651 -- Senators Knotts, Alexander, Anderson, Bright, Bryant, Campbell, Campsen, Cleary, Coleman, Courson, Cromer, Davis, Elliott, Fair, Ford,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SERGEANT MICHAEL J. BECKERMAN OF THE UNITED STATES ARMY WHILE HE WAS SERVING A TOUR OF MILITARY DUTY IN AFGHANISTAN, AND TO EXPRESS TO HIS FAMILY THE PROFOUND APPRECIATION OF A GRATEFUL STATE AND NATION FOR HIS LIFE, SACRIFICE, AND SERVICE.</w:t>
      </w:r>
    </w:p>
    <w:p w:rsidR="00945663" w:rsidRDefault="00945663" w:rsidP="00945663">
      <w:bookmarkStart w:id="126" w:name="include_clip_end_193"/>
      <w:bookmarkEnd w:id="126"/>
    </w:p>
    <w:p w:rsidR="00945663" w:rsidRDefault="00945663" w:rsidP="00945663">
      <w:r>
        <w:t>The Concurrent Resolution was agreed to and ordered returned to the Senate with concurrence.</w:t>
      </w:r>
    </w:p>
    <w:p w:rsidR="00945663" w:rsidRDefault="00945663" w:rsidP="00945663"/>
    <w:p w:rsidR="00945663" w:rsidRDefault="00945663" w:rsidP="00945663">
      <w:pPr>
        <w:keepNext/>
        <w:jc w:val="center"/>
        <w:rPr>
          <w:b/>
        </w:rPr>
      </w:pPr>
      <w:r w:rsidRPr="00945663">
        <w:rPr>
          <w:b/>
        </w:rPr>
        <w:t>CONCURRENT RESOLUTION</w:t>
      </w:r>
    </w:p>
    <w:p w:rsidR="00945663" w:rsidRDefault="00945663" w:rsidP="00945663">
      <w:r>
        <w:t>The Senate sent to the House the following:</w:t>
      </w:r>
    </w:p>
    <w:p w:rsidR="00945663" w:rsidRDefault="00945663" w:rsidP="00945663">
      <w:bookmarkStart w:id="127" w:name="include_clip_start_196"/>
      <w:bookmarkEnd w:id="127"/>
    </w:p>
    <w:p w:rsidR="00945663" w:rsidRDefault="00945663" w:rsidP="00945663">
      <w:r>
        <w:t>S. 652 -- Senators Knotts, Alexander, Anderson, Bright, Bryant, Campbell, Campsen, Cleary, Coleman, Courson, Cromer, Davis, Elliott, Fair, Ford,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PRIVATE FIRST CLASS GEOFFREY A. WHITSITT OF THE UNITED STATES ARMY WHILE HE WAS SERVING A TOUR OF MILITARY DUTY IN AFGHANISTAN, AND TO EXPRESS TO HIS FAMILY THE PROFOUND APPRECIATION OF A GRATEFUL STATE AND NATION FOR HIS LIFE, SACRIFICE, AND SERVICE.</w:t>
      </w:r>
    </w:p>
    <w:p w:rsidR="00945663" w:rsidRDefault="00945663" w:rsidP="00945663">
      <w:bookmarkStart w:id="128" w:name="include_clip_end_196"/>
      <w:bookmarkEnd w:id="128"/>
    </w:p>
    <w:p w:rsidR="00945663" w:rsidRDefault="00945663" w:rsidP="00945663">
      <w:r>
        <w:t>The Concurrent Resolution was agreed to and ordered returned to the Senate with concurrence.</w:t>
      </w:r>
    </w:p>
    <w:p w:rsidR="00945663" w:rsidRDefault="00945663" w:rsidP="00945663"/>
    <w:p w:rsidR="00945663" w:rsidRDefault="00945663" w:rsidP="00945663">
      <w:pPr>
        <w:keepNext/>
        <w:jc w:val="center"/>
        <w:rPr>
          <w:b/>
        </w:rPr>
      </w:pPr>
      <w:r w:rsidRPr="00945663">
        <w:rPr>
          <w:b/>
        </w:rPr>
        <w:t>CONCURRENT RESOLUTION</w:t>
      </w:r>
    </w:p>
    <w:p w:rsidR="00945663" w:rsidRDefault="00945663" w:rsidP="00945663">
      <w:r>
        <w:t>The Senate sent to the House the following:</w:t>
      </w:r>
    </w:p>
    <w:p w:rsidR="00945663" w:rsidRDefault="00945663" w:rsidP="00945663">
      <w:bookmarkStart w:id="129" w:name="include_clip_start_199"/>
      <w:bookmarkEnd w:id="129"/>
    </w:p>
    <w:p w:rsidR="00945663" w:rsidRDefault="00945663" w:rsidP="00945663">
      <w:r>
        <w:t>S. 653 -- Senators Knotts, Alexander, Anderson, Bright, Bryant, Campbell, Campsen, Cleary, Coleman, Courson, Cromer, Davis, Elliott, Fair, Ford,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LANCE CORPORAL WILLIAM H. CROUSE IV OF THE UNITED STATES MARINE CORPS WHILE HE WAS SERVING A TOUR OF MILITARY DUTY IN AFGHANISTAN, AND TO EXPRESS TO HIS FAMILY THE DEEPEST APPRECIATION OF A GRATEFUL STATE AND NATION FOR HIS LIFE, SACRIFICE, AND SERVICE.</w:t>
      </w:r>
    </w:p>
    <w:p w:rsidR="00945663" w:rsidRDefault="00945663" w:rsidP="00945663">
      <w:bookmarkStart w:id="130" w:name="include_clip_end_199"/>
      <w:bookmarkEnd w:id="130"/>
    </w:p>
    <w:p w:rsidR="00945663" w:rsidRDefault="00945663" w:rsidP="00945663">
      <w:r>
        <w:t>The Concurrent Resolution was agreed to and ordered returned to the Senate with concurrence.</w:t>
      </w:r>
    </w:p>
    <w:p w:rsidR="00945663" w:rsidRDefault="00945663" w:rsidP="00945663"/>
    <w:p w:rsidR="00945663" w:rsidRDefault="00945663" w:rsidP="00945663">
      <w:pPr>
        <w:keepNext/>
        <w:jc w:val="center"/>
        <w:rPr>
          <w:b/>
        </w:rPr>
      </w:pPr>
      <w:r w:rsidRPr="00945663">
        <w:rPr>
          <w:b/>
        </w:rPr>
        <w:t>CONCURRENT RESOLUTION</w:t>
      </w:r>
    </w:p>
    <w:p w:rsidR="00945663" w:rsidRDefault="00945663" w:rsidP="00945663">
      <w:r>
        <w:t>The Senate sent to the House the following:</w:t>
      </w:r>
    </w:p>
    <w:p w:rsidR="00945663" w:rsidRDefault="00945663" w:rsidP="00945663">
      <w:bookmarkStart w:id="131" w:name="include_clip_start_202"/>
      <w:bookmarkEnd w:id="131"/>
    </w:p>
    <w:p w:rsidR="00945663" w:rsidRDefault="00945663" w:rsidP="00945663">
      <w:r>
        <w:t>S. 654 -- Senators Knotts, Alexander, Anderson, Bright, Bryant, Campbell, Campsen, Cleary, Coleman, Courson, Cromer, Davis, Elliott, Fair, Ford,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STAFF SERGEANT VINCENT W. ASHLOCK OF THE UNITED STATES ARMY WHILE HE WAS SERVING A TOUR OF MILITARY DUTY IN AFGHANISTAN, AND TO EXPRESS TO HIS FAMILY THE DEEPEST APPRECIATION OF A GRATEFUL STATE AND NATION FOR HIS LIFE, SACRIFICE, AND SERVICE.</w:t>
      </w:r>
    </w:p>
    <w:p w:rsidR="00945663" w:rsidRDefault="00945663" w:rsidP="00945663">
      <w:bookmarkStart w:id="132" w:name="include_clip_end_202"/>
      <w:bookmarkEnd w:id="132"/>
    </w:p>
    <w:p w:rsidR="00945663" w:rsidRDefault="00945663" w:rsidP="00945663">
      <w:r>
        <w:t>The Concurrent Resolution was agreed to and ordered returned to the Senate with concurrence.</w:t>
      </w:r>
    </w:p>
    <w:p w:rsidR="00945663" w:rsidRDefault="00945663" w:rsidP="00945663"/>
    <w:p w:rsidR="00945663" w:rsidRDefault="00945663" w:rsidP="00945663">
      <w:pPr>
        <w:keepNext/>
        <w:jc w:val="center"/>
        <w:rPr>
          <w:b/>
        </w:rPr>
      </w:pPr>
      <w:r w:rsidRPr="00945663">
        <w:rPr>
          <w:b/>
        </w:rPr>
        <w:t>CONCURRENT RESOLUTION</w:t>
      </w:r>
    </w:p>
    <w:p w:rsidR="00945663" w:rsidRDefault="00945663" w:rsidP="00945663">
      <w:r>
        <w:t>The Senate</w:t>
      </w:r>
      <w:r w:rsidR="0089179A">
        <w:t xml:space="preserve"> sent to the House the following:</w:t>
      </w:r>
    </w:p>
    <w:p w:rsidR="00945663" w:rsidRDefault="00945663" w:rsidP="00945663">
      <w:bookmarkStart w:id="133" w:name="include_clip_start_205"/>
      <w:bookmarkEnd w:id="133"/>
    </w:p>
    <w:p w:rsidR="00945663" w:rsidRDefault="00945663" w:rsidP="00945663">
      <w:r>
        <w:t>S. 655 -- Senators Knotts, Alexander, Anderson, Bright, Bryant, Campbell, Campsen, Cleary, Coleman, Courson, Cromer, Davis, Elliott, Fair, Ford,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CORPORAL J. "CHAD" YOUNG OF THE UNITED STATES ARMY WHILE HE WAS SERVING A TOUR OF MILITARY DUTY IN AFGHANISTAN, AND TO EXPRESS TO HIS FAMILY THE DEEPEST APPRECIATION OF A GRATEFUL STATE AND NATION FOR HIS LIFE, SACRIFICE, AND SERVICE.</w:t>
      </w:r>
    </w:p>
    <w:p w:rsidR="0089179A" w:rsidRDefault="0089179A" w:rsidP="0089179A">
      <w:bookmarkStart w:id="134" w:name="include_clip_end_205"/>
      <w:bookmarkEnd w:id="134"/>
    </w:p>
    <w:p w:rsidR="0089179A" w:rsidRDefault="0089179A" w:rsidP="0089179A">
      <w:r>
        <w:t>The Concurrent Resolution was agreed to and ordered returned to the Senate with concurrence.</w:t>
      </w:r>
    </w:p>
    <w:p w:rsidR="0089179A" w:rsidRDefault="0089179A" w:rsidP="0089179A"/>
    <w:p w:rsidR="00945663" w:rsidRDefault="00945663" w:rsidP="00945663">
      <w:pPr>
        <w:keepNext/>
        <w:jc w:val="center"/>
        <w:rPr>
          <w:b/>
        </w:rPr>
      </w:pPr>
      <w:r w:rsidRPr="00945663">
        <w:rPr>
          <w:b/>
        </w:rPr>
        <w:t>CONCURRENT RESOLUTION</w:t>
      </w:r>
    </w:p>
    <w:p w:rsidR="00945663" w:rsidRDefault="00945663" w:rsidP="00945663">
      <w:r>
        <w:t>The Senate sent to the House the following:</w:t>
      </w:r>
    </w:p>
    <w:p w:rsidR="00945663" w:rsidRDefault="00945663" w:rsidP="00945663">
      <w:bookmarkStart w:id="135" w:name="include_clip_start_207"/>
      <w:bookmarkEnd w:id="135"/>
    </w:p>
    <w:p w:rsidR="00945663" w:rsidRDefault="00945663" w:rsidP="00945663">
      <w:r>
        <w:t>S. 656 -- Senators Knotts, Alexander, Anderson, Bright, Bryant, Campbell, Campsen, Cleary, Coleman, Courson, Cromer, Davis, Elliott, Fair, Ford,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SERGEANT FIRST CLASS JOHN H. JARRELL OF THE UNITED STATES ARMY WHILE HE WAS SERVING A TOUR OF MILITARY DUTY IN AFGHANISTAN, AND TO EXPRESS TO HIS FAMILY THE DEEPEST APPRECIATION OF A GRATEFUL STATE AND NATION FOR HIS LIFE, SACRIFICE, AND SERVICE.</w:t>
      </w:r>
    </w:p>
    <w:p w:rsidR="00945663" w:rsidRDefault="00945663" w:rsidP="00945663">
      <w:bookmarkStart w:id="136" w:name="include_clip_end_207"/>
      <w:bookmarkEnd w:id="136"/>
    </w:p>
    <w:p w:rsidR="00945663" w:rsidRDefault="00945663" w:rsidP="00945663">
      <w:r>
        <w:t>The Concurrent Resolution was agreed to and ordered returned to the Senate with concurrence.</w:t>
      </w:r>
    </w:p>
    <w:p w:rsidR="00945663" w:rsidRDefault="00945663" w:rsidP="00945663"/>
    <w:p w:rsidR="00945663" w:rsidRDefault="00945663" w:rsidP="00945663">
      <w:pPr>
        <w:keepNext/>
        <w:jc w:val="center"/>
        <w:rPr>
          <w:b/>
        </w:rPr>
      </w:pPr>
      <w:r w:rsidRPr="00945663">
        <w:rPr>
          <w:b/>
        </w:rPr>
        <w:t>CONCURRENT RESOLUTION</w:t>
      </w:r>
    </w:p>
    <w:p w:rsidR="00945663" w:rsidRDefault="00945663" w:rsidP="00945663">
      <w:r>
        <w:t>The Senate sent to the House the following:</w:t>
      </w:r>
    </w:p>
    <w:p w:rsidR="00945663" w:rsidRDefault="00945663" w:rsidP="00945663">
      <w:bookmarkStart w:id="137" w:name="include_clip_start_210"/>
      <w:bookmarkEnd w:id="137"/>
    </w:p>
    <w:p w:rsidR="00945663" w:rsidRDefault="00945663" w:rsidP="00945663">
      <w:r>
        <w:t>S. 657 -- Senators Knotts, Alexander, Anderson, Bright, Bryant, Campbell, Campsen, Cleary, Coleman, Courson, Cromer, Davis, Elliott, Fair, Ford,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SERGEANT FIRST CLASS KRISTOPHER D. CHAPLEAU OF THE UNITED STATES ARMY WHILE HE WAS SERVING A TOUR OF MILITARY DUTY IN AFGHANISTAN, AND TO EXPRESS TO HIS FAMILY THE DEEPEST APPRECIATION OF A GRATEFUL STATE AND NATION FOR HIS LIFE, SACRIFICE, AND SERVICE.</w:t>
      </w:r>
    </w:p>
    <w:p w:rsidR="00945663" w:rsidRDefault="00945663" w:rsidP="00945663">
      <w:bookmarkStart w:id="138" w:name="include_clip_end_210"/>
      <w:bookmarkEnd w:id="138"/>
    </w:p>
    <w:p w:rsidR="00945663" w:rsidRDefault="00945663" w:rsidP="00945663">
      <w:r>
        <w:t>The Concurrent Resolution was agreed to and ordered returned to the Senate with concurrence.</w:t>
      </w:r>
    </w:p>
    <w:p w:rsidR="00945663" w:rsidRDefault="00945663" w:rsidP="00945663"/>
    <w:p w:rsidR="00945663" w:rsidRDefault="00945663" w:rsidP="00945663">
      <w:pPr>
        <w:keepNext/>
        <w:jc w:val="center"/>
        <w:rPr>
          <w:b/>
        </w:rPr>
      </w:pPr>
      <w:r w:rsidRPr="00945663">
        <w:rPr>
          <w:b/>
        </w:rPr>
        <w:t>CONCURRENT RESOLUTION</w:t>
      </w:r>
    </w:p>
    <w:p w:rsidR="00945663" w:rsidRDefault="00945663" w:rsidP="00945663">
      <w:r>
        <w:t>The Senate sent to the House the following:</w:t>
      </w:r>
    </w:p>
    <w:p w:rsidR="00945663" w:rsidRDefault="00945663" w:rsidP="00945663">
      <w:bookmarkStart w:id="139" w:name="include_clip_start_213"/>
      <w:bookmarkEnd w:id="139"/>
    </w:p>
    <w:p w:rsidR="00945663" w:rsidRDefault="00945663" w:rsidP="00945663">
      <w:r>
        <w:t>S. 658 -- Senators Knotts, Alexander, Anderson, Bright, Bryant, Campbell, Campsen, Cleary, Coleman, Courson, Cromer, Davis, Elliott, Fair, Ford,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SPECIALIST DAVID W. THOMAS OF THE UNITED STATES ARMY WHILE HE WAS SERVING A TOUR OF MILITARY DUTY IN AFGHANISTAN, AND TO EXPRESS TO HIS FAMILY THE DEEPEST APPRECIATION OF A GRATEFUL STATE AND NATION FOR HIS LIFE, SACRIFICE, AND SERVICE.</w:t>
      </w:r>
    </w:p>
    <w:p w:rsidR="00945663" w:rsidRDefault="00945663" w:rsidP="00945663">
      <w:bookmarkStart w:id="140" w:name="include_clip_end_213"/>
      <w:bookmarkEnd w:id="140"/>
    </w:p>
    <w:p w:rsidR="00945663" w:rsidRDefault="00945663" w:rsidP="00945663">
      <w:r>
        <w:t>The Concurrent Resolution was agreed to and ordered returned to the Senate with concurrence.</w:t>
      </w:r>
    </w:p>
    <w:p w:rsidR="00945663" w:rsidRDefault="00945663" w:rsidP="00945663"/>
    <w:p w:rsidR="00945663" w:rsidRDefault="00945663" w:rsidP="00945663">
      <w:pPr>
        <w:keepNext/>
        <w:jc w:val="center"/>
        <w:rPr>
          <w:b/>
        </w:rPr>
      </w:pPr>
      <w:r w:rsidRPr="00945663">
        <w:rPr>
          <w:b/>
        </w:rPr>
        <w:t>CONCURRENT RESOLUTION</w:t>
      </w:r>
    </w:p>
    <w:p w:rsidR="00945663" w:rsidRDefault="00945663" w:rsidP="00945663">
      <w:r>
        <w:t>The Senate sent to the House the following:</w:t>
      </w:r>
    </w:p>
    <w:p w:rsidR="00945663" w:rsidRDefault="00945663" w:rsidP="00945663">
      <w:bookmarkStart w:id="141" w:name="include_clip_start_216"/>
      <w:bookmarkEnd w:id="141"/>
    </w:p>
    <w:p w:rsidR="00945663" w:rsidRDefault="00945663" w:rsidP="00945663">
      <w:r>
        <w:t>S. 659 -- Senators Knotts, Alexander, Anderson, Bright, Bryant, Campbell, Campsen, Cleary, Coleman, Courson, Cromer, Davis, Elliott, Fair, Ford,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CAPTAIN MICHAEL P. CASSIDY OF THE UNITED STATES ARMY WHILE HE WAS SERVING A TOUR OF MILITARY DUTY IN IRAQ, AND TO EXPRESS TO HIS FAMILY THE DEEPEST APPRECIATION OF A GRATEFUL STATE AND NATION FOR HIS LIFE, SACRIFICE, AND SERVICE.</w:t>
      </w:r>
    </w:p>
    <w:p w:rsidR="00945663" w:rsidRDefault="00945663" w:rsidP="00945663">
      <w:bookmarkStart w:id="142" w:name="include_clip_end_216"/>
      <w:bookmarkEnd w:id="142"/>
    </w:p>
    <w:p w:rsidR="00945663" w:rsidRDefault="00945663" w:rsidP="00945663">
      <w:r>
        <w:t>The Concurrent Resolution was agreed to and ordered returned to the Senate with concurrence.</w:t>
      </w:r>
    </w:p>
    <w:p w:rsidR="00945663" w:rsidRDefault="00945663" w:rsidP="00945663"/>
    <w:p w:rsidR="00945663" w:rsidRDefault="00945663" w:rsidP="00945663">
      <w:pPr>
        <w:keepNext/>
        <w:jc w:val="center"/>
        <w:rPr>
          <w:b/>
        </w:rPr>
      </w:pPr>
      <w:r w:rsidRPr="00945663">
        <w:rPr>
          <w:b/>
        </w:rPr>
        <w:t>CONCURRENT RESOLUTION</w:t>
      </w:r>
    </w:p>
    <w:p w:rsidR="00945663" w:rsidRDefault="00945663" w:rsidP="00945663">
      <w:r>
        <w:t>The Senate sent to the House the following:</w:t>
      </w:r>
    </w:p>
    <w:p w:rsidR="00945663" w:rsidRDefault="00945663" w:rsidP="00945663">
      <w:bookmarkStart w:id="143" w:name="include_clip_start_219"/>
      <w:bookmarkEnd w:id="143"/>
    </w:p>
    <w:p w:rsidR="00945663" w:rsidRDefault="00945663" w:rsidP="00945663">
      <w:r>
        <w:t>S. 660 -- Senators Knotts, Alexander, Anderson, Bright, Bryant, Campbell, Campsen, Cleary, Coleman, Courson, Cromer, Davis, Elliott, Fair, Ford,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SERGEANT AARON M. ARTHUR OF THE UNITED STATES ARMY WHILE HE WAS SERVING A TOUR OF MILITARY DUTY IN IRAQ, AND TO EXPRESS TO HIS FAMILY THE DEEPEST APPRECIATION OF A GRATEFUL STATE AND NATION FOR HIS LIFE, SACRIFICE, AND SERVICE.</w:t>
      </w:r>
    </w:p>
    <w:p w:rsidR="00945663" w:rsidRDefault="00945663" w:rsidP="00945663">
      <w:bookmarkStart w:id="144" w:name="include_clip_end_219"/>
      <w:bookmarkEnd w:id="144"/>
    </w:p>
    <w:p w:rsidR="00945663" w:rsidRDefault="00945663" w:rsidP="00945663">
      <w:r>
        <w:t>The Concurrent Resolution was agreed to and ordered returned to the Senate with concurrence.</w:t>
      </w:r>
    </w:p>
    <w:p w:rsidR="00945663" w:rsidRDefault="00945663" w:rsidP="00945663"/>
    <w:p w:rsidR="00945663" w:rsidRDefault="00945663" w:rsidP="00945663">
      <w:pPr>
        <w:keepNext/>
        <w:jc w:val="center"/>
        <w:rPr>
          <w:b/>
        </w:rPr>
      </w:pPr>
      <w:r w:rsidRPr="00945663">
        <w:rPr>
          <w:b/>
        </w:rPr>
        <w:t>CONCURRENT RESOLUTION</w:t>
      </w:r>
    </w:p>
    <w:p w:rsidR="00945663" w:rsidRDefault="00945663" w:rsidP="00945663">
      <w:r>
        <w:t>The Senate sent to the House the following:</w:t>
      </w:r>
    </w:p>
    <w:p w:rsidR="00945663" w:rsidRDefault="00945663" w:rsidP="00945663">
      <w:bookmarkStart w:id="145" w:name="include_clip_start_222"/>
      <w:bookmarkEnd w:id="145"/>
    </w:p>
    <w:p w:rsidR="00945663" w:rsidRDefault="00945663" w:rsidP="00945663">
      <w:r>
        <w:t>S. 661 -- Senators Knotts, Alexander, Anderson, Bright, Bryant, Campbell, Campsen, Cleary, Coleman, Courson, Cromer, Davis, Elliott, Fair, Ford,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SERGEANT JEREMIAH T. WITTMAN OF THE UNITED STATES ARMY WHILE HE WAS SERVING A TOUR OF MILITARY DUTY IN AFGHANISTAN, AND TO EXPRESS TO HIS FAMILY THE DEEPEST APPRECIATION OF A GRATEFUL STATE AND NATION FOR HIS LIFE, SACRIFICE, AND SERVICE.</w:t>
      </w:r>
    </w:p>
    <w:p w:rsidR="00945663" w:rsidRDefault="00945663" w:rsidP="00945663">
      <w:bookmarkStart w:id="146" w:name="include_clip_end_222"/>
      <w:bookmarkEnd w:id="146"/>
    </w:p>
    <w:p w:rsidR="00945663" w:rsidRDefault="00945663" w:rsidP="00945663">
      <w:r>
        <w:t>The Concurrent Resolution was agreed to and ordered returned to the Senate with concurrence.</w:t>
      </w:r>
    </w:p>
    <w:p w:rsidR="00945663" w:rsidRDefault="00945663" w:rsidP="00945663"/>
    <w:p w:rsidR="00945663" w:rsidRDefault="00945663" w:rsidP="00945663">
      <w:pPr>
        <w:keepNext/>
        <w:jc w:val="center"/>
        <w:rPr>
          <w:b/>
        </w:rPr>
      </w:pPr>
      <w:r w:rsidRPr="00945663">
        <w:rPr>
          <w:b/>
        </w:rPr>
        <w:t>CONCURRENT RESOLUTION</w:t>
      </w:r>
    </w:p>
    <w:p w:rsidR="00945663" w:rsidRDefault="00945663" w:rsidP="00945663">
      <w:r>
        <w:t>The Senate sent to the House the following:</w:t>
      </w:r>
    </w:p>
    <w:p w:rsidR="00945663" w:rsidRDefault="00945663" w:rsidP="00945663">
      <w:bookmarkStart w:id="147" w:name="include_clip_start_225"/>
      <w:bookmarkEnd w:id="147"/>
    </w:p>
    <w:p w:rsidR="00945663" w:rsidRDefault="00945663" w:rsidP="00945663">
      <w:r>
        <w:t>S. 662 -- Senators Knotts, Alexander, Anderson, Bright, Bryant, Campbell, Campsen, Cleary, Coleman, Courson, Cromer, Davis, Elliott, Fair, Ford,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STAFF SERGEANT STEVEN M. THEOBALD OF THE UNITED STATES ARMY WHILE HE WAS SERVING A TOUR OF MILITARY DUTY IN KUWAIT, AND TO EXPRESS TO HIS FAMILY THE PROFOUND APPRECIATION OF A GRATEFUL STATE AND NATION FOR HIS LIFE, SACRIFICE, AND SERVICE.</w:t>
      </w:r>
    </w:p>
    <w:p w:rsidR="00945663" w:rsidRDefault="00945663" w:rsidP="00945663">
      <w:bookmarkStart w:id="148" w:name="include_clip_end_225"/>
      <w:bookmarkEnd w:id="148"/>
    </w:p>
    <w:p w:rsidR="00945663" w:rsidRDefault="00945663" w:rsidP="00945663">
      <w:r>
        <w:t>The Concurrent Resolution was agreed to and ordered returned to the Senate with concurrence.</w:t>
      </w:r>
    </w:p>
    <w:p w:rsidR="00945663" w:rsidRDefault="00945663" w:rsidP="00945663"/>
    <w:p w:rsidR="00945663" w:rsidRDefault="00945663" w:rsidP="00945663">
      <w:pPr>
        <w:keepNext/>
        <w:jc w:val="center"/>
        <w:rPr>
          <w:b/>
        </w:rPr>
      </w:pPr>
      <w:r w:rsidRPr="00945663">
        <w:rPr>
          <w:b/>
        </w:rPr>
        <w:t>CONCURRENT RESOLUTION</w:t>
      </w:r>
    </w:p>
    <w:p w:rsidR="00945663" w:rsidRDefault="00945663" w:rsidP="00945663">
      <w:r>
        <w:t>The Senate sent to the House the following:</w:t>
      </w:r>
    </w:p>
    <w:p w:rsidR="00945663" w:rsidRDefault="00945663" w:rsidP="00945663">
      <w:bookmarkStart w:id="149" w:name="include_clip_start_228"/>
      <w:bookmarkEnd w:id="149"/>
    </w:p>
    <w:p w:rsidR="00945663" w:rsidRDefault="00945663" w:rsidP="00945663">
      <w:r>
        <w:t>S. 663 -- Senators Knotts, Alexander, Anderson, Bright, Bryant, Campbell, Campsen, Cleary, Coleman, Courson, Cromer, Davis, Elliott, Fair, Ford,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PRIVATE FIRST CLASS DAVID A. JEFFERSON OF THE UNITED STATES ARMY WHILE HE WAS SERVING A TOUR OF MILITARY DUTY IN AFGHANISTAN, AND TO EXPRESS TO HIS FAMILY THE PROFOUND APPRECIATION OF A GRATEFUL STATE AND NATION FOR HIS LIFE, SACRIFICE, AND SERVICE.</w:t>
      </w:r>
    </w:p>
    <w:p w:rsidR="00945663" w:rsidRDefault="00945663" w:rsidP="00945663">
      <w:bookmarkStart w:id="150" w:name="include_clip_end_228"/>
      <w:bookmarkEnd w:id="150"/>
    </w:p>
    <w:p w:rsidR="00945663" w:rsidRDefault="00945663" w:rsidP="00945663">
      <w:r>
        <w:t>The Concurrent Resolution was agreed to and ordered returned to the Senate with concurrence.</w:t>
      </w:r>
    </w:p>
    <w:p w:rsidR="00945663" w:rsidRDefault="00945663" w:rsidP="00945663"/>
    <w:p w:rsidR="00945663" w:rsidRDefault="00945663" w:rsidP="00945663">
      <w:pPr>
        <w:keepNext/>
        <w:jc w:val="center"/>
        <w:rPr>
          <w:b/>
        </w:rPr>
      </w:pPr>
      <w:r w:rsidRPr="00945663">
        <w:rPr>
          <w:b/>
        </w:rPr>
        <w:t>CONCURRENT RESOLUTION</w:t>
      </w:r>
    </w:p>
    <w:p w:rsidR="00945663" w:rsidRDefault="00945663" w:rsidP="00945663">
      <w:r>
        <w:t>The Senate sent to the House the following:</w:t>
      </w:r>
    </w:p>
    <w:p w:rsidR="00945663" w:rsidRDefault="00945663" w:rsidP="00945663">
      <w:bookmarkStart w:id="151" w:name="include_clip_start_231"/>
      <w:bookmarkEnd w:id="151"/>
    </w:p>
    <w:p w:rsidR="00945663" w:rsidRDefault="00945663" w:rsidP="00945663">
      <w:r>
        <w:t>S. 664 -- Senators Knotts, Alexander, Anderson, Bright, Bryant, Campbell, Campsen, Cleary, Coleman, Courson, Cromer, Davis, Elliott, Fair, Ford,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STAFF SERGEANT SHELDON L. TATE OF THE UNITED STATES ARMY WHILE HE WAS SERVING A TOUR OF MILITARY DUTY IN AFGHANISTAN, AND TO EXPRESS TO HIS FAMILY THE PROFOUND APPRECIATION OF A GRATEFUL STATE AND NATION FOR HIS LIFE, SACRIFICE, AND SERVICE.</w:t>
      </w:r>
    </w:p>
    <w:p w:rsidR="00945663" w:rsidRDefault="00945663" w:rsidP="00945663">
      <w:bookmarkStart w:id="152" w:name="include_clip_end_231"/>
      <w:bookmarkEnd w:id="152"/>
    </w:p>
    <w:p w:rsidR="00945663" w:rsidRDefault="00945663" w:rsidP="00945663">
      <w:r>
        <w:t>The Concurrent Resolution was agreed to and ordered returned to the Senate with concurrence.</w:t>
      </w:r>
    </w:p>
    <w:p w:rsidR="00945663" w:rsidRDefault="00945663" w:rsidP="00945663"/>
    <w:p w:rsidR="00945663" w:rsidRDefault="00945663" w:rsidP="00945663">
      <w:pPr>
        <w:keepNext/>
        <w:jc w:val="center"/>
        <w:rPr>
          <w:b/>
        </w:rPr>
      </w:pPr>
      <w:r w:rsidRPr="00945663">
        <w:rPr>
          <w:b/>
        </w:rPr>
        <w:t>CONCURRENT RESOLUTION</w:t>
      </w:r>
    </w:p>
    <w:p w:rsidR="00945663" w:rsidRDefault="00945663" w:rsidP="00945663">
      <w:r>
        <w:t>The Senate sent to the House the following:</w:t>
      </w:r>
    </w:p>
    <w:p w:rsidR="00945663" w:rsidRDefault="00945663" w:rsidP="00945663">
      <w:bookmarkStart w:id="153" w:name="include_clip_start_234"/>
      <w:bookmarkEnd w:id="153"/>
    </w:p>
    <w:p w:rsidR="00945663" w:rsidRDefault="00945663" w:rsidP="00945663">
      <w:r>
        <w:t>S. 665 -- Senators Knotts, Alexander, Anderson, Bright, Bryant, Campbell, Campsen, Cleary, Coleman, Courson, Cromer, Davis, Elliott, Fair, Ford,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STAFF SERGEANT WILLIE JAMES HARLEY, JR., OF THE SOUTH CAROLINA ARMY NATIONAL GUARD WHILE HE WAS SERVING A TOUR OF MILITARY DUTY IN AFGHANISTAN, AND TO EXPRESS TO HIS FAMILY THE PROFOUND APPRECIATION OF A GRATEFUL STATE AND NATION FOR HIS LIFE, SACRIFICE, AND SERVICE.</w:t>
      </w:r>
    </w:p>
    <w:p w:rsidR="00945663" w:rsidRDefault="00945663" w:rsidP="00945663">
      <w:bookmarkStart w:id="154" w:name="include_clip_end_234"/>
      <w:bookmarkEnd w:id="154"/>
    </w:p>
    <w:p w:rsidR="00945663" w:rsidRDefault="00945663" w:rsidP="00945663">
      <w:r>
        <w:t>The Concurrent Resolution was agreed to and ordered returned to the Senate with concurrence.</w:t>
      </w:r>
    </w:p>
    <w:p w:rsidR="00945663" w:rsidRDefault="00945663" w:rsidP="00945663"/>
    <w:p w:rsidR="00945663" w:rsidRDefault="00945663" w:rsidP="00945663">
      <w:pPr>
        <w:keepNext/>
        <w:jc w:val="center"/>
        <w:rPr>
          <w:b/>
        </w:rPr>
      </w:pPr>
      <w:r w:rsidRPr="00945663">
        <w:rPr>
          <w:b/>
        </w:rPr>
        <w:t>CONCURRENT RESOLUTION</w:t>
      </w:r>
    </w:p>
    <w:p w:rsidR="00945663" w:rsidRDefault="00945663" w:rsidP="00945663">
      <w:r>
        <w:t>The Senate sent to the House the following:</w:t>
      </w:r>
    </w:p>
    <w:p w:rsidR="00945663" w:rsidRDefault="00945663" w:rsidP="00945663">
      <w:bookmarkStart w:id="155" w:name="include_clip_start_237"/>
      <w:bookmarkEnd w:id="155"/>
    </w:p>
    <w:p w:rsidR="00945663" w:rsidRDefault="00945663" w:rsidP="00945663">
      <w:r>
        <w:t>S. 666 -- Senators Knotts, Alexander, Anderson, Bright, Bryant, Campbell, Campsen, Cleary, Coleman, Courson, Cromer, Davis, Elliott, Fair, Ford,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SERGEANT LUTHER WILLARD "WILL" RABON, JR., OF THE SOUTH CAROLINA ARMY NATIONAL GUARD WHILE HE WAS SERVING A TOUR OF MILITARY DUTY IN AFGHANISTAN, AND TO EXPRESS TO HIS FAMILY THE PROFOUND APPRECIATION OF A GRATEFUL STATE AND NATION FOR HIS LIFE, SACRIFICE, AND SERVICE.</w:t>
      </w:r>
    </w:p>
    <w:p w:rsidR="00945663" w:rsidRDefault="00945663" w:rsidP="00945663">
      <w:bookmarkStart w:id="156" w:name="include_clip_end_237"/>
      <w:bookmarkEnd w:id="156"/>
    </w:p>
    <w:p w:rsidR="00945663" w:rsidRDefault="00945663" w:rsidP="00945663">
      <w:r>
        <w:t>The Concurrent Resolution was agreed to and ordered returned to the Senate with concurrence.</w:t>
      </w:r>
    </w:p>
    <w:p w:rsidR="00945663" w:rsidRDefault="00945663" w:rsidP="00945663"/>
    <w:p w:rsidR="00945663" w:rsidRDefault="00945663" w:rsidP="00945663">
      <w:pPr>
        <w:keepNext/>
        <w:jc w:val="center"/>
        <w:rPr>
          <w:b/>
        </w:rPr>
      </w:pPr>
      <w:r w:rsidRPr="00945663">
        <w:rPr>
          <w:b/>
        </w:rPr>
        <w:t>CONCURRENT RESOLUTION</w:t>
      </w:r>
    </w:p>
    <w:p w:rsidR="00945663" w:rsidRDefault="00945663" w:rsidP="00945663">
      <w:r>
        <w:t>The Senate sent to the House the following:</w:t>
      </w:r>
    </w:p>
    <w:p w:rsidR="00945663" w:rsidRDefault="00945663" w:rsidP="00945663">
      <w:bookmarkStart w:id="157" w:name="include_clip_start_240"/>
      <w:bookmarkEnd w:id="157"/>
    </w:p>
    <w:p w:rsidR="00945663" w:rsidRDefault="00945663" w:rsidP="00945663">
      <w:r>
        <w:t>S. 667 -- Senators Knotts, Alexander, Anderson, Bright, Bryant, Campbell, Campsen, Cleary, Coleman, Courson, Cromer, Davis, Elliott, Fair, Ford,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STAFF SERGEANT ANDREW S. BUBACZ OF THE UNITED STATES AIR FORCE WHILE HE WAS SERVING A TOUR OF MILITARY DUTY IN AFGHANISTAN, AND TO EXPRESS TO HIS FAMILY THE PROFOUND APPRECIATION OF A GRATEFUL STATE AND NATION FOR HIS LIFE, SACRIFICE, AND SERVICE.</w:t>
      </w:r>
    </w:p>
    <w:p w:rsidR="00945663" w:rsidRDefault="00945663" w:rsidP="00945663">
      <w:bookmarkStart w:id="158" w:name="include_clip_end_240"/>
      <w:bookmarkEnd w:id="158"/>
    </w:p>
    <w:p w:rsidR="00945663" w:rsidRDefault="00945663" w:rsidP="00945663">
      <w:r>
        <w:t>The Concurrent Resolution was agreed to and ordered returned to the Senate with concurrence.</w:t>
      </w:r>
    </w:p>
    <w:p w:rsidR="00945663" w:rsidRDefault="00945663" w:rsidP="00945663"/>
    <w:p w:rsidR="00945663" w:rsidRDefault="00945663" w:rsidP="00945663">
      <w:pPr>
        <w:keepNext/>
        <w:jc w:val="center"/>
        <w:rPr>
          <w:b/>
        </w:rPr>
      </w:pPr>
      <w:r w:rsidRPr="00945663">
        <w:rPr>
          <w:b/>
        </w:rPr>
        <w:t xml:space="preserve">INTRODUCTION OF BILLS  </w:t>
      </w:r>
    </w:p>
    <w:p w:rsidR="00945663" w:rsidRDefault="00945663" w:rsidP="00945663">
      <w:r>
        <w:t>The following Bills and Joint Resolution were introduced, read the first time, and referred to appropriate committees:</w:t>
      </w:r>
    </w:p>
    <w:p w:rsidR="00945663" w:rsidRDefault="00945663" w:rsidP="00945663"/>
    <w:p w:rsidR="00945663" w:rsidRDefault="00945663" w:rsidP="00945663">
      <w:pPr>
        <w:keepNext/>
      </w:pPr>
      <w:bookmarkStart w:id="159" w:name="include_clip_start_244"/>
      <w:bookmarkEnd w:id="159"/>
      <w:r>
        <w:t>H. 3700 -- Ways and Means Committee: A BILL TO MAKE APPROPRIATIONS AND TO PROVIDE REVENUES TO MEET THE ORDINARY EXPENSES OF STATE GOVERNMENT FOR THE FISCAL YEAR BEGINNING JULY 1, 2011, TO REGULATE THE EXPENDITURE OF SUCH FUNDS, AND TO FURTHER PROVIDE FOR THIS OPERATION OF STATE GOVERNMENT DURING THIS FISCAL YEAR AND FOR OTHER PURPOSES.</w:t>
      </w:r>
    </w:p>
    <w:p w:rsidR="00945663" w:rsidRDefault="00945663" w:rsidP="00945663">
      <w:bookmarkStart w:id="160" w:name="include_clip_end_244"/>
      <w:bookmarkEnd w:id="160"/>
      <w:r>
        <w:t>Without Reference</w:t>
      </w:r>
    </w:p>
    <w:p w:rsidR="00945663" w:rsidRDefault="00945663" w:rsidP="00945663"/>
    <w:p w:rsidR="00945663" w:rsidRDefault="00945663" w:rsidP="00945663">
      <w:pPr>
        <w:keepNext/>
      </w:pPr>
      <w:bookmarkStart w:id="161" w:name="include_clip_start_246"/>
      <w:bookmarkEnd w:id="161"/>
      <w:r>
        <w:t>H. 3701 -- Ways and Means Committee: A JOINT RESOLUTION TO APPROPRIATE MONIES FROM THE CAPITAL RESERVE FUND FOR FISCAL YEAR 2010-2011.</w:t>
      </w:r>
    </w:p>
    <w:p w:rsidR="00945663" w:rsidRDefault="00945663" w:rsidP="00945663">
      <w:bookmarkStart w:id="162" w:name="include_clip_end_246"/>
      <w:bookmarkEnd w:id="162"/>
      <w:r>
        <w:t>Without Reference</w:t>
      </w:r>
    </w:p>
    <w:p w:rsidR="00945663" w:rsidRDefault="00945663" w:rsidP="00945663"/>
    <w:p w:rsidR="00945663" w:rsidRDefault="00945663" w:rsidP="00945663">
      <w:pPr>
        <w:keepNext/>
      </w:pPr>
      <w:bookmarkStart w:id="163" w:name="include_clip_start_248"/>
      <w:bookmarkEnd w:id="163"/>
      <w:r>
        <w:t>H. 3863 -- Reps. Barfield, Brantley, Brannon, Pinson, Crawford, Patrick, Knight, Parker, J. R. Smith, G. A. Brown, Gilliard, G. R. Smith, Bowers, Corbin, Hamilton, Hodges, Long, D. C. Moss, G. M. Smith and Whipper: A BILL TO AMEND THE CODE OF LAWS OF SOUTH CAROLINA, 1976, BY ADDING ARTICLE 16 TO CHAPTER 53, TITLE 44 TO ENACT THE "UTILIZATION OF UNUSED PRESCRIPTION DRUGS ACT" SO AS TO PROVIDE THAT THE DEPARTMENT OF HEALTH AND ENVIRONMENTAL CONTROL, IN CONSULTATION WITH THE BOARD OF PHARMACY, SHALL DEVELOP A VOLUNTARY PROGRAM WHEREBY HEALTH CARE FACILITIES CAN DONATE UNUSED PRESCRIPTION DRUGS OF PATIENTS WHO NO LONGER NEED THEM AND WHO HAVE VOLUNTARILY AGREED TO DONATE THEIR PRESCRIPTION DRUGS TO CHARITABLE CLINICS PROVIDING SERVICES TO MEDICALLY INDIGENT PERSONS; TO PROVIDE THAT CERTAIN PROGRAM PROCEDURES AND REQUIREMENTS MUST BE PROMULGATED IN REGULATION BY THE DEPARTMENT AND BY THE BOARD OF PHARMACY, INDIVIDUALLY, TO CARRY OUT THE PROVISIONS OF THIS ARTICLE; AND TO CREATE AN ADVISORY COUNCIL TO OVERSEE AND ADVISE THE DEPARTMENT IN ESTABLISHING THIS PROGRAM AND IN CARRYING OUT THE RESPONSIBILITIES UNDER THIS ARTICLE.</w:t>
      </w:r>
    </w:p>
    <w:p w:rsidR="00945663" w:rsidRDefault="00945663" w:rsidP="00945663">
      <w:bookmarkStart w:id="164" w:name="include_clip_end_248"/>
      <w:bookmarkEnd w:id="164"/>
      <w:r>
        <w:t>Referred to Committee on Medical, Military, Public and Municipal Affairs</w:t>
      </w:r>
    </w:p>
    <w:p w:rsidR="00945663" w:rsidRDefault="00945663" w:rsidP="00945663"/>
    <w:p w:rsidR="00945663" w:rsidRDefault="00945663" w:rsidP="00945663">
      <w:pPr>
        <w:keepNext/>
      </w:pPr>
      <w:bookmarkStart w:id="165" w:name="include_clip_start_250"/>
      <w:bookmarkEnd w:id="165"/>
      <w:r>
        <w:t>H. 3864 -- Rep. Hardwick: A BILL TO AMEND ARTICLE 1, CHAPTER 13, TITLE 50, CODE OF LAWS OF SOUTH CAROLINA, 1976, RELATING TO RESTRICTIONS ON FISHING GENERALLY, SO AS TO REVISE THE PROVISIONS OF THE ARTICLE TO GOVERN CERTAIN FISHING ACTIVITIES IN THE FRESHWATERS OF THIS STATE AND TO PROVIDE PENALTIES FOR SPECIFIC VIOLATIONS; BY ADDING ARTICLE 2 TO CHAPTER 13, TITLE 50 SO AS TO PROVIDE FOR CERTAIN REGULATION OF AND THE PROTECTION FOR FRESHWATER GAME FISH; TO AMEND ARTICLE 13, CHAPTER 13, TITLE 50, RELATING TO FISH HATCHERIES AND SANCTUARIES, BY ADDING SECTION 50-13-1995 SO AS TO PROVIDE THAT THE DEPARTMENT OF NATURAL RESOURCES MAY PERMIT THE FEDERAL GOVERNMENT TO CONDUCT FISH AND SCIENTIFIC INVESTIGATIONS IN THE WATERS OF THIS STATE IN CONNECTION WITH HATCHERY OPERATIONS OR MANAGEMENT OF THOSE SPECIES UNDER FEDERAL JURISDICTION; AND TO REPEAL SECTIONS 50-13-610 RELATING TO LAWFUL TAKING OF FISH IN GAME ZONE NO. 1; 50-13-620 RELATING TO PENALTIES APPLICABLE TO FISHING VIOLATIONS IN GAME ZONE NO. 1; 50-13-680 RELATING TO PERMITS REQUIRED FOR TAKING FISH IN CERTAIN PONDS IN MARLBORO COUNTY; 50-13-690 RELATING TO THE USE OF NETS OR OTHER DEVICES TO TAKE NONGAME FISH FROM PRIVATE PONDS IN CHESTERFIELD COUNTY; 50-13-730 RELATING TO THE USE OF NETS TO TAKE NONGAME FISH IN THE FRESHWATERS OF THIS STATE; AND 50-13-2010 RELATING TO THE SHELLEY LAKE FISH SANCTUARY IN MARION COUNTY.</w:t>
      </w:r>
    </w:p>
    <w:p w:rsidR="00945663" w:rsidRDefault="00945663" w:rsidP="00945663">
      <w:bookmarkStart w:id="166" w:name="include_clip_end_250"/>
      <w:bookmarkEnd w:id="166"/>
      <w:r>
        <w:t>Referred to Committee on Agriculture, Natural Resources and Environmental Affairs</w:t>
      </w:r>
    </w:p>
    <w:p w:rsidR="00945663" w:rsidRDefault="00945663" w:rsidP="00945663">
      <w:pPr>
        <w:keepNext/>
      </w:pPr>
      <w:bookmarkStart w:id="167" w:name="include_clip_start_252"/>
      <w:bookmarkEnd w:id="167"/>
      <w:r>
        <w:t>H. 3865 -- Rep. Hardwick: A BILL TO AMEND ARTICLE 1, CHAPTER 1, TITLE 50, CODE OF LAWS OF SOUTH CAROLINA, 1976, RELATING TO GENERAL FISH AND GAME PROVISIONS, BY ADDING SECTION 50-1-160 SO AS TO PERMIT THE DEPARTMENT TO RELEASE A SEIZED VEHICLE, BOAT, MOTOR, OR FISHING DEVICE UNDER CERTAIN CONDITIONS; TO AMEND ARTICLE 3, CHAPTER 13, TITLE 50, RELATING TO USE OF SEINES, TRAPS, AND LIKE DEVICES, SO AS TO REVISE AND FURTHER PROVIDE FOR THE MANNER IN WHICH AND CONDITIONS UNDER WHICH THESE DEVICES MAY BE USED AND TO PROVIDE PENALTIES FOR VIOLATIONS; BY ADDING ARTICLE 5 TO CHAPTER 13, TITLE 50 SO AS TO PROVIDE FOR CERTAIN UNLAWFUL FRESHWATER ACTIONS AND TO PROVIDE PENALTIES FOR VIOLATIONS; TO AMEND ARTICLE 6, CHAPTER 13, TITLE 50, RELATING TO THE PROTECTION OF NONGAME FISH, SO AS TO FURTHER PROVIDE FOR THE USE OF NONGAME FISHING DEVICES AND THE TAKING OF NONGAME FISH IN THE FRESHWATERS OF THIS STATE, AND TO PROVIDE PENALTIES FOR CERTAIN VIOLATIONS AND FOR SPECIFIED EXCEPTIONS TO THESE PROVISIONS; TO AMEND ARTICLE 11, CHAPTER 13, TITLE 50, RELATING TO THE SALE AND TRAFFIC IN FISH, SO AS TO REVISE CERTAIN PROVISIONS IN THE ARTICLE PERTAINING TO PROHIBITED PRACTICES IN REGARD TO THE SALE OR TRAFFICKING IN FISH AND ADD OTHER PROVISIONS WITH PENALTIES FOR VIOLATIONS; TO AMEND ARTICLE 13, CHAPTER 13, TITLE 50, RELATING TO FISH HATCHERIES AND SANCTUARIES AND PROPAGATION, SO AS TO REVISE AND FURTHER PROVIDE FOR ACTIONS THE DEPARTMENT MAY TAKE IN REGARD TO FISH HATCHERIES, SANCTUARIES, AND THE PROPAGATION OF FISH AND TO PROVIDE PENALTIES FOR CERTAIN VIOLATIONS; TO AMEND ARTICLE 13, CHAPTER 19, TITLE 50, RELATING TO THE HORRY COUNTY FISH AND GAME COMMISSION, SO AS TO DELETE THE PROVISIONS OF THE ARTICLE AND INSTEAD PROVIDE FOR THE PERMITTED USE OF NONGAME DEVICES ON THE LITTLE PEE DEE RIVER FOR A PERIOD OF THREE YEARS; AND TO REPEAL SECTIONS 50-13-1450 RELATING TO PRIMA FACIE EVIDENCE OF USING EXPLOSIVES TO TAKE FISH; 50-13-385 RELATING TO MINIMUM SIZE FOR LARGE MOUTH BASS IN LAKE WYLIE; 50-13-390 RELATING TO DAILY LIMIT ON ARKANSAS BLUE CATFISH; AND 50-13-400 RELATING TO LAKE MURRAY CRAPPIE CREEL AND SIZE LIMITS.</w:t>
      </w:r>
    </w:p>
    <w:p w:rsidR="00945663" w:rsidRDefault="00945663" w:rsidP="00945663">
      <w:bookmarkStart w:id="168" w:name="include_clip_end_252"/>
      <w:bookmarkEnd w:id="168"/>
      <w:r>
        <w:t>Referred to Committee on Agriculture, Natural Resources and Environmental Affairs</w:t>
      </w:r>
    </w:p>
    <w:p w:rsidR="00945663" w:rsidRDefault="00945663" w:rsidP="00945663"/>
    <w:p w:rsidR="00945663" w:rsidRDefault="00945663" w:rsidP="00945663">
      <w:pPr>
        <w:keepNext/>
      </w:pPr>
      <w:bookmarkStart w:id="169" w:name="include_clip_start_254"/>
      <w:bookmarkEnd w:id="169"/>
      <w:r>
        <w:t>H. 3872 -- Rep. Harrison: A BILL TO AMEND SECTION 17-27-20, CODE OF LAWS OF SOUTH CAROLINA, 1976, RELATING TO PERSONS WHO MAY INSTITUTE A POST-CONVICTION RELIEF PROCEEDING, SO AS TO PROVIDE THAT A PERSON MAY BRING A POST-CONVICTION RELIEF PROCEEDING IF HE HAS BEEN CONVICTED OF, AND SENTENCED FOR, A CRIME AND MAY BE ENTITLED TO RELIEF FROM THE CONVICTION OR THE SENTENCE UNDER CERTAIN CIRCUMSTANCES.</w:t>
      </w:r>
    </w:p>
    <w:p w:rsidR="00945663" w:rsidRDefault="00945663" w:rsidP="00945663">
      <w:bookmarkStart w:id="170" w:name="include_clip_end_254"/>
      <w:bookmarkEnd w:id="170"/>
      <w:r>
        <w:t>Referred to Committee on Judiciary</w:t>
      </w:r>
    </w:p>
    <w:p w:rsidR="00945663" w:rsidRDefault="00945663" w:rsidP="00945663"/>
    <w:p w:rsidR="00945663" w:rsidRDefault="00945663" w:rsidP="00945663">
      <w:pPr>
        <w:keepNext/>
      </w:pPr>
      <w:bookmarkStart w:id="171" w:name="include_clip_start_256"/>
      <w:bookmarkEnd w:id="171"/>
      <w:r>
        <w:t>H. 3873 -- Rep. Vick: A BILL TO AMEND SECTION 50-5-1507, CODE OF LAWS OF SOUTH CAROLINA, 1976, RELATING TO THE ZONES, SEASONS, TIMES, CATCH AND SIZE LIMITS, METHODS, AND EQUIPMENT FOR TAKING HERRING, SO AS TO REVISE THE SEASONS, TIMES, AND SIZE AND TAKE LIMITS FOR HERRING, AND THE METHODS AND EQUIPMENT WHICH APPLY AND TO PROVIDE FOR THE AREAS IN WHICH CERTAIN OF THESE PROVISIONS APPLY.</w:t>
      </w:r>
    </w:p>
    <w:p w:rsidR="00945663" w:rsidRDefault="00945663" w:rsidP="00945663">
      <w:bookmarkStart w:id="172" w:name="include_clip_end_256"/>
      <w:bookmarkEnd w:id="172"/>
      <w:r>
        <w:t>Referred to Committee on Agriculture, Natural Resources and Environmental Affairs</w:t>
      </w:r>
    </w:p>
    <w:p w:rsidR="00945663" w:rsidRDefault="00945663" w:rsidP="00945663"/>
    <w:p w:rsidR="00945663" w:rsidRDefault="00945663" w:rsidP="00945663">
      <w:pPr>
        <w:keepNext/>
      </w:pPr>
      <w:bookmarkStart w:id="173" w:name="include_clip_start_258"/>
      <w:bookmarkEnd w:id="173"/>
      <w:r>
        <w:t>H. 3874 -- Rep. Herbkersman: A BILL TO AMEND THE CODE OF LAWS OF SOUTH CAROLINA, 1976, BY ADDING ARTICLE 20 TO CHAPTER 23, TITLE 57 SO AS TO DESIGNATE CERTAIN HIGHWAYS IN BEAUFORT COUNTY AS SCENIC HIGHWAYS AND SCENIC BYWAYS; AND TO REPEAL ACT 714 OF 1978 WHICH DESIGNATED CERTAIN PORTIONS OF HIGHWAYS IN BEAUFORT COUNTY AS SCENIC HIGHWAYS.</w:t>
      </w:r>
    </w:p>
    <w:p w:rsidR="00945663" w:rsidRDefault="00945663" w:rsidP="00945663">
      <w:bookmarkStart w:id="174" w:name="include_clip_end_258"/>
      <w:bookmarkEnd w:id="174"/>
      <w:r>
        <w:t>Referred to Committee on Invitations and Memorial Resolutions</w:t>
      </w:r>
    </w:p>
    <w:p w:rsidR="00945663" w:rsidRDefault="00945663" w:rsidP="00945663">
      <w:pPr>
        <w:keepNext/>
      </w:pPr>
      <w:bookmarkStart w:id="175" w:name="include_clip_start_260"/>
      <w:bookmarkEnd w:id="175"/>
    </w:p>
    <w:p w:rsidR="00945663" w:rsidRDefault="00945663" w:rsidP="00945663">
      <w:pPr>
        <w:keepNext/>
      </w:pPr>
      <w:r>
        <w:t>S. 404 -- Senators Campsen, McConnell, Land, Peeler, Alexander, Bryant, Campbell, Cleary, Coleman, Cromer, Davis, Elliott, Fair, Grooms, Hayes, Hutto, Jackson, Knotts, Leventis, Matthews, L. Martin, Massey, McGill, O'Dell, Pinckney, Rankin, Reese, Rose, Ryberg, Setzler, Sheheen, Thomas, Verdin, Williams, Lourie, Scott, Leatherman, Shoopman, Malloy, Bright and S. Martin: A BILL RELATING TO REFORM OF THE SOUTH CAROLINA ELECTION LAWS BY ENACTING THE "SOUTH CAROLINA UNIFORMED AND OVERSEAS CITIZENS ABSENTEE VOTERS ACT"; TO AMEND SECTION 7-15-400, CODE OF LAWS OF SOUTH CAROLINA, 1976, RELATING TO APPLICATIONS AND ISSUANCE OF WRITE-IN ABSENTEE BALLOTS, SO AS TO ALLOW A VOTER TO MAKE A STATEMENT ON A FEDERAL WRITE-IN ABSENTEE BALLOT THAT HE IS UNABLE TO VOTE BY REGULAR ABSENTEE BALLOT OR IN PERSON DUE TO THE REQUIREMENTS OF MILITARY SERVICE, LIVING IN AN ISOLATED AREA, OR AN EXTREMELY REMOTE AREA OF THE WORLD, AND TO ADD THAT A QUALIFIED ABSENTEE ELECTOR MAY ALTERNATIVELY SUBMIT A FEDERAL WRITE-IN ABSENTEE BALLOT FOR ANY FEDERAL, STATE, OR LOCAL OFFICE OR BALLOT INITIATIVE;  TO ADD SECTION 7-15-406 TO ARTICLE 5, CHAPTER 13, TITLE 7, SO AS TO REQUIRE ALL ABSENTEE BALLOTS MUST BE MAILED TO THE ELECTOR AT LEAST FORTY-FIVE DAYS PRIOR TO ANY ELECTION; TO AMEND SECTION 7-15-460, RELATING TO ABSENTEE BALLOTS AS PROVIDED BY THE UNIFORMED AND OVERSEAS CITIZENS ABSENTEE VOTING ACT, SO AS TO MAKE THE PROVISIONS APPLICABLE TO FEDERAL, STATE, AND LOCAL OFFICES, AND TO REQUIRE THAT AN ELECTRONIC FREE ACCESS BALLOT TRACKING SYSTEM IS AVAILABLE TO ELECTORS; AND TO AMEND SECTION 7-15-220, RELATING TO THE SIGNING AND WITNESSING OF THE OATH BY THE ABSENTEE BALLOT APPLICANT, SO AS TO PROVIDE AN EXCEPTION FOR WITNESS REQUIREMENTS FOR VOTERS QUALIFIED UNDER THE UNIFORMED AND OVERSEAS CITIZENS ABSENTEE VOTERS ACT.</w:t>
      </w:r>
    </w:p>
    <w:p w:rsidR="00945663" w:rsidRDefault="00945663" w:rsidP="00945663">
      <w:bookmarkStart w:id="176" w:name="include_clip_end_260"/>
      <w:bookmarkEnd w:id="176"/>
      <w:r>
        <w:t>Referred to Committee on Judiciary</w:t>
      </w:r>
    </w:p>
    <w:p w:rsidR="00945663" w:rsidRDefault="00945663" w:rsidP="00945663"/>
    <w:p w:rsidR="00945663" w:rsidRDefault="00945663" w:rsidP="00945663">
      <w:pPr>
        <w:keepNext/>
      </w:pPr>
      <w:bookmarkStart w:id="177" w:name="include_clip_start_262"/>
      <w:bookmarkEnd w:id="177"/>
      <w:r>
        <w:t>S. 628 -- Senators Rose and Matthews: A BILL TO AMEND SECTION 3, ACT 267 OF 1987, RELATING TO THE AUTHORITY OF THE DORCHESTER COUNTY SCHOOL DISTRICTS TO SET THE TAX MILLAGE FOR EACH RESPECTIVE DISTRICT'S ANNUAL OPERATING BUDGET, TO PROVIDE THAT EACH DISTRICT MAY NOT EXCEED THE MILLAGE CAP IMPOSED BY SECTION 6-1-320 WITHOUT THE APPROVAL OF THE DORCHESTER COUNTY COUNCIL; AND TO AMEND ACT 593 OF 1992, RELATING TO THE LIMIT ON CASH RESERVES THAT MAY BE MAINTAINED BY DORCHESTER COUNTY SCHOOL DISTRICTS 2 AND 4, TO CHANGE THE LIMIT FROM FIVE PERCENT TO FIFTEEN PERCENT.</w:t>
      </w:r>
    </w:p>
    <w:p w:rsidR="00945663" w:rsidRDefault="00945663" w:rsidP="00945663">
      <w:bookmarkStart w:id="178" w:name="include_clip_end_262"/>
      <w:bookmarkEnd w:id="178"/>
      <w:r>
        <w:t>On motion of Rep. MURPHY, with unanimous consent, the Bill was ordered placed on the Calendar without reference.</w:t>
      </w:r>
    </w:p>
    <w:p w:rsidR="00945663" w:rsidRDefault="00945663" w:rsidP="00945663"/>
    <w:p w:rsidR="00945663" w:rsidRDefault="00945663" w:rsidP="00945663">
      <w:pPr>
        <w:keepNext/>
        <w:jc w:val="center"/>
        <w:rPr>
          <w:b/>
        </w:rPr>
      </w:pPr>
      <w:r w:rsidRPr="00945663">
        <w:rPr>
          <w:b/>
        </w:rPr>
        <w:t>ROLL CALL</w:t>
      </w:r>
    </w:p>
    <w:p w:rsidR="00945663" w:rsidRDefault="00945663" w:rsidP="00945663">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945663" w:rsidRPr="00945663" w:rsidTr="00945663">
        <w:tc>
          <w:tcPr>
            <w:tcW w:w="2179" w:type="dxa"/>
            <w:shd w:val="clear" w:color="auto" w:fill="auto"/>
          </w:tcPr>
          <w:p w:rsidR="00945663" w:rsidRPr="00945663" w:rsidRDefault="00945663" w:rsidP="00945663">
            <w:pPr>
              <w:keepNext/>
              <w:ind w:firstLine="0"/>
            </w:pPr>
            <w:bookmarkStart w:id="179" w:name="vote_start265"/>
            <w:bookmarkEnd w:id="179"/>
            <w:r>
              <w:t>Agnew</w:t>
            </w:r>
          </w:p>
        </w:tc>
        <w:tc>
          <w:tcPr>
            <w:tcW w:w="2179" w:type="dxa"/>
            <w:shd w:val="clear" w:color="auto" w:fill="auto"/>
          </w:tcPr>
          <w:p w:rsidR="00945663" w:rsidRPr="00945663" w:rsidRDefault="00945663" w:rsidP="00945663">
            <w:pPr>
              <w:keepNext/>
              <w:ind w:firstLine="0"/>
            </w:pPr>
            <w:r>
              <w:t>Alexander</w:t>
            </w:r>
          </w:p>
        </w:tc>
        <w:tc>
          <w:tcPr>
            <w:tcW w:w="2180" w:type="dxa"/>
            <w:shd w:val="clear" w:color="auto" w:fill="auto"/>
          </w:tcPr>
          <w:p w:rsidR="00945663" w:rsidRPr="00945663" w:rsidRDefault="00945663" w:rsidP="00945663">
            <w:pPr>
              <w:keepNext/>
              <w:ind w:firstLine="0"/>
            </w:pPr>
            <w:r>
              <w:t>Allen</w:t>
            </w:r>
          </w:p>
        </w:tc>
      </w:tr>
      <w:tr w:rsidR="00945663" w:rsidRPr="00945663" w:rsidTr="00945663">
        <w:tc>
          <w:tcPr>
            <w:tcW w:w="2179" w:type="dxa"/>
            <w:shd w:val="clear" w:color="auto" w:fill="auto"/>
          </w:tcPr>
          <w:p w:rsidR="00945663" w:rsidRPr="00945663" w:rsidRDefault="00945663" w:rsidP="00945663">
            <w:pPr>
              <w:ind w:firstLine="0"/>
            </w:pPr>
            <w:r>
              <w:t>Allison</w:t>
            </w:r>
          </w:p>
        </w:tc>
        <w:tc>
          <w:tcPr>
            <w:tcW w:w="2179" w:type="dxa"/>
            <w:shd w:val="clear" w:color="auto" w:fill="auto"/>
          </w:tcPr>
          <w:p w:rsidR="00945663" w:rsidRPr="00945663" w:rsidRDefault="00945663" w:rsidP="00945663">
            <w:pPr>
              <w:ind w:firstLine="0"/>
            </w:pPr>
            <w:r>
              <w:t>Anderson</w:t>
            </w:r>
          </w:p>
        </w:tc>
        <w:tc>
          <w:tcPr>
            <w:tcW w:w="2180" w:type="dxa"/>
            <w:shd w:val="clear" w:color="auto" w:fill="auto"/>
          </w:tcPr>
          <w:p w:rsidR="00945663" w:rsidRPr="00945663" w:rsidRDefault="00945663" w:rsidP="00945663">
            <w:pPr>
              <w:ind w:firstLine="0"/>
            </w:pPr>
            <w:r>
              <w:t>Anthony</w:t>
            </w:r>
          </w:p>
        </w:tc>
      </w:tr>
      <w:tr w:rsidR="00945663" w:rsidRPr="00945663" w:rsidTr="00945663">
        <w:tc>
          <w:tcPr>
            <w:tcW w:w="2179" w:type="dxa"/>
            <w:shd w:val="clear" w:color="auto" w:fill="auto"/>
          </w:tcPr>
          <w:p w:rsidR="00945663" w:rsidRPr="00945663" w:rsidRDefault="00945663" w:rsidP="00945663">
            <w:pPr>
              <w:ind w:firstLine="0"/>
            </w:pPr>
            <w:r>
              <w:t>Atwater</w:t>
            </w:r>
          </w:p>
        </w:tc>
        <w:tc>
          <w:tcPr>
            <w:tcW w:w="2179" w:type="dxa"/>
            <w:shd w:val="clear" w:color="auto" w:fill="auto"/>
          </w:tcPr>
          <w:p w:rsidR="00945663" w:rsidRPr="00945663" w:rsidRDefault="00945663" w:rsidP="00945663">
            <w:pPr>
              <w:ind w:firstLine="0"/>
            </w:pPr>
            <w:r>
              <w:t>Bales</w:t>
            </w:r>
          </w:p>
        </w:tc>
        <w:tc>
          <w:tcPr>
            <w:tcW w:w="2180" w:type="dxa"/>
            <w:shd w:val="clear" w:color="auto" w:fill="auto"/>
          </w:tcPr>
          <w:p w:rsidR="00945663" w:rsidRPr="00945663" w:rsidRDefault="00945663" w:rsidP="00945663">
            <w:pPr>
              <w:ind w:firstLine="0"/>
            </w:pPr>
            <w:r>
              <w:t>Bannister</w:t>
            </w:r>
          </w:p>
        </w:tc>
      </w:tr>
      <w:tr w:rsidR="00945663" w:rsidRPr="00945663" w:rsidTr="00945663">
        <w:tc>
          <w:tcPr>
            <w:tcW w:w="2179" w:type="dxa"/>
            <w:shd w:val="clear" w:color="auto" w:fill="auto"/>
          </w:tcPr>
          <w:p w:rsidR="00945663" w:rsidRPr="00945663" w:rsidRDefault="00945663" w:rsidP="00945663">
            <w:pPr>
              <w:ind w:firstLine="0"/>
            </w:pPr>
            <w:r>
              <w:t>Barfield</w:t>
            </w:r>
          </w:p>
        </w:tc>
        <w:tc>
          <w:tcPr>
            <w:tcW w:w="2179" w:type="dxa"/>
            <w:shd w:val="clear" w:color="auto" w:fill="auto"/>
          </w:tcPr>
          <w:p w:rsidR="00945663" w:rsidRPr="00945663" w:rsidRDefault="00945663" w:rsidP="00945663">
            <w:pPr>
              <w:ind w:firstLine="0"/>
            </w:pPr>
            <w:r>
              <w:t>Battle</w:t>
            </w:r>
          </w:p>
        </w:tc>
        <w:tc>
          <w:tcPr>
            <w:tcW w:w="2180" w:type="dxa"/>
            <w:shd w:val="clear" w:color="auto" w:fill="auto"/>
          </w:tcPr>
          <w:p w:rsidR="00945663" w:rsidRPr="00945663" w:rsidRDefault="00945663" w:rsidP="00945663">
            <w:pPr>
              <w:ind w:firstLine="0"/>
            </w:pPr>
            <w:r>
              <w:t>Bedingfield</w:t>
            </w:r>
          </w:p>
        </w:tc>
      </w:tr>
      <w:tr w:rsidR="00945663" w:rsidRPr="00945663" w:rsidTr="00945663">
        <w:tc>
          <w:tcPr>
            <w:tcW w:w="2179" w:type="dxa"/>
            <w:shd w:val="clear" w:color="auto" w:fill="auto"/>
          </w:tcPr>
          <w:p w:rsidR="00945663" w:rsidRPr="00945663" w:rsidRDefault="00945663" w:rsidP="00945663">
            <w:pPr>
              <w:ind w:firstLine="0"/>
            </w:pPr>
            <w:r>
              <w:t>Bikas</w:t>
            </w:r>
          </w:p>
        </w:tc>
        <w:tc>
          <w:tcPr>
            <w:tcW w:w="2179" w:type="dxa"/>
            <w:shd w:val="clear" w:color="auto" w:fill="auto"/>
          </w:tcPr>
          <w:p w:rsidR="00945663" w:rsidRPr="00945663" w:rsidRDefault="00945663" w:rsidP="00945663">
            <w:pPr>
              <w:ind w:firstLine="0"/>
            </w:pPr>
            <w:r>
              <w:t>Bingham</w:t>
            </w:r>
          </w:p>
        </w:tc>
        <w:tc>
          <w:tcPr>
            <w:tcW w:w="2180" w:type="dxa"/>
            <w:shd w:val="clear" w:color="auto" w:fill="auto"/>
          </w:tcPr>
          <w:p w:rsidR="00945663" w:rsidRPr="00945663" w:rsidRDefault="00945663" w:rsidP="00945663">
            <w:pPr>
              <w:ind w:firstLine="0"/>
            </w:pPr>
            <w:r>
              <w:t>Bowen</w:t>
            </w:r>
          </w:p>
        </w:tc>
      </w:tr>
      <w:tr w:rsidR="00945663" w:rsidRPr="00945663" w:rsidTr="00945663">
        <w:tc>
          <w:tcPr>
            <w:tcW w:w="2179" w:type="dxa"/>
            <w:shd w:val="clear" w:color="auto" w:fill="auto"/>
          </w:tcPr>
          <w:p w:rsidR="00945663" w:rsidRPr="00945663" w:rsidRDefault="00945663" w:rsidP="00945663">
            <w:pPr>
              <w:ind w:firstLine="0"/>
            </w:pPr>
            <w:r>
              <w:t>Brady</w:t>
            </w:r>
          </w:p>
        </w:tc>
        <w:tc>
          <w:tcPr>
            <w:tcW w:w="2179" w:type="dxa"/>
            <w:shd w:val="clear" w:color="auto" w:fill="auto"/>
          </w:tcPr>
          <w:p w:rsidR="00945663" w:rsidRPr="00945663" w:rsidRDefault="00945663" w:rsidP="00945663">
            <w:pPr>
              <w:ind w:firstLine="0"/>
            </w:pPr>
            <w:r>
              <w:t>Branham</w:t>
            </w:r>
          </w:p>
        </w:tc>
        <w:tc>
          <w:tcPr>
            <w:tcW w:w="2180" w:type="dxa"/>
            <w:shd w:val="clear" w:color="auto" w:fill="auto"/>
          </w:tcPr>
          <w:p w:rsidR="00945663" w:rsidRPr="00945663" w:rsidRDefault="00945663" w:rsidP="00945663">
            <w:pPr>
              <w:ind w:firstLine="0"/>
            </w:pPr>
            <w:r>
              <w:t>Brannon</w:t>
            </w:r>
          </w:p>
        </w:tc>
      </w:tr>
      <w:tr w:rsidR="00945663" w:rsidRPr="00945663" w:rsidTr="00945663">
        <w:tc>
          <w:tcPr>
            <w:tcW w:w="2179" w:type="dxa"/>
            <w:shd w:val="clear" w:color="auto" w:fill="auto"/>
          </w:tcPr>
          <w:p w:rsidR="00945663" w:rsidRPr="00945663" w:rsidRDefault="00945663" w:rsidP="00945663">
            <w:pPr>
              <w:ind w:firstLine="0"/>
            </w:pPr>
            <w:r>
              <w:t>Brantley</w:t>
            </w:r>
          </w:p>
        </w:tc>
        <w:tc>
          <w:tcPr>
            <w:tcW w:w="2179" w:type="dxa"/>
            <w:shd w:val="clear" w:color="auto" w:fill="auto"/>
          </w:tcPr>
          <w:p w:rsidR="00945663" w:rsidRPr="00945663" w:rsidRDefault="00945663" w:rsidP="00945663">
            <w:pPr>
              <w:ind w:firstLine="0"/>
            </w:pPr>
            <w:r>
              <w:t>G. A. Brown</w:t>
            </w:r>
          </w:p>
        </w:tc>
        <w:tc>
          <w:tcPr>
            <w:tcW w:w="2180" w:type="dxa"/>
            <w:shd w:val="clear" w:color="auto" w:fill="auto"/>
          </w:tcPr>
          <w:p w:rsidR="00945663" w:rsidRPr="00945663" w:rsidRDefault="00945663" w:rsidP="00945663">
            <w:pPr>
              <w:ind w:firstLine="0"/>
            </w:pPr>
            <w:r>
              <w:t>H. B. Brown</w:t>
            </w:r>
          </w:p>
        </w:tc>
      </w:tr>
      <w:tr w:rsidR="00945663" w:rsidRPr="00945663" w:rsidTr="00945663">
        <w:tc>
          <w:tcPr>
            <w:tcW w:w="2179" w:type="dxa"/>
            <w:shd w:val="clear" w:color="auto" w:fill="auto"/>
          </w:tcPr>
          <w:p w:rsidR="00945663" w:rsidRPr="00945663" w:rsidRDefault="00945663" w:rsidP="00945663">
            <w:pPr>
              <w:ind w:firstLine="0"/>
            </w:pPr>
            <w:r>
              <w:t>R. L. Brown</w:t>
            </w:r>
          </w:p>
        </w:tc>
        <w:tc>
          <w:tcPr>
            <w:tcW w:w="2179" w:type="dxa"/>
            <w:shd w:val="clear" w:color="auto" w:fill="auto"/>
          </w:tcPr>
          <w:p w:rsidR="00945663" w:rsidRPr="00945663" w:rsidRDefault="00945663" w:rsidP="00945663">
            <w:pPr>
              <w:ind w:firstLine="0"/>
            </w:pPr>
            <w:r>
              <w:t>Chumley</w:t>
            </w:r>
          </w:p>
        </w:tc>
        <w:tc>
          <w:tcPr>
            <w:tcW w:w="2180" w:type="dxa"/>
            <w:shd w:val="clear" w:color="auto" w:fill="auto"/>
          </w:tcPr>
          <w:p w:rsidR="00945663" w:rsidRPr="00945663" w:rsidRDefault="00945663" w:rsidP="00945663">
            <w:pPr>
              <w:ind w:firstLine="0"/>
            </w:pPr>
            <w:r>
              <w:t>Clemmons</w:t>
            </w:r>
          </w:p>
        </w:tc>
      </w:tr>
      <w:tr w:rsidR="00945663" w:rsidRPr="00945663" w:rsidTr="00945663">
        <w:tc>
          <w:tcPr>
            <w:tcW w:w="2179" w:type="dxa"/>
            <w:shd w:val="clear" w:color="auto" w:fill="auto"/>
          </w:tcPr>
          <w:p w:rsidR="00945663" w:rsidRPr="00945663" w:rsidRDefault="00945663" w:rsidP="00945663">
            <w:pPr>
              <w:ind w:firstLine="0"/>
            </w:pPr>
            <w:r>
              <w:t>Clyburn</w:t>
            </w:r>
          </w:p>
        </w:tc>
        <w:tc>
          <w:tcPr>
            <w:tcW w:w="2179" w:type="dxa"/>
            <w:shd w:val="clear" w:color="auto" w:fill="auto"/>
          </w:tcPr>
          <w:p w:rsidR="00945663" w:rsidRPr="00945663" w:rsidRDefault="00945663" w:rsidP="00945663">
            <w:pPr>
              <w:ind w:firstLine="0"/>
            </w:pPr>
            <w:r>
              <w:t>Cobb-Hunter</w:t>
            </w:r>
          </w:p>
        </w:tc>
        <w:tc>
          <w:tcPr>
            <w:tcW w:w="2180" w:type="dxa"/>
            <w:shd w:val="clear" w:color="auto" w:fill="auto"/>
          </w:tcPr>
          <w:p w:rsidR="00945663" w:rsidRPr="00945663" w:rsidRDefault="00945663" w:rsidP="00945663">
            <w:pPr>
              <w:ind w:firstLine="0"/>
            </w:pPr>
            <w:r>
              <w:t>Cole</w:t>
            </w:r>
          </w:p>
        </w:tc>
      </w:tr>
      <w:tr w:rsidR="00945663" w:rsidRPr="00945663" w:rsidTr="00945663">
        <w:tc>
          <w:tcPr>
            <w:tcW w:w="2179" w:type="dxa"/>
            <w:shd w:val="clear" w:color="auto" w:fill="auto"/>
          </w:tcPr>
          <w:p w:rsidR="00945663" w:rsidRPr="00945663" w:rsidRDefault="00945663" w:rsidP="00945663">
            <w:pPr>
              <w:ind w:firstLine="0"/>
            </w:pPr>
            <w:r>
              <w:t>Cooper</w:t>
            </w:r>
          </w:p>
        </w:tc>
        <w:tc>
          <w:tcPr>
            <w:tcW w:w="2179" w:type="dxa"/>
            <w:shd w:val="clear" w:color="auto" w:fill="auto"/>
          </w:tcPr>
          <w:p w:rsidR="00945663" w:rsidRPr="00945663" w:rsidRDefault="00945663" w:rsidP="00945663">
            <w:pPr>
              <w:ind w:firstLine="0"/>
            </w:pPr>
            <w:r>
              <w:t>Corbin</w:t>
            </w:r>
          </w:p>
        </w:tc>
        <w:tc>
          <w:tcPr>
            <w:tcW w:w="2180" w:type="dxa"/>
            <w:shd w:val="clear" w:color="auto" w:fill="auto"/>
          </w:tcPr>
          <w:p w:rsidR="00945663" w:rsidRPr="00945663" w:rsidRDefault="00945663" w:rsidP="00945663">
            <w:pPr>
              <w:ind w:firstLine="0"/>
            </w:pPr>
            <w:r>
              <w:t>Crosby</w:t>
            </w:r>
          </w:p>
        </w:tc>
      </w:tr>
      <w:tr w:rsidR="00945663" w:rsidRPr="00945663" w:rsidTr="00945663">
        <w:tc>
          <w:tcPr>
            <w:tcW w:w="2179" w:type="dxa"/>
            <w:shd w:val="clear" w:color="auto" w:fill="auto"/>
          </w:tcPr>
          <w:p w:rsidR="00945663" w:rsidRPr="00945663" w:rsidRDefault="00945663" w:rsidP="00945663">
            <w:pPr>
              <w:ind w:firstLine="0"/>
            </w:pPr>
            <w:r>
              <w:t>Daning</w:t>
            </w:r>
          </w:p>
        </w:tc>
        <w:tc>
          <w:tcPr>
            <w:tcW w:w="2179" w:type="dxa"/>
            <w:shd w:val="clear" w:color="auto" w:fill="auto"/>
          </w:tcPr>
          <w:p w:rsidR="00945663" w:rsidRPr="00945663" w:rsidRDefault="00945663" w:rsidP="00945663">
            <w:pPr>
              <w:ind w:firstLine="0"/>
            </w:pPr>
            <w:r>
              <w:t>Delleney</w:t>
            </w:r>
          </w:p>
        </w:tc>
        <w:tc>
          <w:tcPr>
            <w:tcW w:w="2180" w:type="dxa"/>
            <w:shd w:val="clear" w:color="auto" w:fill="auto"/>
          </w:tcPr>
          <w:p w:rsidR="00945663" w:rsidRPr="00945663" w:rsidRDefault="00945663" w:rsidP="00945663">
            <w:pPr>
              <w:ind w:firstLine="0"/>
            </w:pPr>
            <w:r>
              <w:t>Dillard</w:t>
            </w:r>
          </w:p>
        </w:tc>
      </w:tr>
      <w:tr w:rsidR="00945663" w:rsidRPr="00945663" w:rsidTr="00945663">
        <w:tc>
          <w:tcPr>
            <w:tcW w:w="2179" w:type="dxa"/>
            <w:shd w:val="clear" w:color="auto" w:fill="auto"/>
          </w:tcPr>
          <w:p w:rsidR="00945663" w:rsidRPr="00945663" w:rsidRDefault="00945663" w:rsidP="00945663">
            <w:pPr>
              <w:ind w:firstLine="0"/>
            </w:pPr>
            <w:r>
              <w:t>Erickson</w:t>
            </w:r>
          </w:p>
        </w:tc>
        <w:tc>
          <w:tcPr>
            <w:tcW w:w="2179" w:type="dxa"/>
            <w:shd w:val="clear" w:color="auto" w:fill="auto"/>
          </w:tcPr>
          <w:p w:rsidR="00945663" w:rsidRPr="00945663" w:rsidRDefault="00945663" w:rsidP="00945663">
            <w:pPr>
              <w:ind w:firstLine="0"/>
            </w:pPr>
            <w:r>
              <w:t>Forrester</w:t>
            </w:r>
          </w:p>
        </w:tc>
        <w:tc>
          <w:tcPr>
            <w:tcW w:w="2180" w:type="dxa"/>
            <w:shd w:val="clear" w:color="auto" w:fill="auto"/>
          </w:tcPr>
          <w:p w:rsidR="00945663" w:rsidRPr="00945663" w:rsidRDefault="00945663" w:rsidP="00945663">
            <w:pPr>
              <w:ind w:firstLine="0"/>
            </w:pPr>
            <w:r>
              <w:t>Frye</w:t>
            </w:r>
          </w:p>
        </w:tc>
      </w:tr>
      <w:tr w:rsidR="00945663" w:rsidRPr="00945663" w:rsidTr="00945663">
        <w:tc>
          <w:tcPr>
            <w:tcW w:w="2179" w:type="dxa"/>
            <w:shd w:val="clear" w:color="auto" w:fill="auto"/>
          </w:tcPr>
          <w:p w:rsidR="00945663" w:rsidRPr="00945663" w:rsidRDefault="00945663" w:rsidP="00945663">
            <w:pPr>
              <w:ind w:firstLine="0"/>
            </w:pPr>
            <w:r>
              <w:t>Funderburk</w:t>
            </w:r>
          </w:p>
        </w:tc>
        <w:tc>
          <w:tcPr>
            <w:tcW w:w="2179" w:type="dxa"/>
            <w:shd w:val="clear" w:color="auto" w:fill="auto"/>
          </w:tcPr>
          <w:p w:rsidR="00945663" w:rsidRPr="00945663" w:rsidRDefault="00945663" w:rsidP="00945663">
            <w:pPr>
              <w:ind w:firstLine="0"/>
            </w:pPr>
            <w:r>
              <w:t>Gambrell</w:t>
            </w:r>
          </w:p>
        </w:tc>
        <w:tc>
          <w:tcPr>
            <w:tcW w:w="2180" w:type="dxa"/>
            <w:shd w:val="clear" w:color="auto" w:fill="auto"/>
          </w:tcPr>
          <w:p w:rsidR="00945663" w:rsidRPr="00945663" w:rsidRDefault="00945663" w:rsidP="00945663">
            <w:pPr>
              <w:ind w:firstLine="0"/>
            </w:pPr>
            <w:r>
              <w:t>Gilliard</w:t>
            </w:r>
          </w:p>
        </w:tc>
      </w:tr>
      <w:tr w:rsidR="00945663" w:rsidRPr="00945663" w:rsidTr="00945663">
        <w:tc>
          <w:tcPr>
            <w:tcW w:w="2179" w:type="dxa"/>
            <w:shd w:val="clear" w:color="auto" w:fill="auto"/>
          </w:tcPr>
          <w:p w:rsidR="00945663" w:rsidRPr="00945663" w:rsidRDefault="00945663" w:rsidP="00945663">
            <w:pPr>
              <w:ind w:firstLine="0"/>
            </w:pPr>
            <w:r>
              <w:t>Hamilton</w:t>
            </w:r>
          </w:p>
        </w:tc>
        <w:tc>
          <w:tcPr>
            <w:tcW w:w="2179" w:type="dxa"/>
            <w:shd w:val="clear" w:color="auto" w:fill="auto"/>
          </w:tcPr>
          <w:p w:rsidR="00945663" w:rsidRPr="00945663" w:rsidRDefault="00945663" w:rsidP="00945663">
            <w:pPr>
              <w:ind w:firstLine="0"/>
            </w:pPr>
            <w:r>
              <w:t>Hardwick</w:t>
            </w:r>
          </w:p>
        </w:tc>
        <w:tc>
          <w:tcPr>
            <w:tcW w:w="2180" w:type="dxa"/>
            <w:shd w:val="clear" w:color="auto" w:fill="auto"/>
          </w:tcPr>
          <w:p w:rsidR="00945663" w:rsidRPr="00945663" w:rsidRDefault="00945663" w:rsidP="00945663">
            <w:pPr>
              <w:ind w:firstLine="0"/>
            </w:pPr>
            <w:r>
              <w:t>Harrell</w:t>
            </w:r>
          </w:p>
        </w:tc>
      </w:tr>
      <w:tr w:rsidR="00945663" w:rsidRPr="00945663" w:rsidTr="00945663">
        <w:tc>
          <w:tcPr>
            <w:tcW w:w="2179" w:type="dxa"/>
            <w:shd w:val="clear" w:color="auto" w:fill="auto"/>
          </w:tcPr>
          <w:p w:rsidR="00945663" w:rsidRPr="00945663" w:rsidRDefault="00945663" w:rsidP="00945663">
            <w:pPr>
              <w:ind w:firstLine="0"/>
            </w:pPr>
            <w:r>
              <w:t>Harrison</w:t>
            </w:r>
          </w:p>
        </w:tc>
        <w:tc>
          <w:tcPr>
            <w:tcW w:w="2179" w:type="dxa"/>
            <w:shd w:val="clear" w:color="auto" w:fill="auto"/>
          </w:tcPr>
          <w:p w:rsidR="00945663" w:rsidRPr="00945663" w:rsidRDefault="00945663" w:rsidP="00945663">
            <w:pPr>
              <w:ind w:firstLine="0"/>
            </w:pPr>
            <w:r>
              <w:t>Hart</w:t>
            </w:r>
          </w:p>
        </w:tc>
        <w:tc>
          <w:tcPr>
            <w:tcW w:w="2180" w:type="dxa"/>
            <w:shd w:val="clear" w:color="auto" w:fill="auto"/>
          </w:tcPr>
          <w:p w:rsidR="00945663" w:rsidRPr="00945663" w:rsidRDefault="00945663" w:rsidP="00945663">
            <w:pPr>
              <w:ind w:firstLine="0"/>
            </w:pPr>
            <w:r>
              <w:t>Hayes</w:t>
            </w:r>
          </w:p>
        </w:tc>
      </w:tr>
      <w:tr w:rsidR="00945663" w:rsidRPr="00945663" w:rsidTr="00945663">
        <w:tc>
          <w:tcPr>
            <w:tcW w:w="2179" w:type="dxa"/>
            <w:shd w:val="clear" w:color="auto" w:fill="auto"/>
          </w:tcPr>
          <w:p w:rsidR="00945663" w:rsidRPr="00945663" w:rsidRDefault="00945663" w:rsidP="00945663">
            <w:pPr>
              <w:ind w:firstLine="0"/>
            </w:pPr>
            <w:r>
              <w:t>Hearn</w:t>
            </w:r>
          </w:p>
        </w:tc>
        <w:tc>
          <w:tcPr>
            <w:tcW w:w="2179" w:type="dxa"/>
            <w:shd w:val="clear" w:color="auto" w:fill="auto"/>
          </w:tcPr>
          <w:p w:rsidR="00945663" w:rsidRPr="00945663" w:rsidRDefault="00945663" w:rsidP="00945663">
            <w:pPr>
              <w:ind w:firstLine="0"/>
            </w:pPr>
            <w:r>
              <w:t>Henderson</w:t>
            </w:r>
          </w:p>
        </w:tc>
        <w:tc>
          <w:tcPr>
            <w:tcW w:w="2180" w:type="dxa"/>
            <w:shd w:val="clear" w:color="auto" w:fill="auto"/>
          </w:tcPr>
          <w:p w:rsidR="00945663" w:rsidRPr="00945663" w:rsidRDefault="00945663" w:rsidP="00945663">
            <w:pPr>
              <w:ind w:firstLine="0"/>
            </w:pPr>
            <w:r>
              <w:t>Herbkersman</w:t>
            </w:r>
          </w:p>
        </w:tc>
      </w:tr>
      <w:tr w:rsidR="00945663" w:rsidRPr="00945663" w:rsidTr="00945663">
        <w:tc>
          <w:tcPr>
            <w:tcW w:w="2179" w:type="dxa"/>
            <w:shd w:val="clear" w:color="auto" w:fill="auto"/>
          </w:tcPr>
          <w:p w:rsidR="00945663" w:rsidRPr="00945663" w:rsidRDefault="00945663" w:rsidP="00945663">
            <w:pPr>
              <w:ind w:firstLine="0"/>
            </w:pPr>
            <w:r>
              <w:t>Hiott</w:t>
            </w:r>
          </w:p>
        </w:tc>
        <w:tc>
          <w:tcPr>
            <w:tcW w:w="2179" w:type="dxa"/>
            <w:shd w:val="clear" w:color="auto" w:fill="auto"/>
          </w:tcPr>
          <w:p w:rsidR="00945663" w:rsidRPr="00945663" w:rsidRDefault="00945663" w:rsidP="00945663">
            <w:pPr>
              <w:ind w:firstLine="0"/>
            </w:pPr>
            <w:r>
              <w:t>Hixon</w:t>
            </w:r>
          </w:p>
        </w:tc>
        <w:tc>
          <w:tcPr>
            <w:tcW w:w="2180" w:type="dxa"/>
            <w:shd w:val="clear" w:color="auto" w:fill="auto"/>
          </w:tcPr>
          <w:p w:rsidR="00945663" w:rsidRPr="00945663" w:rsidRDefault="00945663" w:rsidP="00945663">
            <w:pPr>
              <w:ind w:firstLine="0"/>
            </w:pPr>
            <w:r>
              <w:t>Hodges</w:t>
            </w:r>
          </w:p>
        </w:tc>
      </w:tr>
      <w:tr w:rsidR="00945663" w:rsidRPr="00945663" w:rsidTr="00945663">
        <w:tc>
          <w:tcPr>
            <w:tcW w:w="2179" w:type="dxa"/>
            <w:shd w:val="clear" w:color="auto" w:fill="auto"/>
          </w:tcPr>
          <w:p w:rsidR="00945663" w:rsidRPr="00945663" w:rsidRDefault="00945663" w:rsidP="00945663">
            <w:pPr>
              <w:ind w:firstLine="0"/>
            </w:pPr>
            <w:r>
              <w:t>Horne</w:t>
            </w:r>
          </w:p>
        </w:tc>
        <w:tc>
          <w:tcPr>
            <w:tcW w:w="2179" w:type="dxa"/>
            <w:shd w:val="clear" w:color="auto" w:fill="auto"/>
          </w:tcPr>
          <w:p w:rsidR="00945663" w:rsidRPr="00945663" w:rsidRDefault="00945663" w:rsidP="00945663">
            <w:pPr>
              <w:ind w:firstLine="0"/>
            </w:pPr>
            <w:r>
              <w:t>Hosey</w:t>
            </w:r>
          </w:p>
        </w:tc>
        <w:tc>
          <w:tcPr>
            <w:tcW w:w="2180" w:type="dxa"/>
            <w:shd w:val="clear" w:color="auto" w:fill="auto"/>
          </w:tcPr>
          <w:p w:rsidR="00945663" w:rsidRPr="00945663" w:rsidRDefault="00945663" w:rsidP="00945663">
            <w:pPr>
              <w:ind w:firstLine="0"/>
            </w:pPr>
            <w:r>
              <w:t>Howard</w:t>
            </w:r>
          </w:p>
        </w:tc>
      </w:tr>
      <w:tr w:rsidR="00945663" w:rsidRPr="00945663" w:rsidTr="00945663">
        <w:tc>
          <w:tcPr>
            <w:tcW w:w="2179" w:type="dxa"/>
            <w:shd w:val="clear" w:color="auto" w:fill="auto"/>
          </w:tcPr>
          <w:p w:rsidR="00945663" w:rsidRPr="00945663" w:rsidRDefault="00945663" w:rsidP="00945663">
            <w:pPr>
              <w:ind w:firstLine="0"/>
            </w:pPr>
            <w:r>
              <w:t>Huggins</w:t>
            </w:r>
          </w:p>
        </w:tc>
        <w:tc>
          <w:tcPr>
            <w:tcW w:w="2179" w:type="dxa"/>
            <w:shd w:val="clear" w:color="auto" w:fill="auto"/>
          </w:tcPr>
          <w:p w:rsidR="00945663" w:rsidRPr="00945663" w:rsidRDefault="00945663" w:rsidP="00945663">
            <w:pPr>
              <w:ind w:firstLine="0"/>
            </w:pPr>
            <w:r>
              <w:t>Jefferson</w:t>
            </w:r>
          </w:p>
        </w:tc>
        <w:tc>
          <w:tcPr>
            <w:tcW w:w="2180" w:type="dxa"/>
            <w:shd w:val="clear" w:color="auto" w:fill="auto"/>
          </w:tcPr>
          <w:p w:rsidR="00945663" w:rsidRPr="00945663" w:rsidRDefault="00945663" w:rsidP="00945663">
            <w:pPr>
              <w:ind w:firstLine="0"/>
            </w:pPr>
            <w:r>
              <w:t>Loftis</w:t>
            </w:r>
          </w:p>
        </w:tc>
      </w:tr>
      <w:tr w:rsidR="00945663" w:rsidRPr="00945663" w:rsidTr="00945663">
        <w:tc>
          <w:tcPr>
            <w:tcW w:w="2179" w:type="dxa"/>
            <w:shd w:val="clear" w:color="auto" w:fill="auto"/>
          </w:tcPr>
          <w:p w:rsidR="00945663" w:rsidRPr="00945663" w:rsidRDefault="00945663" w:rsidP="00945663">
            <w:pPr>
              <w:ind w:firstLine="0"/>
            </w:pPr>
            <w:r>
              <w:t>Long</w:t>
            </w:r>
          </w:p>
        </w:tc>
        <w:tc>
          <w:tcPr>
            <w:tcW w:w="2179" w:type="dxa"/>
            <w:shd w:val="clear" w:color="auto" w:fill="auto"/>
          </w:tcPr>
          <w:p w:rsidR="00945663" w:rsidRPr="00945663" w:rsidRDefault="00945663" w:rsidP="00945663">
            <w:pPr>
              <w:ind w:firstLine="0"/>
            </w:pPr>
            <w:r>
              <w:t>Lowe</w:t>
            </w:r>
          </w:p>
        </w:tc>
        <w:tc>
          <w:tcPr>
            <w:tcW w:w="2180" w:type="dxa"/>
            <w:shd w:val="clear" w:color="auto" w:fill="auto"/>
          </w:tcPr>
          <w:p w:rsidR="00945663" w:rsidRPr="00945663" w:rsidRDefault="00945663" w:rsidP="00945663">
            <w:pPr>
              <w:ind w:firstLine="0"/>
            </w:pPr>
            <w:r>
              <w:t>Lucas</w:t>
            </w:r>
          </w:p>
        </w:tc>
      </w:tr>
      <w:tr w:rsidR="00945663" w:rsidRPr="00945663" w:rsidTr="00945663">
        <w:tc>
          <w:tcPr>
            <w:tcW w:w="2179" w:type="dxa"/>
            <w:shd w:val="clear" w:color="auto" w:fill="auto"/>
          </w:tcPr>
          <w:p w:rsidR="00945663" w:rsidRPr="00945663" w:rsidRDefault="00945663" w:rsidP="00945663">
            <w:pPr>
              <w:ind w:firstLine="0"/>
            </w:pPr>
            <w:r>
              <w:t>Mack</w:t>
            </w:r>
          </w:p>
        </w:tc>
        <w:tc>
          <w:tcPr>
            <w:tcW w:w="2179" w:type="dxa"/>
            <w:shd w:val="clear" w:color="auto" w:fill="auto"/>
          </w:tcPr>
          <w:p w:rsidR="00945663" w:rsidRPr="00945663" w:rsidRDefault="00945663" w:rsidP="00945663">
            <w:pPr>
              <w:ind w:firstLine="0"/>
            </w:pPr>
            <w:r>
              <w:t>McCoy</w:t>
            </w:r>
          </w:p>
        </w:tc>
        <w:tc>
          <w:tcPr>
            <w:tcW w:w="2180" w:type="dxa"/>
            <w:shd w:val="clear" w:color="auto" w:fill="auto"/>
          </w:tcPr>
          <w:p w:rsidR="00945663" w:rsidRPr="00945663" w:rsidRDefault="00945663" w:rsidP="00945663">
            <w:pPr>
              <w:ind w:firstLine="0"/>
            </w:pPr>
            <w:r>
              <w:t>McEachern</w:t>
            </w:r>
          </w:p>
        </w:tc>
      </w:tr>
      <w:tr w:rsidR="00945663" w:rsidRPr="00945663" w:rsidTr="00945663">
        <w:tc>
          <w:tcPr>
            <w:tcW w:w="2179" w:type="dxa"/>
            <w:shd w:val="clear" w:color="auto" w:fill="auto"/>
          </w:tcPr>
          <w:p w:rsidR="00945663" w:rsidRPr="00945663" w:rsidRDefault="00945663" w:rsidP="00945663">
            <w:pPr>
              <w:ind w:firstLine="0"/>
            </w:pPr>
            <w:r>
              <w:t>McLeod</w:t>
            </w:r>
          </w:p>
        </w:tc>
        <w:tc>
          <w:tcPr>
            <w:tcW w:w="2179" w:type="dxa"/>
            <w:shd w:val="clear" w:color="auto" w:fill="auto"/>
          </w:tcPr>
          <w:p w:rsidR="00945663" w:rsidRPr="00945663" w:rsidRDefault="00945663" w:rsidP="00945663">
            <w:pPr>
              <w:ind w:firstLine="0"/>
            </w:pPr>
            <w:r>
              <w:t>Merrill</w:t>
            </w:r>
          </w:p>
        </w:tc>
        <w:tc>
          <w:tcPr>
            <w:tcW w:w="2180" w:type="dxa"/>
            <w:shd w:val="clear" w:color="auto" w:fill="auto"/>
          </w:tcPr>
          <w:p w:rsidR="00945663" w:rsidRPr="00945663" w:rsidRDefault="00945663" w:rsidP="00945663">
            <w:pPr>
              <w:ind w:firstLine="0"/>
            </w:pPr>
            <w:r>
              <w:t>Mitchell</w:t>
            </w:r>
          </w:p>
        </w:tc>
      </w:tr>
      <w:tr w:rsidR="00945663" w:rsidRPr="00945663" w:rsidTr="00945663">
        <w:tc>
          <w:tcPr>
            <w:tcW w:w="2179" w:type="dxa"/>
            <w:shd w:val="clear" w:color="auto" w:fill="auto"/>
          </w:tcPr>
          <w:p w:rsidR="00945663" w:rsidRPr="00945663" w:rsidRDefault="00945663" w:rsidP="00945663">
            <w:pPr>
              <w:ind w:firstLine="0"/>
            </w:pPr>
            <w:r>
              <w:t>D. C. Moss</w:t>
            </w:r>
          </w:p>
        </w:tc>
        <w:tc>
          <w:tcPr>
            <w:tcW w:w="2179" w:type="dxa"/>
            <w:shd w:val="clear" w:color="auto" w:fill="auto"/>
          </w:tcPr>
          <w:p w:rsidR="00945663" w:rsidRPr="00945663" w:rsidRDefault="00945663" w:rsidP="00945663">
            <w:pPr>
              <w:ind w:firstLine="0"/>
            </w:pPr>
            <w:r>
              <w:t>V. S. Moss</w:t>
            </w:r>
          </w:p>
        </w:tc>
        <w:tc>
          <w:tcPr>
            <w:tcW w:w="2180" w:type="dxa"/>
            <w:shd w:val="clear" w:color="auto" w:fill="auto"/>
          </w:tcPr>
          <w:p w:rsidR="00945663" w:rsidRPr="00945663" w:rsidRDefault="00945663" w:rsidP="00945663">
            <w:pPr>
              <w:ind w:firstLine="0"/>
            </w:pPr>
            <w:r>
              <w:t>Munnerlyn</w:t>
            </w:r>
          </w:p>
        </w:tc>
      </w:tr>
      <w:tr w:rsidR="00945663" w:rsidRPr="00945663" w:rsidTr="00945663">
        <w:tc>
          <w:tcPr>
            <w:tcW w:w="2179" w:type="dxa"/>
            <w:shd w:val="clear" w:color="auto" w:fill="auto"/>
          </w:tcPr>
          <w:p w:rsidR="00945663" w:rsidRPr="00945663" w:rsidRDefault="00945663" w:rsidP="00945663">
            <w:pPr>
              <w:ind w:firstLine="0"/>
            </w:pPr>
            <w:r>
              <w:t>Murphy</w:t>
            </w:r>
          </w:p>
        </w:tc>
        <w:tc>
          <w:tcPr>
            <w:tcW w:w="2179" w:type="dxa"/>
            <w:shd w:val="clear" w:color="auto" w:fill="auto"/>
          </w:tcPr>
          <w:p w:rsidR="00945663" w:rsidRPr="00945663" w:rsidRDefault="00945663" w:rsidP="00945663">
            <w:pPr>
              <w:ind w:firstLine="0"/>
            </w:pPr>
            <w:r>
              <w:t>J. H. Neal</w:t>
            </w:r>
          </w:p>
        </w:tc>
        <w:tc>
          <w:tcPr>
            <w:tcW w:w="2180" w:type="dxa"/>
            <w:shd w:val="clear" w:color="auto" w:fill="auto"/>
          </w:tcPr>
          <w:p w:rsidR="00945663" w:rsidRPr="00945663" w:rsidRDefault="00945663" w:rsidP="00945663">
            <w:pPr>
              <w:ind w:firstLine="0"/>
            </w:pPr>
            <w:r>
              <w:t>J. M. Neal</w:t>
            </w:r>
          </w:p>
        </w:tc>
      </w:tr>
      <w:tr w:rsidR="00945663" w:rsidRPr="00945663" w:rsidTr="00945663">
        <w:tc>
          <w:tcPr>
            <w:tcW w:w="2179" w:type="dxa"/>
            <w:shd w:val="clear" w:color="auto" w:fill="auto"/>
          </w:tcPr>
          <w:p w:rsidR="00945663" w:rsidRPr="00945663" w:rsidRDefault="00945663" w:rsidP="00945663">
            <w:pPr>
              <w:ind w:firstLine="0"/>
            </w:pPr>
            <w:r>
              <w:t>Norman</w:t>
            </w:r>
          </w:p>
        </w:tc>
        <w:tc>
          <w:tcPr>
            <w:tcW w:w="2179" w:type="dxa"/>
            <w:shd w:val="clear" w:color="auto" w:fill="auto"/>
          </w:tcPr>
          <w:p w:rsidR="00945663" w:rsidRPr="00945663" w:rsidRDefault="00945663" w:rsidP="00945663">
            <w:pPr>
              <w:ind w:firstLine="0"/>
            </w:pPr>
            <w:r>
              <w:t>Ott</w:t>
            </w:r>
          </w:p>
        </w:tc>
        <w:tc>
          <w:tcPr>
            <w:tcW w:w="2180" w:type="dxa"/>
            <w:shd w:val="clear" w:color="auto" w:fill="auto"/>
          </w:tcPr>
          <w:p w:rsidR="00945663" w:rsidRPr="00945663" w:rsidRDefault="00945663" w:rsidP="00945663">
            <w:pPr>
              <w:ind w:firstLine="0"/>
            </w:pPr>
            <w:r>
              <w:t>Owens</w:t>
            </w:r>
          </w:p>
        </w:tc>
      </w:tr>
      <w:tr w:rsidR="00945663" w:rsidRPr="00945663" w:rsidTr="00945663">
        <w:tc>
          <w:tcPr>
            <w:tcW w:w="2179" w:type="dxa"/>
            <w:shd w:val="clear" w:color="auto" w:fill="auto"/>
          </w:tcPr>
          <w:p w:rsidR="00945663" w:rsidRPr="00945663" w:rsidRDefault="00945663" w:rsidP="00945663">
            <w:pPr>
              <w:ind w:firstLine="0"/>
            </w:pPr>
            <w:r>
              <w:t>Parker</w:t>
            </w:r>
          </w:p>
        </w:tc>
        <w:tc>
          <w:tcPr>
            <w:tcW w:w="2179" w:type="dxa"/>
            <w:shd w:val="clear" w:color="auto" w:fill="auto"/>
          </w:tcPr>
          <w:p w:rsidR="00945663" w:rsidRPr="00945663" w:rsidRDefault="00945663" w:rsidP="00945663">
            <w:pPr>
              <w:ind w:firstLine="0"/>
            </w:pPr>
            <w:r>
              <w:t>Parks</w:t>
            </w:r>
          </w:p>
        </w:tc>
        <w:tc>
          <w:tcPr>
            <w:tcW w:w="2180" w:type="dxa"/>
            <w:shd w:val="clear" w:color="auto" w:fill="auto"/>
          </w:tcPr>
          <w:p w:rsidR="00945663" w:rsidRPr="00945663" w:rsidRDefault="00945663" w:rsidP="00945663">
            <w:pPr>
              <w:ind w:firstLine="0"/>
            </w:pPr>
            <w:r>
              <w:t>Patrick</w:t>
            </w:r>
          </w:p>
        </w:tc>
      </w:tr>
      <w:tr w:rsidR="00945663" w:rsidRPr="00945663" w:rsidTr="00945663">
        <w:tc>
          <w:tcPr>
            <w:tcW w:w="2179" w:type="dxa"/>
            <w:shd w:val="clear" w:color="auto" w:fill="auto"/>
          </w:tcPr>
          <w:p w:rsidR="00945663" w:rsidRPr="00945663" w:rsidRDefault="00945663" w:rsidP="00945663">
            <w:pPr>
              <w:ind w:firstLine="0"/>
            </w:pPr>
            <w:r>
              <w:t>Pitts</w:t>
            </w:r>
          </w:p>
        </w:tc>
        <w:tc>
          <w:tcPr>
            <w:tcW w:w="2179" w:type="dxa"/>
            <w:shd w:val="clear" w:color="auto" w:fill="auto"/>
          </w:tcPr>
          <w:p w:rsidR="00945663" w:rsidRPr="00945663" w:rsidRDefault="00945663" w:rsidP="00945663">
            <w:pPr>
              <w:ind w:firstLine="0"/>
            </w:pPr>
            <w:r>
              <w:t>Pope</w:t>
            </w:r>
          </w:p>
        </w:tc>
        <w:tc>
          <w:tcPr>
            <w:tcW w:w="2180" w:type="dxa"/>
            <w:shd w:val="clear" w:color="auto" w:fill="auto"/>
          </w:tcPr>
          <w:p w:rsidR="00945663" w:rsidRPr="00945663" w:rsidRDefault="00945663" w:rsidP="00945663">
            <w:pPr>
              <w:ind w:firstLine="0"/>
            </w:pPr>
            <w:r>
              <w:t>Quinn</w:t>
            </w:r>
          </w:p>
        </w:tc>
      </w:tr>
      <w:tr w:rsidR="00945663" w:rsidRPr="00945663" w:rsidTr="00945663">
        <w:tc>
          <w:tcPr>
            <w:tcW w:w="2179" w:type="dxa"/>
            <w:shd w:val="clear" w:color="auto" w:fill="auto"/>
          </w:tcPr>
          <w:p w:rsidR="00945663" w:rsidRPr="00945663" w:rsidRDefault="00945663" w:rsidP="00945663">
            <w:pPr>
              <w:ind w:firstLine="0"/>
            </w:pPr>
            <w:r>
              <w:t>Rutherford</w:t>
            </w:r>
          </w:p>
        </w:tc>
        <w:tc>
          <w:tcPr>
            <w:tcW w:w="2179" w:type="dxa"/>
            <w:shd w:val="clear" w:color="auto" w:fill="auto"/>
          </w:tcPr>
          <w:p w:rsidR="00945663" w:rsidRPr="00945663" w:rsidRDefault="00945663" w:rsidP="00945663">
            <w:pPr>
              <w:ind w:firstLine="0"/>
            </w:pPr>
            <w:r>
              <w:t>Ryan</w:t>
            </w:r>
          </w:p>
        </w:tc>
        <w:tc>
          <w:tcPr>
            <w:tcW w:w="2180" w:type="dxa"/>
            <w:shd w:val="clear" w:color="auto" w:fill="auto"/>
          </w:tcPr>
          <w:p w:rsidR="00945663" w:rsidRPr="00945663" w:rsidRDefault="00945663" w:rsidP="00945663">
            <w:pPr>
              <w:ind w:firstLine="0"/>
            </w:pPr>
            <w:r>
              <w:t>Sabb</w:t>
            </w:r>
          </w:p>
        </w:tc>
      </w:tr>
      <w:tr w:rsidR="00945663" w:rsidRPr="00945663" w:rsidTr="00945663">
        <w:tc>
          <w:tcPr>
            <w:tcW w:w="2179" w:type="dxa"/>
            <w:shd w:val="clear" w:color="auto" w:fill="auto"/>
          </w:tcPr>
          <w:p w:rsidR="00945663" w:rsidRPr="00945663" w:rsidRDefault="00945663" w:rsidP="00945663">
            <w:pPr>
              <w:ind w:firstLine="0"/>
            </w:pPr>
            <w:r>
              <w:t>Sellers</w:t>
            </w:r>
          </w:p>
        </w:tc>
        <w:tc>
          <w:tcPr>
            <w:tcW w:w="2179" w:type="dxa"/>
            <w:shd w:val="clear" w:color="auto" w:fill="auto"/>
          </w:tcPr>
          <w:p w:rsidR="00945663" w:rsidRPr="00945663" w:rsidRDefault="00945663" w:rsidP="00945663">
            <w:pPr>
              <w:ind w:firstLine="0"/>
            </w:pPr>
            <w:r>
              <w:t>Simrill</w:t>
            </w:r>
          </w:p>
        </w:tc>
        <w:tc>
          <w:tcPr>
            <w:tcW w:w="2180" w:type="dxa"/>
            <w:shd w:val="clear" w:color="auto" w:fill="auto"/>
          </w:tcPr>
          <w:p w:rsidR="00945663" w:rsidRPr="00945663" w:rsidRDefault="00945663" w:rsidP="00945663">
            <w:pPr>
              <w:ind w:firstLine="0"/>
            </w:pPr>
            <w:r>
              <w:t>Skelton</w:t>
            </w:r>
          </w:p>
        </w:tc>
      </w:tr>
      <w:tr w:rsidR="00945663" w:rsidRPr="00945663" w:rsidTr="00945663">
        <w:tc>
          <w:tcPr>
            <w:tcW w:w="2179" w:type="dxa"/>
            <w:shd w:val="clear" w:color="auto" w:fill="auto"/>
          </w:tcPr>
          <w:p w:rsidR="00945663" w:rsidRPr="00945663" w:rsidRDefault="00945663" w:rsidP="00945663">
            <w:pPr>
              <w:ind w:firstLine="0"/>
            </w:pPr>
            <w:r>
              <w:t>G. M. Smith</w:t>
            </w:r>
          </w:p>
        </w:tc>
        <w:tc>
          <w:tcPr>
            <w:tcW w:w="2179" w:type="dxa"/>
            <w:shd w:val="clear" w:color="auto" w:fill="auto"/>
          </w:tcPr>
          <w:p w:rsidR="00945663" w:rsidRPr="00945663" w:rsidRDefault="00945663" w:rsidP="00945663">
            <w:pPr>
              <w:ind w:firstLine="0"/>
            </w:pPr>
            <w:r>
              <w:t>G. R. Smith</w:t>
            </w:r>
          </w:p>
        </w:tc>
        <w:tc>
          <w:tcPr>
            <w:tcW w:w="2180" w:type="dxa"/>
            <w:shd w:val="clear" w:color="auto" w:fill="auto"/>
          </w:tcPr>
          <w:p w:rsidR="00945663" w:rsidRPr="00945663" w:rsidRDefault="00945663" w:rsidP="00945663">
            <w:pPr>
              <w:ind w:firstLine="0"/>
            </w:pPr>
            <w:r>
              <w:t>J. E. Smith</w:t>
            </w:r>
          </w:p>
        </w:tc>
      </w:tr>
      <w:tr w:rsidR="00945663" w:rsidRPr="00945663" w:rsidTr="00945663">
        <w:tc>
          <w:tcPr>
            <w:tcW w:w="2179" w:type="dxa"/>
            <w:shd w:val="clear" w:color="auto" w:fill="auto"/>
          </w:tcPr>
          <w:p w:rsidR="00945663" w:rsidRPr="00945663" w:rsidRDefault="00945663" w:rsidP="00945663">
            <w:pPr>
              <w:ind w:firstLine="0"/>
            </w:pPr>
            <w:r>
              <w:t>J. R. Smith</w:t>
            </w:r>
          </w:p>
        </w:tc>
        <w:tc>
          <w:tcPr>
            <w:tcW w:w="2179" w:type="dxa"/>
            <w:shd w:val="clear" w:color="auto" w:fill="auto"/>
          </w:tcPr>
          <w:p w:rsidR="00945663" w:rsidRPr="00945663" w:rsidRDefault="00945663" w:rsidP="00945663">
            <w:pPr>
              <w:ind w:firstLine="0"/>
            </w:pPr>
            <w:r>
              <w:t>Sottile</w:t>
            </w:r>
          </w:p>
        </w:tc>
        <w:tc>
          <w:tcPr>
            <w:tcW w:w="2180" w:type="dxa"/>
            <w:shd w:val="clear" w:color="auto" w:fill="auto"/>
          </w:tcPr>
          <w:p w:rsidR="00945663" w:rsidRPr="00945663" w:rsidRDefault="00945663" w:rsidP="00945663">
            <w:pPr>
              <w:ind w:firstLine="0"/>
            </w:pPr>
            <w:r>
              <w:t>Spires</w:t>
            </w:r>
          </w:p>
        </w:tc>
      </w:tr>
      <w:tr w:rsidR="00945663" w:rsidRPr="00945663" w:rsidTr="00945663">
        <w:tc>
          <w:tcPr>
            <w:tcW w:w="2179" w:type="dxa"/>
            <w:shd w:val="clear" w:color="auto" w:fill="auto"/>
          </w:tcPr>
          <w:p w:rsidR="00945663" w:rsidRPr="00945663" w:rsidRDefault="00945663" w:rsidP="00945663">
            <w:pPr>
              <w:ind w:firstLine="0"/>
            </w:pPr>
            <w:r>
              <w:t>Stringer</w:t>
            </w:r>
          </w:p>
        </w:tc>
        <w:tc>
          <w:tcPr>
            <w:tcW w:w="2179" w:type="dxa"/>
            <w:shd w:val="clear" w:color="auto" w:fill="auto"/>
          </w:tcPr>
          <w:p w:rsidR="00945663" w:rsidRPr="00945663" w:rsidRDefault="00945663" w:rsidP="00945663">
            <w:pPr>
              <w:ind w:firstLine="0"/>
            </w:pPr>
            <w:r>
              <w:t>Tallon</w:t>
            </w:r>
          </w:p>
        </w:tc>
        <w:tc>
          <w:tcPr>
            <w:tcW w:w="2180" w:type="dxa"/>
            <w:shd w:val="clear" w:color="auto" w:fill="auto"/>
          </w:tcPr>
          <w:p w:rsidR="00945663" w:rsidRPr="00945663" w:rsidRDefault="00945663" w:rsidP="00945663">
            <w:pPr>
              <w:ind w:firstLine="0"/>
            </w:pPr>
            <w:r>
              <w:t>Taylor</w:t>
            </w:r>
          </w:p>
        </w:tc>
      </w:tr>
      <w:tr w:rsidR="00945663" w:rsidRPr="00945663" w:rsidTr="00945663">
        <w:tc>
          <w:tcPr>
            <w:tcW w:w="2179" w:type="dxa"/>
            <w:shd w:val="clear" w:color="auto" w:fill="auto"/>
          </w:tcPr>
          <w:p w:rsidR="00945663" w:rsidRPr="00945663" w:rsidRDefault="00945663" w:rsidP="00945663">
            <w:pPr>
              <w:ind w:firstLine="0"/>
            </w:pPr>
            <w:r>
              <w:t>Thayer</w:t>
            </w:r>
          </w:p>
        </w:tc>
        <w:tc>
          <w:tcPr>
            <w:tcW w:w="2179" w:type="dxa"/>
            <w:shd w:val="clear" w:color="auto" w:fill="auto"/>
          </w:tcPr>
          <w:p w:rsidR="00945663" w:rsidRPr="00945663" w:rsidRDefault="00945663" w:rsidP="00945663">
            <w:pPr>
              <w:ind w:firstLine="0"/>
            </w:pPr>
            <w:r>
              <w:t>Tribble</w:t>
            </w:r>
          </w:p>
        </w:tc>
        <w:tc>
          <w:tcPr>
            <w:tcW w:w="2180" w:type="dxa"/>
            <w:shd w:val="clear" w:color="auto" w:fill="auto"/>
          </w:tcPr>
          <w:p w:rsidR="00945663" w:rsidRPr="00945663" w:rsidRDefault="00945663" w:rsidP="00945663">
            <w:pPr>
              <w:ind w:firstLine="0"/>
            </w:pPr>
            <w:r>
              <w:t>Vick</w:t>
            </w:r>
          </w:p>
        </w:tc>
      </w:tr>
      <w:tr w:rsidR="00945663" w:rsidRPr="00945663" w:rsidTr="00945663">
        <w:tc>
          <w:tcPr>
            <w:tcW w:w="2179" w:type="dxa"/>
            <w:shd w:val="clear" w:color="auto" w:fill="auto"/>
          </w:tcPr>
          <w:p w:rsidR="00945663" w:rsidRPr="00945663" w:rsidRDefault="00945663" w:rsidP="00945663">
            <w:pPr>
              <w:ind w:firstLine="0"/>
            </w:pPr>
            <w:r>
              <w:t>Viers</w:t>
            </w:r>
          </w:p>
        </w:tc>
        <w:tc>
          <w:tcPr>
            <w:tcW w:w="2179" w:type="dxa"/>
            <w:shd w:val="clear" w:color="auto" w:fill="auto"/>
          </w:tcPr>
          <w:p w:rsidR="00945663" w:rsidRPr="00945663" w:rsidRDefault="00945663" w:rsidP="00945663">
            <w:pPr>
              <w:ind w:firstLine="0"/>
            </w:pPr>
            <w:r>
              <w:t>Weeks</w:t>
            </w:r>
          </w:p>
        </w:tc>
        <w:tc>
          <w:tcPr>
            <w:tcW w:w="2180" w:type="dxa"/>
            <w:shd w:val="clear" w:color="auto" w:fill="auto"/>
          </w:tcPr>
          <w:p w:rsidR="00945663" w:rsidRPr="00945663" w:rsidRDefault="00945663" w:rsidP="00945663">
            <w:pPr>
              <w:ind w:firstLine="0"/>
            </w:pPr>
            <w:r>
              <w:t>Whipper</w:t>
            </w:r>
          </w:p>
        </w:tc>
      </w:tr>
      <w:tr w:rsidR="00945663" w:rsidRPr="00945663" w:rsidTr="00945663">
        <w:tc>
          <w:tcPr>
            <w:tcW w:w="2179" w:type="dxa"/>
            <w:shd w:val="clear" w:color="auto" w:fill="auto"/>
          </w:tcPr>
          <w:p w:rsidR="00945663" w:rsidRPr="00945663" w:rsidRDefault="00945663" w:rsidP="00945663">
            <w:pPr>
              <w:keepNext/>
              <w:ind w:firstLine="0"/>
            </w:pPr>
            <w:r>
              <w:t>White</w:t>
            </w:r>
          </w:p>
        </w:tc>
        <w:tc>
          <w:tcPr>
            <w:tcW w:w="2179" w:type="dxa"/>
            <w:shd w:val="clear" w:color="auto" w:fill="auto"/>
          </w:tcPr>
          <w:p w:rsidR="00945663" w:rsidRPr="00945663" w:rsidRDefault="00945663" w:rsidP="00945663">
            <w:pPr>
              <w:keepNext/>
              <w:ind w:firstLine="0"/>
            </w:pPr>
            <w:r>
              <w:t>Whitmire</w:t>
            </w:r>
          </w:p>
        </w:tc>
        <w:tc>
          <w:tcPr>
            <w:tcW w:w="2180" w:type="dxa"/>
            <w:shd w:val="clear" w:color="auto" w:fill="auto"/>
          </w:tcPr>
          <w:p w:rsidR="00945663" w:rsidRPr="00945663" w:rsidRDefault="00945663" w:rsidP="00945663">
            <w:pPr>
              <w:keepNext/>
              <w:ind w:firstLine="0"/>
            </w:pPr>
            <w:r>
              <w:t>Williams</w:t>
            </w:r>
          </w:p>
        </w:tc>
      </w:tr>
      <w:tr w:rsidR="00945663" w:rsidRPr="00945663" w:rsidTr="00945663">
        <w:tc>
          <w:tcPr>
            <w:tcW w:w="2179" w:type="dxa"/>
            <w:shd w:val="clear" w:color="auto" w:fill="auto"/>
          </w:tcPr>
          <w:p w:rsidR="00945663" w:rsidRPr="00945663" w:rsidRDefault="00945663" w:rsidP="00945663">
            <w:pPr>
              <w:keepNext/>
              <w:ind w:firstLine="0"/>
            </w:pPr>
            <w:r>
              <w:t>Willis</w:t>
            </w:r>
          </w:p>
        </w:tc>
        <w:tc>
          <w:tcPr>
            <w:tcW w:w="2179" w:type="dxa"/>
            <w:shd w:val="clear" w:color="auto" w:fill="auto"/>
          </w:tcPr>
          <w:p w:rsidR="00945663" w:rsidRPr="00945663" w:rsidRDefault="00945663" w:rsidP="00945663">
            <w:pPr>
              <w:keepNext/>
              <w:ind w:firstLine="0"/>
            </w:pPr>
            <w:r>
              <w:t>Young</w:t>
            </w:r>
          </w:p>
        </w:tc>
        <w:tc>
          <w:tcPr>
            <w:tcW w:w="2180" w:type="dxa"/>
            <w:shd w:val="clear" w:color="auto" w:fill="auto"/>
          </w:tcPr>
          <w:p w:rsidR="00945663" w:rsidRPr="00945663" w:rsidRDefault="00945663" w:rsidP="00945663">
            <w:pPr>
              <w:keepNext/>
              <w:ind w:firstLine="0"/>
            </w:pPr>
          </w:p>
        </w:tc>
      </w:tr>
    </w:tbl>
    <w:p w:rsidR="00945663" w:rsidRDefault="00945663" w:rsidP="00945663"/>
    <w:p w:rsidR="00945663" w:rsidRDefault="00945663" w:rsidP="00945663">
      <w:pPr>
        <w:keepNext/>
        <w:jc w:val="center"/>
        <w:rPr>
          <w:b/>
        </w:rPr>
      </w:pPr>
      <w:r w:rsidRPr="00945663">
        <w:rPr>
          <w:b/>
        </w:rPr>
        <w:t>STATEMENT OF ATTENDANCE</w:t>
      </w:r>
    </w:p>
    <w:p w:rsidR="00945663" w:rsidRDefault="00945663" w:rsidP="00945663">
      <w:pPr>
        <w:keepNext/>
      </w:pPr>
      <w:r>
        <w:t>I came in after the roll call and was present for the Session on Tuesday, March 8.</w:t>
      </w:r>
    </w:p>
    <w:tbl>
      <w:tblPr>
        <w:tblW w:w="0" w:type="auto"/>
        <w:jc w:val="right"/>
        <w:tblLayout w:type="fixed"/>
        <w:tblLook w:val="0000" w:firstRow="0" w:lastRow="0" w:firstColumn="0" w:lastColumn="0" w:noHBand="0" w:noVBand="0"/>
      </w:tblPr>
      <w:tblGrid>
        <w:gridCol w:w="2800"/>
        <w:gridCol w:w="2800"/>
      </w:tblGrid>
      <w:tr w:rsidR="00945663" w:rsidRPr="00945663" w:rsidTr="00945663">
        <w:trPr>
          <w:jc w:val="right"/>
        </w:trPr>
        <w:tc>
          <w:tcPr>
            <w:tcW w:w="2800" w:type="dxa"/>
            <w:shd w:val="clear" w:color="auto" w:fill="auto"/>
          </w:tcPr>
          <w:p w:rsidR="00945663" w:rsidRPr="00945663" w:rsidRDefault="00945663" w:rsidP="00945663">
            <w:pPr>
              <w:keepNext/>
              <w:ind w:firstLine="0"/>
            </w:pPr>
            <w:bookmarkStart w:id="180" w:name="statement_start267"/>
            <w:bookmarkEnd w:id="180"/>
            <w:r>
              <w:t>Lewis E. Pinson</w:t>
            </w:r>
          </w:p>
        </w:tc>
        <w:tc>
          <w:tcPr>
            <w:tcW w:w="2800" w:type="dxa"/>
            <w:shd w:val="clear" w:color="auto" w:fill="auto"/>
          </w:tcPr>
          <w:p w:rsidR="00945663" w:rsidRPr="00945663" w:rsidRDefault="00945663" w:rsidP="00945663">
            <w:pPr>
              <w:keepNext/>
              <w:ind w:firstLine="0"/>
            </w:pPr>
            <w:r>
              <w:t>Denny Neilson</w:t>
            </w:r>
          </w:p>
        </w:tc>
      </w:tr>
      <w:tr w:rsidR="00945663" w:rsidRPr="00945663" w:rsidTr="00945663">
        <w:trPr>
          <w:jc w:val="right"/>
        </w:trPr>
        <w:tc>
          <w:tcPr>
            <w:tcW w:w="2800" w:type="dxa"/>
            <w:shd w:val="clear" w:color="auto" w:fill="auto"/>
          </w:tcPr>
          <w:p w:rsidR="00945663" w:rsidRPr="00945663" w:rsidRDefault="00945663" w:rsidP="00945663">
            <w:pPr>
              <w:keepNext/>
              <w:ind w:firstLine="0"/>
            </w:pPr>
            <w:r>
              <w:t>H. B. "Chip" Limehouse</w:t>
            </w:r>
          </w:p>
        </w:tc>
        <w:tc>
          <w:tcPr>
            <w:tcW w:w="2800" w:type="dxa"/>
            <w:shd w:val="clear" w:color="auto" w:fill="auto"/>
          </w:tcPr>
          <w:p w:rsidR="00945663" w:rsidRPr="00945663" w:rsidRDefault="00945663" w:rsidP="00945663">
            <w:pPr>
              <w:keepNext/>
              <w:ind w:firstLine="0"/>
            </w:pPr>
            <w:r>
              <w:t>Leon Stavrinakis</w:t>
            </w:r>
          </w:p>
        </w:tc>
      </w:tr>
      <w:tr w:rsidR="00945663" w:rsidRPr="00945663" w:rsidTr="00945663">
        <w:trPr>
          <w:jc w:val="right"/>
        </w:trPr>
        <w:tc>
          <w:tcPr>
            <w:tcW w:w="2800" w:type="dxa"/>
            <w:shd w:val="clear" w:color="auto" w:fill="auto"/>
          </w:tcPr>
          <w:p w:rsidR="00945663" w:rsidRPr="00945663" w:rsidRDefault="00945663" w:rsidP="00945663">
            <w:pPr>
              <w:keepNext/>
              <w:ind w:firstLine="0"/>
            </w:pPr>
            <w:r>
              <w:t>Tracy Edge</w:t>
            </w:r>
          </w:p>
        </w:tc>
        <w:tc>
          <w:tcPr>
            <w:tcW w:w="2800" w:type="dxa"/>
            <w:shd w:val="clear" w:color="auto" w:fill="auto"/>
          </w:tcPr>
          <w:p w:rsidR="00945663" w:rsidRPr="00945663" w:rsidRDefault="00945663" w:rsidP="00945663">
            <w:pPr>
              <w:keepNext/>
              <w:ind w:firstLine="0"/>
            </w:pPr>
            <w:r>
              <w:t>Jerry Govan</w:t>
            </w:r>
          </w:p>
        </w:tc>
      </w:tr>
      <w:tr w:rsidR="00945663" w:rsidRPr="00945663" w:rsidTr="00945663">
        <w:trPr>
          <w:jc w:val="right"/>
        </w:trPr>
        <w:tc>
          <w:tcPr>
            <w:tcW w:w="2800" w:type="dxa"/>
            <w:shd w:val="clear" w:color="auto" w:fill="auto"/>
          </w:tcPr>
          <w:p w:rsidR="00945663" w:rsidRPr="00945663" w:rsidRDefault="00945663" w:rsidP="00945663">
            <w:pPr>
              <w:keepNext/>
              <w:ind w:firstLine="0"/>
            </w:pPr>
            <w:r>
              <w:t>Patsy Knight</w:t>
            </w:r>
          </w:p>
        </w:tc>
        <w:tc>
          <w:tcPr>
            <w:tcW w:w="2800" w:type="dxa"/>
            <w:shd w:val="clear" w:color="auto" w:fill="auto"/>
          </w:tcPr>
          <w:p w:rsidR="00945663" w:rsidRPr="00945663" w:rsidRDefault="00945663" w:rsidP="00945663">
            <w:pPr>
              <w:keepNext/>
              <w:ind w:firstLine="0"/>
            </w:pPr>
          </w:p>
        </w:tc>
      </w:tr>
    </w:tbl>
    <w:p w:rsidR="00945663" w:rsidRDefault="00945663" w:rsidP="00945663"/>
    <w:p w:rsidR="00945663" w:rsidRDefault="00945663" w:rsidP="00945663">
      <w:pPr>
        <w:jc w:val="center"/>
        <w:rPr>
          <w:b/>
        </w:rPr>
      </w:pPr>
      <w:r w:rsidRPr="00945663">
        <w:rPr>
          <w:b/>
        </w:rPr>
        <w:t>Total Present--114</w:t>
      </w:r>
      <w:bookmarkStart w:id="181" w:name="statement_end267"/>
      <w:bookmarkStart w:id="182" w:name="vote_end267"/>
      <w:bookmarkEnd w:id="181"/>
      <w:bookmarkEnd w:id="182"/>
    </w:p>
    <w:p w:rsidR="00945663" w:rsidRDefault="00945663" w:rsidP="00945663"/>
    <w:p w:rsidR="00945663" w:rsidRDefault="00945663" w:rsidP="00945663">
      <w:pPr>
        <w:keepNext/>
        <w:jc w:val="center"/>
        <w:rPr>
          <w:b/>
        </w:rPr>
      </w:pPr>
      <w:r w:rsidRPr="00945663">
        <w:rPr>
          <w:b/>
        </w:rPr>
        <w:t>LEAVE OF ABSENCE</w:t>
      </w:r>
    </w:p>
    <w:p w:rsidR="00945663" w:rsidRDefault="00945663" w:rsidP="00945663">
      <w:r>
        <w:t xml:space="preserve">The SPEAKER granted Rep. BOWERS a leave of absence for the day due to attending an </w:t>
      </w:r>
      <w:r w:rsidR="007202BA">
        <w:t>e</w:t>
      </w:r>
      <w:r>
        <w:t xml:space="preserve">thics </w:t>
      </w:r>
      <w:r w:rsidR="007202BA">
        <w:t>s</w:t>
      </w:r>
      <w:r>
        <w:t>eminar.</w:t>
      </w:r>
    </w:p>
    <w:p w:rsidR="00945663" w:rsidRDefault="00945663" w:rsidP="00945663"/>
    <w:p w:rsidR="00945663" w:rsidRDefault="00945663" w:rsidP="00945663">
      <w:pPr>
        <w:keepNext/>
        <w:jc w:val="center"/>
        <w:rPr>
          <w:b/>
        </w:rPr>
      </w:pPr>
      <w:r w:rsidRPr="00945663">
        <w:rPr>
          <w:b/>
        </w:rPr>
        <w:t>LEAVE OF ABSENCE</w:t>
      </w:r>
    </w:p>
    <w:p w:rsidR="00945663" w:rsidRDefault="00945663" w:rsidP="00945663">
      <w:r>
        <w:t>The SPEAKER granted Rep. UMPHLETT a leave of absence for the day due to medical reasons.</w:t>
      </w:r>
    </w:p>
    <w:p w:rsidR="00945663" w:rsidRDefault="00945663" w:rsidP="00945663"/>
    <w:p w:rsidR="00945663" w:rsidRDefault="00945663" w:rsidP="00945663">
      <w:pPr>
        <w:keepNext/>
        <w:jc w:val="center"/>
        <w:rPr>
          <w:b/>
        </w:rPr>
      </w:pPr>
      <w:r w:rsidRPr="00945663">
        <w:rPr>
          <w:b/>
        </w:rPr>
        <w:t>LEAVE OF ABSENCE</w:t>
      </w:r>
    </w:p>
    <w:p w:rsidR="00945663" w:rsidRDefault="00945663" w:rsidP="00945663">
      <w:r>
        <w:t>The SPEAKER granted Rep. BALLENTINE a leave of absence for the day due to business reasons.</w:t>
      </w:r>
    </w:p>
    <w:p w:rsidR="00945663" w:rsidRDefault="00945663" w:rsidP="00945663"/>
    <w:p w:rsidR="00945663" w:rsidRDefault="00945663" w:rsidP="00945663">
      <w:pPr>
        <w:keepNext/>
        <w:jc w:val="center"/>
        <w:rPr>
          <w:b/>
        </w:rPr>
      </w:pPr>
      <w:r w:rsidRPr="00945663">
        <w:rPr>
          <w:b/>
        </w:rPr>
        <w:t>LEAVE OF ABSENCE</w:t>
      </w:r>
    </w:p>
    <w:p w:rsidR="00945663" w:rsidRDefault="00945663" w:rsidP="00945663">
      <w:r>
        <w:t>The SPEAKER granted Rep. TOOLE a leave of absence for the day due to family medical reasons.</w:t>
      </w:r>
    </w:p>
    <w:p w:rsidR="00945663" w:rsidRDefault="00945663" w:rsidP="00945663"/>
    <w:p w:rsidR="00945663" w:rsidRDefault="00945663" w:rsidP="00945663">
      <w:pPr>
        <w:keepNext/>
        <w:jc w:val="center"/>
        <w:rPr>
          <w:b/>
        </w:rPr>
      </w:pPr>
      <w:r w:rsidRPr="00945663">
        <w:rPr>
          <w:b/>
        </w:rPr>
        <w:t>LEAVE OF ABSENCE</w:t>
      </w:r>
    </w:p>
    <w:p w:rsidR="00945663" w:rsidRDefault="00945663" w:rsidP="00945663">
      <w:r>
        <w:t>The SPEAKER granted Rep. KING a leave of absence for the day due to family medical reasons.</w:t>
      </w:r>
    </w:p>
    <w:p w:rsidR="00945663" w:rsidRDefault="00945663" w:rsidP="00945663"/>
    <w:p w:rsidR="00945663" w:rsidRDefault="00945663" w:rsidP="00945663">
      <w:pPr>
        <w:keepNext/>
        <w:jc w:val="center"/>
        <w:rPr>
          <w:b/>
        </w:rPr>
      </w:pPr>
      <w:r w:rsidRPr="00945663">
        <w:rPr>
          <w:b/>
        </w:rPr>
        <w:t>LEAVE OF ABSENCE</w:t>
      </w:r>
    </w:p>
    <w:p w:rsidR="00945663" w:rsidRDefault="00945663" w:rsidP="00945663">
      <w:r>
        <w:t>The SPEAKER granted Rep. BUTLER GARRICK a leave of absence for the day due to medical reasons.</w:t>
      </w:r>
    </w:p>
    <w:p w:rsidR="00945663" w:rsidRDefault="00945663" w:rsidP="00945663"/>
    <w:p w:rsidR="00945663" w:rsidRDefault="00945663" w:rsidP="00945663">
      <w:pPr>
        <w:keepNext/>
        <w:jc w:val="center"/>
        <w:rPr>
          <w:b/>
        </w:rPr>
      </w:pPr>
      <w:r w:rsidRPr="00945663">
        <w:rPr>
          <w:b/>
        </w:rPr>
        <w:t>LEAVE OF ABSENCE</w:t>
      </w:r>
    </w:p>
    <w:p w:rsidR="00945663" w:rsidRDefault="00945663" w:rsidP="00945663">
      <w:r>
        <w:t>The SPEAKER granted Rep. NANNEY a leave of absence for the day due to medical reasons.</w:t>
      </w:r>
    </w:p>
    <w:p w:rsidR="00945663" w:rsidRDefault="00945663" w:rsidP="00945663"/>
    <w:p w:rsidR="00945663" w:rsidRDefault="00945663" w:rsidP="00945663">
      <w:pPr>
        <w:keepNext/>
        <w:jc w:val="center"/>
        <w:rPr>
          <w:b/>
        </w:rPr>
      </w:pPr>
      <w:r w:rsidRPr="00945663">
        <w:rPr>
          <w:b/>
        </w:rPr>
        <w:t>LEAVE OF ABSENCE</w:t>
      </w:r>
    </w:p>
    <w:p w:rsidR="00945663" w:rsidRDefault="00945663" w:rsidP="00945663">
      <w:r>
        <w:t>The SPEAKER granted Rep. CRAWFORD a leave of absence for the day due to family medical reasons.</w:t>
      </w:r>
    </w:p>
    <w:p w:rsidR="00945663" w:rsidRDefault="00945663" w:rsidP="00945663"/>
    <w:p w:rsidR="00945663" w:rsidRDefault="00945663" w:rsidP="00945663">
      <w:pPr>
        <w:keepNext/>
        <w:jc w:val="center"/>
        <w:rPr>
          <w:b/>
        </w:rPr>
      </w:pPr>
      <w:r w:rsidRPr="00945663">
        <w:rPr>
          <w:b/>
        </w:rPr>
        <w:t>DOCTOR OF THE DAY</w:t>
      </w:r>
    </w:p>
    <w:p w:rsidR="00945663" w:rsidRDefault="00945663" w:rsidP="00945663">
      <w:r>
        <w:t>Announcement was made that Dr. Conyers O'Bryan of Florence was the Doctor of the Day for the General Assembly.</w:t>
      </w:r>
    </w:p>
    <w:p w:rsidR="00945663" w:rsidRDefault="00945663" w:rsidP="00945663"/>
    <w:p w:rsidR="00945663" w:rsidRDefault="00945663" w:rsidP="00945663">
      <w:pPr>
        <w:keepNext/>
        <w:jc w:val="center"/>
        <w:rPr>
          <w:b/>
        </w:rPr>
      </w:pPr>
      <w:r w:rsidRPr="00945663">
        <w:rPr>
          <w:b/>
        </w:rPr>
        <w:t>CO-SPONSORS ADDED AND REMOVED</w:t>
      </w:r>
    </w:p>
    <w:p w:rsidR="00945663" w:rsidRDefault="00945663" w:rsidP="00945663">
      <w:r>
        <w:t>In accordance with House Rule 5.2 below:</w:t>
      </w:r>
    </w:p>
    <w:p w:rsidR="00945663" w:rsidRDefault="00945663" w:rsidP="00945663">
      <w:bookmarkStart w:id="183" w:name="file_start287"/>
      <w:bookmarkEnd w:id="183"/>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945663" w:rsidRDefault="00945663" w:rsidP="00945663"/>
    <w:p w:rsidR="00945663" w:rsidRDefault="00945663" w:rsidP="00945663">
      <w:pPr>
        <w:keepNext/>
        <w:jc w:val="center"/>
        <w:rPr>
          <w:b/>
        </w:rPr>
      </w:pPr>
      <w:r w:rsidRPr="00945663">
        <w:rPr>
          <w:b/>
        </w:rPr>
        <w:t>CO-SPONSOR ADDED</w:t>
      </w:r>
    </w:p>
    <w:tbl>
      <w:tblPr>
        <w:tblW w:w="0" w:type="auto"/>
        <w:tblLayout w:type="fixed"/>
        <w:tblLook w:val="0000" w:firstRow="0" w:lastRow="0" w:firstColumn="0" w:lastColumn="0" w:noHBand="0" w:noVBand="0"/>
      </w:tblPr>
      <w:tblGrid>
        <w:gridCol w:w="1551"/>
        <w:gridCol w:w="1356"/>
      </w:tblGrid>
      <w:tr w:rsidR="00945663" w:rsidRPr="00945663" w:rsidTr="00945663">
        <w:tc>
          <w:tcPr>
            <w:tcW w:w="1551" w:type="dxa"/>
            <w:shd w:val="clear" w:color="auto" w:fill="auto"/>
          </w:tcPr>
          <w:p w:rsidR="00945663" w:rsidRPr="00945663" w:rsidRDefault="00945663" w:rsidP="00945663">
            <w:pPr>
              <w:keepNext/>
              <w:ind w:firstLine="0"/>
            </w:pPr>
            <w:r w:rsidRPr="00945663">
              <w:t>Bill Number:</w:t>
            </w:r>
          </w:p>
        </w:tc>
        <w:tc>
          <w:tcPr>
            <w:tcW w:w="1356" w:type="dxa"/>
            <w:shd w:val="clear" w:color="auto" w:fill="auto"/>
          </w:tcPr>
          <w:p w:rsidR="00945663" w:rsidRPr="00945663" w:rsidRDefault="00945663" w:rsidP="00945663">
            <w:pPr>
              <w:keepNext/>
              <w:ind w:firstLine="0"/>
            </w:pPr>
            <w:r w:rsidRPr="00945663">
              <w:t>H. 3083</w:t>
            </w:r>
          </w:p>
        </w:tc>
      </w:tr>
      <w:tr w:rsidR="00945663" w:rsidRPr="00945663" w:rsidTr="00945663">
        <w:tc>
          <w:tcPr>
            <w:tcW w:w="1551" w:type="dxa"/>
            <w:shd w:val="clear" w:color="auto" w:fill="auto"/>
          </w:tcPr>
          <w:p w:rsidR="00945663" w:rsidRPr="00945663" w:rsidRDefault="00945663" w:rsidP="00945663">
            <w:pPr>
              <w:keepNext/>
              <w:ind w:firstLine="0"/>
            </w:pPr>
            <w:r w:rsidRPr="00945663">
              <w:t>Date:</w:t>
            </w:r>
          </w:p>
        </w:tc>
        <w:tc>
          <w:tcPr>
            <w:tcW w:w="1356" w:type="dxa"/>
            <w:shd w:val="clear" w:color="auto" w:fill="auto"/>
          </w:tcPr>
          <w:p w:rsidR="00945663" w:rsidRPr="00945663" w:rsidRDefault="00945663" w:rsidP="00945663">
            <w:pPr>
              <w:keepNext/>
              <w:ind w:firstLine="0"/>
            </w:pPr>
            <w:r w:rsidRPr="00945663">
              <w:t>ADD:</w:t>
            </w:r>
          </w:p>
        </w:tc>
      </w:tr>
      <w:tr w:rsidR="00945663" w:rsidRPr="00945663" w:rsidTr="00945663">
        <w:tc>
          <w:tcPr>
            <w:tcW w:w="1551" w:type="dxa"/>
            <w:shd w:val="clear" w:color="auto" w:fill="auto"/>
          </w:tcPr>
          <w:p w:rsidR="00945663" w:rsidRPr="00945663" w:rsidRDefault="00945663" w:rsidP="00945663">
            <w:pPr>
              <w:keepNext/>
              <w:ind w:firstLine="0"/>
            </w:pPr>
            <w:r w:rsidRPr="00945663">
              <w:t>03/08/11</w:t>
            </w:r>
          </w:p>
        </w:tc>
        <w:tc>
          <w:tcPr>
            <w:tcW w:w="1356" w:type="dxa"/>
            <w:shd w:val="clear" w:color="auto" w:fill="auto"/>
          </w:tcPr>
          <w:p w:rsidR="00945663" w:rsidRPr="00945663" w:rsidRDefault="00945663" w:rsidP="00945663">
            <w:pPr>
              <w:keepNext/>
              <w:ind w:firstLine="0"/>
            </w:pPr>
            <w:r w:rsidRPr="00945663">
              <w:t>HUGGINS</w:t>
            </w:r>
          </w:p>
        </w:tc>
      </w:tr>
    </w:tbl>
    <w:p w:rsidR="00945663" w:rsidRDefault="00945663" w:rsidP="00945663"/>
    <w:p w:rsidR="00945663" w:rsidRDefault="00945663" w:rsidP="00945663">
      <w:pPr>
        <w:keepNext/>
        <w:jc w:val="center"/>
        <w:rPr>
          <w:b/>
        </w:rPr>
      </w:pPr>
      <w:r w:rsidRPr="00945663">
        <w:rPr>
          <w:b/>
        </w:rPr>
        <w:t>CO-SPONSOR ADDED</w:t>
      </w:r>
    </w:p>
    <w:tbl>
      <w:tblPr>
        <w:tblW w:w="0" w:type="auto"/>
        <w:tblLayout w:type="fixed"/>
        <w:tblLook w:val="0000" w:firstRow="0" w:lastRow="0" w:firstColumn="0" w:lastColumn="0" w:noHBand="0" w:noVBand="0"/>
      </w:tblPr>
      <w:tblGrid>
        <w:gridCol w:w="1551"/>
        <w:gridCol w:w="1596"/>
      </w:tblGrid>
      <w:tr w:rsidR="00945663" w:rsidRPr="00945663" w:rsidTr="00945663">
        <w:tc>
          <w:tcPr>
            <w:tcW w:w="1551" w:type="dxa"/>
            <w:shd w:val="clear" w:color="auto" w:fill="auto"/>
          </w:tcPr>
          <w:p w:rsidR="00945663" w:rsidRPr="00945663" w:rsidRDefault="00945663" w:rsidP="00945663">
            <w:pPr>
              <w:keepNext/>
              <w:ind w:firstLine="0"/>
            </w:pPr>
            <w:r w:rsidRPr="00945663">
              <w:t>Bill Number:</w:t>
            </w:r>
          </w:p>
        </w:tc>
        <w:tc>
          <w:tcPr>
            <w:tcW w:w="1596" w:type="dxa"/>
            <w:shd w:val="clear" w:color="auto" w:fill="auto"/>
          </w:tcPr>
          <w:p w:rsidR="00945663" w:rsidRPr="00945663" w:rsidRDefault="00945663" w:rsidP="00945663">
            <w:pPr>
              <w:keepNext/>
              <w:ind w:firstLine="0"/>
            </w:pPr>
            <w:r w:rsidRPr="00945663">
              <w:t>H. 3368</w:t>
            </w:r>
          </w:p>
        </w:tc>
      </w:tr>
      <w:tr w:rsidR="00945663" w:rsidRPr="00945663" w:rsidTr="00945663">
        <w:tc>
          <w:tcPr>
            <w:tcW w:w="1551" w:type="dxa"/>
            <w:shd w:val="clear" w:color="auto" w:fill="auto"/>
          </w:tcPr>
          <w:p w:rsidR="00945663" w:rsidRPr="00945663" w:rsidRDefault="00945663" w:rsidP="00945663">
            <w:pPr>
              <w:keepNext/>
              <w:ind w:firstLine="0"/>
            </w:pPr>
            <w:r w:rsidRPr="00945663">
              <w:t>Date:</w:t>
            </w:r>
          </w:p>
        </w:tc>
        <w:tc>
          <w:tcPr>
            <w:tcW w:w="1596" w:type="dxa"/>
            <w:shd w:val="clear" w:color="auto" w:fill="auto"/>
          </w:tcPr>
          <w:p w:rsidR="00945663" w:rsidRPr="00945663" w:rsidRDefault="00945663" w:rsidP="00945663">
            <w:pPr>
              <w:keepNext/>
              <w:ind w:firstLine="0"/>
            </w:pPr>
            <w:r w:rsidRPr="00945663">
              <w:t>ADD:</w:t>
            </w:r>
          </w:p>
        </w:tc>
      </w:tr>
      <w:tr w:rsidR="00945663" w:rsidRPr="00945663" w:rsidTr="00945663">
        <w:tc>
          <w:tcPr>
            <w:tcW w:w="1551" w:type="dxa"/>
            <w:shd w:val="clear" w:color="auto" w:fill="auto"/>
          </w:tcPr>
          <w:p w:rsidR="00945663" w:rsidRPr="00945663" w:rsidRDefault="00945663" w:rsidP="00945663">
            <w:pPr>
              <w:keepNext/>
              <w:ind w:firstLine="0"/>
            </w:pPr>
            <w:r w:rsidRPr="00945663">
              <w:t>03/08/11</w:t>
            </w:r>
          </w:p>
        </w:tc>
        <w:tc>
          <w:tcPr>
            <w:tcW w:w="1596" w:type="dxa"/>
            <w:shd w:val="clear" w:color="auto" w:fill="auto"/>
          </w:tcPr>
          <w:p w:rsidR="00945663" w:rsidRPr="00945663" w:rsidRDefault="00945663" w:rsidP="00945663">
            <w:pPr>
              <w:keepNext/>
              <w:ind w:firstLine="0"/>
            </w:pPr>
            <w:r w:rsidRPr="00945663">
              <w:t>FORRESTER</w:t>
            </w:r>
          </w:p>
        </w:tc>
      </w:tr>
    </w:tbl>
    <w:p w:rsidR="00945663" w:rsidRDefault="00945663" w:rsidP="00945663"/>
    <w:p w:rsidR="00945663" w:rsidRDefault="00945663" w:rsidP="00945663">
      <w:pPr>
        <w:keepNext/>
        <w:jc w:val="center"/>
        <w:rPr>
          <w:b/>
        </w:rPr>
      </w:pPr>
      <w:r w:rsidRPr="00945663">
        <w:rPr>
          <w:b/>
        </w:rPr>
        <w:t>CO-SPONSOR ADDED</w:t>
      </w:r>
    </w:p>
    <w:tbl>
      <w:tblPr>
        <w:tblW w:w="0" w:type="auto"/>
        <w:tblLayout w:type="fixed"/>
        <w:tblLook w:val="0000" w:firstRow="0" w:lastRow="0" w:firstColumn="0" w:lastColumn="0" w:noHBand="0" w:noVBand="0"/>
      </w:tblPr>
      <w:tblGrid>
        <w:gridCol w:w="1551"/>
        <w:gridCol w:w="1281"/>
      </w:tblGrid>
      <w:tr w:rsidR="00945663" w:rsidRPr="00945663" w:rsidTr="00945663">
        <w:tc>
          <w:tcPr>
            <w:tcW w:w="1551" w:type="dxa"/>
            <w:shd w:val="clear" w:color="auto" w:fill="auto"/>
          </w:tcPr>
          <w:p w:rsidR="00945663" w:rsidRPr="00945663" w:rsidRDefault="00945663" w:rsidP="00945663">
            <w:pPr>
              <w:keepNext/>
              <w:ind w:firstLine="0"/>
            </w:pPr>
            <w:r w:rsidRPr="00945663">
              <w:t>Bill Number:</w:t>
            </w:r>
          </w:p>
        </w:tc>
        <w:tc>
          <w:tcPr>
            <w:tcW w:w="1281" w:type="dxa"/>
            <w:shd w:val="clear" w:color="auto" w:fill="auto"/>
          </w:tcPr>
          <w:p w:rsidR="00945663" w:rsidRPr="00945663" w:rsidRDefault="00945663" w:rsidP="00945663">
            <w:pPr>
              <w:keepNext/>
              <w:ind w:firstLine="0"/>
            </w:pPr>
            <w:r w:rsidRPr="00945663">
              <w:t>H. 3378</w:t>
            </w:r>
          </w:p>
        </w:tc>
      </w:tr>
      <w:tr w:rsidR="00945663" w:rsidRPr="00945663" w:rsidTr="00945663">
        <w:tc>
          <w:tcPr>
            <w:tcW w:w="1551" w:type="dxa"/>
            <w:shd w:val="clear" w:color="auto" w:fill="auto"/>
          </w:tcPr>
          <w:p w:rsidR="00945663" w:rsidRPr="00945663" w:rsidRDefault="00945663" w:rsidP="00945663">
            <w:pPr>
              <w:keepNext/>
              <w:ind w:firstLine="0"/>
            </w:pPr>
            <w:r w:rsidRPr="00945663">
              <w:t>Date:</w:t>
            </w:r>
          </w:p>
        </w:tc>
        <w:tc>
          <w:tcPr>
            <w:tcW w:w="1281" w:type="dxa"/>
            <w:shd w:val="clear" w:color="auto" w:fill="auto"/>
          </w:tcPr>
          <w:p w:rsidR="00945663" w:rsidRPr="00945663" w:rsidRDefault="00945663" w:rsidP="00945663">
            <w:pPr>
              <w:keepNext/>
              <w:ind w:firstLine="0"/>
            </w:pPr>
            <w:r w:rsidRPr="00945663">
              <w:t>ADD:</w:t>
            </w:r>
          </w:p>
        </w:tc>
      </w:tr>
      <w:tr w:rsidR="00945663" w:rsidRPr="00945663" w:rsidTr="00945663">
        <w:tc>
          <w:tcPr>
            <w:tcW w:w="1551" w:type="dxa"/>
            <w:shd w:val="clear" w:color="auto" w:fill="auto"/>
          </w:tcPr>
          <w:p w:rsidR="00945663" w:rsidRPr="00945663" w:rsidRDefault="00945663" w:rsidP="00945663">
            <w:pPr>
              <w:keepNext/>
              <w:ind w:firstLine="0"/>
            </w:pPr>
            <w:r w:rsidRPr="00945663">
              <w:t>03/08/11</w:t>
            </w:r>
          </w:p>
        </w:tc>
        <w:tc>
          <w:tcPr>
            <w:tcW w:w="1281" w:type="dxa"/>
            <w:shd w:val="clear" w:color="auto" w:fill="auto"/>
          </w:tcPr>
          <w:p w:rsidR="00945663" w:rsidRPr="00945663" w:rsidRDefault="00945663" w:rsidP="00945663">
            <w:pPr>
              <w:keepNext/>
              <w:ind w:firstLine="0"/>
            </w:pPr>
            <w:r w:rsidRPr="00945663">
              <w:t>MCLEOD</w:t>
            </w:r>
          </w:p>
        </w:tc>
      </w:tr>
    </w:tbl>
    <w:p w:rsidR="00945663" w:rsidRDefault="00945663" w:rsidP="00945663"/>
    <w:p w:rsidR="00945663" w:rsidRDefault="00945663" w:rsidP="00945663">
      <w:pPr>
        <w:keepNext/>
        <w:jc w:val="center"/>
        <w:rPr>
          <w:b/>
        </w:rPr>
      </w:pPr>
      <w:r w:rsidRPr="00945663">
        <w:rPr>
          <w:b/>
        </w:rPr>
        <w:t>CO-SPONSOR ADDED</w:t>
      </w:r>
    </w:p>
    <w:tbl>
      <w:tblPr>
        <w:tblW w:w="0" w:type="auto"/>
        <w:tblLayout w:type="fixed"/>
        <w:tblLook w:val="0000" w:firstRow="0" w:lastRow="0" w:firstColumn="0" w:lastColumn="0" w:noHBand="0" w:noVBand="0"/>
      </w:tblPr>
      <w:tblGrid>
        <w:gridCol w:w="1551"/>
        <w:gridCol w:w="1701"/>
      </w:tblGrid>
      <w:tr w:rsidR="00945663" w:rsidRPr="00945663" w:rsidTr="00945663">
        <w:tc>
          <w:tcPr>
            <w:tcW w:w="1551" w:type="dxa"/>
            <w:shd w:val="clear" w:color="auto" w:fill="auto"/>
          </w:tcPr>
          <w:p w:rsidR="00945663" w:rsidRPr="00945663" w:rsidRDefault="00945663" w:rsidP="00945663">
            <w:pPr>
              <w:keepNext/>
              <w:ind w:firstLine="0"/>
            </w:pPr>
            <w:r w:rsidRPr="00945663">
              <w:t>Bill Number:</w:t>
            </w:r>
          </w:p>
        </w:tc>
        <w:tc>
          <w:tcPr>
            <w:tcW w:w="1701" w:type="dxa"/>
            <w:shd w:val="clear" w:color="auto" w:fill="auto"/>
          </w:tcPr>
          <w:p w:rsidR="00945663" w:rsidRPr="00945663" w:rsidRDefault="00945663" w:rsidP="00945663">
            <w:pPr>
              <w:keepNext/>
              <w:ind w:firstLine="0"/>
            </w:pPr>
            <w:r w:rsidRPr="00945663">
              <w:t>H. 3506</w:t>
            </w:r>
          </w:p>
        </w:tc>
      </w:tr>
      <w:tr w:rsidR="00945663" w:rsidRPr="00945663" w:rsidTr="00945663">
        <w:tc>
          <w:tcPr>
            <w:tcW w:w="1551" w:type="dxa"/>
            <w:shd w:val="clear" w:color="auto" w:fill="auto"/>
          </w:tcPr>
          <w:p w:rsidR="00945663" w:rsidRPr="00945663" w:rsidRDefault="00945663" w:rsidP="00945663">
            <w:pPr>
              <w:keepNext/>
              <w:ind w:firstLine="0"/>
            </w:pPr>
            <w:r w:rsidRPr="00945663">
              <w:t>Date:</w:t>
            </w:r>
          </w:p>
        </w:tc>
        <w:tc>
          <w:tcPr>
            <w:tcW w:w="1701" w:type="dxa"/>
            <w:shd w:val="clear" w:color="auto" w:fill="auto"/>
          </w:tcPr>
          <w:p w:rsidR="00945663" w:rsidRPr="00945663" w:rsidRDefault="00945663" w:rsidP="00945663">
            <w:pPr>
              <w:keepNext/>
              <w:ind w:firstLine="0"/>
            </w:pPr>
            <w:r w:rsidRPr="00945663">
              <w:t>ADD:</w:t>
            </w:r>
          </w:p>
        </w:tc>
      </w:tr>
      <w:tr w:rsidR="00945663" w:rsidRPr="00945663" w:rsidTr="00945663">
        <w:tc>
          <w:tcPr>
            <w:tcW w:w="1551" w:type="dxa"/>
            <w:shd w:val="clear" w:color="auto" w:fill="auto"/>
          </w:tcPr>
          <w:p w:rsidR="00945663" w:rsidRPr="00945663" w:rsidRDefault="00945663" w:rsidP="00945663">
            <w:pPr>
              <w:keepNext/>
              <w:ind w:firstLine="0"/>
            </w:pPr>
            <w:r w:rsidRPr="00945663">
              <w:t>03/08/11</w:t>
            </w:r>
          </w:p>
        </w:tc>
        <w:tc>
          <w:tcPr>
            <w:tcW w:w="1701" w:type="dxa"/>
            <w:shd w:val="clear" w:color="auto" w:fill="auto"/>
          </w:tcPr>
          <w:p w:rsidR="00945663" w:rsidRPr="00945663" w:rsidRDefault="00945663" w:rsidP="00945663">
            <w:pPr>
              <w:keepNext/>
              <w:ind w:firstLine="0"/>
            </w:pPr>
            <w:r w:rsidRPr="00945663">
              <w:t>HENDERSON</w:t>
            </w:r>
          </w:p>
        </w:tc>
      </w:tr>
    </w:tbl>
    <w:p w:rsidR="00945663" w:rsidRDefault="00945663" w:rsidP="00945663"/>
    <w:p w:rsidR="00945663" w:rsidRDefault="00945663" w:rsidP="00945663">
      <w:pPr>
        <w:keepNext/>
        <w:jc w:val="center"/>
        <w:rPr>
          <w:b/>
        </w:rPr>
      </w:pPr>
      <w:r w:rsidRPr="00945663">
        <w:rPr>
          <w:b/>
        </w:rPr>
        <w:t>CO-SPONSORS ADDED</w:t>
      </w:r>
    </w:p>
    <w:tbl>
      <w:tblPr>
        <w:tblW w:w="0" w:type="auto"/>
        <w:tblLayout w:type="fixed"/>
        <w:tblLook w:val="0000" w:firstRow="0" w:lastRow="0" w:firstColumn="0" w:lastColumn="0" w:noHBand="0" w:noVBand="0"/>
      </w:tblPr>
      <w:tblGrid>
        <w:gridCol w:w="1551"/>
        <w:gridCol w:w="4987"/>
      </w:tblGrid>
      <w:tr w:rsidR="00945663" w:rsidRPr="00945663" w:rsidTr="00945663">
        <w:tc>
          <w:tcPr>
            <w:tcW w:w="1551" w:type="dxa"/>
            <w:shd w:val="clear" w:color="auto" w:fill="auto"/>
          </w:tcPr>
          <w:p w:rsidR="00945663" w:rsidRPr="00945663" w:rsidRDefault="00945663" w:rsidP="00945663">
            <w:pPr>
              <w:keepNext/>
              <w:ind w:firstLine="0"/>
            </w:pPr>
            <w:r w:rsidRPr="00945663">
              <w:t>Bill Number:</w:t>
            </w:r>
          </w:p>
        </w:tc>
        <w:tc>
          <w:tcPr>
            <w:tcW w:w="4987" w:type="dxa"/>
            <w:shd w:val="clear" w:color="auto" w:fill="auto"/>
          </w:tcPr>
          <w:p w:rsidR="00945663" w:rsidRPr="00945663" w:rsidRDefault="00945663" w:rsidP="00945663">
            <w:pPr>
              <w:keepNext/>
              <w:ind w:firstLine="0"/>
            </w:pPr>
            <w:r w:rsidRPr="00945663">
              <w:t>H. 3713</w:t>
            </w:r>
          </w:p>
        </w:tc>
      </w:tr>
      <w:tr w:rsidR="00945663" w:rsidRPr="00945663" w:rsidTr="00945663">
        <w:tc>
          <w:tcPr>
            <w:tcW w:w="1551" w:type="dxa"/>
            <w:shd w:val="clear" w:color="auto" w:fill="auto"/>
          </w:tcPr>
          <w:p w:rsidR="00945663" w:rsidRPr="00945663" w:rsidRDefault="00945663" w:rsidP="00945663">
            <w:pPr>
              <w:keepNext/>
              <w:ind w:firstLine="0"/>
            </w:pPr>
            <w:r w:rsidRPr="00945663">
              <w:t>Date:</w:t>
            </w:r>
          </w:p>
        </w:tc>
        <w:tc>
          <w:tcPr>
            <w:tcW w:w="4987" w:type="dxa"/>
            <w:shd w:val="clear" w:color="auto" w:fill="auto"/>
          </w:tcPr>
          <w:p w:rsidR="00945663" w:rsidRPr="00945663" w:rsidRDefault="00945663" w:rsidP="00945663">
            <w:pPr>
              <w:keepNext/>
              <w:ind w:firstLine="0"/>
            </w:pPr>
            <w:r w:rsidRPr="00945663">
              <w:t>ADD:</w:t>
            </w:r>
          </w:p>
        </w:tc>
      </w:tr>
      <w:tr w:rsidR="00945663" w:rsidRPr="00945663" w:rsidTr="00945663">
        <w:tc>
          <w:tcPr>
            <w:tcW w:w="1551" w:type="dxa"/>
            <w:shd w:val="clear" w:color="auto" w:fill="auto"/>
          </w:tcPr>
          <w:p w:rsidR="00945663" w:rsidRPr="00945663" w:rsidRDefault="00945663" w:rsidP="00945663">
            <w:pPr>
              <w:keepNext/>
              <w:ind w:firstLine="0"/>
            </w:pPr>
            <w:r w:rsidRPr="00945663">
              <w:t>03/08/11</w:t>
            </w:r>
          </w:p>
        </w:tc>
        <w:tc>
          <w:tcPr>
            <w:tcW w:w="4987" w:type="dxa"/>
            <w:shd w:val="clear" w:color="auto" w:fill="auto"/>
          </w:tcPr>
          <w:p w:rsidR="00945663" w:rsidRPr="00945663" w:rsidRDefault="00945663" w:rsidP="00945663">
            <w:pPr>
              <w:keepNext/>
              <w:ind w:firstLine="0"/>
            </w:pPr>
            <w:r w:rsidRPr="00945663">
              <w:t>LOFTIS, LUCAS, HERBKERSMAN, PATRICK, ERICKSON, G. R. SMITH and KNIGHT</w:t>
            </w:r>
          </w:p>
        </w:tc>
      </w:tr>
    </w:tbl>
    <w:p w:rsidR="00945663" w:rsidRDefault="00945663" w:rsidP="00945663"/>
    <w:p w:rsidR="00945663" w:rsidRDefault="00945663" w:rsidP="00945663">
      <w:pPr>
        <w:keepNext/>
        <w:jc w:val="center"/>
        <w:rPr>
          <w:b/>
        </w:rPr>
      </w:pPr>
      <w:r w:rsidRPr="00945663">
        <w:rPr>
          <w:b/>
        </w:rPr>
        <w:t>CO-SPONSOR ADDED</w:t>
      </w:r>
    </w:p>
    <w:tbl>
      <w:tblPr>
        <w:tblW w:w="0" w:type="auto"/>
        <w:tblLayout w:type="fixed"/>
        <w:tblLook w:val="0000" w:firstRow="0" w:lastRow="0" w:firstColumn="0" w:lastColumn="0" w:noHBand="0" w:noVBand="0"/>
      </w:tblPr>
      <w:tblGrid>
        <w:gridCol w:w="1551"/>
        <w:gridCol w:w="1251"/>
      </w:tblGrid>
      <w:tr w:rsidR="00945663" w:rsidRPr="00945663" w:rsidTr="00945663">
        <w:tc>
          <w:tcPr>
            <w:tcW w:w="1551" w:type="dxa"/>
            <w:shd w:val="clear" w:color="auto" w:fill="auto"/>
          </w:tcPr>
          <w:p w:rsidR="00945663" w:rsidRPr="00945663" w:rsidRDefault="00945663" w:rsidP="00945663">
            <w:pPr>
              <w:keepNext/>
              <w:ind w:firstLine="0"/>
            </w:pPr>
            <w:r w:rsidRPr="00945663">
              <w:t>Bill Number:</w:t>
            </w:r>
          </w:p>
        </w:tc>
        <w:tc>
          <w:tcPr>
            <w:tcW w:w="1251" w:type="dxa"/>
            <w:shd w:val="clear" w:color="auto" w:fill="auto"/>
          </w:tcPr>
          <w:p w:rsidR="00945663" w:rsidRPr="00945663" w:rsidRDefault="00945663" w:rsidP="00945663">
            <w:pPr>
              <w:keepNext/>
              <w:ind w:firstLine="0"/>
            </w:pPr>
            <w:r w:rsidRPr="00945663">
              <w:t>H. 3735</w:t>
            </w:r>
          </w:p>
        </w:tc>
      </w:tr>
      <w:tr w:rsidR="00945663" w:rsidRPr="00945663" w:rsidTr="00945663">
        <w:tc>
          <w:tcPr>
            <w:tcW w:w="1551" w:type="dxa"/>
            <w:shd w:val="clear" w:color="auto" w:fill="auto"/>
          </w:tcPr>
          <w:p w:rsidR="00945663" w:rsidRPr="00945663" w:rsidRDefault="00945663" w:rsidP="00945663">
            <w:pPr>
              <w:keepNext/>
              <w:ind w:firstLine="0"/>
            </w:pPr>
            <w:r w:rsidRPr="00945663">
              <w:t>Date:</w:t>
            </w:r>
          </w:p>
        </w:tc>
        <w:tc>
          <w:tcPr>
            <w:tcW w:w="1251" w:type="dxa"/>
            <w:shd w:val="clear" w:color="auto" w:fill="auto"/>
          </w:tcPr>
          <w:p w:rsidR="00945663" w:rsidRPr="00945663" w:rsidRDefault="00945663" w:rsidP="00945663">
            <w:pPr>
              <w:keepNext/>
              <w:ind w:firstLine="0"/>
            </w:pPr>
            <w:r w:rsidRPr="00945663">
              <w:t>ADD:</w:t>
            </w:r>
          </w:p>
        </w:tc>
      </w:tr>
      <w:tr w:rsidR="00945663" w:rsidRPr="00945663" w:rsidTr="00945663">
        <w:tc>
          <w:tcPr>
            <w:tcW w:w="1551" w:type="dxa"/>
            <w:shd w:val="clear" w:color="auto" w:fill="auto"/>
          </w:tcPr>
          <w:p w:rsidR="00945663" w:rsidRPr="00945663" w:rsidRDefault="00945663" w:rsidP="00945663">
            <w:pPr>
              <w:keepNext/>
              <w:ind w:firstLine="0"/>
            </w:pPr>
            <w:r w:rsidRPr="00945663">
              <w:t>03/08/11</w:t>
            </w:r>
          </w:p>
        </w:tc>
        <w:tc>
          <w:tcPr>
            <w:tcW w:w="1251" w:type="dxa"/>
            <w:shd w:val="clear" w:color="auto" w:fill="auto"/>
          </w:tcPr>
          <w:p w:rsidR="00945663" w:rsidRPr="00945663" w:rsidRDefault="00945663" w:rsidP="00945663">
            <w:pPr>
              <w:keepNext/>
              <w:ind w:firstLine="0"/>
            </w:pPr>
            <w:r w:rsidRPr="00945663">
              <w:t>THAYER</w:t>
            </w:r>
          </w:p>
        </w:tc>
      </w:tr>
    </w:tbl>
    <w:p w:rsidR="00945663" w:rsidRDefault="00945663" w:rsidP="00945663"/>
    <w:p w:rsidR="00945663" w:rsidRDefault="00945663" w:rsidP="00945663">
      <w:pPr>
        <w:keepNext/>
        <w:jc w:val="center"/>
        <w:rPr>
          <w:b/>
        </w:rPr>
      </w:pPr>
      <w:r w:rsidRPr="00945663">
        <w:rPr>
          <w:b/>
        </w:rPr>
        <w:t>CO-SPONSOR REMOVED</w:t>
      </w:r>
    </w:p>
    <w:tbl>
      <w:tblPr>
        <w:tblW w:w="0" w:type="auto"/>
        <w:tblLayout w:type="fixed"/>
        <w:tblLook w:val="0000" w:firstRow="0" w:lastRow="0" w:firstColumn="0" w:lastColumn="0" w:noHBand="0" w:noVBand="0"/>
      </w:tblPr>
      <w:tblGrid>
        <w:gridCol w:w="1551"/>
        <w:gridCol w:w="1341"/>
      </w:tblGrid>
      <w:tr w:rsidR="00945663" w:rsidRPr="00945663" w:rsidTr="00945663">
        <w:tc>
          <w:tcPr>
            <w:tcW w:w="1551" w:type="dxa"/>
            <w:shd w:val="clear" w:color="auto" w:fill="auto"/>
          </w:tcPr>
          <w:p w:rsidR="00945663" w:rsidRPr="00945663" w:rsidRDefault="00945663" w:rsidP="00945663">
            <w:pPr>
              <w:keepNext/>
              <w:ind w:firstLine="0"/>
            </w:pPr>
            <w:r w:rsidRPr="00945663">
              <w:t>Bill Number:</w:t>
            </w:r>
          </w:p>
        </w:tc>
        <w:tc>
          <w:tcPr>
            <w:tcW w:w="1341" w:type="dxa"/>
            <w:shd w:val="clear" w:color="auto" w:fill="auto"/>
          </w:tcPr>
          <w:p w:rsidR="00945663" w:rsidRPr="00945663" w:rsidRDefault="00945663" w:rsidP="00945663">
            <w:pPr>
              <w:keepNext/>
              <w:ind w:firstLine="0"/>
            </w:pPr>
            <w:r w:rsidRPr="00945663">
              <w:t>H. 3407</w:t>
            </w:r>
          </w:p>
        </w:tc>
      </w:tr>
      <w:tr w:rsidR="00945663" w:rsidRPr="00945663" w:rsidTr="00945663">
        <w:tc>
          <w:tcPr>
            <w:tcW w:w="1551" w:type="dxa"/>
            <w:shd w:val="clear" w:color="auto" w:fill="auto"/>
          </w:tcPr>
          <w:p w:rsidR="00945663" w:rsidRPr="00945663" w:rsidRDefault="00945663" w:rsidP="00945663">
            <w:pPr>
              <w:keepNext/>
              <w:ind w:firstLine="0"/>
            </w:pPr>
            <w:r w:rsidRPr="00945663">
              <w:t>Date:</w:t>
            </w:r>
          </w:p>
        </w:tc>
        <w:tc>
          <w:tcPr>
            <w:tcW w:w="1341" w:type="dxa"/>
            <w:shd w:val="clear" w:color="auto" w:fill="auto"/>
          </w:tcPr>
          <w:p w:rsidR="00945663" w:rsidRPr="00945663" w:rsidRDefault="00945663" w:rsidP="00945663">
            <w:pPr>
              <w:keepNext/>
              <w:ind w:firstLine="0"/>
            </w:pPr>
            <w:r w:rsidRPr="00945663">
              <w:t>REMOVE:</w:t>
            </w:r>
          </w:p>
        </w:tc>
      </w:tr>
      <w:tr w:rsidR="00945663" w:rsidRPr="00945663" w:rsidTr="00945663">
        <w:tc>
          <w:tcPr>
            <w:tcW w:w="1551" w:type="dxa"/>
            <w:shd w:val="clear" w:color="auto" w:fill="auto"/>
          </w:tcPr>
          <w:p w:rsidR="00945663" w:rsidRPr="00945663" w:rsidRDefault="00945663" w:rsidP="00945663">
            <w:pPr>
              <w:keepNext/>
              <w:ind w:firstLine="0"/>
            </w:pPr>
            <w:r w:rsidRPr="00945663">
              <w:t>03/08/11</w:t>
            </w:r>
          </w:p>
        </w:tc>
        <w:tc>
          <w:tcPr>
            <w:tcW w:w="1341" w:type="dxa"/>
            <w:shd w:val="clear" w:color="auto" w:fill="auto"/>
          </w:tcPr>
          <w:p w:rsidR="00945663" w:rsidRPr="00945663" w:rsidRDefault="00945663" w:rsidP="00945663">
            <w:pPr>
              <w:keepNext/>
              <w:ind w:firstLine="0"/>
            </w:pPr>
            <w:r w:rsidRPr="00945663">
              <w:t>WILLIS</w:t>
            </w:r>
          </w:p>
        </w:tc>
      </w:tr>
    </w:tbl>
    <w:p w:rsidR="00945663" w:rsidRDefault="00945663" w:rsidP="00945663"/>
    <w:p w:rsidR="00945663" w:rsidRDefault="00945663" w:rsidP="00945663">
      <w:pPr>
        <w:keepNext/>
        <w:jc w:val="center"/>
        <w:rPr>
          <w:b/>
        </w:rPr>
      </w:pPr>
      <w:r w:rsidRPr="00945663">
        <w:rPr>
          <w:b/>
        </w:rPr>
        <w:t>H. 3790--DEBATE ADJOURNED</w:t>
      </w:r>
    </w:p>
    <w:p w:rsidR="00945663" w:rsidRDefault="00945663" w:rsidP="00945663">
      <w:pPr>
        <w:keepNext/>
      </w:pPr>
      <w:r>
        <w:t xml:space="preserve">Rep. OTT moved to adjourn debate upon the following Bill until Wednesday, March 9, which was adopted:  </w:t>
      </w:r>
    </w:p>
    <w:p w:rsidR="00945663" w:rsidRDefault="00945663" w:rsidP="00945663">
      <w:pPr>
        <w:keepNext/>
      </w:pPr>
      <w:bookmarkStart w:id="184" w:name="include_clip_start_303"/>
      <w:bookmarkEnd w:id="184"/>
    </w:p>
    <w:p w:rsidR="00945663" w:rsidRDefault="00945663" w:rsidP="00945663">
      <w:r>
        <w:t>H. 3790 -- Rep. Sellers: A BILL TO CREATE THE BAMBERG COUNTY WATER AND SEWER AUTHORITY; TO PROVIDE FOR ITS DUTIES, RESPONSIBILITIES, AND POWERS; AND TO PROVIDE FOR THE APPOINTMENT AND TERMS OF THE AUTHORITY'S MEMBERS.</w:t>
      </w:r>
    </w:p>
    <w:p w:rsidR="00945663" w:rsidRDefault="00945663" w:rsidP="00945663">
      <w:pPr>
        <w:jc w:val="center"/>
        <w:rPr>
          <w:b/>
        </w:rPr>
      </w:pPr>
      <w:r>
        <w:br w:type="page"/>
      </w:r>
      <w:bookmarkStart w:id="185" w:name="include_clip_end_303"/>
      <w:bookmarkEnd w:id="185"/>
      <w:r w:rsidRPr="00945663">
        <w:rPr>
          <w:b/>
        </w:rPr>
        <w:t>H. 3806--DEBATE ADJOURNED</w:t>
      </w:r>
    </w:p>
    <w:p w:rsidR="00945663" w:rsidRDefault="00945663" w:rsidP="00945663">
      <w:pPr>
        <w:keepNext/>
      </w:pPr>
      <w:r>
        <w:t xml:space="preserve">Rep. FRYE moved to adjourn debate upon the following Joint Resolution until Wednesday, March 9, which was adopted:  </w:t>
      </w:r>
    </w:p>
    <w:p w:rsidR="00945663" w:rsidRDefault="00945663" w:rsidP="00945663">
      <w:pPr>
        <w:keepNext/>
      </w:pPr>
      <w:bookmarkStart w:id="186" w:name="include_clip_start_305"/>
      <w:bookmarkEnd w:id="186"/>
    </w:p>
    <w:p w:rsidR="00945663" w:rsidRDefault="00945663" w:rsidP="00945663">
      <w:r>
        <w:t>H. 3806 -- Reps. Toole, Bingham, Quinn, Frye, Huggins, Atwater, Spires, McLeod, Ballentine and Ott: A JOINT RESOLUTION TO PROVIDE A PROPERTY TAX CREDIT FOR PROPERTY TAX YEAR 2011 FOR OWNER-OCCUPIED RESIDENTIAL PROPERTY SITUATED IN LEXINGTON COUNTY SCHOOL DISTRICT NOS. 1 AND 4 AS THE SOLE REMEDY FOR REFUNDING OVERPAYMENTS OF PROPERTY TAX ON SUCH PROPERTY FOR PROPERTY TAX YEARS 2007 AND 2008 AS A RESULT OF THE OPINION OF THE SOUTH CAROLINA SUPREME COURT IN THE CASE OF BERKELEY COUNTY SCHOOL DISTRICT ET AL. V. SOUTH CAROLINA DEPARTMENT OF REVENUE, AND TO PROVIDE FOR THE CALCULATION OF THE CREDIT AND OTHER REFUNDS RESULTING FROM THE CASE, AND TO PROVIDE THOSE ELIGIBLE TO RECEIVE THE CREDIT.</w:t>
      </w:r>
    </w:p>
    <w:p w:rsidR="00945663" w:rsidRDefault="00945663" w:rsidP="00945663">
      <w:bookmarkStart w:id="187" w:name="include_clip_end_305"/>
      <w:bookmarkEnd w:id="187"/>
    </w:p>
    <w:p w:rsidR="00945663" w:rsidRDefault="00945663" w:rsidP="00945663">
      <w:pPr>
        <w:keepNext/>
        <w:jc w:val="center"/>
        <w:rPr>
          <w:b/>
        </w:rPr>
      </w:pPr>
      <w:r w:rsidRPr="00945663">
        <w:rPr>
          <w:b/>
        </w:rPr>
        <w:t>H. 3012--AMENDED AND ORDERED TO THIRD READING</w:t>
      </w:r>
    </w:p>
    <w:p w:rsidR="00945663" w:rsidRDefault="00945663" w:rsidP="00945663">
      <w:pPr>
        <w:keepNext/>
      </w:pPr>
      <w:r>
        <w:t>The following Bill was taken up:</w:t>
      </w:r>
    </w:p>
    <w:p w:rsidR="00945663" w:rsidRDefault="00945663" w:rsidP="00945663">
      <w:pPr>
        <w:keepNext/>
      </w:pPr>
      <w:bookmarkStart w:id="188" w:name="include_clip_start_307"/>
      <w:bookmarkEnd w:id="188"/>
    </w:p>
    <w:p w:rsidR="00945663" w:rsidRDefault="00945663" w:rsidP="00945663">
      <w:r>
        <w:t>H. 3012 -- Reps. Horne, H. B. Brown and Lowe: A BILL TO AMEND THE CODE OF LAWS OF SOUTH CAROLINA, 1976, BY ADDING CHAPTER 70 TO TITLE 44 TO ENACT THE "LICENSURE OF IN-HOME CARE PROVIDER ACT" SO AS TO REQUIRE A BUSINESS TO BE LICENSED TO PROVIDE, OR TO MAKE PROVISIONS FOR, IN-HOME CARE SERVICES THROUGH ITS EMPLOYEES OR AGENTS OR THROUGH CONTRACTUAL ARRANGEMENTS; TO PROVIDE THAT THE DEPARTMENT OF HEALTH AND ENVIRONMENTAL CONTROL SHALL PROMULGATE REGULATIONS FOR LICENSURE IN ACCORDANCE WITH REQUIREMENTS PROVIDED FOR IN THIS ACT, INCLUDING, BUT NOT LIMITED TO, CRIMINAL BACKGROUND CHECKS; TO REQUIRE CRIMINAL BACKGROUND CHECKS FOR IN-HOME CAREGIVERS EMPLOYED BY IN-HOME CARE PROVIDERS; AND TO PROVIDE THAT THE DEPARTMENT SHALL RETAIN ALL FEES COLLECTED PURSUANT TO THIS CHAPTER TO BE USED EXCLUSIVELY TO CARRY OUT THE DEPARTMENT'S RESPONSIBILITIES PURSUANT TO THIS CHAPTER; AND TO AMEND SECTION 44-7-2910, AS AMENDED, RELATING TO CRIMINAL RECORD CHECKS FOR CAREGIVERS, SO AS TO INCLUDE IN-HOME CARE PROVIDERS.</w:t>
      </w:r>
    </w:p>
    <w:p w:rsidR="00945663" w:rsidRDefault="00945663" w:rsidP="00945663"/>
    <w:p w:rsidR="00945663" w:rsidRPr="00AD3687" w:rsidRDefault="00945663" w:rsidP="00945663">
      <w:r w:rsidRPr="00AD3687">
        <w:t>The Medical, Military, Public and Municipal Affairs Committee proposed the following Amendment No. 1 (COUNCIL\NBD\</w:t>
      </w:r>
      <w:r>
        <w:t xml:space="preserve"> </w:t>
      </w:r>
      <w:r w:rsidRPr="00AD3687">
        <w:t>11411AC11), which was adopted:</w:t>
      </w:r>
    </w:p>
    <w:p w:rsidR="00945663" w:rsidRPr="00AD3687" w:rsidRDefault="00945663" w:rsidP="00945663">
      <w:r w:rsidRPr="00AD3687">
        <w:t>Amend the bill, as and if amended, Section 44-70-20(3)(c) page 2, line 35 by deleting /./ and inserting /;/ and by inserting after line 35:</w:t>
      </w:r>
    </w:p>
    <w:p w:rsidR="00945663" w:rsidRPr="00AD3687" w:rsidRDefault="00945663" w:rsidP="00945663">
      <w:r w:rsidRPr="00AD3687">
        <w:t>/</w:t>
      </w:r>
      <w:r w:rsidRPr="00AD3687">
        <w:tab/>
        <w:t>(d)</w:t>
      </w:r>
      <w:r w:rsidRPr="00AD3687">
        <w:tab/>
        <w:t>an individual hired directly by the person receiving care or hired by his family; or</w:t>
      </w:r>
    </w:p>
    <w:p w:rsidR="00945663" w:rsidRPr="00AD3687" w:rsidRDefault="00945663" w:rsidP="00945663">
      <w:r w:rsidRPr="00AD3687">
        <w:tab/>
        <w:t>(e)</w:t>
      </w:r>
      <w:r w:rsidRPr="00AD3687">
        <w:tab/>
        <w:t>a church or another religious institution recognized as a 501(c)(3) organization by the Internal Revenue Service that provides in-home care services without compensation or for a nominal fee collected to cover incidental expenses directly related to such care./</w:t>
      </w:r>
    </w:p>
    <w:p w:rsidR="00945663" w:rsidRPr="00AD3687" w:rsidRDefault="00945663" w:rsidP="00945663">
      <w:r w:rsidRPr="00AD3687">
        <w:t>Amend the bill further</w:t>
      </w:r>
      <w:r w:rsidR="0091107F">
        <w:t>,</w:t>
      </w:r>
      <w:r w:rsidRPr="00AD3687">
        <w:t xml:space="preserve"> by deleting Section 44-70-40 on page 2, line 42 through page 3, line 24 and inserting:</w:t>
      </w:r>
    </w:p>
    <w:p w:rsidR="00945663" w:rsidRPr="00AD3687" w:rsidRDefault="00945663" w:rsidP="00945663">
      <w:pPr>
        <w:rPr>
          <w:u w:color="000000" w:themeColor="text1"/>
        </w:rPr>
      </w:pPr>
      <w:r w:rsidRPr="00AD3687">
        <w:t>/</w:t>
      </w:r>
      <w:r w:rsidRPr="00AD3687">
        <w:rPr>
          <w:u w:color="000000" w:themeColor="text1"/>
        </w:rPr>
        <w:t>Section 44</w:t>
      </w:r>
      <w:r w:rsidRPr="00AD3687">
        <w:rPr>
          <w:u w:color="000000" w:themeColor="text1"/>
        </w:rPr>
        <w:noBreakHyphen/>
        <w:t>70</w:t>
      </w:r>
      <w:r w:rsidRPr="00AD3687">
        <w:rPr>
          <w:u w:color="000000" w:themeColor="text1"/>
        </w:rPr>
        <w:noBreakHyphen/>
        <w:t>40.</w:t>
      </w:r>
      <w:r w:rsidRPr="00AD3687">
        <w:rPr>
          <w:u w:color="000000" w:themeColor="text1"/>
        </w:rPr>
        <w:tab/>
        <w:t>The department shall promulgate regulations for the licensure of in</w:t>
      </w:r>
      <w:r w:rsidRPr="00AD3687">
        <w:rPr>
          <w:u w:color="000000" w:themeColor="text1"/>
        </w:rPr>
        <w:noBreakHyphen/>
        <w:t>home care providers. The department must include the following standards and procedures in developing regulations:</w:t>
      </w:r>
    </w:p>
    <w:p w:rsidR="00945663" w:rsidRPr="00AD3687" w:rsidRDefault="00945663" w:rsidP="00945663">
      <w:pPr>
        <w:rPr>
          <w:u w:color="000000" w:themeColor="text1"/>
        </w:rPr>
      </w:pPr>
      <w:r w:rsidRPr="00AD3687">
        <w:rPr>
          <w:u w:color="000000" w:themeColor="text1"/>
        </w:rPr>
        <w:tab/>
        <w:t>(1)</w:t>
      </w:r>
      <w:r w:rsidRPr="00AD3687">
        <w:rPr>
          <w:u w:color="000000" w:themeColor="text1"/>
        </w:rPr>
        <w:tab/>
        <w:t xml:space="preserve">license application and renewal procedures; </w:t>
      </w:r>
    </w:p>
    <w:p w:rsidR="00945663" w:rsidRPr="00AD3687" w:rsidRDefault="00945663" w:rsidP="00945663">
      <w:pPr>
        <w:rPr>
          <w:u w:color="000000" w:themeColor="text1"/>
        </w:rPr>
      </w:pPr>
      <w:r w:rsidRPr="00AD3687">
        <w:rPr>
          <w:u w:color="000000" w:themeColor="text1"/>
        </w:rPr>
        <w:tab/>
        <w:t>(2)</w:t>
      </w:r>
      <w:r w:rsidRPr="00AD3687">
        <w:rPr>
          <w:u w:color="000000" w:themeColor="text1"/>
        </w:rPr>
        <w:tab/>
        <w:t>criminal background checks for licensure applicants, which may include criminal offenses that preclude licensure;</w:t>
      </w:r>
    </w:p>
    <w:p w:rsidR="00945663" w:rsidRPr="00AD3687" w:rsidRDefault="00945663" w:rsidP="00945663">
      <w:pPr>
        <w:rPr>
          <w:u w:color="000000" w:themeColor="text1"/>
        </w:rPr>
      </w:pPr>
      <w:r w:rsidRPr="00AD3687">
        <w:rPr>
          <w:u w:color="000000" w:themeColor="text1"/>
        </w:rPr>
        <w:tab/>
        <w:t>(3)</w:t>
      </w:r>
      <w:r w:rsidRPr="00AD3687">
        <w:rPr>
          <w:u w:color="000000" w:themeColor="text1"/>
        </w:rPr>
        <w:tab/>
        <w:t>drug testing of licensure applicants;</w:t>
      </w:r>
    </w:p>
    <w:p w:rsidR="00945663" w:rsidRPr="00AD3687" w:rsidRDefault="00945663" w:rsidP="00945663">
      <w:pPr>
        <w:rPr>
          <w:u w:color="000000" w:themeColor="text1"/>
        </w:rPr>
      </w:pPr>
      <w:r w:rsidRPr="00AD3687">
        <w:rPr>
          <w:u w:color="000000" w:themeColor="text1"/>
        </w:rPr>
        <w:tab/>
        <w:t>(4)</w:t>
      </w:r>
      <w:r w:rsidRPr="00AD3687">
        <w:rPr>
          <w:u w:color="000000" w:themeColor="text1"/>
        </w:rPr>
        <w:tab/>
        <w:t xml:space="preserve">responsibilities and duties of a licensee, including requirements for bonding, record keeping, and reporting; </w:t>
      </w:r>
    </w:p>
    <w:p w:rsidR="00945663" w:rsidRPr="00AD3687" w:rsidRDefault="00945663" w:rsidP="00945663">
      <w:pPr>
        <w:rPr>
          <w:u w:color="000000" w:themeColor="text1"/>
        </w:rPr>
      </w:pPr>
      <w:r w:rsidRPr="00AD3687">
        <w:rPr>
          <w:u w:color="000000" w:themeColor="text1"/>
        </w:rPr>
        <w:tab/>
        <w:t>(5)</w:t>
      </w:r>
      <w:r w:rsidRPr="00AD3687">
        <w:rPr>
          <w:u w:color="000000" w:themeColor="text1"/>
        </w:rPr>
        <w:tab/>
        <w:t xml:space="preserve">fees the department may charge to process an application for a license, the issuance of a license, the renewal of a license, and the reinstatement of a revoked or suspended license; </w:t>
      </w:r>
    </w:p>
    <w:p w:rsidR="00945663" w:rsidRPr="00AD3687" w:rsidRDefault="00945663" w:rsidP="00945663">
      <w:pPr>
        <w:rPr>
          <w:u w:color="000000" w:themeColor="text1"/>
        </w:rPr>
      </w:pPr>
      <w:r w:rsidRPr="00AD3687">
        <w:rPr>
          <w:u w:color="000000" w:themeColor="text1"/>
        </w:rPr>
        <w:tab/>
        <w:t>(6)</w:t>
      </w:r>
      <w:r w:rsidRPr="00AD3687">
        <w:rPr>
          <w:u w:color="000000" w:themeColor="text1"/>
        </w:rPr>
        <w:tab/>
        <w:t>criteria that a licensee’s employee, agent, independent contractor, or referral must satisfy before providing in</w:t>
      </w:r>
      <w:r w:rsidRPr="00AD3687">
        <w:rPr>
          <w:u w:color="000000" w:themeColor="text1"/>
        </w:rPr>
        <w:noBreakHyphen/>
        <w:t xml:space="preserve">home care service. These criteria must include, but are not limited to, personal information, completion of a minimum education requirement, completion of minimum training and continuing education requirements, and screening for communicable diseases; </w:t>
      </w:r>
    </w:p>
    <w:p w:rsidR="00945663" w:rsidRPr="00AD3687" w:rsidRDefault="00945663" w:rsidP="00945663">
      <w:pPr>
        <w:rPr>
          <w:u w:color="000000" w:themeColor="text1"/>
        </w:rPr>
      </w:pPr>
      <w:r w:rsidRPr="00AD3687">
        <w:rPr>
          <w:u w:color="000000" w:themeColor="text1"/>
        </w:rPr>
        <w:tab/>
        <w:t>(7)</w:t>
      </w:r>
      <w:r w:rsidRPr="00AD3687">
        <w:rPr>
          <w:u w:color="000000" w:themeColor="text1"/>
        </w:rPr>
        <w:tab/>
        <w:t>standards for liability and other appropriate insurance coverage; and</w:t>
      </w:r>
    </w:p>
    <w:p w:rsidR="00945663" w:rsidRPr="00AD3687" w:rsidRDefault="00945663" w:rsidP="00945663">
      <w:pPr>
        <w:rPr>
          <w:u w:color="000000" w:themeColor="text1"/>
        </w:rPr>
      </w:pPr>
      <w:r w:rsidRPr="00AD3687">
        <w:rPr>
          <w:u w:color="000000" w:themeColor="text1"/>
        </w:rPr>
        <w:tab/>
        <w:t>(8)</w:t>
      </w:r>
      <w:r w:rsidRPr="00AD3687">
        <w:rPr>
          <w:u w:color="000000" w:themeColor="text1"/>
        </w:rPr>
        <w:tab/>
        <w:t>sanctions that the department may impose for a violation of this chapter, including the suspension or revocation of a license or the imposition of a monetary penalty.  Sanctions imposed may be appealed pursuant to Section 44</w:t>
      </w:r>
      <w:r w:rsidRPr="00AD3687">
        <w:rPr>
          <w:u w:color="000000" w:themeColor="text1"/>
        </w:rPr>
        <w:noBreakHyphen/>
        <w:t>1</w:t>
      </w:r>
      <w:r w:rsidRPr="00AD3687">
        <w:rPr>
          <w:u w:color="000000" w:themeColor="text1"/>
        </w:rPr>
        <w:noBreakHyphen/>
        <w:t>60. /</w:t>
      </w:r>
    </w:p>
    <w:p w:rsidR="00945663" w:rsidRPr="00AD3687" w:rsidRDefault="00945663" w:rsidP="00945663">
      <w:pPr>
        <w:rPr>
          <w:u w:color="000000" w:themeColor="text1"/>
        </w:rPr>
      </w:pPr>
      <w:r w:rsidRPr="00AD3687">
        <w:rPr>
          <w:u w:color="000000" w:themeColor="text1"/>
        </w:rPr>
        <w:t>Amend the bill further, Section 44-70-60 page 3, on line 36 and on line 39 before the /./ by inserting /and submit to a drug test /</w:t>
      </w:r>
    </w:p>
    <w:p w:rsidR="00945663" w:rsidRPr="00AD3687" w:rsidRDefault="00945663" w:rsidP="00945663">
      <w:pPr>
        <w:rPr>
          <w:u w:color="000000" w:themeColor="text1"/>
        </w:rPr>
      </w:pPr>
      <w:r w:rsidRPr="00AD3687">
        <w:rPr>
          <w:u w:color="000000" w:themeColor="text1"/>
        </w:rPr>
        <w:t>So</w:t>
      </w:r>
      <w:r w:rsidR="007202BA">
        <w:rPr>
          <w:u w:color="000000" w:themeColor="text1"/>
        </w:rPr>
        <w:t>,</w:t>
      </w:r>
      <w:r w:rsidRPr="00AD3687">
        <w:rPr>
          <w:u w:color="000000" w:themeColor="text1"/>
        </w:rPr>
        <w:t xml:space="preserve"> when amended</w:t>
      </w:r>
      <w:r w:rsidR="007202BA">
        <w:rPr>
          <w:u w:color="000000" w:themeColor="text1"/>
        </w:rPr>
        <w:t>,</w:t>
      </w:r>
      <w:r w:rsidRPr="00AD3687">
        <w:rPr>
          <w:u w:color="000000" w:themeColor="text1"/>
        </w:rPr>
        <w:t xml:space="preserve"> Section 44-70-60 will read:</w:t>
      </w:r>
    </w:p>
    <w:p w:rsidR="00945663" w:rsidRPr="00AD3687" w:rsidRDefault="00945663" w:rsidP="00945663">
      <w:pPr>
        <w:rPr>
          <w:color w:val="000000" w:themeColor="text1"/>
          <w:u w:color="000000" w:themeColor="text1"/>
        </w:rPr>
      </w:pPr>
      <w:r w:rsidRPr="00AD3687">
        <w:rPr>
          <w:u w:color="000000" w:themeColor="text1"/>
        </w:rPr>
        <w:t>/</w:t>
      </w:r>
      <w:r w:rsidRPr="00AD3687">
        <w:rPr>
          <w:color w:val="000000" w:themeColor="text1"/>
          <w:u w:color="000000" w:themeColor="text1"/>
        </w:rPr>
        <w:t>Section 44</w:t>
      </w:r>
      <w:r w:rsidRPr="00AD3687">
        <w:rPr>
          <w:color w:val="000000" w:themeColor="text1"/>
          <w:u w:color="000000" w:themeColor="text1"/>
        </w:rPr>
        <w:noBreakHyphen/>
        <w:t>70</w:t>
      </w:r>
      <w:r w:rsidRPr="00AD3687">
        <w:rPr>
          <w:color w:val="000000" w:themeColor="text1"/>
          <w:u w:color="000000" w:themeColor="text1"/>
        </w:rPr>
        <w:noBreakHyphen/>
        <w:t>60.</w:t>
      </w:r>
      <w:r w:rsidRPr="00AD3687">
        <w:rPr>
          <w:color w:val="000000" w:themeColor="text1"/>
          <w:u w:color="000000" w:themeColor="text1"/>
        </w:rPr>
        <w:tab/>
        <w:t>(A)</w:t>
      </w:r>
      <w:r w:rsidRPr="00AD3687">
        <w:rPr>
          <w:color w:val="000000" w:themeColor="text1"/>
          <w:u w:color="000000" w:themeColor="text1"/>
        </w:rPr>
        <w:tab/>
        <w:t>Before becoming licensed as an in</w:t>
      </w:r>
      <w:r w:rsidRPr="00AD3687">
        <w:rPr>
          <w:color w:val="000000" w:themeColor="text1"/>
          <w:u w:color="000000" w:themeColor="text1"/>
        </w:rPr>
        <w:noBreakHyphen/>
        <w:t>home care provider, a person must undergo a criminal background check as provided for in regulations promulgated by the department pursuant to Section 44</w:t>
      </w:r>
      <w:r w:rsidRPr="00AD3687">
        <w:rPr>
          <w:color w:val="000000" w:themeColor="text1"/>
          <w:u w:color="000000" w:themeColor="text1"/>
        </w:rPr>
        <w:noBreakHyphen/>
        <w:t>70</w:t>
      </w:r>
      <w:r w:rsidRPr="00AD3687">
        <w:rPr>
          <w:color w:val="000000" w:themeColor="text1"/>
          <w:u w:color="000000" w:themeColor="text1"/>
        </w:rPr>
        <w:noBreakHyphen/>
        <w:t xml:space="preserve">40 and submit to a drug test.  </w:t>
      </w:r>
    </w:p>
    <w:p w:rsidR="00945663" w:rsidRPr="00AD3687" w:rsidRDefault="00945663" w:rsidP="00945663">
      <w:pPr>
        <w:rPr>
          <w:color w:val="000000" w:themeColor="text1"/>
          <w:u w:color="000000" w:themeColor="text1"/>
        </w:rPr>
      </w:pPr>
      <w:r w:rsidRPr="00AD3687">
        <w:rPr>
          <w:color w:val="000000" w:themeColor="text1"/>
          <w:u w:color="000000" w:themeColor="text1"/>
        </w:rPr>
        <w:tab/>
        <w:t>(B)</w:t>
      </w:r>
      <w:r w:rsidRPr="00AD3687">
        <w:rPr>
          <w:color w:val="000000" w:themeColor="text1"/>
          <w:u w:color="000000" w:themeColor="text1"/>
        </w:rPr>
        <w:tab/>
        <w:t>Before being employed as an in</w:t>
      </w:r>
      <w:r w:rsidRPr="00AD3687">
        <w:rPr>
          <w:color w:val="000000" w:themeColor="text1"/>
          <w:u w:color="000000" w:themeColor="text1"/>
        </w:rPr>
        <w:noBreakHyphen/>
        <w:t>home caregiver by a licensed in</w:t>
      </w:r>
      <w:r w:rsidRPr="00AD3687">
        <w:rPr>
          <w:color w:val="000000" w:themeColor="text1"/>
          <w:u w:color="000000" w:themeColor="text1"/>
        </w:rPr>
        <w:noBreakHyphen/>
        <w:t>home care provider, a person shall undergo a criminal background check as provided for in Section 44</w:t>
      </w:r>
      <w:r w:rsidRPr="00AD3687">
        <w:rPr>
          <w:color w:val="000000" w:themeColor="text1"/>
          <w:u w:color="000000" w:themeColor="text1"/>
        </w:rPr>
        <w:noBreakHyphen/>
        <w:t>7</w:t>
      </w:r>
      <w:r w:rsidRPr="00AD3687">
        <w:rPr>
          <w:color w:val="000000" w:themeColor="text1"/>
          <w:u w:color="000000" w:themeColor="text1"/>
        </w:rPr>
        <w:noBreakHyphen/>
        <w:t>2910 and submit to a drug test./</w:t>
      </w:r>
    </w:p>
    <w:p w:rsidR="00945663" w:rsidRPr="00AD3687" w:rsidRDefault="00945663" w:rsidP="00945663">
      <w:pPr>
        <w:rPr>
          <w:color w:val="000000" w:themeColor="text1"/>
          <w:u w:color="000000" w:themeColor="text1"/>
        </w:rPr>
      </w:pPr>
      <w:r w:rsidRPr="00AD3687">
        <w:rPr>
          <w:color w:val="000000" w:themeColor="text1"/>
          <w:u w:color="000000" w:themeColor="text1"/>
        </w:rPr>
        <w:t>Amend the bill further, by deleting Section 44-70-70 beginning on page 3, line 41 through page 4, line 2 and inserting:</w:t>
      </w:r>
    </w:p>
    <w:p w:rsidR="00945663" w:rsidRPr="00AD3687" w:rsidRDefault="00945663" w:rsidP="00945663">
      <w:pPr>
        <w:rPr>
          <w:color w:val="000000" w:themeColor="text1"/>
          <w:u w:color="000000" w:themeColor="text1"/>
        </w:rPr>
      </w:pPr>
      <w:r w:rsidRPr="00AD3687">
        <w:rPr>
          <w:color w:val="000000" w:themeColor="text1"/>
          <w:u w:color="000000" w:themeColor="text1"/>
        </w:rPr>
        <w:t>/</w:t>
      </w:r>
      <w:r w:rsidRPr="00AD3687">
        <w:rPr>
          <w:color w:val="000000" w:themeColor="text1"/>
          <w:u w:color="000000" w:themeColor="text1"/>
        </w:rPr>
        <w:tab/>
        <w:t>Section 44-70-70.</w:t>
      </w:r>
      <w:r w:rsidRPr="00AD3687">
        <w:rPr>
          <w:color w:val="000000" w:themeColor="text1"/>
          <w:u w:color="000000" w:themeColor="text1"/>
        </w:rPr>
        <w:tab/>
        <w:t>A licensed in-home provider and an individual employed as an in-home caregiver by a licensed in-home care provider is subject to random drug testing.</w:t>
      </w:r>
    </w:p>
    <w:p w:rsidR="00945663" w:rsidRPr="00AD3687" w:rsidRDefault="00945663" w:rsidP="00945663">
      <w:pPr>
        <w:rPr>
          <w:u w:color="000000" w:themeColor="text1"/>
        </w:rPr>
      </w:pPr>
      <w:r w:rsidRPr="00AD3687">
        <w:rPr>
          <w:color w:val="000000" w:themeColor="text1"/>
          <w:u w:color="000000" w:themeColor="text1"/>
        </w:rPr>
        <w:tab/>
        <w:t>Section 44-70-80.</w:t>
      </w:r>
      <w:r w:rsidRPr="00AD3687">
        <w:rPr>
          <w:color w:val="000000" w:themeColor="text1"/>
          <w:u w:color="000000" w:themeColor="text1"/>
        </w:rPr>
        <w:tab/>
        <w:t>Fees collected pursuant to this chapter must be retained by the department and credited to a separate and distinct account to be used exclusively by the department to carry out its responsibilities under this chapter.”/</w:t>
      </w:r>
    </w:p>
    <w:p w:rsidR="00945663" w:rsidRPr="00AD3687" w:rsidRDefault="00945663" w:rsidP="00945663">
      <w:r w:rsidRPr="00AD3687">
        <w:t>Renumber sections to conform.</w:t>
      </w:r>
    </w:p>
    <w:p w:rsidR="00945663" w:rsidRDefault="00945663" w:rsidP="00945663">
      <w:r w:rsidRPr="00AD3687">
        <w:t>Amend title to conform.</w:t>
      </w:r>
    </w:p>
    <w:p w:rsidR="00945663" w:rsidRDefault="00945663" w:rsidP="00945663"/>
    <w:p w:rsidR="00945663" w:rsidRDefault="00945663" w:rsidP="00945663">
      <w:r>
        <w:t>Rep. ALEXANDER explained the amendment.</w:t>
      </w:r>
    </w:p>
    <w:p w:rsidR="00945663" w:rsidRDefault="00945663" w:rsidP="00945663"/>
    <w:p w:rsidR="00945663" w:rsidRDefault="00945663" w:rsidP="00945663">
      <w:r>
        <w:t>Rep. BEDINGFIELD demanded the yeas and nays which were taken, resulting as follows:</w:t>
      </w:r>
    </w:p>
    <w:p w:rsidR="00945663" w:rsidRDefault="00945663" w:rsidP="00945663">
      <w:pPr>
        <w:jc w:val="center"/>
      </w:pPr>
      <w:bookmarkStart w:id="189" w:name="vote_start310"/>
      <w:bookmarkEnd w:id="189"/>
      <w:r>
        <w:t>Yeas 63; Nays 38</w:t>
      </w:r>
    </w:p>
    <w:p w:rsidR="00945663" w:rsidRDefault="00945663" w:rsidP="00945663">
      <w:pPr>
        <w:jc w:val="center"/>
      </w:pPr>
    </w:p>
    <w:p w:rsidR="00945663" w:rsidRDefault="00945663" w:rsidP="0094566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45663" w:rsidRPr="00945663" w:rsidTr="00945663">
        <w:tc>
          <w:tcPr>
            <w:tcW w:w="2179" w:type="dxa"/>
            <w:shd w:val="clear" w:color="auto" w:fill="auto"/>
          </w:tcPr>
          <w:p w:rsidR="00945663" w:rsidRPr="00945663" w:rsidRDefault="00945663" w:rsidP="00945663">
            <w:pPr>
              <w:keepNext/>
              <w:ind w:firstLine="0"/>
            </w:pPr>
            <w:r>
              <w:t>Agnew</w:t>
            </w:r>
          </w:p>
        </w:tc>
        <w:tc>
          <w:tcPr>
            <w:tcW w:w="2179" w:type="dxa"/>
            <w:shd w:val="clear" w:color="auto" w:fill="auto"/>
          </w:tcPr>
          <w:p w:rsidR="00945663" w:rsidRPr="00945663" w:rsidRDefault="00945663" w:rsidP="00945663">
            <w:pPr>
              <w:keepNext/>
              <w:ind w:firstLine="0"/>
            </w:pPr>
            <w:r>
              <w:t>Alexander</w:t>
            </w:r>
          </w:p>
        </w:tc>
        <w:tc>
          <w:tcPr>
            <w:tcW w:w="2180" w:type="dxa"/>
            <w:shd w:val="clear" w:color="auto" w:fill="auto"/>
          </w:tcPr>
          <w:p w:rsidR="00945663" w:rsidRPr="00945663" w:rsidRDefault="00945663" w:rsidP="00945663">
            <w:pPr>
              <w:keepNext/>
              <w:ind w:firstLine="0"/>
            </w:pPr>
            <w:r>
              <w:t>Allen</w:t>
            </w:r>
          </w:p>
        </w:tc>
      </w:tr>
      <w:tr w:rsidR="00945663" w:rsidRPr="00945663" w:rsidTr="00945663">
        <w:tc>
          <w:tcPr>
            <w:tcW w:w="2179" w:type="dxa"/>
            <w:shd w:val="clear" w:color="auto" w:fill="auto"/>
          </w:tcPr>
          <w:p w:rsidR="00945663" w:rsidRPr="00945663" w:rsidRDefault="00945663" w:rsidP="00945663">
            <w:pPr>
              <w:ind w:firstLine="0"/>
            </w:pPr>
            <w:r>
              <w:t>Anderson</w:t>
            </w:r>
          </w:p>
        </w:tc>
        <w:tc>
          <w:tcPr>
            <w:tcW w:w="2179" w:type="dxa"/>
            <w:shd w:val="clear" w:color="auto" w:fill="auto"/>
          </w:tcPr>
          <w:p w:rsidR="00945663" w:rsidRPr="00945663" w:rsidRDefault="00945663" w:rsidP="00945663">
            <w:pPr>
              <w:ind w:firstLine="0"/>
            </w:pPr>
            <w:r>
              <w:t>Bales</w:t>
            </w:r>
          </w:p>
        </w:tc>
        <w:tc>
          <w:tcPr>
            <w:tcW w:w="2180" w:type="dxa"/>
            <w:shd w:val="clear" w:color="auto" w:fill="auto"/>
          </w:tcPr>
          <w:p w:rsidR="00945663" w:rsidRPr="00945663" w:rsidRDefault="00945663" w:rsidP="00945663">
            <w:pPr>
              <w:ind w:firstLine="0"/>
            </w:pPr>
            <w:r>
              <w:t>Bannister</w:t>
            </w:r>
          </w:p>
        </w:tc>
      </w:tr>
      <w:tr w:rsidR="00945663" w:rsidRPr="00945663" w:rsidTr="00945663">
        <w:tc>
          <w:tcPr>
            <w:tcW w:w="2179" w:type="dxa"/>
            <w:shd w:val="clear" w:color="auto" w:fill="auto"/>
          </w:tcPr>
          <w:p w:rsidR="00945663" w:rsidRPr="00945663" w:rsidRDefault="00945663" w:rsidP="00945663">
            <w:pPr>
              <w:ind w:firstLine="0"/>
            </w:pPr>
            <w:r>
              <w:t>Battle</w:t>
            </w:r>
          </w:p>
        </w:tc>
        <w:tc>
          <w:tcPr>
            <w:tcW w:w="2179" w:type="dxa"/>
            <w:shd w:val="clear" w:color="auto" w:fill="auto"/>
          </w:tcPr>
          <w:p w:rsidR="00945663" w:rsidRPr="00945663" w:rsidRDefault="00945663" w:rsidP="00945663">
            <w:pPr>
              <w:ind w:firstLine="0"/>
            </w:pPr>
            <w:r>
              <w:t>Bikas</w:t>
            </w:r>
          </w:p>
        </w:tc>
        <w:tc>
          <w:tcPr>
            <w:tcW w:w="2180" w:type="dxa"/>
            <w:shd w:val="clear" w:color="auto" w:fill="auto"/>
          </w:tcPr>
          <w:p w:rsidR="00945663" w:rsidRPr="00945663" w:rsidRDefault="00945663" w:rsidP="00945663">
            <w:pPr>
              <w:ind w:firstLine="0"/>
            </w:pPr>
            <w:r>
              <w:t>Bowen</w:t>
            </w:r>
          </w:p>
        </w:tc>
      </w:tr>
      <w:tr w:rsidR="00945663" w:rsidRPr="00945663" w:rsidTr="00945663">
        <w:tc>
          <w:tcPr>
            <w:tcW w:w="2179" w:type="dxa"/>
            <w:shd w:val="clear" w:color="auto" w:fill="auto"/>
          </w:tcPr>
          <w:p w:rsidR="00945663" w:rsidRPr="00945663" w:rsidRDefault="00945663" w:rsidP="00945663">
            <w:pPr>
              <w:ind w:firstLine="0"/>
            </w:pPr>
            <w:r>
              <w:t>Brady</w:t>
            </w:r>
          </w:p>
        </w:tc>
        <w:tc>
          <w:tcPr>
            <w:tcW w:w="2179" w:type="dxa"/>
            <w:shd w:val="clear" w:color="auto" w:fill="auto"/>
          </w:tcPr>
          <w:p w:rsidR="00945663" w:rsidRPr="00945663" w:rsidRDefault="00945663" w:rsidP="00945663">
            <w:pPr>
              <w:ind w:firstLine="0"/>
            </w:pPr>
            <w:r>
              <w:t>Branham</w:t>
            </w:r>
          </w:p>
        </w:tc>
        <w:tc>
          <w:tcPr>
            <w:tcW w:w="2180" w:type="dxa"/>
            <w:shd w:val="clear" w:color="auto" w:fill="auto"/>
          </w:tcPr>
          <w:p w:rsidR="00945663" w:rsidRPr="00945663" w:rsidRDefault="00945663" w:rsidP="00945663">
            <w:pPr>
              <w:ind w:firstLine="0"/>
            </w:pPr>
            <w:r>
              <w:t>Brannon</w:t>
            </w:r>
          </w:p>
        </w:tc>
      </w:tr>
      <w:tr w:rsidR="00945663" w:rsidRPr="00945663" w:rsidTr="00945663">
        <w:tc>
          <w:tcPr>
            <w:tcW w:w="2179" w:type="dxa"/>
            <w:shd w:val="clear" w:color="auto" w:fill="auto"/>
          </w:tcPr>
          <w:p w:rsidR="00945663" w:rsidRPr="00945663" w:rsidRDefault="00945663" w:rsidP="00945663">
            <w:pPr>
              <w:ind w:firstLine="0"/>
            </w:pPr>
            <w:r>
              <w:t>Brantley</w:t>
            </w:r>
          </w:p>
        </w:tc>
        <w:tc>
          <w:tcPr>
            <w:tcW w:w="2179" w:type="dxa"/>
            <w:shd w:val="clear" w:color="auto" w:fill="auto"/>
          </w:tcPr>
          <w:p w:rsidR="00945663" w:rsidRPr="00945663" w:rsidRDefault="00945663" w:rsidP="00945663">
            <w:pPr>
              <w:ind w:firstLine="0"/>
            </w:pPr>
            <w:r>
              <w:t>G. A. Brown</w:t>
            </w:r>
          </w:p>
        </w:tc>
        <w:tc>
          <w:tcPr>
            <w:tcW w:w="2180" w:type="dxa"/>
            <w:shd w:val="clear" w:color="auto" w:fill="auto"/>
          </w:tcPr>
          <w:p w:rsidR="00945663" w:rsidRPr="00945663" w:rsidRDefault="00945663" w:rsidP="00945663">
            <w:pPr>
              <w:ind w:firstLine="0"/>
            </w:pPr>
            <w:r>
              <w:t>H. B. Brown</w:t>
            </w:r>
          </w:p>
        </w:tc>
      </w:tr>
      <w:tr w:rsidR="00945663" w:rsidRPr="00945663" w:rsidTr="00945663">
        <w:tc>
          <w:tcPr>
            <w:tcW w:w="2179" w:type="dxa"/>
            <w:shd w:val="clear" w:color="auto" w:fill="auto"/>
          </w:tcPr>
          <w:p w:rsidR="00945663" w:rsidRPr="00945663" w:rsidRDefault="00945663" w:rsidP="00945663">
            <w:pPr>
              <w:ind w:firstLine="0"/>
            </w:pPr>
            <w:r>
              <w:t>R. L. Brown</w:t>
            </w:r>
          </w:p>
        </w:tc>
        <w:tc>
          <w:tcPr>
            <w:tcW w:w="2179" w:type="dxa"/>
            <w:shd w:val="clear" w:color="auto" w:fill="auto"/>
          </w:tcPr>
          <w:p w:rsidR="00945663" w:rsidRPr="00945663" w:rsidRDefault="00945663" w:rsidP="00945663">
            <w:pPr>
              <w:ind w:firstLine="0"/>
            </w:pPr>
            <w:r>
              <w:t>Clyburn</w:t>
            </w:r>
          </w:p>
        </w:tc>
        <w:tc>
          <w:tcPr>
            <w:tcW w:w="2180" w:type="dxa"/>
            <w:shd w:val="clear" w:color="auto" w:fill="auto"/>
          </w:tcPr>
          <w:p w:rsidR="00945663" w:rsidRPr="00945663" w:rsidRDefault="00945663" w:rsidP="00945663">
            <w:pPr>
              <w:ind w:firstLine="0"/>
            </w:pPr>
            <w:r>
              <w:t>Cobb-Hunter</w:t>
            </w:r>
          </w:p>
        </w:tc>
      </w:tr>
      <w:tr w:rsidR="00945663" w:rsidRPr="00945663" w:rsidTr="00945663">
        <w:tc>
          <w:tcPr>
            <w:tcW w:w="2179" w:type="dxa"/>
            <w:shd w:val="clear" w:color="auto" w:fill="auto"/>
          </w:tcPr>
          <w:p w:rsidR="00945663" w:rsidRPr="00945663" w:rsidRDefault="00945663" w:rsidP="00945663">
            <w:pPr>
              <w:ind w:firstLine="0"/>
            </w:pPr>
            <w:r>
              <w:t>Cooper</w:t>
            </w:r>
          </w:p>
        </w:tc>
        <w:tc>
          <w:tcPr>
            <w:tcW w:w="2179" w:type="dxa"/>
            <w:shd w:val="clear" w:color="auto" w:fill="auto"/>
          </w:tcPr>
          <w:p w:rsidR="00945663" w:rsidRPr="00945663" w:rsidRDefault="00945663" w:rsidP="00945663">
            <w:pPr>
              <w:ind w:firstLine="0"/>
            </w:pPr>
            <w:r>
              <w:t>Dillard</w:t>
            </w:r>
          </w:p>
        </w:tc>
        <w:tc>
          <w:tcPr>
            <w:tcW w:w="2180" w:type="dxa"/>
            <w:shd w:val="clear" w:color="auto" w:fill="auto"/>
          </w:tcPr>
          <w:p w:rsidR="00945663" w:rsidRPr="00945663" w:rsidRDefault="00945663" w:rsidP="00945663">
            <w:pPr>
              <w:ind w:firstLine="0"/>
            </w:pPr>
            <w:r>
              <w:t>Frye</w:t>
            </w:r>
          </w:p>
        </w:tc>
      </w:tr>
      <w:tr w:rsidR="00945663" w:rsidRPr="00945663" w:rsidTr="00945663">
        <w:tc>
          <w:tcPr>
            <w:tcW w:w="2179" w:type="dxa"/>
            <w:shd w:val="clear" w:color="auto" w:fill="auto"/>
          </w:tcPr>
          <w:p w:rsidR="00945663" w:rsidRPr="00945663" w:rsidRDefault="00945663" w:rsidP="00945663">
            <w:pPr>
              <w:ind w:firstLine="0"/>
            </w:pPr>
            <w:r>
              <w:t>Funderburk</w:t>
            </w:r>
          </w:p>
        </w:tc>
        <w:tc>
          <w:tcPr>
            <w:tcW w:w="2179" w:type="dxa"/>
            <w:shd w:val="clear" w:color="auto" w:fill="auto"/>
          </w:tcPr>
          <w:p w:rsidR="00945663" w:rsidRPr="00945663" w:rsidRDefault="00945663" w:rsidP="00945663">
            <w:pPr>
              <w:ind w:firstLine="0"/>
            </w:pPr>
            <w:r>
              <w:t>Gambrell</w:t>
            </w:r>
          </w:p>
        </w:tc>
        <w:tc>
          <w:tcPr>
            <w:tcW w:w="2180" w:type="dxa"/>
            <w:shd w:val="clear" w:color="auto" w:fill="auto"/>
          </w:tcPr>
          <w:p w:rsidR="00945663" w:rsidRPr="00945663" w:rsidRDefault="00945663" w:rsidP="00945663">
            <w:pPr>
              <w:ind w:firstLine="0"/>
            </w:pPr>
            <w:r>
              <w:t>Hardwick</w:t>
            </w:r>
          </w:p>
        </w:tc>
      </w:tr>
      <w:tr w:rsidR="00945663" w:rsidRPr="00945663" w:rsidTr="00945663">
        <w:tc>
          <w:tcPr>
            <w:tcW w:w="2179" w:type="dxa"/>
            <w:shd w:val="clear" w:color="auto" w:fill="auto"/>
          </w:tcPr>
          <w:p w:rsidR="00945663" w:rsidRPr="00945663" w:rsidRDefault="00945663" w:rsidP="00945663">
            <w:pPr>
              <w:ind w:firstLine="0"/>
            </w:pPr>
            <w:r>
              <w:t>Harrell</w:t>
            </w:r>
          </w:p>
        </w:tc>
        <w:tc>
          <w:tcPr>
            <w:tcW w:w="2179" w:type="dxa"/>
            <w:shd w:val="clear" w:color="auto" w:fill="auto"/>
          </w:tcPr>
          <w:p w:rsidR="00945663" w:rsidRPr="00945663" w:rsidRDefault="00945663" w:rsidP="00945663">
            <w:pPr>
              <w:ind w:firstLine="0"/>
            </w:pPr>
            <w:r>
              <w:t>Hart</w:t>
            </w:r>
          </w:p>
        </w:tc>
        <w:tc>
          <w:tcPr>
            <w:tcW w:w="2180" w:type="dxa"/>
            <w:shd w:val="clear" w:color="auto" w:fill="auto"/>
          </w:tcPr>
          <w:p w:rsidR="00945663" w:rsidRPr="00945663" w:rsidRDefault="00945663" w:rsidP="00945663">
            <w:pPr>
              <w:ind w:firstLine="0"/>
            </w:pPr>
            <w:r>
              <w:t>Hayes</w:t>
            </w:r>
          </w:p>
        </w:tc>
      </w:tr>
      <w:tr w:rsidR="00945663" w:rsidRPr="00945663" w:rsidTr="00945663">
        <w:tc>
          <w:tcPr>
            <w:tcW w:w="2179" w:type="dxa"/>
            <w:shd w:val="clear" w:color="auto" w:fill="auto"/>
          </w:tcPr>
          <w:p w:rsidR="00945663" w:rsidRPr="00945663" w:rsidRDefault="00945663" w:rsidP="00945663">
            <w:pPr>
              <w:ind w:firstLine="0"/>
            </w:pPr>
            <w:r>
              <w:t>Hearn</w:t>
            </w:r>
          </w:p>
        </w:tc>
        <w:tc>
          <w:tcPr>
            <w:tcW w:w="2179" w:type="dxa"/>
            <w:shd w:val="clear" w:color="auto" w:fill="auto"/>
          </w:tcPr>
          <w:p w:rsidR="00945663" w:rsidRPr="00945663" w:rsidRDefault="00945663" w:rsidP="00945663">
            <w:pPr>
              <w:ind w:firstLine="0"/>
            </w:pPr>
            <w:r>
              <w:t>Henderson</w:t>
            </w:r>
          </w:p>
        </w:tc>
        <w:tc>
          <w:tcPr>
            <w:tcW w:w="2180" w:type="dxa"/>
            <w:shd w:val="clear" w:color="auto" w:fill="auto"/>
          </w:tcPr>
          <w:p w:rsidR="00945663" w:rsidRPr="00945663" w:rsidRDefault="00945663" w:rsidP="00945663">
            <w:pPr>
              <w:ind w:firstLine="0"/>
            </w:pPr>
            <w:r>
              <w:t>Hiott</w:t>
            </w:r>
          </w:p>
        </w:tc>
      </w:tr>
      <w:tr w:rsidR="00945663" w:rsidRPr="00945663" w:rsidTr="00945663">
        <w:tc>
          <w:tcPr>
            <w:tcW w:w="2179" w:type="dxa"/>
            <w:shd w:val="clear" w:color="auto" w:fill="auto"/>
          </w:tcPr>
          <w:p w:rsidR="00945663" w:rsidRPr="00945663" w:rsidRDefault="00945663" w:rsidP="00945663">
            <w:pPr>
              <w:ind w:firstLine="0"/>
            </w:pPr>
            <w:r>
              <w:t>Hodges</w:t>
            </w:r>
          </w:p>
        </w:tc>
        <w:tc>
          <w:tcPr>
            <w:tcW w:w="2179" w:type="dxa"/>
            <w:shd w:val="clear" w:color="auto" w:fill="auto"/>
          </w:tcPr>
          <w:p w:rsidR="00945663" w:rsidRPr="00945663" w:rsidRDefault="00945663" w:rsidP="00945663">
            <w:pPr>
              <w:ind w:firstLine="0"/>
            </w:pPr>
            <w:r>
              <w:t>Horne</w:t>
            </w:r>
          </w:p>
        </w:tc>
        <w:tc>
          <w:tcPr>
            <w:tcW w:w="2180" w:type="dxa"/>
            <w:shd w:val="clear" w:color="auto" w:fill="auto"/>
          </w:tcPr>
          <w:p w:rsidR="00945663" w:rsidRPr="00945663" w:rsidRDefault="00945663" w:rsidP="00945663">
            <w:pPr>
              <w:ind w:firstLine="0"/>
            </w:pPr>
            <w:r>
              <w:t>Hosey</w:t>
            </w:r>
          </w:p>
        </w:tc>
      </w:tr>
      <w:tr w:rsidR="00945663" w:rsidRPr="00945663" w:rsidTr="00945663">
        <w:tc>
          <w:tcPr>
            <w:tcW w:w="2179" w:type="dxa"/>
            <w:shd w:val="clear" w:color="auto" w:fill="auto"/>
          </w:tcPr>
          <w:p w:rsidR="00945663" w:rsidRPr="00945663" w:rsidRDefault="00945663" w:rsidP="00945663">
            <w:pPr>
              <w:ind w:firstLine="0"/>
            </w:pPr>
            <w:r>
              <w:t>Howard</w:t>
            </w:r>
          </w:p>
        </w:tc>
        <w:tc>
          <w:tcPr>
            <w:tcW w:w="2179" w:type="dxa"/>
            <w:shd w:val="clear" w:color="auto" w:fill="auto"/>
          </w:tcPr>
          <w:p w:rsidR="00945663" w:rsidRPr="00945663" w:rsidRDefault="00945663" w:rsidP="00945663">
            <w:pPr>
              <w:ind w:firstLine="0"/>
            </w:pPr>
            <w:r>
              <w:t>Jefferson</w:t>
            </w:r>
          </w:p>
        </w:tc>
        <w:tc>
          <w:tcPr>
            <w:tcW w:w="2180" w:type="dxa"/>
            <w:shd w:val="clear" w:color="auto" w:fill="auto"/>
          </w:tcPr>
          <w:p w:rsidR="00945663" w:rsidRPr="00945663" w:rsidRDefault="00945663" w:rsidP="00945663">
            <w:pPr>
              <w:ind w:firstLine="0"/>
            </w:pPr>
            <w:r>
              <w:t>Limehouse</w:t>
            </w:r>
          </w:p>
        </w:tc>
      </w:tr>
      <w:tr w:rsidR="00945663" w:rsidRPr="00945663" w:rsidTr="00945663">
        <w:tc>
          <w:tcPr>
            <w:tcW w:w="2179" w:type="dxa"/>
            <w:shd w:val="clear" w:color="auto" w:fill="auto"/>
          </w:tcPr>
          <w:p w:rsidR="00945663" w:rsidRPr="00945663" w:rsidRDefault="00945663" w:rsidP="00945663">
            <w:pPr>
              <w:ind w:firstLine="0"/>
            </w:pPr>
            <w:r>
              <w:t>Long</w:t>
            </w:r>
          </w:p>
        </w:tc>
        <w:tc>
          <w:tcPr>
            <w:tcW w:w="2179" w:type="dxa"/>
            <w:shd w:val="clear" w:color="auto" w:fill="auto"/>
          </w:tcPr>
          <w:p w:rsidR="00945663" w:rsidRPr="00945663" w:rsidRDefault="00945663" w:rsidP="00945663">
            <w:pPr>
              <w:ind w:firstLine="0"/>
            </w:pPr>
            <w:r>
              <w:t>Lowe</w:t>
            </w:r>
          </w:p>
        </w:tc>
        <w:tc>
          <w:tcPr>
            <w:tcW w:w="2180" w:type="dxa"/>
            <w:shd w:val="clear" w:color="auto" w:fill="auto"/>
          </w:tcPr>
          <w:p w:rsidR="00945663" w:rsidRPr="00945663" w:rsidRDefault="00945663" w:rsidP="00945663">
            <w:pPr>
              <w:ind w:firstLine="0"/>
            </w:pPr>
            <w:r>
              <w:t>Mack</w:t>
            </w:r>
          </w:p>
        </w:tc>
      </w:tr>
      <w:tr w:rsidR="00945663" w:rsidRPr="00945663" w:rsidTr="00945663">
        <w:tc>
          <w:tcPr>
            <w:tcW w:w="2179" w:type="dxa"/>
            <w:shd w:val="clear" w:color="auto" w:fill="auto"/>
          </w:tcPr>
          <w:p w:rsidR="00945663" w:rsidRPr="00945663" w:rsidRDefault="00945663" w:rsidP="00945663">
            <w:pPr>
              <w:ind w:firstLine="0"/>
            </w:pPr>
            <w:r>
              <w:t>McEachern</w:t>
            </w:r>
          </w:p>
        </w:tc>
        <w:tc>
          <w:tcPr>
            <w:tcW w:w="2179" w:type="dxa"/>
            <w:shd w:val="clear" w:color="auto" w:fill="auto"/>
          </w:tcPr>
          <w:p w:rsidR="00945663" w:rsidRPr="00945663" w:rsidRDefault="00945663" w:rsidP="00945663">
            <w:pPr>
              <w:ind w:firstLine="0"/>
            </w:pPr>
            <w:r>
              <w:t>McLeod</w:t>
            </w:r>
          </w:p>
        </w:tc>
        <w:tc>
          <w:tcPr>
            <w:tcW w:w="2180" w:type="dxa"/>
            <w:shd w:val="clear" w:color="auto" w:fill="auto"/>
          </w:tcPr>
          <w:p w:rsidR="00945663" w:rsidRPr="00945663" w:rsidRDefault="00945663" w:rsidP="00945663">
            <w:pPr>
              <w:ind w:firstLine="0"/>
            </w:pPr>
            <w:r>
              <w:t>Mitchell</w:t>
            </w:r>
          </w:p>
        </w:tc>
      </w:tr>
      <w:tr w:rsidR="00945663" w:rsidRPr="00945663" w:rsidTr="00945663">
        <w:tc>
          <w:tcPr>
            <w:tcW w:w="2179" w:type="dxa"/>
            <w:shd w:val="clear" w:color="auto" w:fill="auto"/>
          </w:tcPr>
          <w:p w:rsidR="00945663" w:rsidRPr="00945663" w:rsidRDefault="00945663" w:rsidP="00945663">
            <w:pPr>
              <w:ind w:firstLine="0"/>
            </w:pPr>
            <w:r>
              <w:t>V. S. Moss</w:t>
            </w:r>
          </w:p>
        </w:tc>
        <w:tc>
          <w:tcPr>
            <w:tcW w:w="2179" w:type="dxa"/>
            <w:shd w:val="clear" w:color="auto" w:fill="auto"/>
          </w:tcPr>
          <w:p w:rsidR="00945663" w:rsidRPr="00945663" w:rsidRDefault="00945663" w:rsidP="00945663">
            <w:pPr>
              <w:ind w:firstLine="0"/>
            </w:pPr>
            <w:r>
              <w:t>Munnerlyn</w:t>
            </w:r>
          </w:p>
        </w:tc>
        <w:tc>
          <w:tcPr>
            <w:tcW w:w="2180" w:type="dxa"/>
            <w:shd w:val="clear" w:color="auto" w:fill="auto"/>
          </w:tcPr>
          <w:p w:rsidR="00945663" w:rsidRPr="00945663" w:rsidRDefault="00945663" w:rsidP="00945663">
            <w:pPr>
              <w:ind w:firstLine="0"/>
            </w:pPr>
            <w:r>
              <w:t>Murphy</w:t>
            </w:r>
          </w:p>
        </w:tc>
      </w:tr>
      <w:tr w:rsidR="00945663" w:rsidRPr="00945663" w:rsidTr="00945663">
        <w:tc>
          <w:tcPr>
            <w:tcW w:w="2179" w:type="dxa"/>
            <w:shd w:val="clear" w:color="auto" w:fill="auto"/>
          </w:tcPr>
          <w:p w:rsidR="00945663" w:rsidRPr="00945663" w:rsidRDefault="00945663" w:rsidP="00945663">
            <w:pPr>
              <w:ind w:firstLine="0"/>
            </w:pPr>
            <w:r>
              <w:t>J. H. Neal</w:t>
            </w:r>
          </w:p>
        </w:tc>
        <w:tc>
          <w:tcPr>
            <w:tcW w:w="2179" w:type="dxa"/>
            <w:shd w:val="clear" w:color="auto" w:fill="auto"/>
          </w:tcPr>
          <w:p w:rsidR="00945663" w:rsidRPr="00945663" w:rsidRDefault="00945663" w:rsidP="00945663">
            <w:pPr>
              <w:ind w:firstLine="0"/>
            </w:pPr>
            <w:r>
              <w:t>J. M. Neal</w:t>
            </w:r>
          </w:p>
        </w:tc>
        <w:tc>
          <w:tcPr>
            <w:tcW w:w="2180" w:type="dxa"/>
            <w:shd w:val="clear" w:color="auto" w:fill="auto"/>
          </w:tcPr>
          <w:p w:rsidR="00945663" w:rsidRPr="00945663" w:rsidRDefault="00945663" w:rsidP="00945663">
            <w:pPr>
              <w:ind w:firstLine="0"/>
            </w:pPr>
            <w:r>
              <w:t>Neilson</w:t>
            </w:r>
          </w:p>
        </w:tc>
      </w:tr>
      <w:tr w:rsidR="00945663" w:rsidRPr="00945663" w:rsidTr="00945663">
        <w:tc>
          <w:tcPr>
            <w:tcW w:w="2179" w:type="dxa"/>
            <w:shd w:val="clear" w:color="auto" w:fill="auto"/>
          </w:tcPr>
          <w:p w:rsidR="00945663" w:rsidRPr="00945663" w:rsidRDefault="00945663" w:rsidP="00945663">
            <w:pPr>
              <w:ind w:firstLine="0"/>
            </w:pPr>
            <w:r>
              <w:t>Ott</w:t>
            </w:r>
          </w:p>
        </w:tc>
        <w:tc>
          <w:tcPr>
            <w:tcW w:w="2179" w:type="dxa"/>
            <w:shd w:val="clear" w:color="auto" w:fill="auto"/>
          </w:tcPr>
          <w:p w:rsidR="00945663" w:rsidRPr="00945663" w:rsidRDefault="00945663" w:rsidP="00945663">
            <w:pPr>
              <w:ind w:firstLine="0"/>
            </w:pPr>
            <w:r>
              <w:t>Owens</w:t>
            </w:r>
          </w:p>
        </w:tc>
        <w:tc>
          <w:tcPr>
            <w:tcW w:w="2180" w:type="dxa"/>
            <w:shd w:val="clear" w:color="auto" w:fill="auto"/>
          </w:tcPr>
          <w:p w:rsidR="00945663" w:rsidRPr="00945663" w:rsidRDefault="00945663" w:rsidP="00945663">
            <w:pPr>
              <w:ind w:firstLine="0"/>
            </w:pPr>
            <w:r>
              <w:t>Parks</w:t>
            </w:r>
          </w:p>
        </w:tc>
      </w:tr>
      <w:tr w:rsidR="00945663" w:rsidRPr="00945663" w:rsidTr="00945663">
        <w:tc>
          <w:tcPr>
            <w:tcW w:w="2179" w:type="dxa"/>
            <w:shd w:val="clear" w:color="auto" w:fill="auto"/>
          </w:tcPr>
          <w:p w:rsidR="00945663" w:rsidRPr="00945663" w:rsidRDefault="00945663" w:rsidP="00945663">
            <w:pPr>
              <w:ind w:firstLine="0"/>
            </w:pPr>
            <w:r>
              <w:t>Rutherford</w:t>
            </w:r>
          </w:p>
        </w:tc>
        <w:tc>
          <w:tcPr>
            <w:tcW w:w="2179" w:type="dxa"/>
            <w:shd w:val="clear" w:color="auto" w:fill="auto"/>
          </w:tcPr>
          <w:p w:rsidR="00945663" w:rsidRPr="00945663" w:rsidRDefault="00945663" w:rsidP="00945663">
            <w:pPr>
              <w:ind w:firstLine="0"/>
            </w:pPr>
            <w:r>
              <w:t>Sabb</w:t>
            </w:r>
          </w:p>
        </w:tc>
        <w:tc>
          <w:tcPr>
            <w:tcW w:w="2180" w:type="dxa"/>
            <w:shd w:val="clear" w:color="auto" w:fill="auto"/>
          </w:tcPr>
          <w:p w:rsidR="00945663" w:rsidRPr="00945663" w:rsidRDefault="00945663" w:rsidP="00945663">
            <w:pPr>
              <w:ind w:firstLine="0"/>
            </w:pPr>
            <w:r>
              <w:t>Skelton</w:t>
            </w:r>
          </w:p>
        </w:tc>
      </w:tr>
      <w:tr w:rsidR="00945663" w:rsidRPr="00945663" w:rsidTr="00945663">
        <w:tc>
          <w:tcPr>
            <w:tcW w:w="2179" w:type="dxa"/>
            <w:shd w:val="clear" w:color="auto" w:fill="auto"/>
          </w:tcPr>
          <w:p w:rsidR="00945663" w:rsidRPr="00945663" w:rsidRDefault="00945663" w:rsidP="00945663">
            <w:pPr>
              <w:ind w:firstLine="0"/>
            </w:pPr>
            <w:r>
              <w:t>G. R. Smith</w:t>
            </w:r>
          </w:p>
        </w:tc>
        <w:tc>
          <w:tcPr>
            <w:tcW w:w="2179" w:type="dxa"/>
            <w:shd w:val="clear" w:color="auto" w:fill="auto"/>
          </w:tcPr>
          <w:p w:rsidR="00945663" w:rsidRPr="00945663" w:rsidRDefault="00945663" w:rsidP="00945663">
            <w:pPr>
              <w:ind w:firstLine="0"/>
            </w:pPr>
            <w:r>
              <w:t>Sottile</w:t>
            </w:r>
          </w:p>
        </w:tc>
        <w:tc>
          <w:tcPr>
            <w:tcW w:w="2180" w:type="dxa"/>
            <w:shd w:val="clear" w:color="auto" w:fill="auto"/>
          </w:tcPr>
          <w:p w:rsidR="00945663" w:rsidRPr="00945663" w:rsidRDefault="00945663" w:rsidP="00945663">
            <w:pPr>
              <w:ind w:firstLine="0"/>
            </w:pPr>
            <w:r>
              <w:t>Spires</w:t>
            </w:r>
          </w:p>
        </w:tc>
      </w:tr>
      <w:tr w:rsidR="00945663" w:rsidRPr="00945663" w:rsidTr="00945663">
        <w:tc>
          <w:tcPr>
            <w:tcW w:w="2179" w:type="dxa"/>
            <w:shd w:val="clear" w:color="auto" w:fill="auto"/>
          </w:tcPr>
          <w:p w:rsidR="00945663" w:rsidRPr="00945663" w:rsidRDefault="00945663" w:rsidP="00945663">
            <w:pPr>
              <w:keepNext/>
              <w:ind w:firstLine="0"/>
            </w:pPr>
            <w:r>
              <w:t>Stavrinakis</w:t>
            </w:r>
          </w:p>
        </w:tc>
        <w:tc>
          <w:tcPr>
            <w:tcW w:w="2179" w:type="dxa"/>
            <w:shd w:val="clear" w:color="auto" w:fill="auto"/>
          </w:tcPr>
          <w:p w:rsidR="00945663" w:rsidRPr="00945663" w:rsidRDefault="00945663" w:rsidP="00945663">
            <w:pPr>
              <w:keepNext/>
              <w:ind w:firstLine="0"/>
            </w:pPr>
            <w:r>
              <w:t>Vick</w:t>
            </w:r>
          </w:p>
        </w:tc>
        <w:tc>
          <w:tcPr>
            <w:tcW w:w="2180" w:type="dxa"/>
            <w:shd w:val="clear" w:color="auto" w:fill="auto"/>
          </w:tcPr>
          <w:p w:rsidR="00945663" w:rsidRPr="00945663" w:rsidRDefault="00945663" w:rsidP="00945663">
            <w:pPr>
              <w:keepNext/>
              <w:ind w:firstLine="0"/>
            </w:pPr>
            <w:r>
              <w:t>Weeks</w:t>
            </w:r>
          </w:p>
        </w:tc>
      </w:tr>
      <w:tr w:rsidR="00945663" w:rsidRPr="00945663" w:rsidTr="00945663">
        <w:tc>
          <w:tcPr>
            <w:tcW w:w="2179" w:type="dxa"/>
            <w:shd w:val="clear" w:color="auto" w:fill="auto"/>
          </w:tcPr>
          <w:p w:rsidR="00945663" w:rsidRPr="00945663" w:rsidRDefault="00945663" w:rsidP="00945663">
            <w:pPr>
              <w:keepNext/>
              <w:ind w:firstLine="0"/>
            </w:pPr>
            <w:r>
              <w:t>Whitmire</w:t>
            </w:r>
          </w:p>
        </w:tc>
        <w:tc>
          <w:tcPr>
            <w:tcW w:w="2179" w:type="dxa"/>
            <w:shd w:val="clear" w:color="auto" w:fill="auto"/>
          </w:tcPr>
          <w:p w:rsidR="00945663" w:rsidRPr="00945663" w:rsidRDefault="00945663" w:rsidP="00945663">
            <w:pPr>
              <w:keepNext/>
              <w:ind w:firstLine="0"/>
            </w:pPr>
            <w:r>
              <w:t>Williams</w:t>
            </w:r>
          </w:p>
        </w:tc>
        <w:tc>
          <w:tcPr>
            <w:tcW w:w="2180" w:type="dxa"/>
            <w:shd w:val="clear" w:color="auto" w:fill="auto"/>
          </w:tcPr>
          <w:p w:rsidR="00945663" w:rsidRPr="00945663" w:rsidRDefault="00945663" w:rsidP="00945663">
            <w:pPr>
              <w:keepNext/>
              <w:ind w:firstLine="0"/>
            </w:pPr>
            <w:r>
              <w:t>Young</w:t>
            </w:r>
          </w:p>
        </w:tc>
      </w:tr>
    </w:tbl>
    <w:p w:rsidR="00945663" w:rsidRDefault="00945663" w:rsidP="00945663"/>
    <w:p w:rsidR="00945663" w:rsidRDefault="00945663" w:rsidP="00945663">
      <w:pPr>
        <w:jc w:val="center"/>
        <w:rPr>
          <w:b/>
        </w:rPr>
      </w:pPr>
      <w:r w:rsidRPr="00945663">
        <w:rPr>
          <w:b/>
        </w:rPr>
        <w:t>Total--63</w:t>
      </w:r>
    </w:p>
    <w:p w:rsidR="00945663" w:rsidRDefault="00945663" w:rsidP="00945663">
      <w:pPr>
        <w:jc w:val="center"/>
        <w:rPr>
          <w:b/>
        </w:rPr>
      </w:pPr>
    </w:p>
    <w:p w:rsidR="00945663" w:rsidRDefault="00945663" w:rsidP="00945663">
      <w:pPr>
        <w:ind w:firstLine="0"/>
      </w:pPr>
      <w:r w:rsidRPr="0094566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45663" w:rsidRPr="00945663" w:rsidTr="00945663">
        <w:tc>
          <w:tcPr>
            <w:tcW w:w="2179" w:type="dxa"/>
            <w:shd w:val="clear" w:color="auto" w:fill="auto"/>
          </w:tcPr>
          <w:p w:rsidR="00945663" w:rsidRPr="00945663" w:rsidRDefault="00945663" w:rsidP="00945663">
            <w:pPr>
              <w:keepNext/>
              <w:ind w:firstLine="0"/>
            </w:pPr>
            <w:r>
              <w:t>Allison</w:t>
            </w:r>
          </w:p>
        </w:tc>
        <w:tc>
          <w:tcPr>
            <w:tcW w:w="2179" w:type="dxa"/>
            <w:shd w:val="clear" w:color="auto" w:fill="auto"/>
          </w:tcPr>
          <w:p w:rsidR="00945663" w:rsidRPr="00945663" w:rsidRDefault="00945663" w:rsidP="00945663">
            <w:pPr>
              <w:keepNext/>
              <w:ind w:firstLine="0"/>
            </w:pPr>
            <w:r>
              <w:t>Atwater</w:t>
            </w:r>
          </w:p>
        </w:tc>
        <w:tc>
          <w:tcPr>
            <w:tcW w:w="2180" w:type="dxa"/>
            <w:shd w:val="clear" w:color="auto" w:fill="auto"/>
          </w:tcPr>
          <w:p w:rsidR="00945663" w:rsidRPr="00945663" w:rsidRDefault="00945663" w:rsidP="00945663">
            <w:pPr>
              <w:keepNext/>
              <w:ind w:firstLine="0"/>
            </w:pPr>
            <w:r>
              <w:t>Barfield</w:t>
            </w:r>
          </w:p>
        </w:tc>
      </w:tr>
      <w:tr w:rsidR="00945663" w:rsidRPr="00945663" w:rsidTr="00945663">
        <w:tc>
          <w:tcPr>
            <w:tcW w:w="2179" w:type="dxa"/>
            <w:shd w:val="clear" w:color="auto" w:fill="auto"/>
          </w:tcPr>
          <w:p w:rsidR="00945663" w:rsidRPr="00945663" w:rsidRDefault="00945663" w:rsidP="00945663">
            <w:pPr>
              <w:ind w:firstLine="0"/>
            </w:pPr>
            <w:r>
              <w:t>Bedingfield</w:t>
            </w:r>
          </w:p>
        </w:tc>
        <w:tc>
          <w:tcPr>
            <w:tcW w:w="2179" w:type="dxa"/>
            <w:shd w:val="clear" w:color="auto" w:fill="auto"/>
          </w:tcPr>
          <w:p w:rsidR="00945663" w:rsidRPr="00945663" w:rsidRDefault="00945663" w:rsidP="00945663">
            <w:pPr>
              <w:ind w:firstLine="0"/>
            </w:pPr>
            <w:r>
              <w:t>Bingham</w:t>
            </w:r>
          </w:p>
        </w:tc>
        <w:tc>
          <w:tcPr>
            <w:tcW w:w="2180" w:type="dxa"/>
            <w:shd w:val="clear" w:color="auto" w:fill="auto"/>
          </w:tcPr>
          <w:p w:rsidR="00945663" w:rsidRPr="00945663" w:rsidRDefault="00945663" w:rsidP="00945663">
            <w:pPr>
              <w:ind w:firstLine="0"/>
            </w:pPr>
            <w:r>
              <w:t>Clemmons</w:t>
            </w:r>
          </w:p>
        </w:tc>
      </w:tr>
      <w:tr w:rsidR="00945663" w:rsidRPr="00945663" w:rsidTr="00945663">
        <w:tc>
          <w:tcPr>
            <w:tcW w:w="2179" w:type="dxa"/>
            <w:shd w:val="clear" w:color="auto" w:fill="auto"/>
          </w:tcPr>
          <w:p w:rsidR="00945663" w:rsidRPr="00945663" w:rsidRDefault="00945663" w:rsidP="00945663">
            <w:pPr>
              <w:ind w:firstLine="0"/>
            </w:pPr>
            <w:r>
              <w:t>Cole</w:t>
            </w:r>
          </w:p>
        </w:tc>
        <w:tc>
          <w:tcPr>
            <w:tcW w:w="2179" w:type="dxa"/>
            <w:shd w:val="clear" w:color="auto" w:fill="auto"/>
          </w:tcPr>
          <w:p w:rsidR="00945663" w:rsidRPr="00945663" w:rsidRDefault="00945663" w:rsidP="00945663">
            <w:pPr>
              <w:ind w:firstLine="0"/>
            </w:pPr>
            <w:r>
              <w:t>Corbin</w:t>
            </w:r>
          </w:p>
        </w:tc>
        <w:tc>
          <w:tcPr>
            <w:tcW w:w="2180" w:type="dxa"/>
            <w:shd w:val="clear" w:color="auto" w:fill="auto"/>
          </w:tcPr>
          <w:p w:rsidR="00945663" w:rsidRPr="00945663" w:rsidRDefault="00945663" w:rsidP="00945663">
            <w:pPr>
              <w:ind w:firstLine="0"/>
            </w:pPr>
            <w:r>
              <w:t>Crosby</w:t>
            </w:r>
          </w:p>
        </w:tc>
      </w:tr>
      <w:tr w:rsidR="00945663" w:rsidRPr="00945663" w:rsidTr="00945663">
        <w:tc>
          <w:tcPr>
            <w:tcW w:w="2179" w:type="dxa"/>
            <w:shd w:val="clear" w:color="auto" w:fill="auto"/>
          </w:tcPr>
          <w:p w:rsidR="00945663" w:rsidRPr="00945663" w:rsidRDefault="00945663" w:rsidP="00945663">
            <w:pPr>
              <w:ind w:firstLine="0"/>
            </w:pPr>
            <w:r>
              <w:t>Daning</w:t>
            </w:r>
          </w:p>
        </w:tc>
        <w:tc>
          <w:tcPr>
            <w:tcW w:w="2179" w:type="dxa"/>
            <w:shd w:val="clear" w:color="auto" w:fill="auto"/>
          </w:tcPr>
          <w:p w:rsidR="00945663" w:rsidRPr="00945663" w:rsidRDefault="00945663" w:rsidP="00945663">
            <w:pPr>
              <w:ind w:firstLine="0"/>
            </w:pPr>
            <w:r>
              <w:t>Delleney</w:t>
            </w:r>
          </w:p>
        </w:tc>
        <w:tc>
          <w:tcPr>
            <w:tcW w:w="2180" w:type="dxa"/>
            <w:shd w:val="clear" w:color="auto" w:fill="auto"/>
          </w:tcPr>
          <w:p w:rsidR="00945663" w:rsidRPr="00945663" w:rsidRDefault="00945663" w:rsidP="00945663">
            <w:pPr>
              <w:ind w:firstLine="0"/>
            </w:pPr>
            <w:r>
              <w:t>Forrester</w:t>
            </w:r>
          </w:p>
        </w:tc>
      </w:tr>
      <w:tr w:rsidR="00945663" w:rsidRPr="00945663" w:rsidTr="00945663">
        <w:tc>
          <w:tcPr>
            <w:tcW w:w="2179" w:type="dxa"/>
            <w:shd w:val="clear" w:color="auto" w:fill="auto"/>
          </w:tcPr>
          <w:p w:rsidR="00945663" w:rsidRPr="00945663" w:rsidRDefault="00945663" w:rsidP="00945663">
            <w:pPr>
              <w:ind w:firstLine="0"/>
            </w:pPr>
            <w:r>
              <w:t>Hamilton</w:t>
            </w:r>
          </w:p>
        </w:tc>
        <w:tc>
          <w:tcPr>
            <w:tcW w:w="2179" w:type="dxa"/>
            <w:shd w:val="clear" w:color="auto" w:fill="auto"/>
          </w:tcPr>
          <w:p w:rsidR="00945663" w:rsidRPr="00945663" w:rsidRDefault="00945663" w:rsidP="00945663">
            <w:pPr>
              <w:ind w:firstLine="0"/>
            </w:pPr>
            <w:r>
              <w:t>Hixon</w:t>
            </w:r>
          </w:p>
        </w:tc>
        <w:tc>
          <w:tcPr>
            <w:tcW w:w="2180" w:type="dxa"/>
            <w:shd w:val="clear" w:color="auto" w:fill="auto"/>
          </w:tcPr>
          <w:p w:rsidR="00945663" w:rsidRPr="00945663" w:rsidRDefault="00945663" w:rsidP="00945663">
            <w:pPr>
              <w:ind w:firstLine="0"/>
            </w:pPr>
            <w:r>
              <w:t>Huggins</w:t>
            </w:r>
          </w:p>
        </w:tc>
      </w:tr>
      <w:tr w:rsidR="00945663" w:rsidRPr="00945663" w:rsidTr="00945663">
        <w:tc>
          <w:tcPr>
            <w:tcW w:w="2179" w:type="dxa"/>
            <w:shd w:val="clear" w:color="auto" w:fill="auto"/>
          </w:tcPr>
          <w:p w:rsidR="00945663" w:rsidRPr="00945663" w:rsidRDefault="00945663" w:rsidP="00945663">
            <w:pPr>
              <w:ind w:firstLine="0"/>
            </w:pPr>
            <w:r>
              <w:t>Loftis</w:t>
            </w:r>
          </w:p>
        </w:tc>
        <w:tc>
          <w:tcPr>
            <w:tcW w:w="2179" w:type="dxa"/>
            <w:shd w:val="clear" w:color="auto" w:fill="auto"/>
          </w:tcPr>
          <w:p w:rsidR="00945663" w:rsidRPr="00945663" w:rsidRDefault="00945663" w:rsidP="00945663">
            <w:pPr>
              <w:ind w:firstLine="0"/>
            </w:pPr>
            <w:r>
              <w:t>Lucas</w:t>
            </w:r>
          </w:p>
        </w:tc>
        <w:tc>
          <w:tcPr>
            <w:tcW w:w="2180" w:type="dxa"/>
            <w:shd w:val="clear" w:color="auto" w:fill="auto"/>
          </w:tcPr>
          <w:p w:rsidR="00945663" w:rsidRPr="00945663" w:rsidRDefault="00945663" w:rsidP="00945663">
            <w:pPr>
              <w:ind w:firstLine="0"/>
            </w:pPr>
            <w:r>
              <w:t>McCoy</w:t>
            </w:r>
          </w:p>
        </w:tc>
      </w:tr>
      <w:tr w:rsidR="00945663" w:rsidRPr="00945663" w:rsidTr="00945663">
        <w:tc>
          <w:tcPr>
            <w:tcW w:w="2179" w:type="dxa"/>
            <w:shd w:val="clear" w:color="auto" w:fill="auto"/>
          </w:tcPr>
          <w:p w:rsidR="00945663" w:rsidRPr="00945663" w:rsidRDefault="00945663" w:rsidP="00945663">
            <w:pPr>
              <w:ind w:firstLine="0"/>
            </w:pPr>
            <w:r>
              <w:t>Merrill</w:t>
            </w:r>
          </w:p>
        </w:tc>
        <w:tc>
          <w:tcPr>
            <w:tcW w:w="2179" w:type="dxa"/>
            <w:shd w:val="clear" w:color="auto" w:fill="auto"/>
          </w:tcPr>
          <w:p w:rsidR="00945663" w:rsidRPr="00945663" w:rsidRDefault="00945663" w:rsidP="00945663">
            <w:pPr>
              <w:ind w:firstLine="0"/>
            </w:pPr>
            <w:r>
              <w:t>D. C. Moss</w:t>
            </w:r>
          </w:p>
        </w:tc>
        <w:tc>
          <w:tcPr>
            <w:tcW w:w="2180" w:type="dxa"/>
            <w:shd w:val="clear" w:color="auto" w:fill="auto"/>
          </w:tcPr>
          <w:p w:rsidR="00945663" w:rsidRPr="00945663" w:rsidRDefault="00945663" w:rsidP="00945663">
            <w:pPr>
              <w:ind w:firstLine="0"/>
            </w:pPr>
            <w:r>
              <w:t>Norman</w:t>
            </w:r>
          </w:p>
        </w:tc>
      </w:tr>
      <w:tr w:rsidR="00945663" w:rsidRPr="00945663" w:rsidTr="00945663">
        <w:tc>
          <w:tcPr>
            <w:tcW w:w="2179" w:type="dxa"/>
            <w:shd w:val="clear" w:color="auto" w:fill="auto"/>
          </w:tcPr>
          <w:p w:rsidR="00945663" w:rsidRPr="00945663" w:rsidRDefault="00945663" w:rsidP="00945663">
            <w:pPr>
              <w:ind w:firstLine="0"/>
            </w:pPr>
            <w:r>
              <w:t>Parker</w:t>
            </w:r>
          </w:p>
        </w:tc>
        <w:tc>
          <w:tcPr>
            <w:tcW w:w="2179" w:type="dxa"/>
            <w:shd w:val="clear" w:color="auto" w:fill="auto"/>
          </w:tcPr>
          <w:p w:rsidR="00945663" w:rsidRPr="00945663" w:rsidRDefault="00945663" w:rsidP="00945663">
            <w:pPr>
              <w:ind w:firstLine="0"/>
            </w:pPr>
            <w:r>
              <w:t>Patrick</w:t>
            </w:r>
          </w:p>
        </w:tc>
        <w:tc>
          <w:tcPr>
            <w:tcW w:w="2180" w:type="dxa"/>
            <w:shd w:val="clear" w:color="auto" w:fill="auto"/>
          </w:tcPr>
          <w:p w:rsidR="00945663" w:rsidRPr="00945663" w:rsidRDefault="00945663" w:rsidP="00945663">
            <w:pPr>
              <w:ind w:firstLine="0"/>
            </w:pPr>
            <w:r>
              <w:t>Pinson</w:t>
            </w:r>
          </w:p>
        </w:tc>
      </w:tr>
      <w:tr w:rsidR="00945663" w:rsidRPr="00945663" w:rsidTr="00945663">
        <w:tc>
          <w:tcPr>
            <w:tcW w:w="2179" w:type="dxa"/>
            <w:shd w:val="clear" w:color="auto" w:fill="auto"/>
          </w:tcPr>
          <w:p w:rsidR="00945663" w:rsidRPr="00945663" w:rsidRDefault="00945663" w:rsidP="00945663">
            <w:pPr>
              <w:ind w:firstLine="0"/>
            </w:pPr>
            <w:r>
              <w:t>Pitts</w:t>
            </w:r>
          </w:p>
        </w:tc>
        <w:tc>
          <w:tcPr>
            <w:tcW w:w="2179" w:type="dxa"/>
            <w:shd w:val="clear" w:color="auto" w:fill="auto"/>
          </w:tcPr>
          <w:p w:rsidR="00945663" w:rsidRPr="00945663" w:rsidRDefault="00945663" w:rsidP="00945663">
            <w:pPr>
              <w:ind w:firstLine="0"/>
            </w:pPr>
            <w:r>
              <w:t>Quinn</w:t>
            </w:r>
          </w:p>
        </w:tc>
        <w:tc>
          <w:tcPr>
            <w:tcW w:w="2180" w:type="dxa"/>
            <w:shd w:val="clear" w:color="auto" w:fill="auto"/>
          </w:tcPr>
          <w:p w:rsidR="00945663" w:rsidRPr="00945663" w:rsidRDefault="00945663" w:rsidP="00945663">
            <w:pPr>
              <w:ind w:firstLine="0"/>
            </w:pPr>
            <w:r>
              <w:t>Ryan</w:t>
            </w:r>
          </w:p>
        </w:tc>
      </w:tr>
      <w:tr w:rsidR="00945663" w:rsidRPr="00945663" w:rsidTr="00945663">
        <w:tc>
          <w:tcPr>
            <w:tcW w:w="2179" w:type="dxa"/>
            <w:shd w:val="clear" w:color="auto" w:fill="auto"/>
          </w:tcPr>
          <w:p w:rsidR="00945663" w:rsidRPr="00945663" w:rsidRDefault="00945663" w:rsidP="00945663">
            <w:pPr>
              <w:ind w:firstLine="0"/>
            </w:pPr>
            <w:r>
              <w:t>Simrill</w:t>
            </w:r>
          </w:p>
        </w:tc>
        <w:tc>
          <w:tcPr>
            <w:tcW w:w="2179" w:type="dxa"/>
            <w:shd w:val="clear" w:color="auto" w:fill="auto"/>
          </w:tcPr>
          <w:p w:rsidR="00945663" w:rsidRPr="00945663" w:rsidRDefault="00945663" w:rsidP="00945663">
            <w:pPr>
              <w:ind w:firstLine="0"/>
            </w:pPr>
            <w:r>
              <w:t>G. M. Smith</w:t>
            </w:r>
          </w:p>
        </w:tc>
        <w:tc>
          <w:tcPr>
            <w:tcW w:w="2180" w:type="dxa"/>
            <w:shd w:val="clear" w:color="auto" w:fill="auto"/>
          </w:tcPr>
          <w:p w:rsidR="00945663" w:rsidRPr="00945663" w:rsidRDefault="00945663" w:rsidP="00945663">
            <w:pPr>
              <w:ind w:firstLine="0"/>
            </w:pPr>
            <w:r>
              <w:t>J. R. Smith</w:t>
            </w:r>
          </w:p>
        </w:tc>
      </w:tr>
      <w:tr w:rsidR="00945663" w:rsidRPr="00945663" w:rsidTr="00945663">
        <w:tc>
          <w:tcPr>
            <w:tcW w:w="2179" w:type="dxa"/>
            <w:shd w:val="clear" w:color="auto" w:fill="auto"/>
          </w:tcPr>
          <w:p w:rsidR="00945663" w:rsidRPr="00945663" w:rsidRDefault="00945663" w:rsidP="00945663">
            <w:pPr>
              <w:ind w:firstLine="0"/>
            </w:pPr>
            <w:r>
              <w:t>Stringer</w:t>
            </w:r>
          </w:p>
        </w:tc>
        <w:tc>
          <w:tcPr>
            <w:tcW w:w="2179" w:type="dxa"/>
            <w:shd w:val="clear" w:color="auto" w:fill="auto"/>
          </w:tcPr>
          <w:p w:rsidR="00945663" w:rsidRPr="00945663" w:rsidRDefault="00945663" w:rsidP="00945663">
            <w:pPr>
              <w:ind w:firstLine="0"/>
            </w:pPr>
            <w:r>
              <w:t>Tallon</w:t>
            </w:r>
          </w:p>
        </w:tc>
        <w:tc>
          <w:tcPr>
            <w:tcW w:w="2180" w:type="dxa"/>
            <w:shd w:val="clear" w:color="auto" w:fill="auto"/>
          </w:tcPr>
          <w:p w:rsidR="00945663" w:rsidRPr="00945663" w:rsidRDefault="00945663" w:rsidP="00945663">
            <w:pPr>
              <w:ind w:firstLine="0"/>
            </w:pPr>
            <w:r>
              <w:t>Taylor</w:t>
            </w:r>
          </w:p>
        </w:tc>
      </w:tr>
      <w:tr w:rsidR="00945663" w:rsidRPr="00945663" w:rsidTr="00945663">
        <w:tc>
          <w:tcPr>
            <w:tcW w:w="2179" w:type="dxa"/>
            <w:shd w:val="clear" w:color="auto" w:fill="auto"/>
          </w:tcPr>
          <w:p w:rsidR="00945663" w:rsidRPr="00945663" w:rsidRDefault="00945663" w:rsidP="00945663">
            <w:pPr>
              <w:keepNext/>
              <w:ind w:firstLine="0"/>
            </w:pPr>
            <w:r>
              <w:t>Thayer</w:t>
            </w:r>
          </w:p>
        </w:tc>
        <w:tc>
          <w:tcPr>
            <w:tcW w:w="2179" w:type="dxa"/>
            <w:shd w:val="clear" w:color="auto" w:fill="auto"/>
          </w:tcPr>
          <w:p w:rsidR="00945663" w:rsidRPr="00945663" w:rsidRDefault="00945663" w:rsidP="00945663">
            <w:pPr>
              <w:keepNext/>
              <w:ind w:firstLine="0"/>
            </w:pPr>
            <w:r>
              <w:t>Tribble</w:t>
            </w:r>
          </w:p>
        </w:tc>
        <w:tc>
          <w:tcPr>
            <w:tcW w:w="2180" w:type="dxa"/>
            <w:shd w:val="clear" w:color="auto" w:fill="auto"/>
          </w:tcPr>
          <w:p w:rsidR="00945663" w:rsidRPr="00945663" w:rsidRDefault="00945663" w:rsidP="00945663">
            <w:pPr>
              <w:keepNext/>
              <w:ind w:firstLine="0"/>
            </w:pPr>
            <w:r>
              <w:t>Viers</w:t>
            </w:r>
          </w:p>
        </w:tc>
      </w:tr>
      <w:tr w:rsidR="00945663" w:rsidRPr="00945663" w:rsidTr="00945663">
        <w:tc>
          <w:tcPr>
            <w:tcW w:w="2179" w:type="dxa"/>
            <w:shd w:val="clear" w:color="auto" w:fill="auto"/>
          </w:tcPr>
          <w:p w:rsidR="00945663" w:rsidRPr="00945663" w:rsidRDefault="00945663" w:rsidP="00945663">
            <w:pPr>
              <w:keepNext/>
              <w:ind w:firstLine="0"/>
            </w:pPr>
            <w:r>
              <w:t>White</w:t>
            </w:r>
          </w:p>
        </w:tc>
        <w:tc>
          <w:tcPr>
            <w:tcW w:w="2179" w:type="dxa"/>
            <w:shd w:val="clear" w:color="auto" w:fill="auto"/>
          </w:tcPr>
          <w:p w:rsidR="00945663" w:rsidRPr="00945663" w:rsidRDefault="00945663" w:rsidP="00945663">
            <w:pPr>
              <w:keepNext/>
              <w:ind w:firstLine="0"/>
            </w:pPr>
            <w:r>
              <w:t>Willis</w:t>
            </w:r>
          </w:p>
        </w:tc>
        <w:tc>
          <w:tcPr>
            <w:tcW w:w="2180" w:type="dxa"/>
            <w:shd w:val="clear" w:color="auto" w:fill="auto"/>
          </w:tcPr>
          <w:p w:rsidR="00945663" w:rsidRPr="00945663" w:rsidRDefault="00945663" w:rsidP="00945663">
            <w:pPr>
              <w:keepNext/>
              <w:ind w:firstLine="0"/>
            </w:pPr>
          </w:p>
        </w:tc>
      </w:tr>
    </w:tbl>
    <w:p w:rsidR="00945663" w:rsidRDefault="00945663" w:rsidP="00945663"/>
    <w:p w:rsidR="00945663" w:rsidRDefault="00945663" w:rsidP="00945663">
      <w:pPr>
        <w:jc w:val="center"/>
        <w:rPr>
          <w:b/>
        </w:rPr>
      </w:pPr>
      <w:r w:rsidRPr="00945663">
        <w:rPr>
          <w:b/>
        </w:rPr>
        <w:t>Total--38</w:t>
      </w:r>
      <w:bookmarkStart w:id="190" w:name="vote_end310"/>
      <w:bookmarkEnd w:id="190"/>
    </w:p>
    <w:p w:rsidR="00945663" w:rsidRDefault="00945663" w:rsidP="00945663"/>
    <w:p w:rsidR="00945663" w:rsidRDefault="00945663" w:rsidP="00945663">
      <w:r>
        <w:t>So, the amendment was adopted.</w:t>
      </w:r>
    </w:p>
    <w:p w:rsidR="00945663" w:rsidRDefault="00945663" w:rsidP="00945663"/>
    <w:p w:rsidR="007202BA" w:rsidRDefault="007202BA" w:rsidP="00945663">
      <w:r>
        <w:t>The question recurred to the passage of the Bill.</w:t>
      </w:r>
    </w:p>
    <w:p w:rsidR="007202BA" w:rsidRDefault="007202BA" w:rsidP="00945663"/>
    <w:p w:rsidR="00945663" w:rsidRDefault="00945663" w:rsidP="00945663">
      <w:r>
        <w:t xml:space="preserve">The yeas and nays were taken resulting as follows: </w:t>
      </w:r>
    </w:p>
    <w:p w:rsidR="00945663" w:rsidRDefault="00945663" w:rsidP="00945663">
      <w:pPr>
        <w:jc w:val="center"/>
      </w:pPr>
      <w:r>
        <w:t xml:space="preserve"> </w:t>
      </w:r>
      <w:bookmarkStart w:id="191" w:name="vote_start312"/>
      <w:bookmarkEnd w:id="191"/>
      <w:r>
        <w:t>Yeas 83; Nays 21</w:t>
      </w:r>
    </w:p>
    <w:p w:rsidR="00945663" w:rsidRDefault="00945663" w:rsidP="00945663">
      <w:pPr>
        <w:jc w:val="center"/>
      </w:pPr>
    </w:p>
    <w:p w:rsidR="00945663" w:rsidRDefault="00945663" w:rsidP="0094566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45663" w:rsidRPr="00945663" w:rsidTr="00945663">
        <w:tc>
          <w:tcPr>
            <w:tcW w:w="2179" w:type="dxa"/>
            <w:shd w:val="clear" w:color="auto" w:fill="auto"/>
          </w:tcPr>
          <w:p w:rsidR="00945663" w:rsidRPr="00945663" w:rsidRDefault="00945663" w:rsidP="00945663">
            <w:pPr>
              <w:keepNext/>
              <w:ind w:firstLine="0"/>
            </w:pPr>
            <w:r>
              <w:t>Agnew</w:t>
            </w:r>
          </w:p>
        </w:tc>
        <w:tc>
          <w:tcPr>
            <w:tcW w:w="2179" w:type="dxa"/>
            <w:shd w:val="clear" w:color="auto" w:fill="auto"/>
          </w:tcPr>
          <w:p w:rsidR="00945663" w:rsidRPr="00945663" w:rsidRDefault="00945663" w:rsidP="00945663">
            <w:pPr>
              <w:keepNext/>
              <w:ind w:firstLine="0"/>
            </w:pPr>
            <w:r>
              <w:t>Alexander</w:t>
            </w:r>
          </w:p>
        </w:tc>
        <w:tc>
          <w:tcPr>
            <w:tcW w:w="2180" w:type="dxa"/>
            <w:shd w:val="clear" w:color="auto" w:fill="auto"/>
          </w:tcPr>
          <w:p w:rsidR="00945663" w:rsidRPr="00945663" w:rsidRDefault="00945663" w:rsidP="00945663">
            <w:pPr>
              <w:keepNext/>
              <w:ind w:firstLine="0"/>
            </w:pPr>
            <w:r>
              <w:t>Allen</w:t>
            </w:r>
          </w:p>
        </w:tc>
      </w:tr>
      <w:tr w:rsidR="00945663" w:rsidRPr="00945663" w:rsidTr="00945663">
        <w:tc>
          <w:tcPr>
            <w:tcW w:w="2179" w:type="dxa"/>
            <w:shd w:val="clear" w:color="auto" w:fill="auto"/>
          </w:tcPr>
          <w:p w:rsidR="00945663" w:rsidRPr="00945663" w:rsidRDefault="00945663" w:rsidP="00945663">
            <w:pPr>
              <w:ind w:firstLine="0"/>
            </w:pPr>
            <w:r>
              <w:t>Allison</w:t>
            </w:r>
          </w:p>
        </w:tc>
        <w:tc>
          <w:tcPr>
            <w:tcW w:w="2179" w:type="dxa"/>
            <w:shd w:val="clear" w:color="auto" w:fill="auto"/>
          </w:tcPr>
          <w:p w:rsidR="00945663" w:rsidRPr="00945663" w:rsidRDefault="00945663" w:rsidP="00945663">
            <w:pPr>
              <w:ind w:firstLine="0"/>
            </w:pPr>
            <w:r>
              <w:t>Anderson</w:t>
            </w:r>
          </w:p>
        </w:tc>
        <w:tc>
          <w:tcPr>
            <w:tcW w:w="2180" w:type="dxa"/>
            <w:shd w:val="clear" w:color="auto" w:fill="auto"/>
          </w:tcPr>
          <w:p w:rsidR="00945663" w:rsidRPr="00945663" w:rsidRDefault="00945663" w:rsidP="00945663">
            <w:pPr>
              <w:ind w:firstLine="0"/>
            </w:pPr>
            <w:r>
              <w:t>Atwater</w:t>
            </w:r>
          </w:p>
        </w:tc>
      </w:tr>
      <w:tr w:rsidR="00945663" w:rsidRPr="00945663" w:rsidTr="00945663">
        <w:tc>
          <w:tcPr>
            <w:tcW w:w="2179" w:type="dxa"/>
            <w:shd w:val="clear" w:color="auto" w:fill="auto"/>
          </w:tcPr>
          <w:p w:rsidR="00945663" w:rsidRPr="00945663" w:rsidRDefault="00945663" w:rsidP="00945663">
            <w:pPr>
              <w:ind w:firstLine="0"/>
            </w:pPr>
            <w:r>
              <w:t>Bales</w:t>
            </w:r>
          </w:p>
        </w:tc>
        <w:tc>
          <w:tcPr>
            <w:tcW w:w="2179" w:type="dxa"/>
            <w:shd w:val="clear" w:color="auto" w:fill="auto"/>
          </w:tcPr>
          <w:p w:rsidR="00945663" w:rsidRPr="00945663" w:rsidRDefault="00945663" w:rsidP="00945663">
            <w:pPr>
              <w:ind w:firstLine="0"/>
            </w:pPr>
            <w:r>
              <w:t>Bannister</w:t>
            </w:r>
          </w:p>
        </w:tc>
        <w:tc>
          <w:tcPr>
            <w:tcW w:w="2180" w:type="dxa"/>
            <w:shd w:val="clear" w:color="auto" w:fill="auto"/>
          </w:tcPr>
          <w:p w:rsidR="00945663" w:rsidRPr="00945663" w:rsidRDefault="00945663" w:rsidP="00945663">
            <w:pPr>
              <w:ind w:firstLine="0"/>
            </w:pPr>
            <w:r>
              <w:t>Battle</w:t>
            </w:r>
          </w:p>
        </w:tc>
      </w:tr>
      <w:tr w:rsidR="00945663" w:rsidRPr="00945663" w:rsidTr="00945663">
        <w:tc>
          <w:tcPr>
            <w:tcW w:w="2179" w:type="dxa"/>
            <w:shd w:val="clear" w:color="auto" w:fill="auto"/>
          </w:tcPr>
          <w:p w:rsidR="00945663" w:rsidRPr="00945663" w:rsidRDefault="00945663" w:rsidP="00945663">
            <w:pPr>
              <w:ind w:firstLine="0"/>
            </w:pPr>
            <w:r>
              <w:t>Bikas</w:t>
            </w:r>
          </w:p>
        </w:tc>
        <w:tc>
          <w:tcPr>
            <w:tcW w:w="2179" w:type="dxa"/>
            <w:shd w:val="clear" w:color="auto" w:fill="auto"/>
          </w:tcPr>
          <w:p w:rsidR="00945663" w:rsidRPr="00945663" w:rsidRDefault="00945663" w:rsidP="00945663">
            <w:pPr>
              <w:ind w:firstLine="0"/>
            </w:pPr>
            <w:r>
              <w:t>Bingham</w:t>
            </w:r>
          </w:p>
        </w:tc>
        <w:tc>
          <w:tcPr>
            <w:tcW w:w="2180" w:type="dxa"/>
            <w:shd w:val="clear" w:color="auto" w:fill="auto"/>
          </w:tcPr>
          <w:p w:rsidR="00945663" w:rsidRPr="00945663" w:rsidRDefault="00945663" w:rsidP="00945663">
            <w:pPr>
              <w:ind w:firstLine="0"/>
            </w:pPr>
            <w:r>
              <w:t>Bowen</w:t>
            </w:r>
          </w:p>
        </w:tc>
      </w:tr>
      <w:tr w:rsidR="00945663" w:rsidRPr="00945663" w:rsidTr="00945663">
        <w:tc>
          <w:tcPr>
            <w:tcW w:w="2179" w:type="dxa"/>
            <w:shd w:val="clear" w:color="auto" w:fill="auto"/>
          </w:tcPr>
          <w:p w:rsidR="00945663" w:rsidRPr="00945663" w:rsidRDefault="00945663" w:rsidP="00945663">
            <w:pPr>
              <w:ind w:firstLine="0"/>
            </w:pPr>
            <w:r>
              <w:t>Brady</w:t>
            </w:r>
          </w:p>
        </w:tc>
        <w:tc>
          <w:tcPr>
            <w:tcW w:w="2179" w:type="dxa"/>
            <w:shd w:val="clear" w:color="auto" w:fill="auto"/>
          </w:tcPr>
          <w:p w:rsidR="00945663" w:rsidRPr="00945663" w:rsidRDefault="00945663" w:rsidP="00945663">
            <w:pPr>
              <w:ind w:firstLine="0"/>
            </w:pPr>
            <w:r>
              <w:t>Branham</w:t>
            </w:r>
          </w:p>
        </w:tc>
        <w:tc>
          <w:tcPr>
            <w:tcW w:w="2180" w:type="dxa"/>
            <w:shd w:val="clear" w:color="auto" w:fill="auto"/>
          </w:tcPr>
          <w:p w:rsidR="00945663" w:rsidRPr="00945663" w:rsidRDefault="00945663" w:rsidP="00945663">
            <w:pPr>
              <w:ind w:firstLine="0"/>
            </w:pPr>
            <w:r>
              <w:t>Brannon</w:t>
            </w:r>
          </w:p>
        </w:tc>
      </w:tr>
      <w:tr w:rsidR="00945663" w:rsidRPr="00945663" w:rsidTr="00945663">
        <w:tc>
          <w:tcPr>
            <w:tcW w:w="2179" w:type="dxa"/>
            <w:shd w:val="clear" w:color="auto" w:fill="auto"/>
          </w:tcPr>
          <w:p w:rsidR="00945663" w:rsidRPr="00945663" w:rsidRDefault="00945663" w:rsidP="00945663">
            <w:pPr>
              <w:ind w:firstLine="0"/>
            </w:pPr>
            <w:r>
              <w:t>Brantley</w:t>
            </w:r>
          </w:p>
        </w:tc>
        <w:tc>
          <w:tcPr>
            <w:tcW w:w="2179" w:type="dxa"/>
            <w:shd w:val="clear" w:color="auto" w:fill="auto"/>
          </w:tcPr>
          <w:p w:rsidR="00945663" w:rsidRPr="00945663" w:rsidRDefault="00945663" w:rsidP="00945663">
            <w:pPr>
              <w:ind w:firstLine="0"/>
            </w:pPr>
            <w:r>
              <w:t>H. B. Brown</w:t>
            </w:r>
          </w:p>
        </w:tc>
        <w:tc>
          <w:tcPr>
            <w:tcW w:w="2180" w:type="dxa"/>
            <w:shd w:val="clear" w:color="auto" w:fill="auto"/>
          </w:tcPr>
          <w:p w:rsidR="00945663" w:rsidRPr="00945663" w:rsidRDefault="00945663" w:rsidP="00945663">
            <w:pPr>
              <w:ind w:firstLine="0"/>
            </w:pPr>
            <w:r>
              <w:t>R. L. Brown</w:t>
            </w:r>
          </w:p>
        </w:tc>
      </w:tr>
      <w:tr w:rsidR="00945663" w:rsidRPr="00945663" w:rsidTr="00945663">
        <w:tc>
          <w:tcPr>
            <w:tcW w:w="2179" w:type="dxa"/>
            <w:shd w:val="clear" w:color="auto" w:fill="auto"/>
          </w:tcPr>
          <w:p w:rsidR="00945663" w:rsidRPr="00945663" w:rsidRDefault="00945663" w:rsidP="00945663">
            <w:pPr>
              <w:ind w:firstLine="0"/>
            </w:pPr>
            <w:r>
              <w:t>Chumley</w:t>
            </w:r>
          </w:p>
        </w:tc>
        <w:tc>
          <w:tcPr>
            <w:tcW w:w="2179" w:type="dxa"/>
            <w:shd w:val="clear" w:color="auto" w:fill="auto"/>
          </w:tcPr>
          <w:p w:rsidR="00945663" w:rsidRPr="00945663" w:rsidRDefault="00945663" w:rsidP="00945663">
            <w:pPr>
              <w:ind w:firstLine="0"/>
            </w:pPr>
            <w:r>
              <w:t>Clyburn</w:t>
            </w:r>
          </w:p>
        </w:tc>
        <w:tc>
          <w:tcPr>
            <w:tcW w:w="2180" w:type="dxa"/>
            <w:shd w:val="clear" w:color="auto" w:fill="auto"/>
          </w:tcPr>
          <w:p w:rsidR="00945663" w:rsidRPr="00945663" w:rsidRDefault="00945663" w:rsidP="00945663">
            <w:pPr>
              <w:ind w:firstLine="0"/>
            </w:pPr>
            <w:r>
              <w:t>Cole</w:t>
            </w:r>
          </w:p>
        </w:tc>
      </w:tr>
      <w:tr w:rsidR="00945663" w:rsidRPr="00945663" w:rsidTr="00945663">
        <w:tc>
          <w:tcPr>
            <w:tcW w:w="2179" w:type="dxa"/>
            <w:shd w:val="clear" w:color="auto" w:fill="auto"/>
          </w:tcPr>
          <w:p w:rsidR="00945663" w:rsidRPr="00945663" w:rsidRDefault="00945663" w:rsidP="00945663">
            <w:pPr>
              <w:ind w:firstLine="0"/>
            </w:pPr>
            <w:r>
              <w:t>Cooper</w:t>
            </w:r>
          </w:p>
        </w:tc>
        <w:tc>
          <w:tcPr>
            <w:tcW w:w="2179" w:type="dxa"/>
            <w:shd w:val="clear" w:color="auto" w:fill="auto"/>
          </w:tcPr>
          <w:p w:rsidR="00945663" w:rsidRPr="00945663" w:rsidRDefault="00945663" w:rsidP="00945663">
            <w:pPr>
              <w:ind w:firstLine="0"/>
            </w:pPr>
            <w:r>
              <w:t>Crosby</w:t>
            </w:r>
          </w:p>
        </w:tc>
        <w:tc>
          <w:tcPr>
            <w:tcW w:w="2180" w:type="dxa"/>
            <w:shd w:val="clear" w:color="auto" w:fill="auto"/>
          </w:tcPr>
          <w:p w:rsidR="00945663" w:rsidRPr="00945663" w:rsidRDefault="00945663" w:rsidP="00945663">
            <w:pPr>
              <w:ind w:firstLine="0"/>
            </w:pPr>
            <w:r>
              <w:t>Daning</w:t>
            </w:r>
          </w:p>
        </w:tc>
      </w:tr>
      <w:tr w:rsidR="00945663" w:rsidRPr="00945663" w:rsidTr="00945663">
        <w:tc>
          <w:tcPr>
            <w:tcW w:w="2179" w:type="dxa"/>
            <w:shd w:val="clear" w:color="auto" w:fill="auto"/>
          </w:tcPr>
          <w:p w:rsidR="00945663" w:rsidRPr="00945663" w:rsidRDefault="00945663" w:rsidP="00945663">
            <w:pPr>
              <w:ind w:firstLine="0"/>
            </w:pPr>
            <w:r>
              <w:t>Dillard</w:t>
            </w:r>
          </w:p>
        </w:tc>
        <w:tc>
          <w:tcPr>
            <w:tcW w:w="2179" w:type="dxa"/>
            <w:shd w:val="clear" w:color="auto" w:fill="auto"/>
          </w:tcPr>
          <w:p w:rsidR="00945663" w:rsidRPr="00945663" w:rsidRDefault="00945663" w:rsidP="00945663">
            <w:pPr>
              <w:ind w:firstLine="0"/>
            </w:pPr>
            <w:r>
              <w:t>Erickson</w:t>
            </w:r>
          </w:p>
        </w:tc>
        <w:tc>
          <w:tcPr>
            <w:tcW w:w="2180" w:type="dxa"/>
            <w:shd w:val="clear" w:color="auto" w:fill="auto"/>
          </w:tcPr>
          <w:p w:rsidR="00945663" w:rsidRPr="00945663" w:rsidRDefault="00945663" w:rsidP="00945663">
            <w:pPr>
              <w:ind w:firstLine="0"/>
            </w:pPr>
            <w:r>
              <w:t>Frye</w:t>
            </w:r>
          </w:p>
        </w:tc>
      </w:tr>
      <w:tr w:rsidR="00945663" w:rsidRPr="00945663" w:rsidTr="00945663">
        <w:tc>
          <w:tcPr>
            <w:tcW w:w="2179" w:type="dxa"/>
            <w:shd w:val="clear" w:color="auto" w:fill="auto"/>
          </w:tcPr>
          <w:p w:rsidR="00945663" w:rsidRPr="00945663" w:rsidRDefault="00945663" w:rsidP="00945663">
            <w:pPr>
              <w:ind w:firstLine="0"/>
            </w:pPr>
            <w:r>
              <w:t>Funderburk</w:t>
            </w:r>
          </w:p>
        </w:tc>
        <w:tc>
          <w:tcPr>
            <w:tcW w:w="2179" w:type="dxa"/>
            <w:shd w:val="clear" w:color="auto" w:fill="auto"/>
          </w:tcPr>
          <w:p w:rsidR="00945663" w:rsidRPr="00945663" w:rsidRDefault="00945663" w:rsidP="00945663">
            <w:pPr>
              <w:ind w:firstLine="0"/>
            </w:pPr>
            <w:r>
              <w:t>Gambrell</w:t>
            </w:r>
          </w:p>
        </w:tc>
        <w:tc>
          <w:tcPr>
            <w:tcW w:w="2180" w:type="dxa"/>
            <w:shd w:val="clear" w:color="auto" w:fill="auto"/>
          </w:tcPr>
          <w:p w:rsidR="00945663" w:rsidRPr="00945663" w:rsidRDefault="00945663" w:rsidP="00945663">
            <w:pPr>
              <w:ind w:firstLine="0"/>
            </w:pPr>
            <w:r>
              <w:t>Gilliard</w:t>
            </w:r>
          </w:p>
        </w:tc>
      </w:tr>
      <w:tr w:rsidR="00945663" w:rsidRPr="00945663" w:rsidTr="00945663">
        <w:tc>
          <w:tcPr>
            <w:tcW w:w="2179" w:type="dxa"/>
            <w:shd w:val="clear" w:color="auto" w:fill="auto"/>
          </w:tcPr>
          <w:p w:rsidR="00945663" w:rsidRPr="00945663" w:rsidRDefault="00945663" w:rsidP="00945663">
            <w:pPr>
              <w:ind w:firstLine="0"/>
            </w:pPr>
            <w:r>
              <w:t>Hardwick</w:t>
            </w:r>
          </w:p>
        </w:tc>
        <w:tc>
          <w:tcPr>
            <w:tcW w:w="2179" w:type="dxa"/>
            <w:shd w:val="clear" w:color="auto" w:fill="auto"/>
          </w:tcPr>
          <w:p w:rsidR="00945663" w:rsidRPr="00945663" w:rsidRDefault="00945663" w:rsidP="00945663">
            <w:pPr>
              <w:ind w:firstLine="0"/>
            </w:pPr>
            <w:r>
              <w:t>Harrell</w:t>
            </w:r>
          </w:p>
        </w:tc>
        <w:tc>
          <w:tcPr>
            <w:tcW w:w="2180" w:type="dxa"/>
            <w:shd w:val="clear" w:color="auto" w:fill="auto"/>
          </w:tcPr>
          <w:p w:rsidR="00945663" w:rsidRPr="00945663" w:rsidRDefault="00945663" w:rsidP="00945663">
            <w:pPr>
              <w:ind w:firstLine="0"/>
            </w:pPr>
            <w:r>
              <w:t>Harrison</w:t>
            </w:r>
          </w:p>
        </w:tc>
      </w:tr>
      <w:tr w:rsidR="00945663" w:rsidRPr="00945663" w:rsidTr="00945663">
        <w:tc>
          <w:tcPr>
            <w:tcW w:w="2179" w:type="dxa"/>
            <w:shd w:val="clear" w:color="auto" w:fill="auto"/>
          </w:tcPr>
          <w:p w:rsidR="00945663" w:rsidRPr="00945663" w:rsidRDefault="00945663" w:rsidP="00945663">
            <w:pPr>
              <w:ind w:firstLine="0"/>
            </w:pPr>
            <w:r>
              <w:t>Hart</w:t>
            </w:r>
          </w:p>
        </w:tc>
        <w:tc>
          <w:tcPr>
            <w:tcW w:w="2179" w:type="dxa"/>
            <w:shd w:val="clear" w:color="auto" w:fill="auto"/>
          </w:tcPr>
          <w:p w:rsidR="00945663" w:rsidRPr="00945663" w:rsidRDefault="00945663" w:rsidP="00945663">
            <w:pPr>
              <w:ind w:firstLine="0"/>
            </w:pPr>
            <w:r>
              <w:t>Hayes</w:t>
            </w:r>
          </w:p>
        </w:tc>
        <w:tc>
          <w:tcPr>
            <w:tcW w:w="2180" w:type="dxa"/>
            <w:shd w:val="clear" w:color="auto" w:fill="auto"/>
          </w:tcPr>
          <w:p w:rsidR="00945663" w:rsidRPr="00945663" w:rsidRDefault="00945663" w:rsidP="00945663">
            <w:pPr>
              <w:ind w:firstLine="0"/>
            </w:pPr>
            <w:r>
              <w:t>Hearn</w:t>
            </w:r>
          </w:p>
        </w:tc>
      </w:tr>
      <w:tr w:rsidR="00945663" w:rsidRPr="00945663" w:rsidTr="00945663">
        <w:tc>
          <w:tcPr>
            <w:tcW w:w="2179" w:type="dxa"/>
            <w:shd w:val="clear" w:color="auto" w:fill="auto"/>
          </w:tcPr>
          <w:p w:rsidR="00945663" w:rsidRPr="00945663" w:rsidRDefault="00945663" w:rsidP="00945663">
            <w:pPr>
              <w:ind w:firstLine="0"/>
            </w:pPr>
            <w:r>
              <w:t>Henderson</w:t>
            </w:r>
          </w:p>
        </w:tc>
        <w:tc>
          <w:tcPr>
            <w:tcW w:w="2179" w:type="dxa"/>
            <w:shd w:val="clear" w:color="auto" w:fill="auto"/>
          </w:tcPr>
          <w:p w:rsidR="00945663" w:rsidRPr="00945663" w:rsidRDefault="00945663" w:rsidP="00945663">
            <w:pPr>
              <w:ind w:firstLine="0"/>
            </w:pPr>
            <w:r>
              <w:t>Herbkersman</w:t>
            </w:r>
          </w:p>
        </w:tc>
        <w:tc>
          <w:tcPr>
            <w:tcW w:w="2180" w:type="dxa"/>
            <w:shd w:val="clear" w:color="auto" w:fill="auto"/>
          </w:tcPr>
          <w:p w:rsidR="00945663" w:rsidRPr="00945663" w:rsidRDefault="00945663" w:rsidP="00945663">
            <w:pPr>
              <w:ind w:firstLine="0"/>
            </w:pPr>
            <w:r>
              <w:t>Hiott</w:t>
            </w:r>
          </w:p>
        </w:tc>
      </w:tr>
      <w:tr w:rsidR="00945663" w:rsidRPr="00945663" w:rsidTr="00945663">
        <w:tc>
          <w:tcPr>
            <w:tcW w:w="2179" w:type="dxa"/>
            <w:shd w:val="clear" w:color="auto" w:fill="auto"/>
          </w:tcPr>
          <w:p w:rsidR="00945663" w:rsidRPr="00945663" w:rsidRDefault="00945663" w:rsidP="00945663">
            <w:pPr>
              <w:ind w:firstLine="0"/>
            </w:pPr>
            <w:r>
              <w:t>Hodges</w:t>
            </w:r>
          </w:p>
        </w:tc>
        <w:tc>
          <w:tcPr>
            <w:tcW w:w="2179" w:type="dxa"/>
            <w:shd w:val="clear" w:color="auto" w:fill="auto"/>
          </w:tcPr>
          <w:p w:rsidR="00945663" w:rsidRPr="00945663" w:rsidRDefault="00945663" w:rsidP="00945663">
            <w:pPr>
              <w:ind w:firstLine="0"/>
            </w:pPr>
            <w:r>
              <w:t>Horne</w:t>
            </w:r>
          </w:p>
        </w:tc>
        <w:tc>
          <w:tcPr>
            <w:tcW w:w="2180" w:type="dxa"/>
            <w:shd w:val="clear" w:color="auto" w:fill="auto"/>
          </w:tcPr>
          <w:p w:rsidR="00945663" w:rsidRPr="00945663" w:rsidRDefault="00945663" w:rsidP="00945663">
            <w:pPr>
              <w:ind w:firstLine="0"/>
            </w:pPr>
            <w:r>
              <w:t>Hosey</w:t>
            </w:r>
          </w:p>
        </w:tc>
      </w:tr>
      <w:tr w:rsidR="00945663" w:rsidRPr="00945663" w:rsidTr="00945663">
        <w:tc>
          <w:tcPr>
            <w:tcW w:w="2179" w:type="dxa"/>
            <w:shd w:val="clear" w:color="auto" w:fill="auto"/>
          </w:tcPr>
          <w:p w:rsidR="00945663" w:rsidRPr="00945663" w:rsidRDefault="00945663" w:rsidP="00945663">
            <w:pPr>
              <w:ind w:firstLine="0"/>
            </w:pPr>
            <w:r>
              <w:t>Howard</w:t>
            </w:r>
          </w:p>
        </w:tc>
        <w:tc>
          <w:tcPr>
            <w:tcW w:w="2179" w:type="dxa"/>
            <w:shd w:val="clear" w:color="auto" w:fill="auto"/>
          </w:tcPr>
          <w:p w:rsidR="00945663" w:rsidRPr="00945663" w:rsidRDefault="00945663" w:rsidP="00945663">
            <w:pPr>
              <w:ind w:firstLine="0"/>
            </w:pPr>
            <w:r>
              <w:t>Huggins</w:t>
            </w:r>
          </w:p>
        </w:tc>
        <w:tc>
          <w:tcPr>
            <w:tcW w:w="2180" w:type="dxa"/>
            <w:shd w:val="clear" w:color="auto" w:fill="auto"/>
          </w:tcPr>
          <w:p w:rsidR="00945663" w:rsidRPr="00945663" w:rsidRDefault="00945663" w:rsidP="00945663">
            <w:pPr>
              <w:ind w:firstLine="0"/>
            </w:pPr>
            <w:r>
              <w:t>Jefferson</w:t>
            </w:r>
          </w:p>
        </w:tc>
      </w:tr>
      <w:tr w:rsidR="00945663" w:rsidRPr="00945663" w:rsidTr="00945663">
        <w:tc>
          <w:tcPr>
            <w:tcW w:w="2179" w:type="dxa"/>
            <w:shd w:val="clear" w:color="auto" w:fill="auto"/>
          </w:tcPr>
          <w:p w:rsidR="00945663" w:rsidRPr="00945663" w:rsidRDefault="00945663" w:rsidP="00945663">
            <w:pPr>
              <w:ind w:firstLine="0"/>
            </w:pPr>
            <w:r>
              <w:t>Long</w:t>
            </w:r>
          </w:p>
        </w:tc>
        <w:tc>
          <w:tcPr>
            <w:tcW w:w="2179" w:type="dxa"/>
            <w:shd w:val="clear" w:color="auto" w:fill="auto"/>
          </w:tcPr>
          <w:p w:rsidR="00945663" w:rsidRPr="00945663" w:rsidRDefault="00945663" w:rsidP="00945663">
            <w:pPr>
              <w:ind w:firstLine="0"/>
            </w:pPr>
            <w:r>
              <w:t>Lowe</w:t>
            </w:r>
          </w:p>
        </w:tc>
        <w:tc>
          <w:tcPr>
            <w:tcW w:w="2180" w:type="dxa"/>
            <w:shd w:val="clear" w:color="auto" w:fill="auto"/>
          </w:tcPr>
          <w:p w:rsidR="00945663" w:rsidRPr="00945663" w:rsidRDefault="00945663" w:rsidP="00945663">
            <w:pPr>
              <w:ind w:firstLine="0"/>
            </w:pPr>
            <w:r>
              <w:t>Mack</w:t>
            </w:r>
          </w:p>
        </w:tc>
      </w:tr>
      <w:tr w:rsidR="00945663" w:rsidRPr="00945663" w:rsidTr="00945663">
        <w:tc>
          <w:tcPr>
            <w:tcW w:w="2179" w:type="dxa"/>
            <w:shd w:val="clear" w:color="auto" w:fill="auto"/>
          </w:tcPr>
          <w:p w:rsidR="00945663" w:rsidRPr="00945663" w:rsidRDefault="00945663" w:rsidP="00945663">
            <w:pPr>
              <w:ind w:firstLine="0"/>
            </w:pPr>
            <w:r>
              <w:t>McEachern</w:t>
            </w:r>
          </w:p>
        </w:tc>
        <w:tc>
          <w:tcPr>
            <w:tcW w:w="2179" w:type="dxa"/>
            <w:shd w:val="clear" w:color="auto" w:fill="auto"/>
          </w:tcPr>
          <w:p w:rsidR="00945663" w:rsidRPr="00945663" w:rsidRDefault="00945663" w:rsidP="00945663">
            <w:pPr>
              <w:ind w:firstLine="0"/>
            </w:pPr>
            <w:r>
              <w:t>McLeod</w:t>
            </w:r>
          </w:p>
        </w:tc>
        <w:tc>
          <w:tcPr>
            <w:tcW w:w="2180" w:type="dxa"/>
            <w:shd w:val="clear" w:color="auto" w:fill="auto"/>
          </w:tcPr>
          <w:p w:rsidR="00945663" w:rsidRPr="00945663" w:rsidRDefault="00945663" w:rsidP="00945663">
            <w:pPr>
              <w:ind w:firstLine="0"/>
            </w:pPr>
            <w:r>
              <w:t>Merrill</w:t>
            </w:r>
          </w:p>
        </w:tc>
      </w:tr>
      <w:tr w:rsidR="00945663" w:rsidRPr="00945663" w:rsidTr="00945663">
        <w:tc>
          <w:tcPr>
            <w:tcW w:w="2179" w:type="dxa"/>
            <w:shd w:val="clear" w:color="auto" w:fill="auto"/>
          </w:tcPr>
          <w:p w:rsidR="00945663" w:rsidRPr="00945663" w:rsidRDefault="00945663" w:rsidP="00945663">
            <w:pPr>
              <w:ind w:firstLine="0"/>
            </w:pPr>
            <w:r>
              <w:t>Mitchell</w:t>
            </w:r>
          </w:p>
        </w:tc>
        <w:tc>
          <w:tcPr>
            <w:tcW w:w="2179" w:type="dxa"/>
            <w:shd w:val="clear" w:color="auto" w:fill="auto"/>
          </w:tcPr>
          <w:p w:rsidR="00945663" w:rsidRPr="00945663" w:rsidRDefault="00945663" w:rsidP="00945663">
            <w:pPr>
              <w:ind w:firstLine="0"/>
            </w:pPr>
            <w:r>
              <w:t>V. S. Moss</w:t>
            </w:r>
          </w:p>
        </w:tc>
        <w:tc>
          <w:tcPr>
            <w:tcW w:w="2180" w:type="dxa"/>
            <w:shd w:val="clear" w:color="auto" w:fill="auto"/>
          </w:tcPr>
          <w:p w:rsidR="00945663" w:rsidRPr="00945663" w:rsidRDefault="00945663" w:rsidP="00945663">
            <w:pPr>
              <w:ind w:firstLine="0"/>
            </w:pPr>
            <w:r>
              <w:t>Munnerlyn</w:t>
            </w:r>
          </w:p>
        </w:tc>
      </w:tr>
      <w:tr w:rsidR="00945663" w:rsidRPr="00945663" w:rsidTr="00945663">
        <w:tc>
          <w:tcPr>
            <w:tcW w:w="2179" w:type="dxa"/>
            <w:shd w:val="clear" w:color="auto" w:fill="auto"/>
          </w:tcPr>
          <w:p w:rsidR="00945663" w:rsidRPr="00945663" w:rsidRDefault="00945663" w:rsidP="00945663">
            <w:pPr>
              <w:ind w:firstLine="0"/>
            </w:pPr>
            <w:r>
              <w:t>Murphy</w:t>
            </w:r>
          </w:p>
        </w:tc>
        <w:tc>
          <w:tcPr>
            <w:tcW w:w="2179" w:type="dxa"/>
            <w:shd w:val="clear" w:color="auto" w:fill="auto"/>
          </w:tcPr>
          <w:p w:rsidR="00945663" w:rsidRPr="00945663" w:rsidRDefault="00945663" w:rsidP="00945663">
            <w:pPr>
              <w:ind w:firstLine="0"/>
            </w:pPr>
            <w:r>
              <w:t>J. H. Neal</w:t>
            </w:r>
          </w:p>
        </w:tc>
        <w:tc>
          <w:tcPr>
            <w:tcW w:w="2180" w:type="dxa"/>
            <w:shd w:val="clear" w:color="auto" w:fill="auto"/>
          </w:tcPr>
          <w:p w:rsidR="00945663" w:rsidRPr="00945663" w:rsidRDefault="00945663" w:rsidP="00945663">
            <w:pPr>
              <w:ind w:firstLine="0"/>
            </w:pPr>
            <w:r>
              <w:t>J. M. Neal</w:t>
            </w:r>
          </w:p>
        </w:tc>
      </w:tr>
      <w:tr w:rsidR="00945663" w:rsidRPr="00945663" w:rsidTr="00945663">
        <w:tc>
          <w:tcPr>
            <w:tcW w:w="2179" w:type="dxa"/>
            <w:shd w:val="clear" w:color="auto" w:fill="auto"/>
          </w:tcPr>
          <w:p w:rsidR="00945663" w:rsidRPr="00945663" w:rsidRDefault="00945663" w:rsidP="00945663">
            <w:pPr>
              <w:ind w:firstLine="0"/>
            </w:pPr>
            <w:r>
              <w:t>Neilson</w:t>
            </w:r>
          </w:p>
        </w:tc>
        <w:tc>
          <w:tcPr>
            <w:tcW w:w="2179" w:type="dxa"/>
            <w:shd w:val="clear" w:color="auto" w:fill="auto"/>
          </w:tcPr>
          <w:p w:rsidR="00945663" w:rsidRPr="00945663" w:rsidRDefault="00945663" w:rsidP="00945663">
            <w:pPr>
              <w:ind w:firstLine="0"/>
            </w:pPr>
            <w:r>
              <w:t>Ott</w:t>
            </w:r>
          </w:p>
        </w:tc>
        <w:tc>
          <w:tcPr>
            <w:tcW w:w="2180" w:type="dxa"/>
            <w:shd w:val="clear" w:color="auto" w:fill="auto"/>
          </w:tcPr>
          <w:p w:rsidR="00945663" w:rsidRPr="00945663" w:rsidRDefault="00945663" w:rsidP="00945663">
            <w:pPr>
              <w:ind w:firstLine="0"/>
            </w:pPr>
            <w:r>
              <w:t>Owens</w:t>
            </w:r>
          </w:p>
        </w:tc>
      </w:tr>
      <w:tr w:rsidR="00945663" w:rsidRPr="00945663" w:rsidTr="00945663">
        <w:tc>
          <w:tcPr>
            <w:tcW w:w="2179" w:type="dxa"/>
            <w:shd w:val="clear" w:color="auto" w:fill="auto"/>
          </w:tcPr>
          <w:p w:rsidR="00945663" w:rsidRPr="00945663" w:rsidRDefault="00945663" w:rsidP="00945663">
            <w:pPr>
              <w:ind w:firstLine="0"/>
            </w:pPr>
            <w:r>
              <w:t>Parker</w:t>
            </w:r>
          </w:p>
        </w:tc>
        <w:tc>
          <w:tcPr>
            <w:tcW w:w="2179" w:type="dxa"/>
            <w:shd w:val="clear" w:color="auto" w:fill="auto"/>
          </w:tcPr>
          <w:p w:rsidR="00945663" w:rsidRPr="00945663" w:rsidRDefault="00945663" w:rsidP="00945663">
            <w:pPr>
              <w:ind w:firstLine="0"/>
            </w:pPr>
            <w:r>
              <w:t>Parks</w:t>
            </w:r>
          </w:p>
        </w:tc>
        <w:tc>
          <w:tcPr>
            <w:tcW w:w="2180" w:type="dxa"/>
            <w:shd w:val="clear" w:color="auto" w:fill="auto"/>
          </w:tcPr>
          <w:p w:rsidR="00945663" w:rsidRPr="00945663" w:rsidRDefault="00945663" w:rsidP="00945663">
            <w:pPr>
              <w:ind w:firstLine="0"/>
            </w:pPr>
            <w:r>
              <w:t>Patrick</w:t>
            </w:r>
          </w:p>
        </w:tc>
      </w:tr>
      <w:tr w:rsidR="00945663" w:rsidRPr="00945663" w:rsidTr="00945663">
        <w:tc>
          <w:tcPr>
            <w:tcW w:w="2179" w:type="dxa"/>
            <w:shd w:val="clear" w:color="auto" w:fill="auto"/>
          </w:tcPr>
          <w:p w:rsidR="00945663" w:rsidRPr="00945663" w:rsidRDefault="00945663" w:rsidP="00945663">
            <w:pPr>
              <w:ind w:firstLine="0"/>
            </w:pPr>
            <w:r>
              <w:t>Pitts</w:t>
            </w:r>
          </w:p>
        </w:tc>
        <w:tc>
          <w:tcPr>
            <w:tcW w:w="2179" w:type="dxa"/>
            <w:shd w:val="clear" w:color="auto" w:fill="auto"/>
          </w:tcPr>
          <w:p w:rsidR="00945663" w:rsidRPr="00945663" w:rsidRDefault="00945663" w:rsidP="00945663">
            <w:pPr>
              <w:ind w:firstLine="0"/>
            </w:pPr>
            <w:r>
              <w:t>Pope</w:t>
            </w:r>
          </w:p>
        </w:tc>
        <w:tc>
          <w:tcPr>
            <w:tcW w:w="2180" w:type="dxa"/>
            <w:shd w:val="clear" w:color="auto" w:fill="auto"/>
          </w:tcPr>
          <w:p w:rsidR="00945663" w:rsidRPr="00945663" w:rsidRDefault="00945663" w:rsidP="00945663">
            <w:pPr>
              <w:ind w:firstLine="0"/>
            </w:pPr>
            <w:r>
              <w:t>Quinn</w:t>
            </w:r>
          </w:p>
        </w:tc>
      </w:tr>
      <w:tr w:rsidR="00945663" w:rsidRPr="00945663" w:rsidTr="00945663">
        <w:tc>
          <w:tcPr>
            <w:tcW w:w="2179" w:type="dxa"/>
            <w:shd w:val="clear" w:color="auto" w:fill="auto"/>
          </w:tcPr>
          <w:p w:rsidR="00945663" w:rsidRPr="00945663" w:rsidRDefault="00945663" w:rsidP="00945663">
            <w:pPr>
              <w:ind w:firstLine="0"/>
            </w:pPr>
            <w:r>
              <w:t>Rutherford</w:t>
            </w:r>
          </w:p>
        </w:tc>
        <w:tc>
          <w:tcPr>
            <w:tcW w:w="2179" w:type="dxa"/>
            <w:shd w:val="clear" w:color="auto" w:fill="auto"/>
          </w:tcPr>
          <w:p w:rsidR="00945663" w:rsidRPr="00945663" w:rsidRDefault="00945663" w:rsidP="00945663">
            <w:pPr>
              <w:ind w:firstLine="0"/>
            </w:pPr>
            <w:r>
              <w:t>Sabb</w:t>
            </w:r>
          </w:p>
        </w:tc>
        <w:tc>
          <w:tcPr>
            <w:tcW w:w="2180" w:type="dxa"/>
            <w:shd w:val="clear" w:color="auto" w:fill="auto"/>
          </w:tcPr>
          <w:p w:rsidR="00945663" w:rsidRPr="00945663" w:rsidRDefault="00945663" w:rsidP="00945663">
            <w:pPr>
              <w:ind w:firstLine="0"/>
            </w:pPr>
            <w:r>
              <w:t>Skelton</w:t>
            </w:r>
          </w:p>
        </w:tc>
      </w:tr>
      <w:tr w:rsidR="00945663" w:rsidRPr="00945663" w:rsidTr="00945663">
        <w:tc>
          <w:tcPr>
            <w:tcW w:w="2179" w:type="dxa"/>
            <w:shd w:val="clear" w:color="auto" w:fill="auto"/>
          </w:tcPr>
          <w:p w:rsidR="00945663" w:rsidRPr="00945663" w:rsidRDefault="00945663" w:rsidP="00945663">
            <w:pPr>
              <w:ind w:firstLine="0"/>
            </w:pPr>
            <w:r>
              <w:t>G. R. Smith</w:t>
            </w:r>
          </w:p>
        </w:tc>
        <w:tc>
          <w:tcPr>
            <w:tcW w:w="2179" w:type="dxa"/>
            <w:shd w:val="clear" w:color="auto" w:fill="auto"/>
          </w:tcPr>
          <w:p w:rsidR="00945663" w:rsidRPr="00945663" w:rsidRDefault="00945663" w:rsidP="00945663">
            <w:pPr>
              <w:ind w:firstLine="0"/>
            </w:pPr>
            <w:r>
              <w:t>J. E. Smith</w:t>
            </w:r>
          </w:p>
        </w:tc>
        <w:tc>
          <w:tcPr>
            <w:tcW w:w="2180" w:type="dxa"/>
            <w:shd w:val="clear" w:color="auto" w:fill="auto"/>
          </w:tcPr>
          <w:p w:rsidR="00945663" w:rsidRPr="00945663" w:rsidRDefault="00945663" w:rsidP="00945663">
            <w:pPr>
              <w:ind w:firstLine="0"/>
            </w:pPr>
            <w:r>
              <w:t>Sottile</w:t>
            </w:r>
          </w:p>
        </w:tc>
      </w:tr>
      <w:tr w:rsidR="00945663" w:rsidRPr="00945663" w:rsidTr="00945663">
        <w:tc>
          <w:tcPr>
            <w:tcW w:w="2179" w:type="dxa"/>
            <w:shd w:val="clear" w:color="auto" w:fill="auto"/>
          </w:tcPr>
          <w:p w:rsidR="00945663" w:rsidRPr="00945663" w:rsidRDefault="00945663" w:rsidP="00945663">
            <w:pPr>
              <w:ind w:firstLine="0"/>
            </w:pPr>
            <w:r>
              <w:t>Spires</w:t>
            </w:r>
          </w:p>
        </w:tc>
        <w:tc>
          <w:tcPr>
            <w:tcW w:w="2179" w:type="dxa"/>
            <w:shd w:val="clear" w:color="auto" w:fill="auto"/>
          </w:tcPr>
          <w:p w:rsidR="00945663" w:rsidRPr="00945663" w:rsidRDefault="00945663" w:rsidP="00945663">
            <w:pPr>
              <w:ind w:firstLine="0"/>
            </w:pPr>
            <w:r>
              <w:t>Stavrinakis</w:t>
            </w:r>
          </w:p>
        </w:tc>
        <w:tc>
          <w:tcPr>
            <w:tcW w:w="2180" w:type="dxa"/>
            <w:shd w:val="clear" w:color="auto" w:fill="auto"/>
          </w:tcPr>
          <w:p w:rsidR="00945663" w:rsidRPr="00945663" w:rsidRDefault="00945663" w:rsidP="00945663">
            <w:pPr>
              <w:ind w:firstLine="0"/>
            </w:pPr>
            <w:r>
              <w:t>Tallon</w:t>
            </w:r>
          </w:p>
        </w:tc>
      </w:tr>
      <w:tr w:rsidR="00945663" w:rsidRPr="00945663" w:rsidTr="00945663">
        <w:tc>
          <w:tcPr>
            <w:tcW w:w="2179" w:type="dxa"/>
            <w:shd w:val="clear" w:color="auto" w:fill="auto"/>
          </w:tcPr>
          <w:p w:rsidR="00945663" w:rsidRPr="00945663" w:rsidRDefault="00945663" w:rsidP="00945663">
            <w:pPr>
              <w:ind w:firstLine="0"/>
            </w:pPr>
            <w:r>
              <w:t>Taylor</w:t>
            </w:r>
          </w:p>
        </w:tc>
        <w:tc>
          <w:tcPr>
            <w:tcW w:w="2179" w:type="dxa"/>
            <w:shd w:val="clear" w:color="auto" w:fill="auto"/>
          </w:tcPr>
          <w:p w:rsidR="00945663" w:rsidRPr="00945663" w:rsidRDefault="00945663" w:rsidP="00945663">
            <w:pPr>
              <w:ind w:firstLine="0"/>
            </w:pPr>
            <w:r>
              <w:t>Thayer</w:t>
            </w:r>
          </w:p>
        </w:tc>
        <w:tc>
          <w:tcPr>
            <w:tcW w:w="2180" w:type="dxa"/>
            <w:shd w:val="clear" w:color="auto" w:fill="auto"/>
          </w:tcPr>
          <w:p w:rsidR="00945663" w:rsidRPr="00945663" w:rsidRDefault="00945663" w:rsidP="00945663">
            <w:pPr>
              <w:ind w:firstLine="0"/>
            </w:pPr>
            <w:r>
              <w:t>Viers</w:t>
            </w:r>
          </w:p>
        </w:tc>
      </w:tr>
      <w:tr w:rsidR="00945663" w:rsidRPr="00945663" w:rsidTr="00945663">
        <w:tc>
          <w:tcPr>
            <w:tcW w:w="2179" w:type="dxa"/>
            <w:shd w:val="clear" w:color="auto" w:fill="auto"/>
          </w:tcPr>
          <w:p w:rsidR="00945663" w:rsidRPr="00945663" w:rsidRDefault="00945663" w:rsidP="00945663">
            <w:pPr>
              <w:keepNext/>
              <w:ind w:firstLine="0"/>
            </w:pPr>
            <w:r>
              <w:t>Weeks</w:t>
            </w:r>
          </w:p>
        </w:tc>
        <w:tc>
          <w:tcPr>
            <w:tcW w:w="2179" w:type="dxa"/>
            <w:shd w:val="clear" w:color="auto" w:fill="auto"/>
          </w:tcPr>
          <w:p w:rsidR="00945663" w:rsidRPr="00945663" w:rsidRDefault="00945663" w:rsidP="00945663">
            <w:pPr>
              <w:keepNext/>
              <w:ind w:firstLine="0"/>
            </w:pPr>
            <w:r>
              <w:t>White</w:t>
            </w:r>
          </w:p>
        </w:tc>
        <w:tc>
          <w:tcPr>
            <w:tcW w:w="2180" w:type="dxa"/>
            <w:shd w:val="clear" w:color="auto" w:fill="auto"/>
          </w:tcPr>
          <w:p w:rsidR="00945663" w:rsidRPr="00945663" w:rsidRDefault="00945663" w:rsidP="00945663">
            <w:pPr>
              <w:keepNext/>
              <w:ind w:firstLine="0"/>
            </w:pPr>
            <w:r>
              <w:t>Whitmire</w:t>
            </w:r>
          </w:p>
        </w:tc>
      </w:tr>
      <w:tr w:rsidR="00945663" w:rsidRPr="00945663" w:rsidTr="00945663">
        <w:tc>
          <w:tcPr>
            <w:tcW w:w="2179" w:type="dxa"/>
            <w:shd w:val="clear" w:color="auto" w:fill="auto"/>
          </w:tcPr>
          <w:p w:rsidR="00945663" w:rsidRPr="00945663" w:rsidRDefault="00945663" w:rsidP="00945663">
            <w:pPr>
              <w:keepNext/>
              <w:ind w:firstLine="0"/>
            </w:pPr>
            <w:r>
              <w:t>Williams</w:t>
            </w:r>
          </w:p>
        </w:tc>
        <w:tc>
          <w:tcPr>
            <w:tcW w:w="2179" w:type="dxa"/>
            <w:shd w:val="clear" w:color="auto" w:fill="auto"/>
          </w:tcPr>
          <w:p w:rsidR="00945663" w:rsidRPr="00945663" w:rsidRDefault="00945663" w:rsidP="00945663">
            <w:pPr>
              <w:keepNext/>
              <w:ind w:firstLine="0"/>
            </w:pPr>
            <w:r>
              <w:t>Young</w:t>
            </w:r>
          </w:p>
        </w:tc>
        <w:tc>
          <w:tcPr>
            <w:tcW w:w="2180" w:type="dxa"/>
            <w:shd w:val="clear" w:color="auto" w:fill="auto"/>
          </w:tcPr>
          <w:p w:rsidR="00945663" w:rsidRPr="00945663" w:rsidRDefault="00945663" w:rsidP="00945663">
            <w:pPr>
              <w:keepNext/>
              <w:ind w:firstLine="0"/>
            </w:pPr>
          </w:p>
        </w:tc>
      </w:tr>
    </w:tbl>
    <w:p w:rsidR="00945663" w:rsidRDefault="00945663" w:rsidP="00945663"/>
    <w:p w:rsidR="00945663" w:rsidRDefault="00945663" w:rsidP="00945663">
      <w:pPr>
        <w:jc w:val="center"/>
        <w:rPr>
          <w:b/>
        </w:rPr>
      </w:pPr>
      <w:r w:rsidRPr="00945663">
        <w:rPr>
          <w:b/>
        </w:rPr>
        <w:t>Total--83</w:t>
      </w:r>
    </w:p>
    <w:p w:rsidR="00945663" w:rsidRDefault="00945663" w:rsidP="00945663">
      <w:pPr>
        <w:jc w:val="center"/>
        <w:rPr>
          <w:b/>
        </w:rPr>
      </w:pPr>
    </w:p>
    <w:p w:rsidR="00945663" w:rsidRDefault="00945663" w:rsidP="00945663">
      <w:pPr>
        <w:ind w:firstLine="0"/>
      </w:pPr>
      <w:r w:rsidRPr="0094566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45663" w:rsidRPr="00945663" w:rsidTr="00945663">
        <w:tc>
          <w:tcPr>
            <w:tcW w:w="2179" w:type="dxa"/>
            <w:shd w:val="clear" w:color="auto" w:fill="auto"/>
          </w:tcPr>
          <w:p w:rsidR="00945663" w:rsidRPr="00945663" w:rsidRDefault="00945663" w:rsidP="00945663">
            <w:pPr>
              <w:keepNext/>
              <w:ind w:firstLine="0"/>
            </w:pPr>
            <w:r>
              <w:t>Barfield</w:t>
            </w:r>
          </w:p>
        </w:tc>
        <w:tc>
          <w:tcPr>
            <w:tcW w:w="2179" w:type="dxa"/>
            <w:shd w:val="clear" w:color="auto" w:fill="auto"/>
          </w:tcPr>
          <w:p w:rsidR="00945663" w:rsidRPr="00945663" w:rsidRDefault="00945663" w:rsidP="00945663">
            <w:pPr>
              <w:keepNext/>
              <w:ind w:firstLine="0"/>
            </w:pPr>
            <w:r>
              <w:t>Bedingfield</w:t>
            </w:r>
          </w:p>
        </w:tc>
        <w:tc>
          <w:tcPr>
            <w:tcW w:w="2180" w:type="dxa"/>
            <w:shd w:val="clear" w:color="auto" w:fill="auto"/>
          </w:tcPr>
          <w:p w:rsidR="00945663" w:rsidRPr="00945663" w:rsidRDefault="00945663" w:rsidP="00945663">
            <w:pPr>
              <w:keepNext/>
              <w:ind w:firstLine="0"/>
            </w:pPr>
            <w:r>
              <w:t>Clemmons</w:t>
            </w:r>
          </w:p>
        </w:tc>
      </w:tr>
      <w:tr w:rsidR="00945663" w:rsidRPr="00945663" w:rsidTr="00945663">
        <w:tc>
          <w:tcPr>
            <w:tcW w:w="2179" w:type="dxa"/>
            <w:shd w:val="clear" w:color="auto" w:fill="auto"/>
          </w:tcPr>
          <w:p w:rsidR="00945663" w:rsidRPr="00945663" w:rsidRDefault="00945663" w:rsidP="00945663">
            <w:pPr>
              <w:ind w:firstLine="0"/>
            </w:pPr>
            <w:r>
              <w:t>Corbin</w:t>
            </w:r>
          </w:p>
        </w:tc>
        <w:tc>
          <w:tcPr>
            <w:tcW w:w="2179" w:type="dxa"/>
            <w:shd w:val="clear" w:color="auto" w:fill="auto"/>
          </w:tcPr>
          <w:p w:rsidR="00945663" w:rsidRPr="00945663" w:rsidRDefault="00945663" w:rsidP="00945663">
            <w:pPr>
              <w:ind w:firstLine="0"/>
            </w:pPr>
            <w:r>
              <w:t>Delleney</w:t>
            </w:r>
          </w:p>
        </w:tc>
        <w:tc>
          <w:tcPr>
            <w:tcW w:w="2180" w:type="dxa"/>
            <w:shd w:val="clear" w:color="auto" w:fill="auto"/>
          </w:tcPr>
          <w:p w:rsidR="00945663" w:rsidRPr="00945663" w:rsidRDefault="00945663" w:rsidP="00945663">
            <w:pPr>
              <w:ind w:firstLine="0"/>
            </w:pPr>
            <w:r>
              <w:t>Forrester</w:t>
            </w:r>
          </w:p>
        </w:tc>
      </w:tr>
      <w:tr w:rsidR="00945663" w:rsidRPr="00945663" w:rsidTr="00945663">
        <w:tc>
          <w:tcPr>
            <w:tcW w:w="2179" w:type="dxa"/>
            <w:shd w:val="clear" w:color="auto" w:fill="auto"/>
          </w:tcPr>
          <w:p w:rsidR="00945663" w:rsidRPr="00945663" w:rsidRDefault="00945663" w:rsidP="00945663">
            <w:pPr>
              <w:ind w:firstLine="0"/>
            </w:pPr>
            <w:r>
              <w:t>Hamilton</w:t>
            </w:r>
          </w:p>
        </w:tc>
        <w:tc>
          <w:tcPr>
            <w:tcW w:w="2179" w:type="dxa"/>
            <w:shd w:val="clear" w:color="auto" w:fill="auto"/>
          </w:tcPr>
          <w:p w:rsidR="00945663" w:rsidRPr="00945663" w:rsidRDefault="00945663" w:rsidP="00945663">
            <w:pPr>
              <w:ind w:firstLine="0"/>
            </w:pPr>
            <w:r>
              <w:t>Hixon</w:t>
            </w:r>
          </w:p>
        </w:tc>
        <w:tc>
          <w:tcPr>
            <w:tcW w:w="2180" w:type="dxa"/>
            <w:shd w:val="clear" w:color="auto" w:fill="auto"/>
          </w:tcPr>
          <w:p w:rsidR="00945663" w:rsidRPr="00945663" w:rsidRDefault="00945663" w:rsidP="00945663">
            <w:pPr>
              <w:ind w:firstLine="0"/>
            </w:pPr>
            <w:r>
              <w:t>Loftis</w:t>
            </w:r>
          </w:p>
        </w:tc>
      </w:tr>
      <w:tr w:rsidR="00945663" w:rsidRPr="00945663" w:rsidTr="00945663">
        <w:tc>
          <w:tcPr>
            <w:tcW w:w="2179" w:type="dxa"/>
            <w:shd w:val="clear" w:color="auto" w:fill="auto"/>
          </w:tcPr>
          <w:p w:rsidR="00945663" w:rsidRPr="00945663" w:rsidRDefault="00945663" w:rsidP="00945663">
            <w:pPr>
              <w:ind w:firstLine="0"/>
            </w:pPr>
            <w:r>
              <w:t>Lucas</w:t>
            </w:r>
          </w:p>
        </w:tc>
        <w:tc>
          <w:tcPr>
            <w:tcW w:w="2179" w:type="dxa"/>
            <w:shd w:val="clear" w:color="auto" w:fill="auto"/>
          </w:tcPr>
          <w:p w:rsidR="00945663" w:rsidRPr="00945663" w:rsidRDefault="00945663" w:rsidP="00945663">
            <w:pPr>
              <w:ind w:firstLine="0"/>
            </w:pPr>
            <w:r>
              <w:t>McCoy</w:t>
            </w:r>
          </w:p>
        </w:tc>
        <w:tc>
          <w:tcPr>
            <w:tcW w:w="2180" w:type="dxa"/>
            <w:shd w:val="clear" w:color="auto" w:fill="auto"/>
          </w:tcPr>
          <w:p w:rsidR="00945663" w:rsidRPr="00945663" w:rsidRDefault="00945663" w:rsidP="00945663">
            <w:pPr>
              <w:ind w:firstLine="0"/>
            </w:pPr>
            <w:r>
              <w:t>D. C. Moss</w:t>
            </w:r>
          </w:p>
        </w:tc>
      </w:tr>
      <w:tr w:rsidR="00945663" w:rsidRPr="00945663" w:rsidTr="00945663">
        <w:tc>
          <w:tcPr>
            <w:tcW w:w="2179" w:type="dxa"/>
            <w:shd w:val="clear" w:color="auto" w:fill="auto"/>
          </w:tcPr>
          <w:p w:rsidR="00945663" w:rsidRPr="00945663" w:rsidRDefault="00945663" w:rsidP="00945663">
            <w:pPr>
              <w:ind w:firstLine="0"/>
            </w:pPr>
            <w:r>
              <w:t>Norman</w:t>
            </w:r>
          </w:p>
        </w:tc>
        <w:tc>
          <w:tcPr>
            <w:tcW w:w="2179" w:type="dxa"/>
            <w:shd w:val="clear" w:color="auto" w:fill="auto"/>
          </w:tcPr>
          <w:p w:rsidR="00945663" w:rsidRPr="00945663" w:rsidRDefault="00945663" w:rsidP="00945663">
            <w:pPr>
              <w:ind w:firstLine="0"/>
            </w:pPr>
            <w:r>
              <w:t>Pinson</w:t>
            </w:r>
          </w:p>
        </w:tc>
        <w:tc>
          <w:tcPr>
            <w:tcW w:w="2180" w:type="dxa"/>
            <w:shd w:val="clear" w:color="auto" w:fill="auto"/>
          </w:tcPr>
          <w:p w:rsidR="00945663" w:rsidRPr="00945663" w:rsidRDefault="00945663" w:rsidP="00945663">
            <w:pPr>
              <w:ind w:firstLine="0"/>
            </w:pPr>
            <w:r>
              <w:t>Ryan</w:t>
            </w:r>
          </w:p>
        </w:tc>
      </w:tr>
      <w:tr w:rsidR="00945663" w:rsidRPr="00945663" w:rsidTr="00945663">
        <w:tc>
          <w:tcPr>
            <w:tcW w:w="2179" w:type="dxa"/>
            <w:shd w:val="clear" w:color="auto" w:fill="auto"/>
          </w:tcPr>
          <w:p w:rsidR="00945663" w:rsidRPr="00945663" w:rsidRDefault="00945663" w:rsidP="00945663">
            <w:pPr>
              <w:keepNext/>
              <w:ind w:firstLine="0"/>
            </w:pPr>
            <w:r>
              <w:t>Simrill</w:t>
            </w:r>
          </w:p>
        </w:tc>
        <w:tc>
          <w:tcPr>
            <w:tcW w:w="2179" w:type="dxa"/>
            <w:shd w:val="clear" w:color="auto" w:fill="auto"/>
          </w:tcPr>
          <w:p w:rsidR="00945663" w:rsidRPr="00945663" w:rsidRDefault="00945663" w:rsidP="00945663">
            <w:pPr>
              <w:keepNext/>
              <w:ind w:firstLine="0"/>
            </w:pPr>
            <w:r>
              <w:t>G. M. Smith</w:t>
            </w:r>
          </w:p>
        </w:tc>
        <w:tc>
          <w:tcPr>
            <w:tcW w:w="2180" w:type="dxa"/>
            <w:shd w:val="clear" w:color="auto" w:fill="auto"/>
          </w:tcPr>
          <w:p w:rsidR="00945663" w:rsidRPr="00945663" w:rsidRDefault="00945663" w:rsidP="00945663">
            <w:pPr>
              <w:keepNext/>
              <w:ind w:firstLine="0"/>
            </w:pPr>
            <w:r>
              <w:t>J. R. Smith</w:t>
            </w:r>
          </w:p>
        </w:tc>
      </w:tr>
      <w:tr w:rsidR="00945663" w:rsidRPr="00945663" w:rsidTr="00945663">
        <w:tc>
          <w:tcPr>
            <w:tcW w:w="2179" w:type="dxa"/>
            <w:shd w:val="clear" w:color="auto" w:fill="auto"/>
          </w:tcPr>
          <w:p w:rsidR="00945663" w:rsidRPr="00945663" w:rsidRDefault="00945663" w:rsidP="00945663">
            <w:pPr>
              <w:keepNext/>
              <w:ind w:firstLine="0"/>
            </w:pPr>
            <w:r>
              <w:t>Stringer</w:t>
            </w:r>
          </w:p>
        </w:tc>
        <w:tc>
          <w:tcPr>
            <w:tcW w:w="2179" w:type="dxa"/>
            <w:shd w:val="clear" w:color="auto" w:fill="auto"/>
          </w:tcPr>
          <w:p w:rsidR="00945663" w:rsidRPr="00945663" w:rsidRDefault="00945663" w:rsidP="00945663">
            <w:pPr>
              <w:keepNext/>
              <w:ind w:firstLine="0"/>
            </w:pPr>
            <w:r>
              <w:t>Tribble</w:t>
            </w:r>
          </w:p>
        </w:tc>
        <w:tc>
          <w:tcPr>
            <w:tcW w:w="2180" w:type="dxa"/>
            <w:shd w:val="clear" w:color="auto" w:fill="auto"/>
          </w:tcPr>
          <w:p w:rsidR="00945663" w:rsidRPr="00945663" w:rsidRDefault="00945663" w:rsidP="00945663">
            <w:pPr>
              <w:keepNext/>
              <w:ind w:firstLine="0"/>
            </w:pPr>
            <w:r>
              <w:t>Willis</w:t>
            </w:r>
          </w:p>
        </w:tc>
      </w:tr>
    </w:tbl>
    <w:p w:rsidR="00945663" w:rsidRDefault="00945663" w:rsidP="00945663"/>
    <w:p w:rsidR="00945663" w:rsidRDefault="00945663" w:rsidP="00945663">
      <w:pPr>
        <w:jc w:val="center"/>
        <w:rPr>
          <w:b/>
        </w:rPr>
      </w:pPr>
      <w:r w:rsidRPr="00945663">
        <w:rPr>
          <w:b/>
        </w:rPr>
        <w:t>Total--21</w:t>
      </w:r>
      <w:bookmarkStart w:id="192" w:name="vote_end312"/>
      <w:bookmarkEnd w:id="192"/>
    </w:p>
    <w:p w:rsidR="00945663" w:rsidRDefault="00945663" w:rsidP="00945663"/>
    <w:p w:rsidR="00945663" w:rsidRDefault="00945663" w:rsidP="00945663">
      <w:r>
        <w:t>So, the Bill, as amended, was read the second time and ordered to third reading.</w:t>
      </w:r>
    </w:p>
    <w:p w:rsidR="00945663" w:rsidRDefault="00945663" w:rsidP="00945663"/>
    <w:p w:rsidR="00945663" w:rsidRDefault="00945663" w:rsidP="00945663">
      <w:pPr>
        <w:keepNext/>
        <w:jc w:val="center"/>
        <w:rPr>
          <w:b/>
        </w:rPr>
      </w:pPr>
      <w:r w:rsidRPr="00945663">
        <w:rPr>
          <w:b/>
        </w:rPr>
        <w:t>H. 3170--AMENDED AND ORDERED TO THIRD READING</w:t>
      </w:r>
    </w:p>
    <w:p w:rsidR="00945663" w:rsidRDefault="00945663" w:rsidP="00945663">
      <w:pPr>
        <w:keepNext/>
      </w:pPr>
      <w:r>
        <w:t>The following Joint Resolution was taken up:</w:t>
      </w:r>
    </w:p>
    <w:p w:rsidR="00945663" w:rsidRDefault="00945663" w:rsidP="00945663">
      <w:pPr>
        <w:keepNext/>
      </w:pPr>
      <w:bookmarkStart w:id="193" w:name="include_clip_start_315"/>
      <w:bookmarkEnd w:id="193"/>
    </w:p>
    <w:p w:rsidR="00945663" w:rsidRDefault="00945663" w:rsidP="00945663">
      <w:r>
        <w:t>H. 3170 -- Rep. Gilliard: A JOINT RESOLUTION TO ESTABLISH A COMMITTEE TO STUDY VETERAN HOMELESSNESS, UNEMPLOYMENT, JOB PLACEMENT, INCIDENCE OF POST-TRAUMATIC STRESS DISORDER, ACCESS TO BASIC HUMAN SERVICES, AND OTHER ISSUES AFFECTING SOUTH CAROLINA VETERANS AND TO PROVIDE FOR RELATED MATTERS INCLUDING, BUT NOT LIMITED TO, COMMITTEE MEMBERSHIP AND DUTIES, THE FILLING OF VACANCIES, COMMITTEE MEETINGS, AND STAFFING.</w:t>
      </w:r>
    </w:p>
    <w:p w:rsidR="00945663" w:rsidRDefault="00945663" w:rsidP="00945663"/>
    <w:p w:rsidR="00945663" w:rsidRPr="00B1240E" w:rsidRDefault="00945663" w:rsidP="00945663">
      <w:r w:rsidRPr="00B1240E">
        <w:t>The Medical, Military, Public and Municipal Affairs Committee proposed the following Amendment No. 1</w:t>
      </w:r>
      <w:r>
        <w:t xml:space="preserve"> </w:t>
      </w:r>
      <w:r w:rsidRPr="00B1240E">
        <w:t>(COUNCIL\</w:t>
      </w:r>
      <w:r>
        <w:t xml:space="preserve"> </w:t>
      </w:r>
      <w:r w:rsidRPr="00B1240E">
        <w:t>GGS\22041ZW11), which was adopted:</w:t>
      </w:r>
    </w:p>
    <w:p w:rsidR="00945663" w:rsidRPr="00B1240E" w:rsidRDefault="00945663" w:rsidP="00945663">
      <w:r w:rsidRPr="00B1240E">
        <w:t xml:space="preserve">Amend the </w:t>
      </w:r>
      <w:r>
        <w:t>J</w:t>
      </w:r>
      <w:r w:rsidRPr="00B1240E">
        <w:t xml:space="preserve">oint </w:t>
      </w:r>
      <w:r>
        <w:t>R</w:t>
      </w:r>
      <w:r w:rsidRPr="00B1240E">
        <w:t>esolution, as and if amended, by striking all after the enacting words and inserting:</w:t>
      </w:r>
    </w:p>
    <w:p w:rsidR="00945663" w:rsidRPr="00B1240E" w:rsidRDefault="00945663" w:rsidP="00945663">
      <w:r w:rsidRPr="00B1240E">
        <w:t>/</w:t>
      </w:r>
      <w:r w:rsidRPr="00B1240E">
        <w:tab/>
        <w:t>SECTION</w:t>
      </w:r>
      <w:r w:rsidRPr="00B1240E">
        <w:tab/>
        <w:t>1.</w:t>
      </w:r>
      <w:r w:rsidRPr="00B1240E">
        <w:tab/>
        <w:t xml:space="preserve">There is established a Committee to Study Certain Issues Affecting Veterans.  The committee is comprised of three members of the Senate, to be appointed by the President </w:t>
      </w:r>
      <w:r w:rsidRPr="00945663">
        <w:rPr>
          <w:i/>
        </w:rPr>
        <w:t>Pro Tempore</w:t>
      </w:r>
      <w:r w:rsidRPr="00B1240E">
        <w:t xml:space="preserve"> of the Senate, and three members of the House of Representatives, to be appointed by the Speaker of the House.  The members of the committee shall elect a chairman and a vice chairman and shall meet as often and at any locale in the State as the committee considers necessary or expedient for the duration of the committee’s existence as provided by this joint resolution.  A vacancy on the committee must be filled in the manner of original appointment as provided by this section.</w:t>
      </w:r>
    </w:p>
    <w:p w:rsidR="00945663" w:rsidRPr="00B1240E" w:rsidRDefault="00945663" w:rsidP="00945663">
      <w:r w:rsidRPr="00B1240E">
        <w:t>SECTION</w:t>
      </w:r>
      <w:r w:rsidRPr="00B1240E">
        <w:tab/>
        <w:t>2.</w:t>
      </w:r>
      <w:r w:rsidRPr="00B1240E">
        <w:tab/>
        <w:t>(A)</w:t>
      </w:r>
      <w:r w:rsidRPr="00B1240E">
        <w:tab/>
        <w:t xml:space="preserve">The committee shall study the following:  </w:t>
      </w:r>
    </w:p>
    <w:p w:rsidR="00945663" w:rsidRPr="00B1240E" w:rsidRDefault="00945663" w:rsidP="00945663">
      <w:r w:rsidRPr="00B1240E">
        <w:tab/>
      </w:r>
      <w:r w:rsidRPr="00B1240E">
        <w:tab/>
        <w:t>(1)</w:t>
      </w:r>
      <w:r w:rsidRPr="00B1240E">
        <w:tab/>
        <w:t>the approximate number of homeless veterans residing in this State;</w:t>
      </w:r>
    </w:p>
    <w:p w:rsidR="00945663" w:rsidRPr="00B1240E" w:rsidRDefault="00945663" w:rsidP="00945663">
      <w:r w:rsidRPr="00B1240E">
        <w:tab/>
      </w:r>
      <w:r w:rsidRPr="00B1240E">
        <w:tab/>
        <w:t>(2)</w:t>
      </w:r>
      <w:r w:rsidRPr="00B1240E">
        <w:tab/>
        <w:t>the approximate number of South Carolina veterans who have been diagnosed with post traumatic stress disorder (PTSD);</w:t>
      </w:r>
    </w:p>
    <w:p w:rsidR="00945663" w:rsidRPr="00B1240E" w:rsidRDefault="00945663" w:rsidP="00945663">
      <w:r w:rsidRPr="00B1240E">
        <w:tab/>
      </w:r>
      <w:r w:rsidRPr="00B1240E">
        <w:tab/>
        <w:t>(3)</w:t>
      </w:r>
      <w:r w:rsidRPr="00B1240E">
        <w:tab/>
        <w:t>the root causes of veteran homelessness and reasons why traditional Veterans Affairs Services are not alleviating the situation, particularly with regard to job placement services;</w:t>
      </w:r>
    </w:p>
    <w:p w:rsidR="00945663" w:rsidRPr="00B1240E" w:rsidRDefault="00945663" w:rsidP="00945663">
      <w:pPr>
        <w:rPr>
          <w:u w:val="single"/>
        </w:rPr>
      </w:pPr>
      <w:r w:rsidRPr="00B1240E">
        <w:tab/>
      </w:r>
      <w:r w:rsidRPr="00B1240E">
        <w:tab/>
        <w:t>(4)</w:t>
      </w:r>
      <w:r w:rsidRPr="00B1240E">
        <w:tab/>
        <w:t>the availability of basic human services to South Carolina’s most economically disadvantaged veterans.</w:t>
      </w:r>
    </w:p>
    <w:p w:rsidR="00945663" w:rsidRPr="00B1240E" w:rsidRDefault="00945663" w:rsidP="00945663">
      <w:r w:rsidRPr="00B1240E">
        <w:tab/>
        <w:t>(B)</w:t>
      </w:r>
      <w:r w:rsidRPr="00B1240E">
        <w:tab/>
        <w:t>When formulating its findings and recommendations, the committee shall consider information and recommendations from the State Office of Veterans Affairs, representatives of the veteran community, as well as organizations and healthcare facilities that provide services for homeless veterans.</w:t>
      </w:r>
    </w:p>
    <w:p w:rsidR="00945663" w:rsidRPr="00B1240E" w:rsidRDefault="00945663" w:rsidP="00945663">
      <w:r w:rsidRPr="00B1240E">
        <w:t>SECTION</w:t>
      </w:r>
      <w:r w:rsidRPr="00B1240E">
        <w:tab/>
        <w:t>3.</w:t>
      </w:r>
      <w:r w:rsidRPr="00B1240E">
        <w:tab/>
        <w:t xml:space="preserve">The committee shall render a written report of its findings and recommendations based upon its study conducted pursuant to </w:t>
      </w:r>
      <w:r w:rsidR="0091107F">
        <w:t>Section</w:t>
      </w:r>
      <w:r w:rsidRPr="00B1240E">
        <w:t xml:space="preserve"> 2.  The report must be presented to both houses of the General Assembly and to the Governor not later than January 31, 2012.  Upon presenting the written report in accordance with the provisions of this section, the committee is dissolved and this joint resolution expires.</w:t>
      </w:r>
    </w:p>
    <w:p w:rsidR="00945663" w:rsidRPr="00B1240E" w:rsidRDefault="00945663" w:rsidP="00945663">
      <w:r w:rsidRPr="00B1240E">
        <w:t>SECTION</w:t>
      </w:r>
      <w:r w:rsidRPr="00B1240E">
        <w:tab/>
        <w:t>4.</w:t>
      </w:r>
      <w:r w:rsidRPr="00B1240E">
        <w:tab/>
        <w:t xml:space="preserve">The committee shall receive clerical and related assistance from the staff of the Senate and the staff of the House of Representatives, as approved and designated by the President </w:t>
      </w:r>
      <w:r w:rsidRPr="00945663">
        <w:rPr>
          <w:i/>
        </w:rPr>
        <w:t>Pro Tempore</w:t>
      </w:r>
      <w:r w:rsidRPr="00B1240E">
        <w:t xml:space="preserve"> of the Senate and the Speaker of the House, respectively.  The members of the committee may not receive compensation and are not entitled to receive mileage, subsistence, and per diem authorized by law for members of state boards, committees.</w:t>
      </w:r>
    </w:p>
    <w:p w:rsidR="00945663" w:rsidRPr="00B1240E" w:rsidRDefault="00945663" w:rsidP="00945663">
      <w:r w:rsidRPr="00B1240E">
        <w:t>SECTION</w:t>
      </w:r>
      <w:r w:rsidRPr="00B1240E">
        <w:tab/>
        <w:t>5.</w:t>
      </w:r>
      <w:r w:rsidRPr="00B1240E">
        <w:tab/>
        <w:t>This joint resolution takes effect upon approval by the Governor./</w:t>
      </w:r>
    </w:p>
    <w:p w:rsidR="00945663" w:rsidRPr="00B1240E" w:rsidRDefault="00945663" w:rsidP="00945663">
      <w:r w:rsidRPr="00B1240E">
        <w:t>Renumber sections to conform.</w:t>
      </w:r>
    </w:p>
    <w:p w:rsidR="00945663" w:rsidRDefault="00945663" w:rsidP="00945663">
      <w:r w:rsidRPr="00B1240E">
        <w:t>Amend title to conform.</w:t>
      </w:r>
    </w:p>
    <w:p w:rsidR="00945663" w:rsidRDefault="00945663" w:rsidP="00945663"/>
    <w:p w:rsidR="00945663" w:rsidRDefault="00945663" w:rsidP="00945663">
      <w:r>
        <w:t>Rep. WILLIAMS explained the amendment.</w:t>
      </w:r>
    </w:p>
    <w:p w:rsidR="00945663" w:rsidRDefault="00945663" w:rsidP="00945663">
      <w:r>
        <w:t>The amendment was then adopted.</w:t>
      </w:r>
    </w:p>
    <w:p w:rsidR="00945663" w:rsidRDefault="00945663" w:rsidP="00945663"/>
    <w:p w:rsidR="00945663" w:rsidRDefault="00945663" w:rsidP="00945663">
      <w:r>
        <w:t>The Joint Resolution, as amended, was read the second time and ordered to third reading.</w:t>
      </w:r>
    </w:p>
    <w:p w:rsidR="00945663" w:rsidRDefault="00945663" w:rsidP="00945663"/>
    <w:p w:rsidR="00945663" w:rsidRDefault="00945663" w:rsidP="00945663">
      <w:pPr>
        <w:keepNext/>
        <w:jc w:val="center"/>
        <w:rPr>
          <w:b/>
        </w:rPr>
      </w:pPr>
      <w:r w:rsidRPr="00945663">
        <w:rPr>
          <w:b/>
        </w:rPr>
        <w:t>H. 3496--REQUESTS FOR DEBATE</w:t>
      </w:r>
    </w:p>
    <w:p w:rsidR="00945663" w:rsidRDefault="00945663" w:rsidP="00945663">
      <w:pPr>
        <w:keepNext/>
      </w:pPr>
      <w:r>
        <w:t>The following Bill was taken up:</w:t>
      </w:r>
    </w:p>
    <w:p w:rsidR="00945663" w:rsidRDefault="00945663" w:rsidP="00945663">
      <w:pPr>
        <w:keepNext/>
      </w:pPr>
      <w:bookmarkStart w:id="194" w:name="include_clip_start_321"/>
      <w:bookmarkEnd w:id="194"/>
    </w:p>
    <w:p w:rsidR="00945663" w:rsidRDefault="00945663" w:rsidP="00945663">
      <w:r>
        <w:t>H. 3496 -- Reps. Brady, Butler Garrick, Spires, Erickson and Long: A BILL TO AMEND SECTION 44-29-135, CODE OF LAWS OF SOUTH CAROLINA, 1976, RELATING TO CONFIDENTIALITY OF SEXUALLY TRANSMITTED DISEASE RECORDS, SO AS TO DELETE THE PROVISION REQUIRING THE DEPARTMENT OF HEALTH AND ENVIRONMENTAL CONTROL TO NOTIFY THE SCHOOL DISTRICT SUPERINTENDENT AND SCHOOL NURSE IF A MINOR IS ATTENDING A SCHOOL IN THE DISTRICT AND HAS ACQUIRED IMMUNODEFICIENCY SYNDROME OR IS INFECTED WITH THE HUMAN IMMUNODEFICIENCY VIRUS; AND BY ADDING SECTION 59-10-220 SO AS TO REQUIRE EACH SCHOOL DISTRICT TO ADOPT THE CENTERS FOR DISEASE CONTROL AND PREVENTION RECOMMENDATIONS ON UNIVERSAL PRECAUTIONS FOR BLOODBORNE DISEASE EXPOSURE.</w:t>
      </w:r>
    </w:p>
    <w:p w:rsidR="00945663" w:rsidRDefault="00945663" w:rsidP="00945663">
      <w:bookmarkStart w:id="195" w:name="include_clip_end_321"/>
      <w:bookmarkEnd w:id="195"/>
    </w:p>
    <w:p w:rsidR="00945663" w:rsidRDefault="00945663" w:rsidP="00945663">
      <w:r>
        <w:t>Rep. HART explained the Bill.</w:t>
      </w:r>
    </w:p>
    <w:p w:rsidR="00945663" w:rsidRDefault="00945663" w:rsidP="00945663"/>
    <w:p w:rsidR="00945663" w:rsidRDefault="00945663" w:rsidP="00945663">
      <w:r>
        <w:t>Reps. BEDINGFIELD, LOFTIS, CORBIN, G. R. SMITH, STRINGER, BIKAS, HART, HIOTT, PARKER, FORRESTER, BRADY, VIERS, JEFFERSON and J. H. NEAL requested debate on the Bill.</w:t>
      </w:r>
    </w:p>
    <w:p w:rsidR="00945663" w:rsidRDefault="00945663" w:rsidP="00945663"/>
    <w:p w:rsidR="00945663" w:rsidRDefault="00945663" w:rsidP="00945663">
      <w:pPr>
        <w:keepNext/>
        <w:jc w:val="center"/>
        <w:rPr>
          <w:b/>
        </w:rPr>
      </w:pPr>
      <w:r w:rsidRPr="00945663">
        <w:rPr>
          <w:b/>
        </w:rPr>
        <w:t>ORDERED TO THIRD READING</w:t>
      </w:r>
    </w:p>
    <w:p w:rsidR="00945663" w:rsidRDefault="00945663" w:rsidP="00945663">
      <w:r>
        <w:t>The following Bills were taken up, read the second time, and ordered to a third reading:</w:t>
      </w:r>
    </w:p>
    <w:p w:rsidR="00945663" w:rsidRDefault="00945663" w:rsidP="00945663">
      <w:bookmarkStart w:id="196" w:name="include_clip_start_326"/>
      <w:bookmarkEnd w:id="196"/>
    </w:p>
    <w:p w:rsidR="00945663" w:rsidRDefault="00945663" w:rsidP="00945663">
      <w:r>
        <w:t>H. 3038 -- Rep. Umphlett: A BILL TO AMEND SECTION 44-34-20, CODE OF LAWS OF SOUTH CAROLINA, 1976, RELATING TO A TATTOO FACILITY ENGAGING IN ANOTHER RETAIL BUSINESS, SO AS TO PROVIDE A TATTOO FACILITY MAY PROVIDE THE RETAIL SALE OF MERCHANDISE WITH IMAGES AND LANGUAGE PROMOTING THE ART AND CULTURE OF TATTOOING.</w:t>
      </w:r>
    </w:p>
    <w:p w:rsidR="00945663" w:rsidRDefault="00945663" w:rsidP="00945663">
      <w:bookmarkStart w:id="197" w:name="include_clip_end_326"/>
      <w:bookmarkEnd w:id="197"/>
    </w:p>
    <w:p w:rsidR="00945663" w:rsidRDefault="00945663" w:rsidP="00945663">
      <w:r>
        <w:t>Rep. JEFFERSON explained the Bill.</w:t>
      </w:r>
    </w:p>
    <w:p w:rsidR="00945663" w:rsidRDefault="00945663" w:rsidP="00945663"/>
    <w:p w:rsidR="00945663" w:rsidRDefault="00945663" w:rsidP="00945663">
      <w:r>
        <w:t>H. 3378 -- Reps. Crawford and McLeod: A BILL TO AMEND ARTICLE 3, CHAPTER 31, TITLE 44, CODE OF LAWS OF SOUTH CAROLINA, 1976, RELATING TO COMMITMENT OF TUBERCULOSIS PATIENTS, SO AS TO PROVIDE FOR AN EMERGENCY ORDER ISSUED BY THE DEPARTMENT OF HEALTH AND ENVIRONMENTAL CONTROL OR AN ORDER ISSUED BY THE PROBATE COURT FOR THE DETENTION, EXAMINATION, ISOLATION, AND TREATMENT OF A PERSON WITH TUBERCULOSIS WHO POSES A RISK TO THE PUBLIC; TO PROVIDE FOR THE CIRCUMSTANCES UNDER WHICH AN EMERGENCY ORDER MAY BE ISSUED AND THE SCOPE OF AN EMERGENCY ORDER; TO PROVIDE REVIEW AND APPEAL PROCEDURES FOR AN EMERGENCY ORDER; TO AUTHORIZE THE COURT TO WAIVE NOTICE REQUIREMENTS UNDER CERTAIN CIRCUMSTANCES; TO PROHIBIT STAYING A COMMITMENT ORDER PENDING APPEAL; TO PROVIDE THAT INVOLUNTARY EXAMINATION OF A PERSON WITH SUSPECTED TUBERCULOSIS IS NOT COMPULSORY TREATMENT; AND TO DELETE PROVISIONS PERTAINING TO THE ESTABLISHMENT OF TUBERCULOSIS FACILITIES AT THE STATE PARK HEALTH CENTER AND THAT THE ENFORCEMENT OF THIS ARTICLE IS CONTINGENT UPON THE AVAILABILITY OF FACILITIES FOR HOSPITALIZATION.</w:t>
      </w:r>
    </w:p>
    <w:p w:rsidR="00945663" w:rsidRDefault="00945663" w:rsidP="00945663">
      <w:bookmarkStart w:id="198" w:name="include_clip_end_328"/>
      <w:bookmarkEnd w:id="198"/>
    </w:p>
    <w:p w:rsidR="00945663" w:rsidRDefault="00945663" w:rsidP="00945663">
      <w:r>
        <w:t>Rep. HART explained the Bill.</w:t>
      </w:r>
    </w:p>
    <w:p w:rsidR="00945663" w:rsidRDefault="00945663" w:rsidP="00945663"/>
    <w:p w:rsidR="00945663" w:rsidRDefault="00945663" w:rsidP="00945663">
      <w:pPr>
        <w:keepNext/>
        <w:jc w:val="center"/>
        <w:rPr>
          <w:b/>
        </w:rPr>
      </w:pPr>
      <w:r w:rsidRPr="00945663">
        <w:rPr>
          <w:b/>
        </w:rPr>
        <w:t>H. 3113--REQUESTS FOR DEBATE</w:t>
      </w:r>
    </w:p>
    <w:p w:rsidR="00945663" w:rsidRDefault="00945663" w:rsidP="00945663">
      <w:pPr>
        <w:keepNext/>
      </w:pPr>
      <w:r>
        <w:t>The following Bill was taken up:</w:t>
      </w:r>
    </w:p>
    <w:p w:rsidR="00945663" w:rsidRDefault="00945663" w:rsidP="00945663">
      <w:pPr>
        <w:keepNext/>
      </w:pPr>
      <w:bookmarkStart w:id="199" w:name="include_clip_start_331"/>
      <w:bookmarkEnd w:id="199"/>
    </w:p>
    <w:p w:rsidR="00945663" w:rsidRDefault="00945663" w:rsidP="00945663">
      <w:r>
        <w:t>H. 3113 -- Reps. Clemmons and Viers: A BILL TO AMEND SECTION 50-11-310, AS AMENDED, CODE OF LAWS OF SOUTH CAROLINA, 1976, RELATING TO THE OPEN SEASON FOR ANTLERED DEER, SO AS TO REVISE THE OPEN SEASON DATES FOR GAME ZONE 4.</w:t>
      </w:r>
    </w:p>
    <w:p w:rsidR="00945663" w:rsidRDefault="00945663" w:rsidP="00945663">
      <w:bookmarkStart w:id="200" w:name="include_clip_end_331"/>
      <w:bookmarkStart w:id="201" w:name="file_start332"/>
      <w:bookmarkEnd w:id="200"/>
      <w:bookmarkEnd w:id="201"/>
    </w:p>
    <w:p w:rsidR="00945663" w:rsidRPr="00996D63" w:rsidRDefault="00945663" w:rsidP="00945663">
      <w:r w:rsidRPr="00996D63">
        <w:t>The Agriculture, Natural Resources and Environmental Affairs Committee proposed the following Amendment No. 1</w:t>
      </w:r>
      <w:r w:rsidR="00D55C44">
        <w:t xml:space="preserve"> </w:t>
      </w:r>
      <w:r w:rsidRPr="00996D63">
        <w:t>(COUNCIL\SWB\5154CM11)</w:t>
      </w:r>
      <w:r w:rsidR="00D55C44">
        <w:t>:</w:t>
      </w:r>
      <w:r w:rsidRPr="00996D63">
        <w:t xml:space="preserve"> </w:t>
      </w:r>
    </w:p>
    <w:p w:rsidR="00945663" w:rsidRPr="00996D63" w:rsidRDefault="00945663" w:rsidP="00945663">
      <w:r w:rsidRPr="00996D63">
        <w:t>Amend the bill, as and if amended, by striking all after the enacting words and inserting:</w:t>
      </w:r>
    </w:p>
    <w:p w:rsidR="00945663" w:rsidRPr="00996D63" w:rsidRDefault="00945663" w:rsidP="00945663">
      <w:r w:rsidRPr="00996D63">
        <w:t>/ SECTION</w:t>
      </w:r>
      <w:r w:rsidRPr="00996D63">
        <w:tab/>
        <w:t>1.</w:t>
      </w:r>
      <w:r w:rsidRPr="00996D63">
        <w:tab/>
        <w:t>Section 50-1-60 of the 1976 Code is amended to read:</w:t>
      </w:r>
    </w:p>
    <w:p w:rsidR="00945663" w:rsidRPr="00996D63" w:rsidRDefault="00945663" w:rsidP="00945663">
      <w:r w:rsidRPr="00996D63">
        <w:tab/>
        <w:t>“Section 50-2-60.</w:t>
      </w:r>
      <w:r w:rsidRPr="00996D63">
        <w:tab/>
        <w:t xml:space="preserve">For the purpose of protection and management of wildlife, the State is divided into six zones: </w:t>
      </w:r>
    </w:p>
    <w:p w:rsidR="00945663" w:rsidRPr="00996D63" w:rsidRDefault="00945663" w:rsidP="00945663">
      <w:r w:rsidRPr="00996D63">
        <w:tab/>
        <w:t>(1)</w:t>
      </w:r>
      <w:r w:rsidRPr="00996D63">
        <w:tab/>
        <w:t xml:space="preserve">Game Zone 1 consists of all properties north of the main line of the Norfolk Southern Railroad from the Georgia state line to South Carolina Highway 183 in Westminster, then north of South Carolina Highway 183 to intersection of South Carolina Highway 183 and the Norfolk Southern Railroad main line in Greenville and then north of the main line of the Norfolk Southern Railroad to the Spartanburg County Line. </w:t>
      </w:r>
    </w:p>
    <w:p w:rsidR="00945663" w:rsidRPr="00996D63" w:rsidRDefault="00945663" w:rsidP="00945663">
      <w:r w:rsidRPr="00996D63">
        <w:tab/>
        <w:t>(2)</w:t>
      </w:r>
      <w:r w:rsidRPr="00996D63">
        <w:tab/>
        <w:t xml:space="preserve">Game Zone 2 consists of the counties of Abbeville, Anderson, Chester, Cherokee, Edgefield, Fairfield, Greenwood, Lancaster, Laurens, McCormick, Newberry, Saluda, Spartanburg, Union, York;  and those portions of the counties of Greenville, Oconee, and Pickens south of the main line of the Norfolk Southern Railroad from the Georgia state line to South Carolina Highway 183 in Westminster, then south of South Carolina Highway 183 to the intersection of South Carolina Highway 183 and the Norfolk Southern Railroad main line in Greenville and then south of the main line of the Norfolk Southern Railroad to the Spartanburg County Line. </w:t>
      </w:r>
    </w:p>
    <w:p w:rsidR="00945663" w:rsidRPr="00996D63" w:rsidRDefault="00945663" w:rsidP="00945663">
      <w:r w:rsidRPr="00996D63">
        <w:tab/>
        <w:t>(3)</w:t>
      </w:r>
      <w:r w:rsidRPr="00996D63">
        <w:tab/>
        <w:t xml:space="preserve">Game Zone 3 consists of the counties of Aiken, Lexington, and Richland. </w:t>
      </w:r>
    </w:p>
    <w:p w:rsidR="00945663" w:rsidRPr="00996D63" w:rsidRDefault="00945663" w:rsidP="00945663">
      <w:r w:rsidRPr="00996D63">
        <w:tab/>
        <w:t>(4)</w:t>
      </w:r>
      <w:r w:rsidRPr="00996D63">
        <w:tab/>
        <w:t xml:space="preserve">Game Zone 4 consists of the counties of Chesterfield, Dillon, Florence, </w:t>
      </w:r>
      <w:r w:rsidRPr="00996D63">
        <w:rPr>
          <w:strike/>
        </w:rPr>
        <w:t>Horry,</w:t>
      </w:r>
      <w:r w:rsidRPr="00996D63">
        <w:t xml:space="preserve"> Kershaw, Marion, and Marlboro. </w:t>
      </w:r>
    </w:p>
    <w:p w:rsidR="00945663" w:rsidRPr="00996D63" w:rsidRDefault="00945663" w:rsidP="00945663">
      <w:r w:rsidRPr="00996D63">
        <w:tab/>
        <w:t>(5)</w:t>
      </w:r>
      <w:r w:rsidRPr="00996D63">
        <w:tab/>
        <w:t xml:space="preserve">Game Zone 5 consists of the counties of Clarendon, Darlington, Georgetown, </w:t>
      </w:r>
      <w:r w:rsidRPr="00996D63">
        <w:rPr>
          <w:u w:val="single"/>
        </w:rPr>
        <w:t>Horry,</w:t>
      </w:r>
      <w:r w:rsidRPr="00996D63">
        <w:t xml:space="preserve"> Lee, Sumter, and Williamsburg. </w:t>
      </w:r>
    </w:p>
    <w:p w:rsidR="00945663" w:rsidRPr="00996D63" w:rsidRDefault="00945663" w:rsidP="00945663">
      <w:r w:rsidRPr="00996D63">
        <w:tab/>
        <w:t>(6)</w:t>
      </w:r>
      <w:r w:rsidRPr="00996D63">
        <w:tab/>
        <w:t>Game Zone 6 consists of the counties of Allendale, Bamberg, Barnwell, Beaufort, Berkeley, Calhoun, Charleston, Colleton, Dorchester, Hampton, Orangeburg, and Jasper.”</w:t>
      </w:r>
    </w:p>
    <w:p w:rsidR="00945663" w:rsidRPr="00996D63" w:rsidRDefault="00945663" w:rsidP="00945663">
      <w:r w:rsidRPr="00996D63">
        <w:t>SECTION</w:t>
      </w:r>
      <w:r w:rsidRPr="00996D63">
        <w:tab/>
        <w:t>2.</w:t>
      </w:r>
      <w:r w:rsidRPr="00996D63">
        <w:tab/>
        <w:t>This act takes effect upon approval by the Governor. /</w:t>
      </w:r>
    </w:p>
    <w:p w:rsidR="00945663" w:rsidRPr="00996D63" w:rsidRDefault="00945663" w:rsidP="00945663">
      <w:pPr>
        <w:rPr>
          <w:szCs w:val="40"/>
        </w:rPr>
      </w:pPr>
      <w:r w:rsidRPr="00996D63">
        <w:rPr>
          <w:szCs w:val="40"/>
        </w:rPr>
        <w:t>Renumber sections to conform.</w:t>
      </w:r>
    </w:p>
    <w:p w:rsidR="00945663" w:rsidRDefault="00945663" w:rsidP="00945663">
      <w:pPr>
        <w:rPr>
          <w:szCs w:val="40"/>
        </w:rPr>
      </w:pPr>
      <w:r w:rsidRPr="00996D63">
        <w:rPr>
          <w:szCs w:val="40"/>
        </w:rPr>
        <w:t>Amend title to conform.</w:t>
      </w:r>
    </w:p>
    <w:p w:rsidR="00945663" w:rsidRDefault="00945663" w:rsidP="00945663">
      <w:pPr>
        <w:rPr>
          <w:szCs w:val="40"/>
        </w:rPr>
      </w:pPr>
    </w:p>
    <w:p w:rsidR="00945663" w:rsidRDefault="00945663" w:rsidP="00945663">
      <w:r>
        <w:t>Rep. CLEMMONS explained the amendment.</w:t>
      </w:r>
    </w:p>
    <w:p w:rsidR="00945663" w:rsidRDefault="00945663" w:rsidP="00945663"/>
    <w:p w:rsidR="00945663" w:rsidRDefault="00945663" w:rsidP="00945663">
      <w:r>
        <w:t>Reps. H. B. BROWN, MERRILL, TALLON, PARKER, SELLERS, RUTHERFORD, BRANNON, CLEMMONS, VICK, HARDWICK, LOFTIS, J. R. SMITH, HIXON and MCCOY requested debate on the Bill.</w:t>
      </w:r>
    </w:p>
    <w:p w:rsidR="00945663" w:rsidRDefault="00945663" w:rsidP="00945663"/>
    <w:p w:rsidR="00945663" w:rsidRDefault="00945663" w:rsidP="00945663">
      <w:pPr>
        <w:keepNext/>
        <w:jc w:val="center"/>
        <w:rPr>
          <w:b/>
        </w:rPr>
      </w:pPr>
      <w:r w:rsidRPr="00945663">
        <w:rPr>
          <w:b/>
        </w:rPr>
        <w:t>H. 3658--POINT OF ORDER</w:t>
      </w:r>
    </w:p>
    <w:p w:rsidR="00945663" w:rsidRDefault="00945663" w:rsidP="00945663">
      <w:r>
        <w:t xml:space="preserve">The following Bill was taken up:  </w:t>
      </w:r>
    </w:p>
    <w:p w:rsidR="00945663" w:rsidRDefault="00945663" w:rsidP="00945663">
      <w:bookmarkStart w:id="202" w:name="include_clip_start_336"/>
      <w:bookmarkEnd w:id="202"/>
    </w:p>
    <w:p w:rsidR="00945663" w:rsidRDefault="00945663" w:rsidP="00945663">
      <w:r>
        <w:t>H. 3658 -- Reps. Clemmons, Harrell, Loftis, Herbkersman, Merrill, Corbin, Norman, D. C. Moss, Quinn, Bowen, Forrester, McCoy, Lucas, Bedingfield, Hamilton, Bingham, Hardwick, Owens, Bikas, Parker, Cooper, Erickson, Frye, V. S. Moss, Long, G. R. Smith, Atwater, Huggins, Murphy, Hearn, Whitmire, Brannon, Chumley, Tallon, Taylor, Limehouse, Patrick, Crosby, Thayer, Sottile, Crawford, Viers, Allison, Ballentine, Barfield, Cole, Daning, Delleney, Edge, Gambrell, Harrison, Henderson, Hixon, Lowe, Nanney, Pinson, Pitts, Sandifer, Simrill, G. M. Smith, J. R. Smith, Toole and Willis: A BILL TO AMEND THE CODE OF LAWS OF SOUTH CAROLINA, 1976, BY ENACTING THE "SOUTH CAROLINA EMPLOYER FREE SPEECH ACT" BY ADDING SECTION 41-7-110 SO AS TO PROVIDE THAT AN EMPLOYER IN THIS STATE IS NOT REQUIRED TO POST, PHYSICALLY, ELECTRONICALLY, OR OTHERWISE, NOTICES INFORMING EMPLOYEES OF THEIR RIGHTS UNDER THE NATIONAL LABOR RELATIONS ACT, COURT DECISIONS IMPLEMENTING THOSE RIGHTS, OR INFORMATION PERTAINING TO THE ENFORCEMENT OF THOSE RIGHTS, AND TO PROVIDE DEFINITIONS.</w:t>
      </w:r>
    </w:p>
    <w:p w:rsidR="00945663" w:rsidRDefault="00945663" w:rsidP="00945663">
      <w:bookmarkStart w:id="203" w:name="include_clip_end_336"/>
      <w:bookmarkEnd w:id="203"/>
    </w:p>
    <w:p w:rsidR="00945663" w:rsidRDefault="00945663" w:rsidP="00945663">
      <w:pPr>
        <w:keepNext/>
        <w:jc w:val="center"/>
        <w:rPr>
          <w:b/>
        </w:rPr>
      </w:pPr>
      <w:r w:rsidRPr="00945663">
        <w:rPr>
          <w:b/>
        </w:rPr>
        <w:t>POINT OF ORDER</w:t>
      </w:r>
    </w:p>
    <w:p w:rsidR="00945663" w:rsidRDefault="00945663" w:rsidP="00945663">
      <w:r>
        <w:t>Rep. CLEMMONS made the Point of Order that the Bill was improperly before the House for consideration since its number and title have not been printed in the House Calendar at least one statewide legislative day prior to second reading.</w:t>
      </w:r>
    </w:p>
    <w:p w:rsidR="00945663" w:rsidRDefault="00945663" w:rsidP="00945663">
      <w:r>
        <w:t>The SPEAKER sustained the Point of Order.</w:t>
      </w:r>
    </w:p>
    <w:p w:rsidR="00945663" w:rsidRDefault="00945663" w:rsidP="00945663"/>
    <w:p w:rsidR="00945663" w:rsidRDefault="00945663" w:rsidP="00945663">
      <w:pPr>
        <w:keepNext/>
        <w:jc w:val="center"/>
        <w:rPr>
          <w:b/>
        </w:rPr>
      </w:pPr>
      <w:r w:rsidRPr="00945663">
        <w:rPr>
          <w:b/>
        </w:rPr>
        <w:t>H. 3438--INTERRUPTED DEBATE</w:t>
      </w:r>
    </w:p>
    <w:p w:rsidR="00945663" w:rsidRDefault="00945663" w:rsidP="00945663">
      <w:pPr>
        <w:keepNext/>
      </w:pPr>
      <w:r>
        <w:t>The following Bill was taken up:</w:t>
      </w:r>
    </w:p>
    <w:p w:rsidR="00945663" w:rsidRDefault="00945663" w:rsidP="00945663">
      <w:pPr>
        <w:keepNext/>
      </w:pPr>
      <w:bookmarkStart w:id="204" w:name="include_clip_start_340"/>
      <w:bookmarkEnd w:id="204"/>
    </w:p>
    <w:p w:rsidR="00945663" w:rsidRDefault="00945663" w:rsidP="00945663">
      <w:r>
        <w:t>H. 3438 -- Reps. G. M. Smith and Weeks: A BILL TO AMEND SECTION 29-15-10, CODE OF LAWS OF SOUTH CAROLINA, 1976, RELATING TO LIENS FOR REPAIR OR STORAGE, SO AS TO EXCLUDE FROM THESE LIENS THE CONTENTS OF A TOWED, STORED, OR REPAIRED MOTOR VEHICLE, TRAILER, MOBILE HOME, WATERCRAFT, OR OTHER ITEM OR OBJECT SUBJECT TO TOWING, STORAGE, OR REPAIR.</w:t>
      </w:r>
    </w:p>
    <w:p w:rsidR="00945663" w:rsidRDefault="00945663" w:rsidP="00945663">
      <w:bookmarkStart w:id="205" w:name="include_clip_end_340"/>
      <w:bookmarkEnd w:id="205"/>
    </w:p>
    <w:p w:rsidR="00945663" w:rsidRDefault="00945663" w:rsidP="00945663">
      <w:r>
        <w:t>Rep. G. R. SMITH explained the Bill.</w:t>
      </w:r>
    </w:p>
    <w:p w:rsidR="00945663" w:rsidRDefault="00945663" w:rsidP="00945663"/>
    <w:p w:rsidR="00945663" w:rsidRDefault="00945663" w:rsidP="00945663">
      <w:r>
        <w:t>Further proceedings were interrupted by expiration of time on the uncontested Calendar, the pending question being consideration of the Bill.</w:t>
      </w:r>
    </w:p>
    <w:p w:rsidR="00945663" w:rsidRDefault="00945663" w:rsidP="00945663"/>
    <w:p w:rsidR="00945663" w:rsidRDefault="00945663" w:rsidP="00945663">
      <w:pPr>
        <w:keepNext/>
        <w:jc w:val="center"/>
        <w:rPr>
          <w:b/>
        </w:rPr>
      </w:pPr>
      <w:r w:rsidRPr="00945663">
        <w:rPr>
          <w:b/>
        </w:rPr>
        <w:t>OBJECTION TO RECALL</w:t>
      </w:r>
    </w:p>
    <w:p w:rsidR="00945663" w:rsidRDefault="00945663" w:rsidP="00945663">
      <w:r>
        <w:t>Rep. BEDINGFIELD asked unanimous consent to recall H. 3226 from the Committee on Judiciary.</w:t>
      </w:r>
    </w:p>
    <w:p w:rsidR="00945663" w:rsidRDefault="00945663" w:rsidP="00945663">
      <w:r>
        <w:t>Rep. SELLERS objected.</w:t>
      </w:r>
    </w:p>
    <w:p w:rsidR="00945663" w:rsidRDefault="00945663" w:rsidP="00945663"/>
    <w:p w:rsidR="00D55C44" w:rsidRDefault="00D55C44" w:rsidP="00945663">
      <w:pPr>
        <w:keepNext/>
        <w:jc w:val="center"/>
        <w:rPr>
          <w:b/>
        </w:rPr>
      </w:pPr>
      <w:r>
        <w:rPr>
          <w:b/>
        </w:rPr>
        <w:br w:type="page"/>
      </w:r>
      <w:r w:rsidR="00945663" w:rsidRPr="00945663">
        <w:rPr>
          <w:b/>
        </w:rPr>
        <w:t xml:space="preserve">H. 3574--RECALLED FROM COMMITTEE </w:t>
      </w:r>
    </w:p>
    <w:p w:rsidR="00945663" w:rsidRDefault="00945663" w:rsidP="00945663">
      <w:pPr>
        <w:keepNext/>
        <w:jc w:val="center"/>
        <w:rPr>
          <w:b/>
        </w:rPr>
      </w:pPr>
      <w:r w:rsidRPr="00945663">
        <w:rPr>
          <w:b/>
        </w:rPr>
        <w:t>ON WAYS AND MEANS</w:t>
      </w:r>
    </w:p>
    <w:p w:rsidR="00945663" w:rsidRDefault="00945663" w:rsidP="00945663">
      <w:r>
        <w:t>On motion of Rep. COOPER, with unanimous consent, the following Bill was ordered recalled from the Committee on Ways and Means:</w:t>
      </w:r>
    </w:p>
    <w:p w:rsidR="00945663" w:rsidRDefault="00945663" w:rsidP="00945663">
      <w:bookmarkStart w:id="206" w:name="include_clip_start_346"/>
      <w:bookmarkEnd w:id="206"/>
    </w:p>
    <w:p w:rsidR="00945663" w:rsidRDefault="00945663" w:rsidP="00945663">
      <w:r>
        <w:t>H. 3574 -- Reps. Merrill, Quinn, Bingham, Toole, Atwater, G. M. Smith, Frye, Spires and Stavrinakis: A BILL TO AMEND THE CODE OF LAWS OF SOUTH CAROLINA, 1976, BY ADDING SECTION 1-1-545 SO AS TO PROVIDE THAT A MEMBER OF A STATE BOARD OR STATE COMMISSION MAY NOT BE EMPLOYED BY THE BOARD OR COMMISSION ON WHICH HE SERVES, OR AN ENTITY GOVERNED BY THAT BOARD OR COMMISSION, DURING THE TERM OF HIS SERVICE OR FOR ONE YEAR AFTER HIS TENURE ON THE BOARD OR COMMISSION ENDS.</w:t>
      </w:r>
    </w:p>
    <w:p w:rsidR="00945663" w:rsidRDefault="00945663" w:rsidP="00945663">
      <w:bookmarkStart w:id="207" w:name="include_clip_end_346"/>
      <w:bookmarkEnd w:id="207"/>
    </w:p>
    <w:p w:rsidR="00945663" w:rsidRDefault="00945663" w:rsidP="00945663">
      <w:pPr>
        <w:keepNext/>
        <w:jc w:val="center"/>
        <w:rPr>
          <w:b/>
        </w:rPr>
      </w:pPr>
      <w:r w:rsidRPr="00945663">
        <w:rPr>
          <w:b/>
        </w:rPr>
        <w:t>OBJECTION TO RECALL</w:t>
      </w:r>
    </w:p>
    <w:p w:rsidR="00945663" w:rsidRDefault="00945663" w:rsidP="00945663">
      <w:r>
        <w:t>Rep. HOWARD asked unanimous consent to recall H. 3707 from the Committee on Judiciary.</w:t>
      </w:r>
    </w:p>
    <w:p w:rsidR="00945663" w:rsidRDefault="00945663" w:rsidP="00945663">
      <w:r>
        <w:t>Rep. STAVRINAKIS objected.</w:t>
      </w:r>
    </w:p>
    <w:p w:rsidR="00945663" w:rsidRDefault="00945663" w:rsidP="00945663"/>
    <w:p w:rsidR="00945663" w:rsidRDefault="00945663" w:rsidP="00945663">
      <w:pPr>
        <w:keepNext/>
        <w:jc w:val="center"/>
        <w:rPr>
          <w:b/>
        </w:rPr>
      </w:pPr>
      <w:r w:rsidRPr="00945663">
        <w:rPr>
          <w:b/>
        </w:rPr>
        <w:t>OBJECTION TO RECALL</w:t>
      </w:r>
    </w:p>
    <w:p w:rsidR="00945663" w:rsidRDefault="00945663" w:rsidP="00945663">
      <w:r>
        <w:t>Rep. HART asked unanimous consent to recall H. 3538 from the Committee on Judiciary.</w:t>
      </w:r>
    </w:p>
    <w:p w:rsidR="00945663" w:rsidRDefault="00945663" w:rsidP="00945663">
      <w:r>
        <w:t>Rep. HARRISON objected.</w:t>
      </w:r>
    </w:p>
    <w:p w:rsidR="00945663" w:rsidRDefault="00945663" w:rsidP="00945663"/>
    <w:p w:rsidR="00945663" w:rsidRDefault="00945663" w:rsidP="00945663">
      <w:pPr>
        <w:keepNext/>
        <w:jc w:val="center"/>
        <w:rPr>
          <w:b/>
        </w:rPr>
      </w:pPr>
      <w:r w:rsidRPr="00945663">
        <w:rPr>
          <w:b/>
        </w:rPr>
        <w:t>OBJECTION TO RECALL</w:t>
      </w:r>
    </w:p>
    <w:p w:rsidR="00945663" w:rsidRDefault="00945663" w:rsidP="00945663">
      <w:r>
        <w:t>Rep. THAYER asked unanimous consent to recall H. 3793 from the Committee on Judiciary.</w:t>
      </w:r>
    </w:p>
    <w:p w:rsidR="00945663" w:rsidRDefault="00945663" w:rsidP="00945663">
      <w:r>
        <w:t>Rep. WEEKS objected.</w:t>
      </w:r>
    </w:p>
    <w:p w:rsidR="00945663" w:rsidRDefault="00945663" w:rsidP="00945663"/>
    <w:p w:rsidR="00945663" w:rsidRDefault="00945663" w:rsidP="00945663">
      <w:pPr>
        <w:keepNext/>
        <w:jc w:val="center"/>
        <w:rPr>
          <w:b/>
        </w:rPr>
      </w:pPr>
      <w:r w:rsidRPr="00945663">
        <w:rPr>
          <w:b/>
        </w:rPr>
        <w:t>H. 3003--DEBATE ADJOURNED</w:t>
      </w:r>
    </w:p>
    <w:p w:rsidR="00945663" w:rsidRDefault="00945663" w:rsidP="00945663">
      <w:r>
        <w:t xml:space="preserve">The Senate Amendments to the following Bill were taken up for consideration: </w:t>
      </w:r>
    </w:p>
    <w:p w:rsidR="00945663" w:rsidRDefault="00945663" w:rsidP="00945663">
      <w:bookmarkStart w:id="208" w:name="include_clip_start_354"/>
      <w:bookmarkEnd w:id="208"/>
    </w:p>
    <w:p w:rsidR="00945663" w:rsidRDefault="00945663" w:rsidP="00945663">
      <w:r>
        <w:t>H. 3003 -- Reps. Clemmons, Harrell, Lucas, Bingham, Harrison, Cooper, Owens, Sandifer, Allison, Ballentine, Bannister, Barfield, Bowen, Cole, Crawford, Daning, Delleney, Forrester, Frye, Gambrell, Hamilton, Hardwick, Hiott, Horne, Huggins, Limehouse, Loftis, Long, Lowe, Merrill, V. S. Moss, Norman, Parker, G. M. Smith, G. R. Smith, Sottile, Stringer, Toole, Umphlett, Viers, White, Crosby, Thayer, Simrill, Ryan, McCoy, Murphy, Atwater, Henderson, Quinn, Tallon, Patrick, J. R. Smith, Hixon, Taylor, Young, Bedingfield, Corbin, Pitts, Chumley, Spires, Pope, Bikas, Pinson, D. C. Moss, Erickson, Willis, Brady, Herbkersman, Nanney, Brannon and Whitmire: A BILL RELATING TO REFORM OF THE SOUTH CAROLINA ELECTION LAWS BY ENACTING THE "SOUTH CAROLINA ELECTION REFORM ACT"; TO AMEND SECTION 7-13-710 OF THE CODE OF LAWS OF SOUTH CAROLINA, 1976, SO AS TO REQUIRE PHOTOGRAPH IDENTIFICATION TO VOTE, PERMITTING FOR PROVISIONAL BALLOTS IF THE IDENTIFICATION CANNOT BE PRODUCED, AND TO PROVIDE AN EXCEPTION FOR A RELIGIOUS OBJECTION TO BEING PHOTOGRAPHED; TO AMEND SECTION 7-5-125, SO AS TO PROVIDE THAT AN ELECTOR MAY OBTAIN A DUPLICATE REGISTRATION NOTIFICATION; TO AMEND SECTION 56-1-3350, SO AS TO REQUIRE THE DEPARTMENT OF MOTOR VEHICLES TO PROVIDE FREE IDENTIFICATION CARDS UPON REQUEST FOR PERSONS AGED SEVENTEEN YEARS OR OLDER; TO AMEND SECTION 7-13-25, SO AS TO PROVIDE FOR AN EARLY VOTING PERIOD BEGINNING FIFTEEN DAYS BEFORE A STATEWIDE PRIMARY OR GENERAL ELECTION AND TO PROVIDE FOR THE HOURS AND EARLY VOTING LOCATION; TO AMEND SECTION 7-3-20, SO AS TO REQUIRE THE EXECUTIVE DIRECTOR OF THE STATE ELECTIONS COMMISSION TO MAINTAIN IN THE MASTER FILE A SEPARATE DESIGNATION FOR ABSENTEE AND EARLY VOTERS IN A GENERAL ELECTION; TO AMEND SECTION 7-15-320, SO AS TO REFERENCE THE EARLY VOTING PERIOD PURSUANT TO SECTION 7-13-25 AND TO PROVIDE FOR CASTING OF AN ABSENTEE BALLOT BY PAPER OR BY A VOTING MACHINE AND ABSENTEE BALLOT CENTERS; TO AMEND SECTION 7-1-25, SO AS TO LIST FACTORS TO CONSIDER FOR DOMICILE;  TO ADD SECTION 7-5-675, SO AS TO PROVIDE THAT THE STATE ELECTION COMMISSION WILL IMPLEMENT A SYSTEM TO ISSUE VOTER REGISTRATION CARDS WITH A PHOTOGRAPH OF THE VOTER; TO PROVIDE FOR A VOTER EDUCATION PROGRAM CONCERNING THE REQUIREMENTS OF THIS BILL; AND TO AMEND SECTIONS 7-15-330, 7-15-385, AND 7-5-230, ALL RELATING TO ELECTION LAWS, SO AS TO MAKE TECHNICAL CHANGES.</w:t>
      </w:r>
    </w:p>
    <w:p w:rsidR="00945663" w:rsidRDefault="00945663" w:rsidP="00945663">
      <w:bookmarkStart w:id="209" w:name="include_clip_end_354"/>
      <w:bookmarkEnd w:id="209"/>
    </w:p>
    <w:p w:rsidR="00945663" w:rsidRDefault="00945663" w:rsidP="00945663">
      <w:r>
        <w:t>Rep. CLEMMONS moved to adjourn debate upon the Senate Amendments until Wednesday, March 9, which was agreed to.</w:t>
      </w:r>
    </w:p>
    <w:p w:rsidR="00945663" w:rsidRDefault="00945663" w:rsidP="00945663"/>
    <w:p w:rsidR="00945663" w:rsidRDefault="00945663" w:rsidP="00945663">
      <w:pPr>
        <w:keepNext/>
        <w:jc w:val="center"/>
        <w:rPr>
          <w:b/>
        </w:rPr>
      </w:pPr>
      <w:r w:rsidRPr="00945663">
        <w:rPr>
          <w:b/>
        </w:rPr>
        <w:t>S. 51--ADOPTED AND SENT TO SENATE</w:t>
      </w:r>
    </w:p>
    <w:p w:rsidR="00945663" w:rsidRDefault="00945663" w:rsidP="00945663">
      <w:r>
        <w:t xml:space="preserve">The following Concurrent Resolution was taken up:  </w:t>
      </w:r>
    </w:p>
    <w:p w:rsidR="00945663" w:rsidRDefault="00945663" w:rsidP="00945663">
      <w:bookmarkStart w:id="210" w:name="include_clip_start_357"/>
      <w:bookmarkEnd w:id="210"/>
    </w:p>
    <w:p w:rsidR="00945663" w:rsidRDefault="00945663" w:rsidP="00945663">
      <w:pPr>
        <w:keepNext/>
      </w:pPr>
      <w:r>
        <w:t>S. 51 -- Senators McConnell and Campsen: A CONCURRENT RESOLUTION TO REQUEST THAT THE DEPARTMENT OF TRANSPORTATION NAME THE OVERPASS  IN NORTH CHARLESTON IDENTIFIED AS THE "SEVEN MILE VIADUCT" THE "P. H. LIVINGSTON OVERPASS" AND ERECT APPROPRIATE MARKERS OR SIGNS AT THIS OVERPASS THAT CONTAIN THE WORDS "P. H. LIVINGSTON OVERPASS".</w:t>
      </w:r>
    </w:p>
    <w:p w:rsidR="00D55C44" w:rsidRDefault="00D55C44" w:rsidP="00945663">
      <w:bookmarkStart w:id="211" w:name="include_clip_end_357"/>
      <w:bookmarkEnd w:id="211"/>
    </w:p>
    <w:p w:rsidR="00945663" w:rsidRDefault="00945663" w:rsidP="00945663">
      <w:r>
        <w:t>The Concurrent Resolution was adopted and sent to the Senate.</w:t>
      </w:r>
    </w:p>
    <w:p w:rsidR="00945663" w:rsidRDefault="00945663" w:rsidP="00945663"/>
    <w:p w:rsidR="00945663" w:rsidRDefault="00945663" w:rsidP="00945663">
      <w:pPr>
        <w:keepNext/>
        <w:jc w:val="center"/>
        <w:rPr>
          <w:b/>
        </w:rPr>
      </w:pPr>
      <w:r w:rsidRPr="00945663">
        <w:rPr>
          <w:b/>
        </w:rPr>
        <w:t>S. 574--ADOPTED AND SENT TO SENATE</w:t>
      </w:r>
    </w:p>
    <w:p w:rsidR="00945663" w:rsidRDefault="00945663" w:rsidP="00945663">
      <w:r>
        <w:t xml:space="preserve">The following Concurrent Resolution was taken up:  </w:t>
      </w:r>
    </w:p>
    <w:p w:rsidR="00945663" w:rsidRDefault="00945663" w:rsidP="00945663">
      <w:bookmarkStart w:id="212" w:name="include_clip_start_360"/>
      <w:bookmarkEnd w:id="212"/>
    </w:p>
    <w:p w:rsidR="00945663" w:rsidRDefault="00945663" w:rsidP="00945663">
      <w:pPr>
        <w:keepNext/>
      </w:pPr>
      <w:r>
        <w:t>S. 574 -- Senator Courson: A CONCURRENT RESOLUTION TO DECLARE MARCH 2011 AS "HOME SCHOOL RECOGNITION MONTH" IN SOUTH CAROLINA, TO RECOGNIZE THE DILIGENT EFFORTS OF HOME SCHOOLING PARENTS AND THE ACADEMIC SUCCESS OF THEIR STUDENTS, AND TO EXPRESS SINCERE APPRECIATION FOR THEIR FOCUS ON THE WELL-BEING AND OVERALL ACHIEVEMENTS OF THEIR CHILDREN.</w:t>
      </w:r>
    </w:p>
    <w:p w:rsidR="00D55C44" w:rsidRDefault="00D55C44" w:rsidP="00945663">
      <w:bookmarkStart w:id="213" w:name="include_clip_end_360"/>
      <w:bookmarkEnd w:id="213"/>
    </w:p>
    <w:p w:rsidR="00945663" w:rsidRDefault="00945663" w:rsidP="00945663">
      <w:r>
        <w:t>The Concurrent Resolution was adopted and sent to the Senate.</w:t>
      </w:r>
    </w:p>
    <w:p w:rsidR="00945663" w:rsidRDefault="00945663" w:rsidP="00945663"/>
    <w:p w:rsidR="00945663" w:rsidRDefault="00945663" w:rsidP="00945663">
      <w:pPr>
        <w:keepNext/>
        <w:jc w:val="center"/>
        <w:rPr>
          <w:b/>
        </w:rPr>
      </w:pPr>
      <w:r w:rsidRPr="00945663">
        <w:rPr>
          <w:b/>
        </w:rPr>
        <w:t>H. 3764--ADOPTED AND SENT TO SENATE</w:t>
      </w:r>
    </w:p>
    <w:p w:rsidR="00945663" w:rsidRDefault="00945663" w:rsidP="00945663">
      <w:r>
        <w:t xml:space="preserve">The following Concurrent Resolution was taken up:  </w:t>
      </w:r>
    </w:p>
    <w:p w:rsidR="00945663" w:rsidRDefault="00945663" w:rsidP="00945663">
      <w:bookmarkStart w:id="214" w:name="include_clip_start_363"/>
      <w:bookmarkEnd w:id="214"/>
    </w:p>
    <w:p w:rsidR="00945663" w:rsidRDefault="00945663" w:rsidP="00945663">
      <w:pPr>
        <w:keepNext/>
      </w:pPr>
      <w:r>
        <w:t>H. 3764 -- Rep. Bales: A CONCURRENT RESOLUTION TO REQUEST THAT THE DEPARTMENT OF TRANSPORTATION ERECT APPROPRIATE MARKERS OR SIGNS AT THE INTERSECTION OF UNIVERSAL DRIVE AND SUMTER HIGHWAY AND AT THE INTERSECTION OF UNIVERSAL DRIVE AND BURDELL DRIVE, BOTH IN RICHLAND COUNTY, THAT CONTAIN THE WORDS "IN MEMORY OF MARY L. SHIVERS".</w:t>
      </w:r>
    </w:p>
    <w:p w:rsidR="00D55C44" w:rsidRDefault="00D55C44" w:rsidP="00945663">
      <w:bookmarkStart w:id="215" w:name="include_clip_end_363"/>
      <w:bookmarkEnd w:id="215"/>
    </w:p>
    <w:p w:rsidR="00945663" w:rsidRDefault="00945663" w:rsidP="00945663">
      <w:r>
        <w:t>The Concurrent Resolution was adopted and sent to the Senate.</w:t>
      </w:r>
    </w:p>
    <w:p w:rsidR="00945663" w:rsidRDefault="00945663" w:rsidP="00945663"/>
    <w:p w:rsidR="00945663" w:rsidRDefault="00945663" w:rsidP="00945663">
      <w:pPr>
        <w:keepNext/>
        <w:jc w:val="center"/>
        <w:rPr>
          <w:b/>
        </w:rPr>
      </w:pPr>
      <w:r w:rsidRPr="00945663">
        <w:rPr>
          <w:b/>
        </w:rPr>
        <w:t>MOTION PERIOD</w:t>
      </w:r>
    </w:p>
    <w:p w:rsidR="00945663" w:rsidRDefault="00945663" w:rsidP="00945663">
      <w:r>
        <w:t>The motion period was dispensed with on motion of Rep. COOPER.</w:t>
      </w:r>
    </w:p>
    <w:p w:rsidR="00945663" w:rsidRDefault="00945663" w:rsidP="00945663"/>
    <w:p w:rsidR="00945663" w:rsidRDefault="00945663" w:rsidP="00945663">
      <w:pPr>
        <w:keepNext/>
        <w:jc w:val="center"/>
        <w:rPr>
          <w:b/>
        </w:rPr>
      </w:pPr>
      <w:r w:rsidRPr="00945663">
        <w:rPr>
          <w:b/>
        </w:rPr>
        <w:t>H. 3410--DEBATE ADJOURNED</w:t>
      </w:r>
    </w:p>
    <w:p w:rsidR="00945663" w:rsidRDefault="00945663" w:rsidP="00945663">
      <w:pPr>
        <w:keepNext/>
      </w:pPr>
      <w:r>
        <w:t xml:space="preserve">Rep. OWENS moved to adjourn debate upon the following Bill until Wednesday, March 9, which was adopted:  </w:t>
      </w:r>
    </w:p>
    <w:p w:rsidR="00945663" w:rsidRDefault="00945663" w:rsidP="00945663">
      <w:pPr>
        <w:keepNext/>
      </w:pPr>
      <w:bookmarkStart w:id="216" w:name="include_clip_start_368"/>
      <w:bookmarkEnd w:id="216"/>
    </w:p>
    <w:p w:rsidR="00945663" w:rsidRDefault="00945663" w:rsidP="00945663">
      <w:r>
        <w:t>H. 3410 -- Reps. Owens, Cooper, Harrell, Branham, Limehouse, Atwater, Bikas, Govan, Loftis, Skelton, Taylor, Young, Williams, Daning, Quinn, Brannon, J. M. Neal, Bowen, Patrick, Norman, Whitmire, Willis, Thayer, Erickson, Weeks, Munnerlyn, McEachern, Vick, Sandifer, Viers, Hixon, Huggins, Clemmons, Henderson and Lucas: A BILL TO AMEND THE CODE OF LAWS OF SOUTH CAROLINA, 1976, BY ENACTING THE "SOUTH CAROLINA HIGHER EDUCATION EFFICIENCY AND ADMINISTRATIVE POLICIES ACT OF 2011"; TO AMEND SECTIONS 2-47-30, 2-47-35, 2-47-40, AND 2-47-50, AS AMENDED, RELATING THE JOINT BOND REVIEW COMMITTEE, SO AS TO PROVIDE FOR THE ESTABLISHMENT OF PERMANENT IMPROVEMENT PROJECTS BY STATE AGENCIES AND FOR THE APPROVAL OF THESE PROJECTS; BY ADDING SECTION 2-47-53 SO AS TO PROVIDE FOR THE ESTABLISHMENT OF PERMANENT IMPROVEMENT PROJECTS BY PUBLIC INSTITUTIONS OF HIGHER LEARNING, TO DEFINE PERMANENT IMPROVEMENT PROJECTS WITH RESPECT TO THOSE INSTITUTIONS, TO ALLOW THE COMMITTEE TO REQUEST ASSISTANCE WITH THE REVIEW OF PROJECTS, AND TO DEFINE PERMANENT IMPROVEMENT PROJECTS WITH RESPECT TO THOSE INSTITUTIONS; BY ADDING SECTION 2-47-54 SO AS TO ALLOW PUBLIC INSTITUTIONS OF HIGHER LEARNING TO ENTER INTO GROUND LEASE AGREEMENTS WITH A PRIVATE ENTITY AND TO PROVIDE REQUIREMENTS FOR THOSE AGREEMENTS; BY ADDING SECTION 59-53-168 SO AS TO REQUIRE THE STATE BOARD FOR TECHNICAL AND COMPREHENSIVE EDUCATION TO ESTABLISH A TIERED SYSTEM FOR CATEGORIZING TECHNICAL COLLEGES WITH RESPECT TO FINANCIAL STRENGTH AND OTHER FACTORS BY WHICH TECHNICAL COLLEGES MAY APPLY FOR CERTAIN EFFICIENCY POLICIES GRANTED BY THE BOARD AND TO REQUIRE THE BOARD TO ESTABLISH AN ADVISORY BOARD AND REPORT TO THE GENERAL ASSEMBLY; TO AMEND SECTIONS 59-53-290, 59-53-630, 59-53-740, 59-53-1784, AND 59-53-2430, ALL RELATING TO LEASE AGREEMENTS OF TECHNICAL COLLEGES, SO AS TO PROVIDE FOR THE FAVORABLE REVIEW OF THE AGREEMENT BY THE JOINT BOND REVIEW COMMITTEE AND ITS APPROVAL BY THE STATE BOARD FOR TECHNICAL AND COMPREHENSIVE EDUCATION; TO AMEND SECTION 1-11-65, RELATING TO APPROVAL OF REAL PROPERTY TRANSACTIONS BY THE STATE BUDGET AND CONTROL BOARD AND ACCEPTANCE OF THE TRANSFER OF TANGIBLE PERSONAL PROPERTY BY A STATE ENTITY, SO AS TO EXEMPT CERTAIN REAL PROPERTY TRANSACTIONS MADE FOR OR BY THESE INSTITUTIONS OF HIGHER LEARNING; BY ADDING SECTIONS 59-147-42 AND 59-147-43 AND TO AMEND SECTION 59-147-30, AS AMENDED, RELATING TO THE PROCEDURES FOR THE ISSUANCE OF REVENUE BONDS UNDER THE HIGHER EDUCATION REVENUE BOND ACT, ALL SO AS TO REVISE THESE PROCEDURES AND THE PURPOSES FOR WHICH THE BONDS MAY BE USED; BY ADDING ARTICLE 7 TO CHAPTER 101, TITLE 59 SO AS TO PROVIDE FOR CERTAIN PROVISIONS APPLICABLE TO BOND ACTS FOR INSTITUTIONS OF HIGHER LEARNING; TO AMEND SECTION 11-35-1210, AS AMENDED, RELATING TO CERTIFICATION OF THE BUDGET AND CONTROL BOARD TO ALLOW GOVERNMENTAL BODIES TO MAKE DIRECT PROCUREMENTS, SO AS TO PROVIDE FOR APPROVAL OF PROCUREMENT AUTHORITY BY THE STATE BOARD FOR TECHNICAL AND COMPREHENSIVE EDUCATION; TO AMEND SECTION 11-35-1550, AS AMENDED, RELATING TO SMALL PURCHASES UNDER THE CONSOLIDATED PROCUREMENT CODE AND BID PROCEDURES ON PROCUREMENTS UP TO FIFTY THOUSAND DOLLARS, SO AS TO INCREASE THE AMOUNT OF AUTHORIZED SMALL PURCHASES BY PUBLIC INSTITUTIONS OF HIGHER LEARNING AND TO AUTHORIZE THESE INSTITUTIONS TO USE PURCHASING CARDS FOR THESE PURCHASES IN THE AMOUNT AUTHORIZED; TO AMEND SECTION 11-35-3310, AS AMENDED, RELATING TO INDEFINITE DELIVERY CONTRACTS FOR CONSTRUCTION, ARCHITECTURAL-ENGINEERING AND LAND SURVEYING SERVICES, SO AS TO RAISE THE PERMITTED AMOUNTS OF THESE CONTRACTS; TO AMEND SECTION 11-35-4810, AS AMENDED, RELATING TO COOPERATIVE PURCHASES OF PUBLIC ENTITIES UNDER THE CONSOLIDATED PROCUREMENT CODE, SO AS TO ESTABLISH CERTAIN EXCEPTIONS FOR PUBLIC INSTITUTIONS OF HIGHER LEARNING IN REGARD TO NOTICE AND ELIGIBLE VENDORS; TO AMEND SECTION 1-7-170, RELATING TO THE REQUIRED APPROVAL OF THE ATTORNEY GENERAL BEFORE AN AGENCY OR DEPARTMENT OF THIS STATE MAY ENGAGE AN ATTORNEY AT LAW ON A FEE BASIS AND EXCEPTIONS TO THIS REQUIREMENT, SO AS TO ESTABLISH A SPECIAL APPROVAL PROCEDURE FOR PUBLIC INSTITUTIONS OF HIGHER LEARNING; BY ADDING SECTION 59-101-55 SO AS TO PROVIDE THAT STATE APPROPRIATED FUNDS MAY NOT BE USED TO PROVIDE OUT-OF-STATE SUBSIDIES TO STUDENTS ATTENDING STATE-SUPPORTED INSTITUTIONS OF HIGHER LEARNING; TO AMEND SECTION 59-101-620, RELATING TO LIMITATIONS ON EDUCATIONAL FEE WAIVERS OFFERED BY PUBLIC INSTITUTIONS OF HIGHER LEARNING, SO AS TO REVISE THESE LIMITATIONS FOR CERTAIN INSTITUTIONS AND TO PROVIDE FOR ANNUAL REPORTING REQUIREMENTS TO THE COMMISSION ON HIGHER EDUCATION IN REGARD TO THESE WAIVERS; BY ADDING SECTION 59-112-115 SO AS TO PROVIDE THAT WHEN THE GOVERNING BOARD OF A FOUR-YEAR AND GRADUATE LEVEL PUBLIC INSTITUTION OF HIGHER LEARNING IN THIS STATE ADOPTS A CHANGE TO THE TUITION OR FEES IMPOSED ON STUDENTS, THE CHANGE ONLY MAY BE IMPLEMENTED BY THE INSTITUTION AFTER A PUBLICALLY RECORDED ROLL CALL VOTE, AND A MAJORITY VOTE SHALL BE REQUIRED TO IMPLEMENT ANY CHANGE TO THE TUITION OR FEES, AND TO PROVIDE REPORTING REQUIREMENTS; AND TO AMEND SECTION 1-11-55, RELATING TO LEASING OF REAL PROPERTY FOR GOVERNMENTAL BODIES, SO AS TO ALLOW PUBLIC INSTITUTIONS OF HIGHER LEARNING TO ENTER INTO LEASE AGREEMENTS UP TO ONE HUNDRED THOUSAND DOLLARS ANNUALLY UPON APPROVAL BY THE INSTITUTIONAL BOARDS.</w:t>
      </w:r>
    </w:p>
    <w:p w:rsidR="00945663" w:rsidRDefault="00945663" w:rsidP="00945663">
      <w:bookmarkStart w:id="217" w:name="include_clip_end_368"/>
      <w:bookmarkEnd w:id="217"/>
    </w:p>
    <w:p w:rsidR="00945663" w:rsidRDefault="00945663" w:rsidP="00945663">
      <w:pPr>
        <w:keepNext/>
        <w:jc w:val="center"/>
        <w:rPr>
          <w:b/>
        </w:rPr>
      </w:pPr>
      <w:r w:rsidRPr="00945663">
        <w:rPr>
          <w:b/>
        </w:rPr>
        <w:t>H. 3419--DEBATE ADJOURNED</w:t>
      </w:r>
    </w:p>
    <w:p w:rsidR="00945663" w:rsidRDefault="00945663" w:rsidP="00945663">
      <w:pPr>
        <w:keepNext/>
      </w:pPr>
      <w:r>
        <w:t xml:space="preserve">Rep. MERRILL moved to adjourn debate upon the following Bill until Wednesday, March 9, which was adopted:  </w:t>
      </w:r>
    </w:p>
    <w:p w:rsidR="00945663" w:rsidRDefault="00945663" w:rsidP="00945663">
      <w:pPr>
        <w:keepNext/>
      </w:pPr>
      <w:bookmarkStart w:id="218" w:name="include_clip_start_370"/>
      <w:bookmarkEnd w:id="218"/>
    </w:p>
    <w:p w:rsidR="00945663" w:rsidRDefault="00945663" w:rsidP="00945663">
      <w:r>
        <w:t>H. 3419 -- Reps. Merrill, Bingham, Young, Taylor, Hixon, J. R. Smith, Clemmons, Stavrinakis, Bowers and Edge: A BILL TO AMEND THE CODE OF LAWS OF SOUTH CAROLINA, 1976, TO ENACT THE "TAXPAYER FAIRNESS ACT" BY ADDING SECTION 12-4-397 SO AS TO PROVIDE THE MANNER IN WHICH THE SOUTH CAROLINA DEPARTMENT OF REVENUE MUST INTERPRET TAX STATUTES OF THIS STATE, TO PROVIDE THAT TERMS IN THE TAX STATUTES OF THIS STATE MAY NOT BE GIVEN BROADER MEANING THAN INTENDED BY POLICY DOCUMENTS AND REGULATIONS OF THE DEPARTMENT OF REVENUE, TO PROVIDE THAT AMBIGUITY IN TAX STATUTES MUST BE RESOLVED IN FAVOR OF THE TAXPAYER, TO REQUIRE THE DEPARTMENT TO REPORT AMBIGUITIES TO CERTAIN MEMBERS OF THE GENERAL ASSEMBLY, AND TO DEFINE "TAX STATUTES OF THIS STATE".</w:t>
      </w:r>
    </w:p>
    <w:p w:rsidR="00945663" w:rsidRDefault="00945663" w:rsidP="00945663">
      <w:bookmarkStart w:id="219" w:name="include_clip_end_370"/>
      <w:bookmarkEnd w:id="219"/>
    </w:p>
    <w:p w:rsidR="00945663" w:rsidRDefault="00945663" w:rsidP="00945663">
      <w:pPr>
        <w:keepNext/>
        <w:jc w:val="center"/>
        <w:rPr>
          <w:b/>
        </w:rPr>
      </w:pPr>
      <w:r w:rsidRPr="00945663">
        <w:rPr>
          <w:b/>
        </w:rPr>
        <w:t>H. 3368--DEBATE ADJOURNED</w:t>
      </w:r>
    </w:p>
    <w:p w:rsidR="00945663" w:rsidRDefault="00945663" w:rsidP="00945663">
      <w:pPr>
        <w:keepNext/>
      </w:pPr>
      <w:r>
        <w:t xml:space="preserve">Rep. G. R. SMITH moved to adjourn debate upon the following Bill until Wednesday, March 9, which was adopted:  </w:t>
      </w:r>
    </w:p>
    <w:p w:rsidR="00945663" w:rsidRDefault="00945663" w:rsidP="00945663">
      <w:pPr>
        <w:keepNext/>
      </w:pPr>
      <w:bookmarkStart w:id="220" w:name="include_clip_start_372"/>
      <w:bookmarkEnd w:id="220"/>
    </w:p>
    <w:p w:rsidR="00945663" w:rsidRDefault="00945663" w:rsidP="00945663">
      <w:r>
        <w:t>H. 3368 -- Reps. G. R. Smith, Harrell, Bingham, Harrison, Cooper, Huggins, Bowen, Brady, Atwater, Parker, Clemmons, Crawford, D. C. Moss, Pinson, Loftis, Lowe, Allison, Bedingfield, Owens, Frye, Hardwick, Lucas, Quinn, Hamilton, Toole, Bannister, Whitmire, Stringer, Ballentine, Henderson, Nanney, Hearn, Bikas, V. S. Moss, Sottile, Gambrell, J. R. Smith, Corbin, Brannon, McCoy, Crosby, Barfield, Cole, Daning, Delleney, Hixon, Horne, Long, Murphy, Sandifer, G. M. Smith, Spires, Taylor, Young, Viers, Simrill, Pope, Edge, Ryan and Forrester: A BILL TO AMEND THE CODE OF LAWS OF SOUTH CAROLINA, 1976, BY ADDING SECTION 11-11-415 SO AS TO PROVIDE THAT THE LIMIT ON GENERAL FUND APPROPRIATIONS FOR A FISCAL YEAR IS THE TOTAL AMOUNT OF THE GENERAL FUND REVENUE ESTIMATE AS OF FEBRUARY 15, 2010, FOR FISCAL YEAR 2010-2011, INCREASED ANNUALLY AND CUMULATIVELY BY A PERCENTAGE DETERMINED BY POPULATION INCREASES AND INCREASES IN THE CONSUMER PRICE INDEX, TO PROVIDE FOR THE LIMITATION TO BE SUSPENDED FOR A FISCAL YEAR FOR A SPECIFIC AMOUNT UPON A SPECIAL VOTE OF THE GENERAL ASSEMBLY AND TO DEFINE THIS SPECIAL VOTE, TO ESTABLISH THE SPENDING LIMIT RESERVE FUND TO WHICH ALL SURPLUS GENERAL FUND REVENUES MUST BE CREDITED, TO PROVIDE FOR THE PRIORITY USES OF THE REVENUES OF THIS FUND, TO PROVIDE FOR THE APPROPRIATION OF FUND REVENUES AFTER THESE PRIORITIES ARE MET, TO REQUIRE THAT APPROPRIATION OF REVENUES OF THIS FUND MUST BE BY A JOINT RESOLUTION ORIGINATING IN THE HOUSE OF REPRESENTATIVES, AND TO PROVIDE THAT THIS LIMIT FIRST APPLIES FOR FISCAL YEAR 2011-2012.</w:t>
      </w:r>
    </w:p>
    <w:p w:rsidR="00945663" w:rsidRDefault="00945663" w:rsidP="00945663">
      <w:bookmarkStart w:id="221" w:name="include_clip_end_372"/>
      <w:bookmarkEnd w:id="221"/>
    </w:p>
    <w:p w:rsidR="00945663" w:rsidRDefault="00945663" w:rsidP="00945663">
      <w:pPr>
        <w:keepNext/>
        <w:jc w:val="center"/>
        <w:rPr>
          <w:b/>
        </w:rPr>
      </w:pPr>
      <w:r w:rsidRPr="00945663">
        <w:rPr>
          <w:b/>
        </w:rPr>
        <w:t>H. 3716--AMENDED AND ORDERED TO THIRD READING</w:t>
      </w:r>
    </w:p>
    <w:p w:rsidR="00945663" w:rsidRDefault="00945663" w:rsidP="00945663">
      <w:pPr>
        <w:keepNext/>
      </w:pPr>
      <w:r>
        <w:t>The following Bill was taken up:</w:t>
      </w:r>
    </w:p>
    <w:p w:rsidR="00945663" w:rsidRDefault="00945663" w:rsidP="00945663">
      <w:pPr>
        <w:keepNext/>
      </w:pPr>
      <w:bookmarkStart w:id="222" w:name="include_clip_start_374"/>
      <w:bookmarkEnd w:id="222"/>
    </w:p>
    <w:p w:rsidR="00945663" w:rsidRDefault="00945663" w:rsidP="00945663">
      <w:r>
        <w:t>H. 3716 -- Ways and Means Committee: A BILL TO AMEND CHAPTER 20, TITLE 59, CODE OF LAWS OF SOUTH CAROLINA, 1976, RELATING TO THE EDUCATION FINANCE ACT OF 1977, SO AS TO RENAME THE CHAPTER, DEFINE CERTAIN TERMS, REVISE THE PURPOSE OF THE CHAPTER, REVISE PUPIL WEIGHTINGS WITHIN THE ALLOCATION FORMULA, DELETE PROVISIONS REGARDING SCHOOL AND DISTRICT IMPROVEMENT PLANS, DELETE THE INFLATION ADJUSTMENT TO STATE FUNDS FOR SCHOOL DISTRICTS, DELETE THE PROVISION THAT A SCHOOL DISTRICT MAY NOT RECEIVE HOLD HARMLESS FUNDS, DELETE THE REQUIREMENT THAT TEACHER SALARIES MUST BE ADJUSTED TO STAY AT THE SOUTHEASTERN AVERAGE, PROVIDE WHAT THE STATE MINIMUM SALARY SCHEDULE MUST INCLUDE, PROVIDE THAT TEACHER SALARIES IN THE FISCAL YEAR AFTER A FURLOUGH HAS BEEN IMPOSED MUST BE BASED ON THE TEACHER SALARY IN THE YEAR PRIOR TO THE FURLOUGH, PROVIDE THAT TEACHER PAY RAISES MAY BE PROVIDED AT THE DISCRETION OF THE SCHOOL DISTRICT, REVISE HOW A TEACHER MAY QUALIFY FOR A PAY RAISE, REQUIRE THE DEPARTMENT TO DEVELOP AN INCENTIVE COMPENSATION SYSTEM BASED ON TEACHER PERFORMANCE FOR TEACHERS AND PROVIDE REPORTING REQUIREMENTS, REQUIRE A SCHOOL DISTRICT TO PUBLISH THE ACTUAL PERCENTAGE OF ITS PER PUPIL EXPENDITURES USED FOR CLASSROOM INSTRUCTION, INSTRUCTIONAL SUPPORT, AND NON-INSTRUCTIONAL PUPIL SERVICES, REQUIRE THE DISTRICT TO SPEND AT LEAST SEVENTY PERCENT OF ITS PER PUPIL EXPENDITURES IN THESE CATEGORIES, AND DELETE OBSOLETE REFERENCES; BY ADDING ARTICLE 2 TO CHAPTER 139, TITLE 59 SO AS TO REQUIRE EACH SCHOOL DISTRICT BOARD OF TRUSTEES TO DEVELOP FIVE-YEAR PLANS FOR THE DISTRICT AND FOR THE SCHOOLS OF THE DISTRICT, PROVIDE WHAT THESE PLANS MUST INCLUDE, AND PROVIDE FOR ALLOCATION OF FUNDING FOR ELEMENTS OF THE PLAN; AND BY ADDING SECTION 59-19-91 SO AS TO REQUIRE A SCHOOL DISTRICT BOARD OF TRUSTEES TO ESTABLISH AN IMPROVEMENT COUNCIL AT EACH SCHOOL IN THE DISTRICT, PROVIDE WHO MAY SERVE ON THE COUNCIL, PROVIDE THE DUTIES OF THE COUNCIL, AND PROVIDE TERMS FOR COUNCIL MEMBERS.</w:t>
      </w:r>
    </w:p>
    <w:p w:rsidR="00945663" w:rsidRDefault="00945663" w:rsidP="00945663"/>
    <w:p w:rsidR="00945663" w:rsidRPr="00BC0E0B" w:rsidRDefault="00945663" w:rsidP="00945663">
      <w:r w:rsidRPr="00BC0E0B">
        <w:t>Rep. COOPER proposed the following Amendment No. 1</w:t>
      </w:r>
      <w:r w:rsidR="00D55C44">
        <w:t xml:space="preserve"> </w:t>
      </w:r>
      <w:r w:rsidRPr="00BC0E0B">
        <w:t>(COUNCIL\AGM\18773BH11), which was adopted:</w:t>
      </w:r>
    </w:p>
    <w:p w:rsidR="00945663" w:rsidRPr="00BC0E0B" w:rsidRDefault="00945663" w:rsidP="00945663">
      <w:r w:rsidRPr="00BC0E0B">
        <w:t>Amend the bill, as and if amended, by deleting in its entirety Section 59</w:t>
      </w:r>
      <w:r w:rsidRPr="00BC0E0B">
        <w:noBreakHyphen/>
        <w:t>20</w:t>
      </w:r>
      <w:r w:rsidRPr="00BC0E0B">
        <w:noBreakHyphen/>
        <w:t>20(3)(a)(ii), as contained in SECTION 1, page 7, lines 1</w:t>
      </w:r>
      <w:r w:rsidRPr="00BC0E0B">
        <w:noBreakHyphen/>
        <w:t>2.</w:t>
      </w:r>
    </w:p>
    <w:p w:rsidR="00945663" w:rsidRPr="00BC0E0B" w:rsidRDefault="00945663" w:rsidP="00945663">
      <w:r w:rsidRPr="00BC0E0B">
        <w:t>Renumber sections to conform.</w:t>
      </w:r>
    </w:p>
    <w:p w:rsidR="00945663" w:rsidRDefault="00945663" w:rsidP="00945663">
      <w:r w:rsidRPr="00BC0E0B">
        <w:t>Amend title to conform.</w:t>
      </w:r>
    </w:p>
    <w:p w:rsidR="00945663" w:rsidRDefault="00945663" w:rsidP="00945663"/>
    <w:p w:rsidR="00945663" w:rsidRDefault="00945663" w:rsidP="00945663">
      <w:r>
        <w:t>Rep. COOPER explained the amendment.</w:t>
      </w:r>
    </w:p>
    <w:p w:rsidR="00945663" w:rsidRDefault="00945663" w:rsidP="00945663">
      <w:r>
        <w:t>The amendment was then adopted.</w:t>
      </w:r>
    </w:p>
    <w:p w:rsidR="00945663" w:rsidRDefault="00945663" w:rsidP="00945663"/>
    <w:p w:rsidR="00945663" w:rsidRPr="00692DE2" w:rsidRDefault="00945663" w:rsidP="00945663">
      <w:r w:rsidRPr="00692DE2">
        <w:t>Rep. COOPER proposed the following Amendment No. 2 (COUNCIL\AGM\18755BH11), which was adopted:</w:t>
      </w:r>
    </w:p>
    <w:p w:rsidR="00945663" w:rsidRPr="00692DE2" w:rsidRDefault="00945663" w:rsidP="00945663">
      <w:r w:rsidRPr="00692DE2">
        <w:t>Amend the bill, as and if amended, by deleting in its entirety Section 59</w:t>
      </w:r>
      <w:r w:rsidRPr="00692DE2">
        <w:noBreakHyphen/>
        <w:t>20</w:t>
      </w:r>
      <w:r w:rsidRPr="00692DE2">
        <w:noBreakHyphen/>
        <w:t>40(1)(c), as contained on pages 12</w:t>
      </w:r>
      <w:r w:rsidRPr="00692DE2">
        <w:noBreakHyphen/>
        <w:t>14, and inserting:</w:t>
      </w:r>
    </w:p>
    <w:p w:rsidR="00945663" w:rsidRPr="00692DE2" w:rsidRDefault="00945663" w:rsidP="00945663">
      <w:pPr>
        <w:rPr>
          <w:color w:val="000000" w:themeColor="text1"/>
          <w:u w:color="000000" w:themeColor="text1"/>
        </w:rPr>
      </w:pPr>
      <w:r w:rsidRPr="00692DE2">
        <w:t>/</w:t>
      </w:r>
      <w:r w:rsidRPr="00692DE2">
        <w:tab/>
      </w:r>
      <w:r w:rsidRPr="00692DE2">
        <w:rPr>
          <w:color w:val="000000" w:themeColor="text1"/>
          <w:u w:color="000000" w:themeColor="text1"/>
        </w:rPr>
        <w:t>(c)</w:t>
      </w:r>
      <w:r w:rsidRPr="00692DE2">
        <w:rPr>
          <w:color w:val="000000" w:themeColor="text1"/>
          <w:u w:color="000000" w:themeColor="text1"/>
        </w:rPr>
        <w:tab/>
        <w:t xml:space="preserve">Weightings, used to provide for relative cost differences, </w:t>
      </w:r>
      <w:r w:rsidRPr="00692DE2">
        <w:rPr>
          <w:strike/>
          <w:color w:val="000000" w:themeColor="text1"/>
          <w:u w:color="000000" w:themeColor="text1"/>
        </w:rPr>
        <w:t>between</w:t>
      </w:r>
      <w:r w:rsidRPr="00692DE2">
        <w:rPr>
          <w:color w:val="000000" w:themeColor="text1"/>
          <w:u w:color="000000" w:themeColor="text1"/>
        </w:rPr>
        <w:t xml:space="preserve"> </w:t>
      </w:r>
      <w:r w:rsidRPr="00692DE2">
        <w:rPr>
          <w:color w:val="000000" w:themeColor="text1"/>
          <w:u w:val="single" w:color="000000" w:themeColor="text1"/>
        </w:rPr>
        <w:t>among</w:t>
      </w:r>
      <w:r w:rsidRPr="00692DE2">
        <w:rPr>
          <w:color w:val="000000" w:themeColor="text1"/>
          <w:u w:color="000000" w:themeColor="text1"/>
        </w:rPr>
        <w:t xml:space="preserve"> programs for different students are established in order that funds may be equitably distributed on the basis of pupil needs.  The criteria for qualifications for each special classification must be established by the State Board of Education according to definitions established in this </w:t>
      </w:r>
      <w:r w:rsidRPr="00692DE2">
        <w:rPr>
          <w:strike/>
          <w:color w:val="000000" w:themeColor="text1"/>
          <w:u w:color="000000" w:themeColor="text1"/>
        </w:rPr>
        <w:t>article</w:t>
      </w:r>
      <w:r w:rsidRPr="00692DE2">
        <w:rPr>
          <w:color w:val="000000" w:themeColor="text1"/>
          <w:u w:color="000000" w:themeColor="text1"/>
        </w:rPr>
        <w:t xml:space="preserve"> </w:t>
      </w:r>
      <w:r w:rsidRPr="00692DE2">
        <w:rPr>
          <w:color w:val="000000" w:themeColor="text1"/>
          <w:u w:val="single" w:color="000000" w:themeColor="text1"/>
        </w:rPr>
        <w:t>chapter</w:t>
      </w:r>
      <w:r w:rsidRPr="00692DE2">
        <w:rPr>
          <w:color w:val="000000" w:themeColor="text1"/>
          <w:u w:color="000000" w:themeColor="text1"/>
        </w:rPr>
        <w:t xml:space="preserve"> and in accordance with Sections 59</w:t>
      </w:r>
      <w:r w:rsidRPr="00692DE2">
        <w:rPr>
          <w:color w:val="000000" w:themeColor="text1"/>
          <w:u w:color="000000" w:themeColor="text1"/>
        </w:rPr>
        <w:noBreakHyphen/>
        <w:t>21</w:t>
      </w:r>
      <w:r w:rsidRPr="00692DE2">
        <w:rPr>
          <w:color w:val="000000" w:themeColor="text1"/>
          <w:u w:color="000000" w:themeColor="text1"/>
        </w:rPr>
        <w:noBreakHyphen/>
        <w:t>510, 59</w:t>
      </w:r>
      <w:r w:rsidRPr="00692DE2">
        <w:rPr>
          <w:color w:val="000000" w:themeColor="text1"/>
          <w:u w:color="000000" w:themeColor="text1"/>
        </w:rPr>
        <w:noBreakHyphen/>
        <w:t>35</w:t>
      </w:r>
      <w:r w:rsidRPr="00692DE2">
        <w:rPr>
          <w:color w:val="000000" w:themeColor="text1"/>
          <w:u w:color="000000" w:themeColor="text1"/>
        </w:rPr>
        <w:noBreakHyphen/>
        <w:t>10, 59</w:t>
      </w:r>
      <w:r w:rsidRPr="00692DE2">
        <w:rPr>
          <w:color w:val="000000" w:themeColor="text1"/>
          <w:u w:color="000000" w:themeColor="text1"/>
        </w:rPr>
        <w:noBreakHyphen/>
        <w:t>53</w:t>
      </w:r>
      <w:r w:rsidRPr="00692DE2">
        <w:rPr>
          <w:color w:val="000000" w:themeColor="text1"/>
          <w:u w:color="000000" w:themeColor="text1"/>
        </w:rPr>
        <w:noBreakHyphen/>
        <w:t>1860, and 59</w:t>
      </w:r>
      <w:r w:rsidRPr="00692DE2">
        <w:rPr>
          <w:color w:val="000000" w:themeColor="text1"/>
          <w:u w:color="000000" w:themeColor="text1"/>
        </w:rPr>
        <w:noBreakHyphen/>
        <w:t>53</w:t>
      </w:r>
      <w:r w:rsidRPr="00692DE2">
        <w:rPr>
          <w:color w:val="000000" w:themeColor="text1"/>
          <w:u w:color="000000" w:themeColor="text1"/>
        </w:rPr>
        <w:noBreakHyphen/>
        <w:t xml:space="preserve">1900.  Cost factors enumerated in this section must be used to fund programs approved by the State Board of Education.  Pupil data received by the Department of Education is subject to audit by the department.  Cost factors or weightings are as follows: </w:t>
      </w:r>
    </w:p>
    <w:p w:rsidR="00945663" w:rsidRPr="00692DE2" w:rsidRDefault="00945663" w:rsidP="00945663">
      <w:pPr>
        <w:rPr>
          <w:strike/>
          <w:color w:val="000000" w:themeColor="text1"/>
          <w:u w:color="000000" w:themeColor="text1"/>
        </w:rPr>
      </w:pPr>
      <w:r w:rsidRPr="00692DE2">
        <w:rPr>
          <w:color w:val="000000" w:themeColor="text1"/>
          <w:u w:color="000000" w:themeColor="text1"/>
        </w:rPr>
        <w:tab/>
      </w:r>
      <w:r w:rsidRPr="00692DE2">
        <w:rPr>
          <w:strike/>
          <w:color w:val="000000" w:themeColor="text1"/>
          <w:u w:color="000000" w:themeColor="text1"/>
        </w:rPr>
        <w:t>Pupil Classification</w:t>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strike/>
          <w:color w:val="000000" w:themeColor="text1"/>
          <w:u w:color="000000" w:themeColor="text1"/>
        </w:rPr>
        <w:t xml:space="preserve">Weightings </w:t>
      </w:r>
    </w:p>
    <w:p w:rsidR="00945663" w:rsidRPr="00692DE2" w:rsidRDefault="00945663" w:rsidP="00945663">
      <w:pPr>
        <w:rPr>
          <w:strike/>
          <w:color w:val="000000" w:themeColor="text1"/>
          <w:u w:color="000000" w:themeColor="text1"/>
        </w:rPr>
      </w:pPr>
      <w:r w:rsidRPr="00692DE2">
        <w:rPr>
          <w:color w:val="000000" w:themeColor="text1"/>
          <w:u w:color="000000" w:themeColor="text1"/>
        </w:rPr>
        <w:t xml:space="preserve"> </w:t>
      </w:r>
      <w:r w:rsidRPr="00692DE2">
        <w:rPr>
          <w:strike/>
          <w:color w:val="000000" w:themeColor="text1"/>
          <w:u w:color="000000" w:themeColor="text1"/>
        </w:rPr>
        <w:t xml:space="preserve">  (1)   Kindergarten pupils                                     1.30 </w:t>
      </w:r>
    </w:p>
    <w:p w:rsidR="00945663" w:rsidRPr="00692DE2" w:rsidRDefault="00945663" w:rsidP="00945663">
      <w:pPr>
        <w:rPr>
          <w:strike/>
          <w:color w:val="000000" w:themeColor="text1"/>
          <w:u w:color="000000" w:themeColor="text1"/>
        </w:rPr>
      </w:pPr>
      <w:r w:rsidRPr="00692DE2">
        <w:rPr>
          <w:strike/>
          <w:color w:val="000000" w:themeColor="text1"/>
          <w:u w:color="000000" w:themeColor="text1"/>
        </w:rPr>
        <w:t xml:space="preserve">   (2)   Primary pupils (grades 1 through 3)                     1.24 </w:t>
      </w:r>
    </w:p>
    <w:p w:rsidR="00945663" w:rsidRPr="00692DE2" w:rsidRDefault="00945663" w:rsidP="00945663">
      <w:pPr>
        <w:rPr>
          <w:strike/>
          <w:color w:val="000000" w:themeColor="text1"/>
          <w:u w:color="000000" w:themeColor="text1"/>
        </w:rPr>
      </w:pPr>
      <w:r w:rsidRPr="00692DE2">
        <w:rPr>
          <w:strike/>
          <w:color w:val="000000" w:themeColor="text1"/>
          <w:u w:color="000000" w:themeColor="text1"/>
        </w:rPr>
        <w:t xml:space="preserve">   (3)   Elementary pupils (grades 4 through 8) </w:t>
      </w:r>
    </w:p>
    <w:p w:rsidR="00945663" w:rsidRPr="00692DE2" w:rsidRDefault="00945663" w:rsidP="00945663">
      <w:pPr>
        <w:rPr>
          <w:strike/>
          <w:color w:val="000000" w:themeColor="text1"/>
          <w:u w:color="000000" w:themeColor="text1"/>
        </w:rPr>
      </w:pPr>
      <w:r w:rsidRPr="00692DE2">
        <w:rPr>
          <w:strike/>
          <w:color w:val="000000" w:themeColor="text1"/>
          <w:u w:color="000000" w:themeColor="text1"/>
        </w:rPr>
        <w:t xml:space="preserve">         base students                                           1.00 </w:t>
      </w:r>
    </w:p>
    <w:p w:rsidR="00945663" w:rsidRPr="00692DE2" w:rsidRDefault="00945663" w:rsidP="00945663">
      <w:pPr>
        <w:rPr>
          <w:strike/>
          <w:color w:val="000000" w:themeColor="text1"/>
          <w:u w:color="000000" w:themeColor="text1"/>
        </w:rPr>
      </w:pPr>
      <w:r w:rsidRPr="00692DE2">
        <w:rPr>
          <w:strike/>
          <w:color w:val="000000" w:themeColor="text1"/>
          <w:u w:color="000000" w:themeColor="text1"/>
        </w:rPr>
        <w:t xml:space="preserve">   (4)   High school pupils (grades 9 through 12)                1.25 </w:t>
      </w:r>
    </w:p>
    <w:p w:rsidR="00945663" w:rsidRPr="00692DE2" w:rsidRDefault="00945663" w:rsidP="00945663">
      <w:pPr>
        <w:rPr>
          <w:strike/>
          <w:color w:val="000000" w:themeColor="text1"/>
          <w:u w:color="000000" w:themeColor="text1"/>
        </w:rPr>
      </w:pPr>
      <w:r w:rsidRPr="00692DE2">
        <w:rPr>
          <w:strike/>
          <w:color w:val="000000" w:themeColor="text1"/>
          <w:u w:color="000000" w:themeColor="text1"/>
        </w:rPr>
        <w:t xml:space="preserve">Special Programs for Exceptional Students                  Weightings </w:t>
      </w:r>
    </w:p>
    <w:p w:rsidR="00945663" w:rsidRPr="00692DE2" w:rsidRDefault="00945663" w:rsidP="00945663">
      <w:pPr>
        <w:rPr>
          <w:strike/>
          <w:color w:val="000000" w:themeColor="text1"/>
          <w:u w:color="000000" w:themeColor="text1"/>
        </w:rPr>
      </w:pPr>
      <w:r w:rsidRPr="00692DE2">
        <w:rPr>
          <w:strike/>
          <w:color w:val="000000" w:themeColor="text1"/>
          <w:u w:color="000000" w:themeColor="text1"/>
        </w:rPr>
        <w:t xml:space="preserve">   (5)   Handicapped                                             1.74 </w:t>
      </w:r>
    </w:p>
    <w:p w:rsidR="00945663" w:rsidRPr="00692DE2" w:rsidRDefault="00945663" w:rsidP="00945663">
      <w:pPr>
        <w:rPr>
          <w:strike/>
          <w:color w:val="000000" w:themeColor="text1"/>
          <w:u w:color="000000" w:themeColor="text1"/>
        </w:rPr>
      </w:pPr>
      <w:r w:rsidRPr="00692DE2">
        <w:rPr>
          <w:strike/>
          <w:color w:val="000000" w:themeColor="text1"/>
          <w:u w:color="000000" w:themeColor="text1"/>
        </w:rPr>
        <w:t xml:space="preserve">         a.  Educable mentally handicapped pupils </w:t>
      </w:r>
    </w:p>
    <w:p w:rsidR="00945663" w:rsidRPr="00692DE2" w:rsidRDefault="00945663" w:rsidP="00945663">
      <w:pPr>
        <w:rPr>
          <w:strike/>
          <w:color w:val="000000" w:themeColor="text1"/>
          <w:u w:color="000000" w:themeColor="text1"/>
        </w:rPr>
      </w:pPr>
      <w:r w:rsidRPr="00692DE2">
        <w:rPr>
          <w:strike/>
          <w:color w:val="000000" w:themeColor="text1"/>
          <w:u w:color="000000" w:themeColor="text1"/>
        </w:rPr>
        <w:t xml:space="preserve">         b.  Learning disabilities pupils </w:t>
      </w:r>
    </w:p>
    <w:p w:rsidR="00945663" w:rsidRPr="00692DE2" w:rsidRDefault="00945663" w:rsidP="00945663">
      <w:pPr>
        <w:rPr>
          <w:strike/>
          <w:color w:val="000000" w:themeColor="text1"/>
          <w:u w:color="000000" w:themeColor="text1"/>
        </w:rPr>
      </w:pPr>
      <w:r w:rsidRPr="00692DE2">
        <w:rPr>
          <w:strike/>
          <w:color w:val="000000" w:themeColor="text1"/>
          <w:u w:color="000000" w:themeColor="text1"/>
        </w:rPr>
        <w:t xml:space="preserve">   (6)   Handicapped                                             2.04 </w:t>
      </w:r>
    </w:p>
    <w:p w:rsidR="00945663" w:rsidRPr="00692DE2" w:rsidRDefault="00945663" w:rsidP="00945663">
      <w:pPr>
        <w:rPr>
          <w:strike/>
          <w:color w:val="000000" w:themeColor="text1"/>
          <w:u w:color="000000" w:themeColor="text1"/>
        </w:rPr>
      </w:pPr>
      <w:r w:rsidRPr="00692DE2">
        <w:rPr>
          <w:strike/>
          <w:color w:val="000000" w:themeColor="text1"/>
          <w:u w:color="000000" w:themeColor="text1"/>
        </w:rPr>
        <w:t xml:space="preserve">         a.  Trainable mentally handicapped pupils </w:t>
      </w:r>
    </w:p>
    <w:p w:rsidR="00945663" w:rsidRPr="00692DE2" w:rsidRDefault="00945663" w:rsidP="00945663">
      <w:pPr>
        <w:rPr>
          <w:strike/>
          <w:color w:val="000000" w:themeColor="text1"/>
          <w:u w:color="000000" w:themeColor="text1"/>
        </w:rPr>
      </w:pPr>
      <w:r w:rsidRPr="00692DE2">
        <w:rPr>
          <w:strike/>
          <w:color w:val="000000" w:themeColor="text1"/>
          <w:u w:color="000000" w:themeColor="text1"/>
        </w:rPr>
        <w:t xml:space="preserve">         b.  Emotionally handicapped pupils </w:t>
      </w:r>
    </w:p>
    <w:p w:rsidR="00945663" w:rsidRPr="00692DE2" w:rsidRDefault="00945663" w:rsidP="00945663">
      <w:pPr>
        <w:rPr>
          <w:strike/>
          <w:color w:val="000000" w:themeColor="text1"/>
          <w:u w:color="000000" w:themeColor="text1"/>
        </w:rPr>
      </w:pPr>
      <w:r w:rsidRPr="00692DE2">
        <w:rPr>
          <w:strike/>
          <w:color w:val="000000" w:themeColor="text1"/>
          <w:u w:color="000000" w:themeColor="text1"/>
        </w:rPr>
        <w:t xml:space="preserve">         c.  Orthopedically handicapped pupils </w:t>
      </w:r>
    </w:p>
    <w:p w:rsidR="00945663" w:rsidRPr="00692DE2" w:rsidRDefault="00945663" w:rsidP="00945663">
      <w:pPr>
        <w:rPr>
          <w:strike/>
          <w:color w:val="000000" w:themeColor="text1"/>
          <w:u w:color="000000" w:themeColor="text1"/>
        </w:rPr>
      </w:pPr>
      <w:r w:rsidRPr="00692DE2">
        <w:rPr>
          <w:strike/>
          <w:color w:val="000000" w:themeColor="text1"/>
          <w:u w:color="000000" w:themeColor="text1"/>
        </w:rPr>
        <w:t xml:space="preserve">   (7)   Handicapped                                             2.57 </w:t>
      </w:r>
    </w:p>
    <w:p w:rsidR="00945663" w:rsidRPr="00692DE2" w:rsidRDefault="00945663" w:rsidP="00945663">
      <w:pPr>
        <w:rPr>
          <w:strike/>
          <w:color w:val="000000" w:themeColor="text1"/>
          <w:u w:color="000000" w:themeColor="text1"/>
        </w:rPr>
      </w:pPr>
      <w:r w:rsidRPr="00692DE2">
        <w:rPr>
          <w:strike/>
          <w:color w:val="000000" w:themeColor="text1"/>
          <w:u w:color="000000" w:themeColor="text1"/>
        </w:rPr>
        <w:t xml:space="preserve">         a.  Visually handicapped pupils </w:t>
      </w:r>
    </w:p>
    <w:p w:rsidR="00945663" w:rsidRPr="00692DE2" w:rsidRDefault="00945663" w:rsidP="00945663">
      <w:pPr>
        <w:rPr>
          <w:strike/>
          <w:color w:val="000000" w:themeColor="text1"/>
          <w:u w:color="000000" w:themeColor="text1"/>
        </w:rPr>
      </w:pPr>
      <w:r w:rsidRPr="00692DE2">
        <w:rPr>
          <w:strike/>
          <w:color w:val="000000" w:themeColor="text1"/>
          <w:u w:color="000000" w:themeColor="text1"/>
        </w:rPr>
        <w:t xml:space="preserve">         b.  Hearing handicapped pupils </w:t>
      </w:r>
    </w:p>
    <w:p w:rsidR="00945663" w:rsidRPr="00692DE2" w:rsidRDefault="00945663" w:rsidP="00945663">
      <w:pPr>
        <w:rPr>
          <w:strike/>
          <w:color w:val="000000" w:themeColor="text1"/>
          <w:u w:color="000000" w:themeColor="text1"/>
        </w:rPr>
      </w:pPr>
      <w:r w:rsidRPr="00692DE2">
        <w:rPr>
          <w:strike/>
          <w:color w:val="000000" w:themeColor="text1"/>
          <w:u w:color="000000" w:themeColor="text1"/>
        </w:rPr>
        <w:t xml:space="preserve">         c.  Pupils with autism </w:t>
      </w:r>
    </w:p>
    <w:p w:rsidR="00945663" w:rsidRPr="00692DE2" w:rsidRDefault="00945663" w:rsidP="00945663">
      <w:pPr>
        <w:rPr>
          <w:strike/>
          <w:color w:val="000000" w:themeColor="text1"/>
          <w:u w:color="000000" w:themeColor="text1"/>
        </w:rPr>
      </w:pPr>
      <w:r w:rsidRPr="00692DE2">
        <w:rPr>
          <w:strike/>
          <w:color w:val="000000" w:themeColor="text1"/>
          <w:u w:color="000000" w:themeColor="text1"/>
        </w:rPr>
        <w:t xml:space="preserve">   (8)   Speech handicapped pupils                               1.90 </w:t>
      </w:r>
    </w:p>
    <w:p w:rsidR="00945663" w:rsidRPr="00692DE2" w:rsidRDefault="00945663" w:rsidP="00945663">
      <w:pPr>
        <w:rPr>
          <w:strike/>
          <w:color w:val="000000" w:themeColor="text1"/>
          <w:u w:color="000000" w:themeColor="text1"/>
        </w:rPr>
      </w:pPr>
      <w:r w:rsidRPr="00692DE2">
        <w:rPr>
          <w:strike/>
          <w:color w:val="000000" w:themeColor="text1"/>
          <w:u w:color="000000" w:themeColor="text1"/>
        </w:rPr>
        <w:t xml:space="preserve">   (9)   Homebound pupils                                        2.10 </w:t>
      </w:r>
    </w:p>
    <w:p w:rsidR="00945663" w:rsidRPr="00692DE2" w:rsidRDefault="00945663" w:rsidP="00945663">
      <w:pPr>
        <w:rPr>
          <w:strike/>
          <w:color w:val="000000" w:themeColor="text1"/>
          <w:u w:color="000000" w:themeColor="text1"/>
        </w:rPr>
      </w:pPr>
      <w:r w:rsidRPr="00692DE2">
        <w:rPr>
          <w:strike/>
          <w:color w:val="000000" w:themeColor="text1"/>
          <w:u w:color="000000" w:themeColor="text1"/>
        </w:rPr>
        <w:t xml:space="preserve">         a.  pupils who are homebound </w:t>
      </w:r>
    </w:p>
    <w:p w:rsidR="00945663" w:rsidRPr="00692DE2" w:rsidRDefault="00945663" w:rsidP="00945663">
      <w:pPr>
        <w:rPr>
          <w:strike/>
          <w:color w:val="000000" w:themeColor="text1"/>
          <w:u w:color="000000" w:themeColor="text1"/>
        </w:rPr>
      </w:pPr>
      <w:r w:rsidRPr="00692DE2">
        <w:rPr>
          <w:strike/>
          <w:color w:val="000000" w:themeColor="text1"/>
          <w:u w:color="000000" w:themeColor="text1"/>
        </w:rPr>
        <w:t xml:space="preserve">         b.  pupils who reside in emergency shelters </w:t>
      </w:r>
    </w:p>
    <w:p w:rsidR="00945663" w:rsidRPr="00692DE2" w:rsidRDefault="00945663" w:rsidP="00945663">
      <w:pPr>
        <w:rPr>
          <w:strike/>
          <w:color w:val="000000" w:themeColor="text1"/>
          <w:u w:color="000000" w:themeColor="text1"/>
        </w:rPr>
      </w:pPr>
      <w:r w:rsidRPr="00692DE2">
        <w:rPr>
          <w:strike/>
          <w:color w:val="000000" w:themeColor="text1"/>
          <w:u w:color="000000" w:themeColor="text1"/>
        </w:rPr>
        <w:t xml:space="preserve">Career and Technology Technical Programs                   Weightings </w:t>
      </w:r>
    </w:p>
    <w:p w:rsidR="00945663" w:rsidRPr="00692DE2" w:rsidRDefault="00945663" w:rsidP="00945663">
      <w:pPr>
        <w:rPr>
          <w:strike/>
          <w:color w:val="000000" w:themeColor="text1"/>
          <w:u w:color="000000" w:themeColor="text1"/>
        </w:rPr>
      </w:pPr>
      <w:r w:rsidRPr="00692DE2">
        <w:rPr>
          <w:strike/>
          <w:color w:val="000000" w:themeColor="text1"/>
          <w:u w:color="000000" w:themeColor="text1"/>
        </w:rPr>
        <w:t xml:space="preserve">   (10)  Pre”career and technology                               1.20 </w:t>
      </w:r>
    </w:p>
    <w:p w:rsidR="00945663" w:rsidRPr="00692DE2" w:rsidRDefault="00945663" w:rsidP="00945663">
      <w:pPr>
        <w:rPr>
          <w:strike/>
          <w:color w:val="000000" w:themeColor="text1"/>
          <w:u w:color="000000" w:themeColor="text1"/>
        </w:rPr>
      </w:pPr>
      <w:r w:rsidRPr="00692DE2">
        <w:rPr>
          <w:strike/>
          <w:color w:val="000000" w:themeColor="text1"/>
          <w:u w:color="000000" w:themeColor="text1"/>
        </w:rPr>
        <w:t xml:space="preserve">   (11)  Career and technology                                   1.29 </w:t>
      </w:r>
    </w:p>
    <w:p w:rsidR="00945663" w:rsidRPr="00692DE2" w:rsidRDefault="00945663" w:rsidP="00945663">
      <w:pPr>
        <w:rPr>
          <w:strike/>
          <w:color w:val="000000" w:themeColor="text1"/>
          <w:u w:color="000000" w:themeColor="text1"/>
        </w:rPr>
      </w:pPr>
      <w:r w:rsidRPr="00692DE2">
        <w:rPr>
          <w:strike/>
          <w:color w:val="000000" w:themeColor="text1"/>
          <w:u w:color="000000" w:themeColor="text1"/>
        </w:rPr>
        <w:t>Add</w:t>
      </w:r>
      <w:r w:rsidRPr="00692DE2">
        <w:rPr>
          <w:strike/>
          <w:color w:val="000000" w:themeColor="text1"/>
          <w:u w:color="000000" w:themeColor="text1"/>
        </w:rPr>
        <w:noBreakHyphen/>
        <w:t xml:space="preserve">on Weights for Early Childhood                         Weightings </w:t>
      </w:r>
    </w:p>
    <w:p w:rsidR="00945663" w:rsidRPr="00692DE2" w:rsidRDefault="00945663" w:rsidP="00945663">
      <w:pPr>
        <w:rPr>
          <w:strike/>
          <w:color w:val="000000" w:themeColor="text1"/>
          <w:u w:color="000000" w:themeColor="text1"/>
        </w:rPr>
      </w:pPr>
      <w:r w:rsidRPr="00692DE2">
        <w:rPr>
          <w:strike/>
          <w:color w:val="000000" w:themeColor="text1"/>
          <w:u w:color="000000" w:themeColor="text1"/>
        </w:rPr>
        <w:t xml:space="preserve">Development and Academic Assistance </w:t>
      </w:r>
    </w:p>
    <w:p w:rsidR="00945663" w:rsidRPr="00692DE2" w:rsidRDefault="00945663" w:rsidP="00945663">
      <w:pPr>
        <w:rPr>
          <w:strike/>
          <w:color w:val="000000" w:themeColor="text1"/>
          <w:u w:color="000000" w:themeColor="text1"/>
        </w:rPr>
      </w:pPr>
      <w:r w:rsidRPr="00692DE2">
        <w:rPr>
          <w:strike/>
          <w:color w:val="000000" w:themeColor="text1"/>
          <w:u w:color="000000" w:themeColor="text1"/>
        </w:rPr>
        <w:t xml:space="preserve">   (12)  Early childhood assistance                              0.26 </w:t>
      </w:r>
    </w:p>
    <w:p w:rsidR="00945663" w:rsidRPr="00692DE2" w:rsidRDefault="00945663" w:rsidP="00945663">
      <w:pPr>
        <w:rPr>
          <w:strike/>
          <w:color w:val="000000" w:themeColor="text1"/>
          <w:u w:color="000000" w:themeColor="text1"/>
        </w:rPr>
      </w:pPr>
      <w:r w:rsidRPr="00692DE2">
        <w:rPr>
          <w:strike/>
          <w:color w:val="000000" w:themeColor="text1"/>
          <w:u w:color="000000" w:themeColor="text1"/>
        </w:rPr>
        <w:t xml:space="preserve">   (13)  Grades 4”12 academic assistance                        0.114 </w:t>
      </w:r>
    </w:p>
    <w:p w:rsidR="00945663" w:rsidRPr="00692DE2" w:rsidRDefault="00945663" w:rsidP="00945663">
      <w:pPr>
        <w:rPr>
          <w:strike/>
          <w:color w:val="000000" w:themeColor="text1"/>
          <w:u w:color="000000" w:themeColor="text1"/>
        </w:rPr>
      </w:pPr>
      <w:r w:rsidRPr="00692DE2">
        <w:rPr>
          <w:strike/>
          <w:color w:val="000000" w:themeColor="text1"/>
          <w:u w:color="000000" w:themeColor="text1"/>
        </w:rPr>
        <w:t xml:space="preserve">Adult Education </w:t>
      </w:r>
    </w:p>
    <w:p w:rsidR="00945663" w:rsidRPr="00692DE2" w:rsidRDefault="00945663" w:rsidP="00945663">
      <w:pPr>
        <w:rPr>
          <w:strike/>
          <w:color w:val="000000" w:themeColor="text1"/>
          <w:u w:color="000000" w:themeColor="text1"/>
        </w:rPr>
      </w:pPr>
      <w:r w:rsidRPr="00692DE2">
        <w:rPr>
          <w:strike/>
          <w:color w:val="000000" w:themeColor="text1"/>
          <w:u w:color="000000" w:themeColor="text1"/>
        </w:rPr>
        <w:t xml:space="preserve">   (14)  Adult Education                                         0.15</w:t>
      </w:r>
    </w:p>
    <w:p w:rsidR="00945663" w:rsidRPr="00692DE2" w:rsidRDefault="00945663" w:rsidP="00945663">
      <w:pPr>
        <w:rPr>
          <w:strike/>
          <w:color w:val="000000" w:themeColor="text1"/>
          <w:u w:val="single" w:color="000000" w:themeColor="text1"/>
        </w:rPr>
      </w:pPr>
      <w:r w:rsidRPr="00692DE2">
        <w:rPr>
          <w:color w:val="000000" w:themeColor="text1"/>
          <w:u w:color="000000" w:themeColor="text1"/>
        </w:rPr>
        <w:tab/>
      </w:r>
      <w:r w:rsidRPr="00692DE2">
        <w:rPr>
          <w:color w:val="000000" w:themeColor="text1"/>
          <w:u w:val="single" w:color="000000" w:themeColor="text1"/>
        </w:rPr>
        <w:t>Pupil Classification</w:t>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val="single" w:color="000000" w:themeColor="text1"/>
        </w:rPr>
        <w:t>Weightings</w:t>
      </w:r>
    </w:p>
    <w:p w:rsidR="00945663" w:rsidRPr="00692DE2" w:rsidRDefault="00945663" w:rsidP="00945663">
      <w:pPr>
        <w:rPr>
          <w:color w:val="000000" w:themeColor="text1"/>
          <w:u w:val="single" w:color="000000" w:themeColor="text1"/>
        </w:rPr>
      </w:pPr>
      <w:r w:rsidRPr="00692DE2">
        <w:rPr>
          <w:color w:val="000000" w:themeColor="text1"/>
          <w:u w:color="000000" w:themeColor="text1"/>
        </w:rPr>
        <w:tab/>
      </w:r>
      <w:r w:rsidRPr="00692DE2">
        <w:rPr>
          <w:color w:val="000000" w:themeColor="text1"/>
          <w:u w:val="single" w:color="000000" w:themeColor="text1"/>
        </w:rPr>
        <w:t>(1)</w:t>
      </w:r>
      <w:r w:rsidRPr="00692DE2">
        <w:rPr>
          <w:color w:val="000000" w:themeColor="text1"/>
          <w:u w:color="000000" w:themeColor="text1"/>
        </w:rPr>
        <w:tab/>
      </w:r>
      <w:r w:rsidRPr="00692DE2">
        <w:rPr>
          <w:color w:val="000000" w:themeColor="text1"/>
          <w:u w:val="single" w:color="000000" w:themeColor="text1"/>
        </w:rPr>
        <w:t>K</w:t>
      </w:r>
      <w:r w:rsidRPr="00692DE2">
        <w:rPr>
          <w:color w:val="000000" w:themeColor="text1"/>
          <w:u w:val="single" w:color="000000" w:themeColor="text1"/>
        </w:rPr>
        <w:noBreakHyphen/>
        <w:t>12 pupils (base students)</w:t>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val="single" w:color="000000" w:themeColor="text1"/>
        </w:rPr>
        <w:t>1.00</w:t>
      </w:r>
    </w:p>
    <w:p w:rsidR="00945663" w:rsidRPr="00692DE2" w:rsidRDefault="00945663" w:rsidP="00945663">
      <w:pPr>
        <w:rPr>
          <w:color w:val="000000" w:themeColor="text1"/>
          <w:u w:val="single" w:color="000000" w:themeColor="text1"/>
        </w:rPr>
      </w:pPr>
      <w:r w:rsidRPr="00692DE2">
        <w:rPr>
          <w:color w:val="000000" w:themeColor="text1"/>
          <w:u w:color="000000" w:themeColor="text1"/>
        </w:rPr>
        <w:tab/>
      </w:r>
      <w:r w:rsidRPr="00692DE2">
        <w:rPr>
          <w:color w:val="000000" w:themeColor="text1"/>
          <w:u w:val="single" w:color="000000" w:themeColor="text1"/>
        </w:rPr>
        <w:t>Special Programs for Exceptional Students</w:t>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val="single" w:color="000000" w:themeColor="text1"/>
        </w:rPr>
        <w:t>Weightings</w:t>
      </w:r>
    </w:p>
    <w:p w:rsidR="00945663" w:rsidRPr="00692DE2" w:rsidRDefault="00945663" w:rsidP="00945663">
      <w:pPr>
        <w:rPr>
          <w:color w:val="000000" w:themeColor="text1"/>
          <w:u w:val="single" w:color="000000" w:themeColor="text1"/>
        </w:rPr>
      </w:pPr>
      <w:r w:rsidRPr="00692DE2">
        <w:rPr>
          <w:color w:val="000000" w:themeColor="text1"/>
          <w:u w:color="000000" w:themeColor="text1"/>
        </w:rPr>
        <w:tab/>
      </w:r>
      <w:r w:rsidRPr="00692DE2">
        <w:rPr>
          <w:color w:val="000000" w:themeColor="text1"/>
          <w:u w:val="single" w:color="000000" w:themeColor="text1"/>
        </w:rPr>
        <w:t>(2)</w:t>
      </w:r>
      <w:r w:rsidRPr="00692DE2">
        <w:rPr>
          <w:color w:val="000000" w:themeColor="text1"/>
          <w:u w:color="000000" w:themeColor="text1"/>
        </w:rPr>
        <w:tab/>
      </w:r>
      <w:r w:rsidRPr="00692DE2">
        <w:rPr>
          <w:color w:val="000000" w:themeColor="text1"/>
          <w:u w:val="single" w:color="000000" w:themeColor="text1"/>
        </w:rPr>
        <w:t>Additional Categories and Weightings for Disabilities</w:t>
      </w:r>
    </w:p>
    <w:p w:rsidR="00945663" w:rsidRPr="00692DE2" w:rsidRDefault="00945663" w:rsidP="00945663">
      <w:pPr>
        <w:rPr>
          <w:color w:val="000000" w:themeColor="text1"/>
          <w:u w:val="single" w:color="000000" w:themeColor="text1"/>
        </w:rPr>
      </w:pPr>
      <w:r w:rsidRPr="00692DE2">
        <w:rPr>
          <w:color w:val="000000" w:themeColor="text1"/>
          <w:u w:color="000000" w:themeColor="text1"/>
        </w:rPr>
        <w:tab/>
      </w:r>
      <w:r w:rsidRPr="00692DE2">
        <w:rPr>
          <w:color w:val="000000" w:themeColor="text1"/>
          <w:u w:color="000000" w:themeColor="text1"/>
        </w:rPr>
        <w:tab/>
      </w:r>
      <w:r w:rsidRPr="00692DE2">
        <w:rPr>
          <w:color w:val="000000" w:themeColor="text1"/>
          <w:u w:val="single" w:color="000000" w:themeColor="text1"/>
        </w:rPr>
        <w:t>a.</w:t>
      </w:r>
      <w:r w:rsidRPr="00692DE2">
        <w:rPr>
          <w:color w:val="000000" w:themeColor="text1"/>
          <w:u w:color="000000" w:themeColor="text1"/>
        </w:rPr>
        <w:tab/>
      </w:r>
      <w:r w:rsidRPr="00692DE2">
        <w:rPr>
          <w:color w:val="000000" w:themeColor="text1"/>
          <w:u w:val="single" w:color="000000" w:themeColor="text1"/>
        </w:rPr>
        <w:t>Educable mentally disabled pupils</w:t>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val="single" w:color="000000" w:themeColor="text1"/>
        </w:rPr>
        <w:t>1.75</w:t>
      </w:r>
    </w:p>
    <w:p w:rsidR="00945663" w:rsidRPr="00692DE2" w:rsidRDefault="00945663" w:rsidP="00945663">
      <w:pPr>
        <w:rPr>
          <w:color w:val="000000" w:themeColor="text1"/>
          <w:u w:val="single" w:color="000000" w:themeColor="text1"/>
        </w:rPr>
      </w:pPr>
      <w:r w:rsidRPr="00692DE2">
        <w:rPr>
          <w:color w:val="000000" w:themeColor="text1"/>
          <w:u w:color="000000" w:themeColor="text1"/>
        </w:rPr>
        <w:tab/>
      </w:r>
      <w:r w:rsidRPr="00692DE2">
        <w:rPr>
          <w:color w:val="000000" w:themeColor="text1"/>
          <w:u w:color="000000" w:themeColor="text1"/>
        </w:rPr>
        <w:tab/>
      </w:r>
      <w:r w:rsidRPr="00692DE2">
        <w:rPr>
          <w:color w:val="000000" w:themeColor="text1"/>
          <w:u w:val="single" w:color="000000" w:themeColor="text1"/>
        </w:rPr>
        <w:t>b.</w:t>
      </w:r>
      <w:r w:rsidRPr="00692DE2">
        <w:rPr>
          <w:color w:val="000000" w:themeColor="text1"/>
          <w:u w:color="000000" w:themeColor="text1"/>
        </w:rPr>
        <w:tab/>
      </w:r>
      <w:r w:rsidRPr="00692DE2">
        <w:rPr>
          <w:color w:val="000000" w:themeColor="text1"/>
          <w:u w:val="single" w:color="000000" w:themeColor="text1"/>
        </w:rPr>
        <w:t>Learning disabled pupils</w:t>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val="single" w:color="000000" w:themeColor="text1"/>
        </w:rPr>
        <w:t>1.75</w:t>
      </w:r>
    </w:p>
    <w:p w:rsidR="00945663" w:rsidRPr="00692DE2" w:rsidRDefault="00945663" w:rsidP="00945663">
      <w:pPr>
        <w:rPr>
          <w:color w:val="000000" w:themeColor="text1"/>
          <w:u w:val="single" w:color="000000" w:themeColor="text1"/>
        </w:rPr>
      </w:pPr>
      <w:r w:rsidRPr="00692DE2">
        <w:rPr>
          <w:color w:val="000000" w:themeColor="text1"/>
          <w:u w:color="000000" w:themeColor="text1"/>
        </w:rPr>
        <w:tab/>
      </w:r>
      <w:r w:rsidRPr="00692DE2">
        <w:rPr>
          <w:color w:val="000000" w:themeColor="text1"/>
          <w:u w:color="000000" w:themeColor="text1"/>
        </w:rPr>
        <w:tab/>
      </w:r>
      <w:r w:rsidRPr="00692DE2">
        <w:rPr>
          <w:color w:val="000000" w:themeColor="text1"/>
          <w:u w:val="single" w:color="000000" w:themeColor="text1"/>
        </w:rPr>
        <w:t>c.</w:t>
      </w:r>
      <w:r w:rsidRPr="00692DE2">
        <w:rPr>
          <w:color w:val="000000" w:themeColor="text1"/>
          <w:u w:color="000000" w:themeColor="text1"/>
        </w:rPr>
        <w:tab/>
      </w:r>
      <w:r w:rsidRPr="00692DE2">
        <w:rPr>
          <w:color w:val="000000" w:themeColor="text1"/>
          <w:u w:val="single" w:color="000000" w:themeColor="text1"/>
        </w:rPr>
        <w:t>Trainable mentally impaired pupils</w:t>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val="single" w:color="000000" w:themeColor="text1"/>
        </w:rPr>
        <w:t>2.04</w:t>
      </w:r>
    </w:p>
    <w:p w:rsidR="00945663" w:rsidRPr="00692DE2" w:rsidRDefault="00945663" w:rsidP="00945663">
      <w:pPr>
        <w:rPr>
          <w:color w:val="000000" w:themeColor="text1"/>
          <w:u w:val="single" w:color="000000" w:themeColor="text1"/>
        </w:rPr>
      </w:pPr>
      <w:r w:rsidRPr="00692DE2">
        <w:rPr>
          <w:color w:val="000000" w:themeColor="text1"/>
          <w:u w:color="000000" w:themeColor="text1"/>
        </w:rPr>
        <w:tab/>
      </w:r>
      <w:r w:rsidRPr="00692DE2">
        <w:rPr>
          <w:color w:val="000000" w:themeColor="text1"/>
          <w:u w:color="000000" w:themeColor="text1"/>
        </w:rPr>
        <w:tab/>
      </w:r>
      <w:r w:rsidRPr="00692DE2">
        <w:rPr>
          <w:color w:val="000000" w:themeColor="text1"/>
          <w:u w:val="single" w:color="000000" w:themeColor="text1"/>
        </w:rPr>
        <w:t>d.</w:t>
      </w:r>
      <w:r w:rsidRPr="00692DE2">
        <w:rPr>
          <w:color w:val="000000" w:themeColor="text1"/>
          <w:u w:color="000000" w:themeColor="text1"/>
        </w:rPr>
        <w:tab/>
      </w:r>
      <w:r w:rsidRPr="00692DE2">
        <w:rPr>
          <w:color w:val="000000" w:themeColor="text1"/>
          <w:u w:val="single" w:color="000000" w:themeColor="text1"/>
        </w:rPr>
        <w:t>Emotionally impaired pupils</w:t>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val="single" w:color="000000" w:themeColor="text1"/>
        </w:rPr>
        <w:t>2.04</w:t>
      </w:r>
    </w:p>
    <w:p w:rsidR="00945663" w:rsidRPr="00692DE2" w:rsidRDefault="00945663" w:rsidP="00945663">
      <w:pPr>
        <w:rPr>
          <w:color w:val="000000" w:themeColor="text1"/>
          <w:u w:val="single" w:color="000000" w:themeColor="text1"/>
        </w:rPr>
      </w:pPr>
      <w:r w:rsidRPr="00692DE2">
        <w:rPr>
          <w:color w:val="000000" w:themeColor="text1"/>
          <w:u w:color="000000" w:themeColor="text1"/>
        </w:rPr>
        <w:tab/>
      </w:r>
      <w:r w:rsidRPr="00692DE2">
        <w:rPr>
          <w:color w:val="000000" w:themeColor="text1"/>
          <w:u w:color="000000" w:themeColor="text1"/>
        </w:rPr>
        <w:tab/>
      </w:r>
      <w:r w:rsidRPr="00692DE2">
        <w:rPr>
          <w:color w:val="000000" w:themeColor="text1"/>
          <w:u w:val="single" w:color="000000" w:themeColor="text1"/>
        </w:rPr>
        <w:t>e.</w:t>
      </w:r>
      <w:r w:rsidRPr="00692DE2">
        <w:rPr>
          <w:color w:val="000000" w:themeColor="text1"/>
          <w:u w:color="000000" w:themeColor="text1"/>
        </w:rPr>
        <w:tab/>
      </w:r>
      <w:r w:rsidRPr="00692DE2">
        <w:rPr>
          <w:color w:val="000000" w:themeColor="text1"/>
          <w:u w:val="single" w:color="000000" w:themeColor="text1"/>
        </w:rPr>
        <w:t>Orthopedically impaired pupils</w:t>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val="single" w:color="000000" w:themeColor="text1"/>
        </w:rPr>
        <w:t>2.04</w:t>
      </w:r>
    </w:p>
    <w:p w:rsidR="00945663" w:rsidRPr="00692DE2" w:rsidRDefault="00945663" w:rsidP="00945663">
      <w:pPr>
        <w:rPr>
          <w:color w:val="000000" w:themeColor="text1"/>
          <w:u w:val="single" w:color="000000" w:themeColor="text1"/>
        </w:rPr>
      </w:pPr>
      <w:r w:rsidRPr="00692DE2">
        <w:rPr>
          <w:color w:val="000000" w:themeColor="text1"/>
          <w:u w:color="000000" w:themeColor="text1"/>
        </w:rPr>
        <w:tab/>
      </w:r>
      <w:r w:rsidRPr="00692DE2">
        <w:rPr>
          <w:color w:val="000000" w:themeColor="text1"/>
          <w:u w:color="000000" w:themeColor="text1"/>
        </w:rPr>
        <w:tab/>
      </w:r>
      <w:r w:rsidRPr="00692DE2">
        <w:rPr>
          <w:color w:val="000000" w:themeColor="text1"/>
          <w:u w:val="single" w:color="000000" w:themeColor="text1"/>
        </w:rPr>
        <w:t>f.</w:t>
      </w:r>
      <w:r w:rsidRPr="00692DE2">
        <w:rPr>
          <w:color w:val="000000" w:themeColor="text1"/>
          <w:u w:color="000000" w:themeColor="text1"/>
        </w:rPr>
        <w:tab/>
      </w:r>
      <w:r w:rsidRPr="00692DE2">
        <w:rPr>
          <w:color w:val="000000" w:themeColor="text1"/>
          <w:u w:val="single" w:color="000000" w:themeColor="text1"/>
        </w:rPr>
        <w:t>Visually impaired pupils</w:t>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val="single" w:color="000000" w:themeColor="text1"/>
        </w:rPr>
        <w:t>2.57</w:t>
      </w:r>
    </w:p>
    <w:p w:rsidR="00945663" w:rsidRPr="00692DE2" w:rsidRDefault="00945663" w:rsidP="00945663">
      <w:pPr>
        <w:rPr>
          <w:color w:val="000000" w:themeColor="text1"/>
          <w:u w:val="single" w:color="000000" w:themeColor="text1"/>
        </w:rPr>
      </w:pPr>
      <w:r w:rsidRPr="00692DE2">
        <w:rPr>
          <w:color w:val="000000" w:themeColor="text1"/>
          <w:u w:color="000000" w:themeColor="text1"/>
        </w:rPr>
        <w:tab/>
      </w:r>
      <w:r w:rsidRPr="00692DE2">
        <w:rPr>
          <w:color w:val="000000" w:themeColor="text1"/>
          <w:u w:color="000000" w:themeColor="text1"/>
        </w:rPr>
        <w:tab/>
      </w:r>
      <w:r w:rsidRPr="00692DE2">
        <w:rPr>
          <w:color w:val="000000" w:themeColor="text1"/>
          <w:u w:val="single" w:color="000000" w:themeColor="text1"/>
        </w:rPr>
        <w:t>g.</w:t>
      </w:r>
      <w:r w:rsidRPr="00692DE2">
        <w:rPr>
          <w:color w:val="000000" w:themeColor="text1"/>
          <w:u w:color="000000" w:themeColor="text1"/>
        </w:rPr>
        <w:tab/>
      </w:r>
      <w:r w:rsidRPr="00692DE2">
        <w:rPr>
          <w:color w:val="000000" w:themeColor="text1"/>
          <w:u w:val="single" w:color="000000" w:themeColor="text1"/>
        </w:rPr>
        <w:t>Hearing impaired pupils</w:t>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val="single" w:color="000000" w:themeColor="text1"/>
        </w:rPr>
        <w:t>2.57</w:t>
      </w:r>
    </w:p>
    <w:p w:rsidR="00945663" w:rsidRPr="00692DE2" w:rsidRDefault="00945663" w:rsidP="00945663">
      <w:pPr>
        <w:rPr>
          <w:color w:val="000000" w:themeColor="text1"/>
          <w:u w:val="single" w:color="000000" w:themeColor="text1"/>
        </w:rPr>
      </w:pPr>
      <w:r w:rsidRPr="00692DE2">
        <w:rPr>
          <w:color w:val="000000" w:themeColor="text1"/>
          <w:u w:color="000000" w:themeColor="text1"/>
        </w:rPr>
        <w:tab/>
      </w:r>
      <w:r w:rsidRPr="00692DE2">
        <w:rPr>
          <w:color w:val="000000" w:themeColor="text1"/>
          <w:u w:color="000000" w:themeColor="text1"/>
        </w:rPr>
        <w:tab/>
      </w:r>
      <w:r w:rsidRPr="00692DE2">
        <w:rPr>
          <w:color w:val="000000" w:themeColor="text1"/>
          <w:u w:val="single" w:color="000000" w:themeColor="text1"/>
        </w:rPr>
        <w:t>h.</w:t>
      </w:r>
      <w:r w:rsidRPr="00692DE2">
        <w:rPr>
          <w:color w:val="000000" w:themeColor="text1"/>
          <w:u w:color="000000" w:themeColor="text1"/>
        </w:rPr>
        <w:tab/>
      </w:r>
      <w:r w:rsidRPr="00692DE2">
        <w:rPr>
          <w:color w:val="000000" w:themeColor="text1"/>
          <w:u w:val="single" w:color="000000" w:themeColor="text1"/>
        </w:rPr>
        <w:t>Pupils with autism</w:t>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val="single" w:color="000000" w:themeColor="text1"/>
        </w:rPr>
        <w:t>2.57</w:t>
      </w:r>
    </w:p>
    <w:p w:rsidR="00945663" w:rsidRPr="00692DE2" w:rsidRDefault="00945663" w:rsidP="00945663">
      <w:pPr>
        <w:rPr>
          <w:color w:val="000000" w:themeColor="text1"/>
          <w:u w:val="single" w:color="000000" w:themeColor="text1"/>
        </w:rPr>
      </w:pPr>
      <w:r w:rsidRPr="00692DE2">
        <w:rPr>
          <w:color w:val="000000" w:themeColor="text1"/>
          <w:u w:color="000000" w:themeColor="text1"/>
        </w:rPr>
        <w:tab/>
      </w:r>
      <w:r w:rsidRPr="00692DE2">
        <w:rPr>
          <w:color w:val="000000" w:themeColor="text1"/>
          <w:u w:color="000000" w:themeColor="text1"/>
        </w:rPr>
        <w:tab/>
      </w:r>
      <w:r w:rsidRPr="00692DE2">
        <w:rPr>
          <w:color w:val="000000" w:themeColor="text1"/>
          <w:u w:val="single" w:color="000000" w:themeColor="text1"/>
        </w:rPr>
        <w:t>i.</w:t>
      </w:r>
      <w:r w:rsidRPr="00692DE2">
        <w:rPr>
          <w:color w:val="000000" w:themeColor="text1"/>
          <w:u w:color="000000" w:themeColor="text1"/>
        </w:rPr>
        <w:tab/>
      </w:r>
      <w:r w:rsidRPr="00692DE2">
        <w:rPr>
          <w:color w:val="000000" w:themeColor="text1"/>
          <w:u w:val="single" w:color="000000" w:themeColor="text1"/>
        </w:rPr>
        <w:t>Speech impaired pupils</w:t>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val="single" w:color="000000" w:themeColor="text1"/>
        </w:rPr>
        <w:t>1.90</w:t>
      </w:r>
    </w:p>
    <w:p w:rsidR="00945663" w:rsidRPr="00692DE2" w:rsidRDefault="00945663" w:rsidP="00945663">
      <w:pPr>
        <w:rPr>
          <w:color w:val="000000" w:themeColor="text1"/>
          <w:u w:val="single" w:color="000000" w:themeColor="text1"/>
        </w:rPr>
      </w:pPr>
      <w:r w:rsidRPr="00692DE2">
        <w:rPr>
          <w:color w:val="000000" w:themeColor="text1"/>
          <w:u w:color="000000" w:themeColor="text1"/>
        </w:rPr>
        <w:tab/>
      </w:r>
      <w:r w:rsidRPr="00692DE2">
        <w:rPr>
          <w:color w:val="000000" w:themeColor="text1"/>
          <w:u w:val="single" w:color="000000" w:themeColor="text1"/>
        </w:rPr>
        <w:t>(3)</w:t>
      </w:r>
      <w:r w:rsidRPr="00692DE2">
        <w:rPr>
          <w:color w:val="000000" w:themeColor="text1"/>
          <w:u w:color="000000" w:themeColor="text1"/>
        </w:rPr>
        <w:tab/>
      </w:r>
      <w:r w:rsidRPr="00692DE2">
        <w:rPr>
          <w:color w:val="000000" w:themeColor="text1"/>
          <w:u w:val="single" w:color="000000" w:themeColor="text1"/>
        </w:rPr>
        <w:t>Additional Weightings for Differentiated Assistance</w:t>
      </w:r>
    </w:p>
    <w:p w:rsidR="00945663" w:rsidRPr="00692DE2" w:rsidRDefault="00945663" w:rsidP="00945663">
      <w:pPr>
        <w:rPr>
          <w:color w:val="000000" w:themeColor="text1"/>
          <w:u w:val="single" w:color="000000" w:themeColor="text1"/>
        </w:rPr>
      </w:pPr>
      <w:r w:rsidRPr="00692DE2">
        <w:rPr>
          <w:color w:val="000000" w:themeColor="text1"/>
          <w:u w:color="000000" w:themeColor="text1"/>
        </w:rPr>
        <w:tab/>
      </w:r>
      <w:r w:rsidRPr="00692DE2">
        <w:rPr>
          <w:color w:val="000000" w:themeColor="text1"/>
          <w:u w:color="000000" w:themeColor="text1"/>
        </w:rPr>
        <w:tab/>
      </w:r>
      <w:r w:rsidRPr="00692DE2">
        <w:rPr>
          <w:color w:val="000000" w:themeColor="text1"/>
          <w:u w:val="single" w:color="000000" w:themeColor="text1"/>
        </w:rPr>
        <w:t>a.</w:t>
      </w:r>
      <w:r w:rsidRPr="00692DE2">
        <w:rPr>
          <w:color w:val="000000" w:themeColor="text1"/>
          <w:u w:color="000000" w:themeColor="text1"/>
        </w:rPr>
        <w:tab/>
      </w:r>
      <w:r w:rsidRPr="00692DE2">
        <w:rPr>
          <w:color w:val="000000" w:themeColor="text1"/>
          <w:u w:val="single" w:color="000000" w:themeColor="text1"/>
        </w:rPr>
        <w:t>Homebound or emergency shelter pupils</w:t>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val="single" w:color="000000" w:themeColor="text1"/>
        </w:rPr>
        <w:t>1.00</w:t>
      </w:r>
    </w:p>
    <w:p w:rsidR="00945663" w:rsidRPr="00692DE2" w:rsidRDefault="00945663" w:rsidP="00945663">
      <w:pPr>
        <w:rPr>
          <w:color w:val="000000" w:themeColor="text1"/>
          <w:u w:val="single" w:color="000000" w:themeColor="text1"/>
        </w:rPr>
      </w:pPr>
      <w:r w:rsidRPr="00692DE2">
        <w:rPr>
          <w:color w:val="000000" w:themeColor="text1"/>
          <w:u w:color="000000" w:themeColor="text1"/>
        </w:rPr>
        <w:tab/>
      </w:r>
      <w:r w:rsidRPr="00692DE2">
        <w:rPr>
          <w:color w:val="000000" w:themeColor="text1"/>
          <w:u w:color="000000" w:themeColor="text1"/>
        </w:rPr>
        <w:tab/>
      </w:r>
      <w:r w:rsidRPr="00692DE2">
        <w:rPr>
          <w:color w:val="000000" w:themeColor="text1"/>
          <w:u w:val="single" w:color="000000" w:themeColor="text1"/>
        </w:rPr>
        <w:t>b.</w:t>
      </w:r>
      <w:r w:rsidRPr="00692DE2">
        <w:rPr>
          <w:color w:val="000000" w:themeColor="text1"/>
          <w:u w:color="000000" w:themeColor="text1"/>
        </w:rPr>
        <w:tab/>
      </w:r>
      <w:r w:rsidRPr="00692DE2">
        <w:rPr>
          <w:color w:val="000000" w:themeColor="text1"/>
          <w:u w:val="single" w:color="000000" w:themeColor="text1"/>
        </w:rPr>
        <w:t>Career technology</w:t>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val="single" w:color="000000" w:themeColor="text1"/>
        </w:rPr>
        <w:t>1.29</w:t>
      </w:r>
    </w:p>
    <w:p w:rsidR="00945663" w:rsidRPr="00692DE2" w:rsidRDefault="00945663" w:rsidP="00945663">
      <w:pPr>
        <w:rPr>
          <w:color w:val="000000" w:themeColor="text1"/>
          <w:u w:val="single" w:color="000000" w:themeColor="text1"/>
        </w:rPr>
      </w:pPr>
      <w:r w:rsidRPr="00692DE2">
        <w:rPr>
          <w:color w:val="000000" w:themeColor="text1"/>
          <w:u w:color="000000" w:themeColor="text1"/>
        </w:rPr>
        <w:tab/>
      </w:r>
      <w:r w:rsidRPr="00692DE2">
        <w:rPr>
          <w:color w:val="000000" w:themeColor="text1"/>
          <w:u w:color="000000" w:themeColor="text1"/>
        </w:rPr>
        <w:tab/>
      </w:r>
      <w:r w:rsidRPr="00692DE2">
        <w:rPr>
          <w:color w:val="000000" w:themeColor="text1"/>
          <w:u w:val="single" w:color="000000" w:themeColor="text1"/>
        </w:rPr>
        <w:t>c.</w:t>
      </w:r>
      <w:r w:rsidRPr="00692DE2">
        <w:rPr>
          <w:color w:val="000000" w:themeColor="text1"/>
          <w:u w:color="000000" w:themeColor="text1"/>
        </w:rPr>
        <w:tab/>
      </w:r>
      <w:r w:rsidRPr="00692DE2">
        <w:rPr>
          <w:color w:val="000000" w:themeColor="text1"/>
          <w:u w:val="single" w:color="000000" w:themeColor="text1"/>
        </w:rPr>
        <w:t>Pupils residing in a residential treatment facility</w:t>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val="single" w:color="000000" w:themeColor="text1"/>
        </w:rPr>
        <w:t>2.10</w:t>
      </w:r>
    </w:p>
    <w:p w:rsidR="00945663" w:rsidRPr="00692DE2" w:rsidRDefault="00945663" w:rsidP="00945663">
      <w:pPr>
        <w:rPr>
          <w:color w:val="000000" w:themeColor="text1"/>
          <w:u w:val="single" w:color="000000" w:themeColor="text1"/>
        </w:rPr>
      </w:pPr>
      <w:r w:rsidRPr="00692DE2">
        <w:rPr>
          <w:color w:val="000000" w:themeColor="text1"/>
          <w:u w:color="000000" w:themeColor="text1"/>
        </w:rPr>
        <w:tab/>
      </w:r>
      <w:r w:rsidRPr="00692DE2">
        <w:rPr>
          <w:color w:val="000000" w:themeColor="text1"/>
          <w:u w:color="000000" w:themeColor="text1"/>
        </w:rPr>
        <w:tab/>
      </w:r>
      <w:r w:rsidRPr="00692DE2">
        <w:rPr>
          <w:color w:val="000000" w:themeColor="text1"/>
          <w:u w:val="single" w:color="000000" w:themeColor="text1"/>
        </w:rPr>
        <w:t>d.</w:t>
      </w:r>
      <w:r w:rsidRPr="00692DE2">
        <w:rPr>
          <w:color w:val="000000" w:themeColor="text1"/>
          <w:u w:color="000000" w:themeColor="text1"/>
        </w:rPr>
        <w:tab/>
      </w:r>
      <w:r w:rsidRPr="00692DE2">
        <w:rPr>
          <w:color w:val="000000" w:themeColor="text1"/>
          <w:u w:val="single" w:color="000000" w:themeColor="text1"/>
        </w:rPr>
        <w:t>Supervision, review home instructed student pursuant to Section 59</w:t>
      </w:r>
      <w:r w:rsidRPr="00692DE2">
        <w:rPr>
          <w:color w:val="000000" w:themeColor="text1"/>
          <w:u w:val="single" w:color="000000" w:themeColor="text1"/>
        </w:rPr>
        <w:noBreakHyphen/>
        <w:t>65</w:t>
      </w:r>
      <w:r w:rsidRPr="00692DE2">
        <w:rPr>
          <w:color w:val="000000" w:themeColor="text1"/>
          <w:u w:val="single" w:color="000000" w:themeColor="text1"/>
        </w:rPr>
        <w:noBreakHyphen/>
        <w:t>40</w:t>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val="single" w:color="000000" w:themeColor="text1"/>
        </w:rPr>
        <w:t>0.25</w:t>
      </w:r>
    </w:p>
    <w:p w:rsidR="00945663" w:rsidRPr="00692DE2" w:rsidRDefault="00945663" w:rsidP="00945663">
      <w:pPr>
        <w:rPr>
          <w:color w:val="000000" w:themeColor="text1"/>
          <w:u w:val="single" w:color="000000" w:themeColor="text1"/>
        </w:rPr>
      </w:pPr>
      <w:r w:rsidRPr="00692DE2">
        <w:rPr>
          <w:color w:val="000000" w:themeColor="text1"/>
          <w:u w:color="000000" w:themeColor="text1"/>
        </w:rPr>
        <w:tab/>
      </w:r>
      <w:r w:rsidRPr="00692DE2">
        <w:rPr>
          <w:color w:val="000000" w:themeColor="text1"/>
          <w:u w:val="single" w:color="000000" w:themeColor="text1"/>
        </w:rPr>
        <w:t xml:space="preserve">No local match is required for items (4) </w:t>
      </w:r>
      <w:r w:rsidRPr="00692DE2">
        <w:rPr>
          <w:color w:val="000000" w:themeColor="text1"/>
          <w:u w:val="single" w:color="000000" w:themeColor="text1"/>
        </w:rPr>
        <w:noBreakHyphen/>
        <w:t xml:space="preserve"> (8) below, and these items will continue to be funded by the Education Improvement Act.  The number of weighted pupil units funded depends on funding available from the Education Improvement Act of 1984 Fund. </w:t>
      </w:r>
    </w:p>
    <w:p w:rsidR="00945663" w:rsidRPr="00692DE2" w:rsidRDefault="00945663" w:rsidP="00945663">
      <w:pPr>
        <w:rPr>
          <w:color w:val="000000" w:themeColor="text1"/>
          <w:u w:val="single" w:color="000000" w:themeColor="text1"/>
        </w:rPr>
      </w:pPr>
      <w:r w:rsidRPr="00692DE2">
        <w:rPr>
          <w:color w:val="000000" w:themeColor="text1"/>
          <w:u w:color="000000" w:themeColor="text1"/>
        </w:rPr>
        <w:tab/>
      </w:r>
      <w:r w:rsidRPr="00692DE2">
        <w:rPr>
          <w:color w:val="000000" w:themeColor="text1"/>
          <w:u w:val="single" w:color="000000" w:themeColor="text1"/>
        </w:rPr>
        <w:t>(4)</w:t>
      </w:r>
      <w:r w:rsidRPr="00692DE2">
        <w:rPr>
          <w:color w:val="000000" w:themeColor="text1"/>
          <w:u w:color="000000" w:themeColor="text1"/>
        </w:rPr>
        <w:tab/>
      </w:r>
      <w:r w:rsidRPr="00692DE2">
        <w:rPr>
          <w:color w:val="000000" w:themeColor="text1"/>
          <w:u w:val="single" w:color="000000" w:themeColor="text1"/>
        </w:rPr>
        <w:t>Adult Education</w:t>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val="single" w:color="000000" w:themeColor="text1"/>
        </w:rPr>
        <w:t>0.15</w:t>
      </w:r>
    </w:p>
    <w:p w:rsidR="00945663" w:rsidRPr="00692DE2" w:rsidRDefault="00945663" w:rsidP="00945663">
      <w:pPr>
        <w:rPr>
          <w:color w:val="000000" w:themeColor="text1"/>
          <w:u w:val="single" w:color="000000" w:themeColor="text1"/>
        </w:rPr>
      </w:pPr>
      <w:r w:rsidRPr="00692DE2">
        <w:rPr>
          <w:color w:val="000000" w:themeColor="text1"/>
          <w:u w:color="000000" w:themeColor="text1"/>
        </w:rPr>
        <w:tab/>
      </w:r>
      <w:r w:rsidRPr="00692DE2">
        <w:rPr>
          <w:color w:val="000000" w:themeColor="text1"/>
          <w:u w:val="single" w:color="000000" w:themeColor="text1"/>
        </w:rPr>
        <w:t>(5)</w:t>
      </w:r>
      <w:r w:rsidRPr="00692DE2">
        <w:rPr>
          <w:color w:val="000000" w:themeColor="text1"/>
          <w:u w:color="000000" w:themeColor="text1"/>
        </w:rPr>
        <w:tab/>
      </w:r>
      <w:r w:rsidRPr="00692DE2">
        <w:rPr>
          <w:color w:val="000000" w:themeColor="text1"/>
          <w:u w:val="single" w:color="000000" w:themeColor="text1"/>
        </w:rPr>
        <w:t>Academically and Artistically Talented</w:t>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val="single" w:color="000000" w:themeColor="text1"/>
        </w:rPr>
        <w:t>0.15</w:t>
      </w:r>
    </w:p>
    <w:p w:rsidR="00945663" w:rsidRPr="00692DE2" w:rsidRDefault="00945663" w:rsidP="00945663">
      <w:pPr>
        <w:rPr>
          <w:color w:val="000000" w:themeColor="text1"/>
          <w:u w:val="single" w:color="000000" w:themeColor="text1"/>
        </w:rPr>
      </w:pPr>
      <w:r w:rsidRPr="00692DE2">
        <w:rPr>
          <w:color w:val="000000" w:themeColor="text1"/>
          <w:u w:color="000000" w:themeColor="text1"/>
        </w:rPr>
        <w:tab/>
      </w:r>
      <w:r w:rsidRPr="00692DE2">
        <w:rPr>
          <w:color w:val="000000" w:themeColor="text1"/>
          <w:u w:val="single" w:color="000000" w:themeColor="text1"/>
        </w:rPr>
        <w:t>(6)</w:t>
      </w:r>
      <w:r w:rsidRPr="00692DE2">
        <w:rPr>
          <w:color w:val="000000" w:themeColor="text1"/>
          <w:u w:color="000000" w:themeColor="text1"/>
        </w:rPr>
        <w:tab/>
      </w:r>
      <w:r w:rsidRPr="00692DE2">
        <w:rPr>
          <w:color w:val="000000" w:themeColor="text1"/>
          <w:u w:val="single" w:color="000000" w:themeColor="text1"/>
        </w:rPr>
        <w:t>Pupils in Poverty</w:t>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val="single" w:color="000000" w:themeColor="text1"/>
        </w:rPr>
        <w:t>0.25</w:t>
      </w:r>
    </w:p>
    <w:p w:rsidR="00945663" w:rsidRPr="00692DE2" w:rsidRDefault="00945663" w:rsidP="00945663">
      <w:pPr>
        <w:rPr>
          <w:color w:val="000000" w:themeColor="text1"/>
          <w:u w:val="single" w:color="000000" w:themeColor="text1"/>
        </w:rPr>
      </w:pPr>
      <w:r w:rsidRPr="00692DE2">
        <w:rPr>
          <w:color w:val="000000" w:themeColor="text1"/>
          <w:u w:color="000000" w:themeColor="text1"/>
        </w:rPr>
        <w:tab/>
      </w:r>
      <w:r w:rsidRPr="00692DE2">
        <w:rPr>
          <w:color w:val="000000" w:themeColor="text1"/>
          <w:u w:val="single" w:color="000000" w:themeColor="text1"/>
        </w:rPr>
        <w:t>(7)</w:t>
      </w:r>
      <w:r w:rsidRPr="00692DE2">
        <w:rPr>
          <w:color w:val="000000" w:themeColor="text1"/>
          <w:u w:color="000000" w:themeColor="text1"/>
        </w:rPr>
        <w:tab/>
      </w:r>
      <w:r w:rsidRPr="00692DE2">
        <w:rPr>
          <w:color w:val="000000" w:themeColor="text1"/>
          <w:u w:val="single" w:color="000000" w:themeColor="text1"/>
        </w:rPr>
        <w:t>English as a Second Language</w:t>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val="single" w:color="000000" w:themeColor="text1"/>
        </w:rPr>
        <w:t>0.20</w:t>
      </w:r>
    </w:p>
    <w:p w:rsidR="00945663" w:rsidRPr="00692DE2" w:rsidRDefault="00945663" w:rsidP="00945663">
      <w:pPr>
        <w:rPr>
          <w:color w:val="000000" w:themeColor="text1"/>
          <w:u w:val="single" w:color="000000" w:themeColor="text1"/>
        </w:rPr>
      </w:pPr>
      <w:r w:rsidRPr="00692DE2">
        <w:rPr>
          <w:color w:val="000000" w:themeColor="text1"/>
          <w:u w:color="000000" w:themeColor="text1"/>
        </w:rPr>
        <w:tab/>
      </w:r>
      <w:r w:rsidRPr="00692DE2">
        <w:rPr>
          <w:color w:val="000000" w:themeColor="text1"/>
          <w:u w:val="single" w:color="000000" w:themeColor="text1"/>
        </w:rPr>
        <w:t>(8)</w:t>
      </w:r>
      <w:r w:rsidRPr="00692DE2">
        <w:rPr>
          <w:color w:val="000000" w:themeColor="text1"/>
          <w:u w:color="000000" w:themeColor="text1"/>
        </w:rPr>
        <w:tab/>
      </w:r>
      <w:r w:rsidRPr="00692DE2">
        <w:rPr>
          <w:color w:val="000000" w:themeColor="text1"/>
          <w:u w:val="single" w:color="000000" w:themeColor="text1"/>
        </w:rPr>
        <w:t>Academic Assistance</w:t>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color="000000" w:themeColor="text1"/>
        </w:rPr>
        <w:tab/>
      </w:r>
      <w:r w:rsidRPr="00692DE2">
        <w:rPr>
          <w:color w:val="000000" w:themeColor="text1"/>
          <w:u w:val="single" w:color="000000" w:themeColor="text1"/>
        </w:rPr>
        <w:t>0.17</w:t>
      </w:r>
    </w:p>
    <w:p w:rsidR="00945663" w:rsidRPr="00692DE2" w:rsidRDefault="00945663" w:rsidP="00945663">
      <w:pPr>
        <w:rPr>
          <w:strike/>
          <w:color w:val="000000" w:themeColor="text1"/>
          <w:u w:color="000000" w:themeColor="text1"/>
        </w:rPr>
      </w:pPr>
      <w:r w:rsidRPr="00692DE2">
        <w:rPr>
          <w:color w:val="000000" w:themeColor="text1"/>
          <w:u w:color="000000" w:themeColor="text1"/>
        </w:rPr>
        <w:tab/>
      </w:r>
      <w:r w:rsidRPr="00692DE2">
        <w:rPr>
          <w:strike/>
          <w:color w:val="000000" w:themeColor="text1"/>
          <w:u w:color="000000" w:themeColor="text1"/>
        </w:rPr>
        <w:t xml:space="preserve">No local match is required for adult education and the number of weighted pupil units funded depends on funding available from the general fund of the State and the Education Improvement Act of 1984 Fund. </w:t>
      </w:r>
    </w:p>
    <w:p w:rsidR="00945663" w:rsidRPr="00692DE2" w:rsidRDefault="00945663" w:rsidP="00945663">
      <w:pPr>
        <w:rPr>
          <w:color w:val="000000" w:themeColor="text1"/>
          <w:u w:color="000000" w:themeColor="text1"/>
        </w:rPr>
      </w:pPr>
      <w:r w:rsidRPr="00692DE2">
        <w:rPr>
          <w:color w:val="000000" w:themeColor="text1"/>
          <w:u w:color="000000" w:themeColor="text1"/>
        </w:rPr>
        <w:tab/>
        <w:t xml:space="preserve">Each student in the State must be counted in only one of the first </w:t>
      </w:r>
      <w:r w:rsidRPr="00692DE2">
        <w:rPr>
          <w:strike/>
          <w:color w:val="000000" w:themeColor="text1"/>
          <w:u w:color="000000" w:themeColor="text1"/>
        </w:rPr>
        <w:t>eleven</w:t>
      </w:r>
      <w:r w:rsidRPr="00692DE2">
        <w:rPr>
          <w:color w:val="000000" w:themeColor="text1"/>
          <w:u w:color="000000" w:themeColor="text1"/>
        </w:rPr>
        <w:t xml:space="preserve"> </w:t>
      </w:r>
      <w:r w:rsidRPr="00692DE2">
        <w:rPr>
          <w:color w:val="000000" w:themeColor="text1"/>
          <w:u w:val="single" w:color="000000" w:themeColor="text1"/>
        </w:rPr>
        <w:t>three</w:t>
      </w:r>
      <w:r w:rsidRPr="00692DE2">
        <w:rPr>
          <w:color w:val="000000" w:themeColor="text1"/>
          <w:u w:color="000000" w:themeColor="text1"/>
        </w:rPr>
        <w:t xml:space="preserve"> pupil classifications.  Students shall generate funds for early childhood assistance and grades </w:t>
      </w:r>
      <w:r w:rsidRPr="00692DE2">
        <w:rPr>
          <w:strike/>
          <w:color w:val="000000" w:themeColor="text1"/>
          <w:u w:color="000000" w:themeColor="text1"/>
        </w:rPr>
        <w:t>4</w:t>
      </w:r>
      <w:r w:rsidRPr="00692DE2">
        <w:rPr>
          <w:strike/>
          <w:color w:val="000000" w:themeColor="text1"/>
          <w:u w:color="000000" w:themeColor="text1"/>
        </w:rPr>
        <w:noBreakHyphen/>
        <w:t>12</w:t>
      </w:r>
      <w:r w:rsidRPr="00692DE2">
        <w:rPr>
          <w:color w:val="000000" w:themeColor="text1"/>
          <w:u w:color="000000" w:themeColor="text1"/>
        </w:rPr>
        <w:t xml:space="preserve"> </w:t>
      </w:r>
      <w:r w:rsidRPr="00692DE2">
        <w:rPr>
          <w:color w:val="000000" w:themeColor="text1"/>
          <w:u w:val="single" w:color="000000" w:themeColor="text1"/>
        </w:rPr>
        <w:t>four through twelve</w:t>
      </w:r>
      <w:r w:rsidRPr="00692DE2">
        <w:rPr>
          <w:color w:val="000000" w:themeColor="text1"/>
          <w:u w:color="000000" w:themeColor="text1"/>
        </w:rPr>
        <w:t xml:space="preserve"> academic assistance in accordance with Section 59</w:t>
      </w:r>
      <w:r w:rsidRPr="00692DE2">
        <w:rPr>
          <w:color w:val="000000" w:themeColor="text1"/>
          <w:u w:color="000000" w:themeColor="text1"/>
        </w:rPr>
        <w:noBreakHyphen/>
        <w:t>139</w:t>
      </w:r>
      <w:r w:rsidRPr="00692DE2">
        <w:rPr>
          <w:color w:val="000000" w:themeColor="text1"/>
          <w:u w:color="000000" w:themeColor="text1"/>
        </w:rPr>
        <w:noBreakHyphen/>
        <w:t xml:space="preserve">20.  The State Board of Education </w:t>
      </w:r>
      <w:r w:rsidRPr="00692DE2">
        <w:rPr>
          <w:strike/>
          <w:color w:val="000000" w:themeColor="text1"/>
          <w:u w:color="000000" w:themeColor="text1"/>
        </w:rPr>
        <w:t>must</w:t>
      </w:r>
      <w:r w:rsidRPr="00692DE2">
        <w:rPr>
          <w:color w:val="000000" w:themeColor="text1"/>
          <w:u w:color="000000" w:themeColor="text1"/>
        </w:rPr>
        <w:t xml:space="preserve"> </w:t>
      </w:r>
      <w:r w:rsidRPr="00692DE2">
        <w:rPr>
          <w:color w:val="000000" w:themeColor="text1"/>
          <w:u w:val="single" w:color="000000" w:themeColor="text1"/>
        </w:rPr>
        <w:t>shall</w:t>
      </w:r>
      <w:r w:rsidRPr="00692DE2">
        <w:rPr>
          <w:color w:val="000000" w:themeColor="text1"/>
          <w:u w:color="000000" w:themeColor="text1"/>
        </w:rPr>
        <w:t xml:space="preserve"> determine the qualifications for each classification in accordance with Sections 59</w:t>
      </w:r>
      <w:r w:rsidRPr="00692DE2">
        <w:rPr>
          <w:color w:val="000000" w:themeColor="text1"/>
          <w:u w:color="000000" w:themeColor="text1"/>
        </w:rPr>
        <w:noBreakHyphen/>
        <w:t>21</w:t>
      </w:r>
      <w:r w:rsidRPr="00692DE2">
        <w:rPr>
          <w:color w:val="000000" w:themeColor="text1"/>
          <w:u w:color="000000" w:themeColor="text1"/>
        </w:rPr>
        <w:noBreakHyphen/>
        <w:t>510, 59</w:t>
      </w:r>
      <w:r w:rsidRPr="00692DE2">
        <w:rPr>
          <w:color w:val="000000" w:themeColor="text1"/>
          <w:u w:color="000000" w:themeColor="text1"/>
        </w:rPr>
        <w:noBreakHyphen/>
        <w:t>35</w:t>
      </w:r>
      <w:r w:rsidRPr="00692DE2">
        <w:rPr>
          <w:color w:val="000000" w:themeColor="text1"/>
          <w:u w:color="000000" w:themeColor="text1"/>
        </w:rPr>
        <w:noBreakHyphen/>
        <w:t>10, 59</w:t>
      </w:r>
      <w:r w:rsidRPr="00692DE2">
        <w:rPr>
          <w:color w:val="000000" w:themeColor="text1"/>
          <w:u w:color="000000" w:themeColor="text1"/>
        </w:rPr>
        <w:noBreakHyphen/>
        <w:t>53</w:t>
      </w:r>
      <w:r w:rsidRPr="00692DE2">
        <w:rPr>
          <w:color w:val="000000" w:themeColor="text1"/>
          <w:u w:color="000000" w:themeColor="text1"/>
        </w:rPr>
        <w:noBreakHyphen/>
        <w:t>1860, 59</w:t>
      </w:r>
      <w:r w:rsidRPr="00692DE2">
        <w:rPr>
          <w:color w:val="000000" w:themeColor="text1"/>
          <w:u w:color="000000" w:themeColor="text1"/>
        </w:rPr>
        <w:noBreakHyphen/>
        <w:t>53</w:t>
      </w:r>
      <w:r w:rsidRPr="00692DE2">
        <w:rPr>
          <w:color w:val="000000" w:themeColor="text1"/>
          <w:u w:color="000000" w:themeColor="text1"/>
        </w:rPr>
        <w:noBreakHyphen/>
        <w:t xml:space="preserve">1900, and Chapter 30 of this title.  The program for each classification must meet specifications approved by the State Board of Education. </w:t>
      </w:r>
    </w:p>
    <w:p w:rsidR="00945663" w:rsidRPr="00692DE2" w:rsidRDefault="00945663" w:rsidP="00945663">
      <w:r w:rsidRPr="00692DE2">
        <w:rPr>
          <w:color w:val="000000" w:themeColor="text1"/>
          <w:u w:color="000000" w:themeColor="text1"/>
        </w:rPr>
        <w:tab/>
      </w:r>
      <w:r w:rsidRPr="00692DE2">
        <w:rPr>
          <w:strike/>
          <w:color w:val="000000" w:themeColor="text1"/>
          <w:u w:color="000000" w:themeColor="text1"/>
        </w:rPr>
        <w:t>School districts may count each student who is instructed at home under the provisions of Section 59</w:t>
      </w:r>
      <w:r w:rsidRPr="00692DE2">
        <w:rPr>
          <w:strike/>
          <w:color w:val="000000" w:themeColor="text1"/>
          <w:u w:color="000000" w:themeColor="text1"/>
        </w:rPr>
        <w:noBreakHyphen/>
        <w:t>65</w:t>
      </w:r>
      <w:r w:rsidRPr="00692DE2">
        <w:rPr>
          <w:strike/>
          <w:color w:val="000000" w:themeColor="text1"/>
          <w:u w:color="000000" w:themeColor="text1"/>
        </w:rPr>
        <w:noBreakHyphen/>
        <w:t>40 in the district’s weighted pupil units at a weighting of .25 for supervising, overseeing, or reviewing the student’s program of home instruction.  No local match is required for students instructed at home under the provisions of Section 59</w:t>
      </w:r>
      <w:r w:rsidRPr="00692DE2">
        <w:rPr>
          <w:strike/>
          <w:color w:val="000000" w:themeColor="text1"/>
          <w:u w:color="000000" w:themeColor="text1"/>
        </w:rPr>
        <w:noBreakHyphen/>
        <w:t>65</w:t>
      </w:r>
      <w:r w:rsidRPr="00692DE2">
        <w:rPr>
          <w:strike/>
          <w:color w:val="000000" w:themeColor="text1"/>
          <w:u w:color="000000" w:themeColor="text1"/>
        </w:rPr>
        <w:noBreakHyphen/>
        <w:t>40.’</w:t>
      </w:r>
      <w:r w:rsidRPr="00692DE2">
        <w:rPr>
          <w:color w:val="000000" w:themeColor="text1"/>
          <w:u w:color="000000" w:themeColor="text1"/>
        </w:rPr>
        <w:t xml:space="preserve"> /</w:t>
      </w:r>
    </w:p>
    <w:p w:rsidR="00945663" w:rsidRPr="00692DE2" w:rsidRDefault="00945663" w:rsidP="00945663">
      <w:r w:rsidRPr="00692DE2">
        <w:t>Renumber sections to conform.</w:t>
      </w:r>
    </w:p>
    <w:p w:rsidR="00945663" w:rsidRDefault="00945663" w:rsidP="00945663">
      <w:r w:rsidRPr="00692DE2">
        <w:t>Amend title to conform.</w:t>
      </w:r>
    </w:p>
    <w:p w:rsidR="00945663" w:rsidRDefault="00945663" w:rsidP="00945663"/>
    <w:p w:rsidR="00945663" w:rsidRDefault="00945663" w:rsidP="00945663">
      <w:r>
        <w:t>Rep. COOPER explained the amendment.</w:t>
      </w:r>
    </w:p>
    <w:p w:rsidR="00945663" w:rsidRDefault="00945663" w:rsidP="00945663">
      <w:r>
        <w:t>The amendment was then adopted.</w:t>
      </w:r>
    </w:p>
    <w:p w:rsidR="00945663" w:rsidRDefault="00945663" w:rsidP="00945663"/>
    <w:p w:rsidR="00945663" w:rsidRPr="00052E1F" w:rsidRDefault="00945663" w:rsidP="00945663">
      <w:r w:rsidRPr="00052E1F">
        <w:t>Rep. WHITE proposed the following Amendment No. 3 (COUNCIL\AGM\18790BH11), which was tabled:</w:t>
      </w:r>
    </w:p>
    <w:p w:rsidR="00945663" w:rsidRPr="00052E1F" w:rsidRDefault="00945663" w:rsidP="00945663">
      <w:r w:rsidRPr="00052E1F">
        <w:t>Amend the bill, as and if amended, by deleting in its entirety Section 59</w:t>
      </w:r>
      <w:r w:rsidRPr="00052E1F">
        <w:noBreakHyphen/>
        <w:t>20</w:t>
      </w:r>
      <w:r w:rsidRPr="00052E1F">
        <w:noBreakHyphen/>
        <w:t>50(4)(a), as contained in SECTION 1, page 19, lines 6</w:t>
      </w:r>
      <w:r w:rsidRPr="00052E1F">
        <w:noBreakHyphen/>
        <w:t>13, and inserting:</w:t>
      </w:r>
    </w:p>
    <w:p w:rsidR="00945663" w:rsidRPr="00052E1F" w:rsidRDefault="00945663" w:rsidP="00945663">
      <w:r w:rsidRPr="00052E1F">
        <w:t>/</w:t>
      </w:r>
      <w:r w:rsidRPr="00052E1F">
        <w:tab/>
      </w:r>
      <w:r w:rsidRPr="00052E1F">
        <w:rPr>
          <w:strike/>
        </w:rPr>
        <w:t>(a)</w:t>
      </w:r>
      <w:r w:rsidRPr="00052E1F">
        <w:tab/>
      </w:r>
      <w:r w:rsidRPr="00052E1F">
        <w:rPr>
          <w:strike/>
          <w:color w:val="000000" w:themeColor="text1"/>
          <w:u w:color="000000" w:themeColor="text1"/>
        </w:rPr>
        <w:t>Each school district shall pay each certified teacher or administrator an annual salary at least equal to the salary stated in the statewide minimum salary schedule for the person’s experience and class.  No teacher or administrator employed in the same position, over the same time period, shall receive less total salary, including any normal incremental increase, than that teacher or administrator received for the fiscal year before the implementation of this article.</w:t>
      </w:r>
      <w:r w:rsidRPr="00052E1F">
        <w:rPr>
          <w:color w:val="000000" w:themeColor="text1"/>
          <w:u w:color="000000" w:themeColor="text1"/>
        </w:rPr>
        <w:t xml:space="preserve"> /</w:t>
      </w:r>
    </w:p>
    <w:p w:rsidR="00945663" w:rsidRPr="00052E1F" w:rsidRDefault="00945663" w:rsidP="00945663">
      <w:r w:rsidRPr="00052E1F">
        <w:t>Renumber sections to conform.</w:t>
      </w:r>
    </w:p>
    <w:p w:rsidR="00945663" w:rsidRDefault="00945663" w:rsidP="00945663">
      <w:r w:rsidRPr="00052E1F">
        <w:t>Amend title to conform.</w:t>
      </w:r>
    </w:p>
    <w:p w:rsidR="00945663" w:rsidRDefault="00945663" w:rsidP="00945663"/>
    <w:p w:rsidR="00945663" w:rsidRDefault="00945663" w:rsidP="00945663">
      <w:r>
        <w:t>Rep. WHITE explained the amendment.</w:t>
      </w:r>
    </w:p>
    <w:p w:rsidR="00945663" w:rsidRDefault="00945663" w:rsidP="00945663"/>
    <w:p w:rsidR="00945663" w:rsidRDefault="00945663" w:rsidP="00945663">
      <w:r>
        <w:t>Rep. WHITE moved to table the amendment, which was agreed to.</w:t>
      </w:r>
    </w:p>
    <w:p w:rsidR="00945663" w:rsidRDefault="00945663" w:rsidP="00945663"/>
    <w:p w:rsidR="00945663" w:rsidRPr="001323F7" w:rsidRDefault="00945663" w:rsidP="00945663">
      <w:r w:rsidRPr="001323F7">
        <w:t>Rep. TALLON proposed the following Amendment No. 5 (COUNCIL\NBD\11407DG11), which was adopted:</w:t>
      </w:r>
    </w:p>
    <w:p w:rsidR="00945663" w:rsidRPr="001323F7" w:rsidRDefault="00945663" w:rsidP="00945663">
      <w:pPr>
        <w:rPr>
          <w:color w:val="000000" w:themeColor="text1"/>
          <w:u w:color="000000" w:themeColor="text1"/>
        </w:rPr>
      </w:pPr>
      <w:r w:rsidRPr="001323F7">
        <w:rPr>
          <w:color w:val="000000" w:themeColor="text1"/>
          <w:u w:color="000000" w:themeColor="text1"/>
        </w:rPr>
        <w:t>Amend the bill, as and if amended, Section 59</w:t>
      </w:r>
      <w:r w:rsidRPr="001323F7">
        <w:rPr>
          <w:color w:val="000000" w:themeColor="text1"/>
          <w:u w:color="000000" w:themeColor="text1"/>
        </w:rPr>
        <w:noBreakHyphen/>
        <w:t>20</w:t>
      </w:r>
      <w:r w:rsidRPr="001323F7">
        <w:rPr>
          <w:color w:val="000000" w:themeColor="text1"/>
          <w:u w:color="000000" w:themeColor="text1"/>
        </w:rPr>
        <w:noBreakHyphen/>
        <w:t>50, page 20, by striking line 8 and inserting:</w:t>
      </w:r>
    </w:p>
    <w:p w:rsidR="00945663" w:rsidRPr="001323F7" w:rsidRDefault="00945663" w:rsidP="00945663">
      <w:pPr>
        <w:rPr>
          <w:color w:val="000000" w:themeColor="text1"/>
          <w:u w:color="000000" w:themeColor="text1"/>
        </w:rPr>
      </w:pPr>
      <w:r w:rsidRPr="001323F7">
        <w:rPr>
          <w:color w:val="000000" w:themeColor="text1"/>
          <w:u w:color="000000" w:themeColor="text1"/>
        </w:rPr>
        <w:t xml:space="preserve">/  </w:t>
      </w:r>
      <w:r w:rsidRPr="001323F7">
        <w:rPr>
          <w:color w:val="000000" w:themeColor="text1"/>
          <w:u w:val="single" w:color="000000" w:themeColor="text1"/>
        </w:rPr>
        <w:t>South Carolina Education Association, a teacher certified in special education, and the current state</w:t>
      </w:r>
      <w:r w:rsidRPr="001323F7">
        <w:rPr>
          <w:color w:val="000000" w:themeColor="text1"/>
          <w:u w:color="000000" w:themeColor="text1"/>
        </w:rPr>
        <w:t xml:space="preserve">  /</w:t>
      </w:r>
    </w:p>
    <w:p w:rsidR="00945663" w:rsidRPr="001323F7" w:rsidRDefault="00945663" w:rsidP="00945663">
      <w:r w:rsidRPr="001323F7">
        <w:t>Renumber sections to conform.</w:t>
      </w:r>
    </w:p>
    <w:p w:rsidR="00945663" w:rsidRDefault="00945663" w:rsidP="00945663">
      <w:r w:rsidRPr="001323F7">
        <w:t>Amend title to conform.</w:t>
      </w:r>
    </w:p>
    <w:p w:rsidR="00945663" w:rsidRDefault="00945663" w:rsidP="00945663"/>
    <w:p w:rsidR="00945663" w:rsidRDefault="00945663" w:rsidP="00945663">
      <w:r>
        <w:t>Rep. TALLON explained the amendment.</w:t>
      </w:r>
    </w:p>
    <w:p w:rsidR="00945663" w:rsidRDefault="00945663" w:rsidP="00945663">
      <w:r>
        <w:t>Rep. COOPER spoke in favor of the amendment.</w:t>
      </w:r>
    </w:p>
    <w:p w:rsidR="00945663" w:rsidRDefault="00945663" w:rsidP="00945663">
      <w:r>
        <w:t>The amendment was then adopted.</w:t>
      </w:r>
    </w:p>
    <w:p w:rsidR="00945663" w:rsidRDefault="00945663" w:rsidP="00945663"/>
    <w:p w:rsidR="00945663" w:rsidRDefault="00945663" w:rsidP="00945663">
      <w:r>
        <w:t>Rep. COOPER explained the Bill.</w:t>
      </w:r>
    </w:p>
    <w:p w:rsidR="00D55C44" w:rsidRDefault="00D55C44" w:rsidP="00945663"/>
    <w:p w:rsidR="00945663" w:rsidRDefault="00945663" w:rsidP="00945663">
      <w:r>
        <w:t xml:space="preserve">Rep. BALES moved to adjourn debate on the Bill until Wednesday, March 9.  </w:t>
      </w:r>
    </w:p>
    <w:p w:rsidR="00D55C44" w:rsidRDefault="00D55C44" w:rsidP="00945663"/>
    <w:p w:rsidR="00945663" w:rsidRDefault="00945663" w:rsidP="00945663">
      <w:r>
        <w:t xml:space="preserve">Rep. COOPER moved to table the motion.  </w:t>
      </w:r>
    </w:p>
    <w:p w:rsidR="00945663" w:rsidRDefault="00945663" w:rsidP="00945663"/>
    <w:p w:rsidR="00945663" w:rsidRDefault="00945663" w:rsidP="00945663">
      <w:r>
        <w:t>Rep. BALES demanded the yeas and nays which were taken, resulting as follows:</w:t>
      </w:r>
    </w:p>
    <w:p w:rsidR="00945663" w:rsidRDefault="00945663" w:rsidP="00945663">
      <w:pPr>
        <w:jc w:val="center"/>
      </w:pPr>
      <w:bookmarkStart w:id="223" w:name="vote_start391"/>
      <w:bookmarkEnd w:id="223"/>
      <w:r>
        <w:t>Yeas 98; Nays 13</w:t>
      </w:r>
    </w:p>
    <w:p w:rsidR="00945663" w:rsidRDefault="00945663" w:rsidP="00945663">
      <w:pPr>
        <w:jc w:val="center"/>
      </w:pPr>
    </w:p>
    <w:p w:rsidR="00945663" w:rsidRDefault="00945663" w:rsidP="0094566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45663" w:rsidRPr="00945663" w:rsidTr="00945663">
        <w:tc>
          <w:tcPr>
            <w:tcW w:w="2179" w:type="dxa"/>
            <w:shd w:val="clear" w:color="auto" w:fill="auto"/>
          </w:tcPr>
          <w:p w:rsidR="00945663" w:rsidRPr="00945663" w:rsidRDefault="00945663" w:rsidP="00945663">
            <w:pPr>
              <w:keepNext/>
              <w:ind w:firstLine="0"/>
            </w:pPr>
            <w:r>
              <w:t>Agnew</w:t>
            </w:r>
          </w:p>
        </w:tc>
        <w:tc>
          <w:tcPr>
            <w:tcW w:w="2179" w:type="dxa"/>
            <w:shd w:val="clear" w:color="auto" w:fill="auto"/>
          </w:tcPr>
          <w:p w:rsidR="00945663" w:rsidRPr="00945663" w:rsidRDefault="00945663" w:rsidP="00945663">
            <w:pPr>
              <w:keepNext/>
              <w:ind w:firstLine="0"/>
            </w:pPr>
            <w:r>
              <w:t>Allen</w:t>
            </w:r>
          </w:p>
        </w:tc>
        <w:tc>
          <w:tcPr>
            <w:tcW w:w="2180" w:type="dxa"/>
            <w:shd w:val="clear" w:color="auto" w:fill="auto"/>
          </w:tcPr>
          <w:p w:rsidR="00945663" w:rsidRPr="00945663" w:rsidRDefault="00945663" w:rsidP="00945663">
            <w:pPr>
              <w:keepNext/>
              <w:ind w:firstLine="0"/>
            </w:pPr>
            <w:r>
              <w:t>Allison</w:t>
            </w:r>
          </w:p>
        </w:tc>
      </w:tr>
      <w:tr w:rsidR="00945663" w:rsidRPr="00945663" w:rsidTr="00945663">
        <w:tc>
          <w:tcPr>
            <w:tcW w:w="2179" w:type="dxa"/>
            <w:shd w:val="clear" w:color="auto" w:fill="auto"/>
          </w:tcPr>
          <w:p w:rsidR="00945663" w:rsidRPr="00945663" w:rsidRDefault="00945663" w:rsidP="00945663">
            <w:pPr>
              <w:ind w:firstLine="0"/>
            </w:pPr>
            <w:r>
              <w:t>Anderson</w:t>
            </w:r>
          </w:p>
        </w:tc>
        <w:tc>
          <w:tcPr>
            <w:tcW w:w="2179" w:type="dxa"/>
            <w:shd w:val="clear" w:color="auto" w:fill="auto"/>
          </w:tcPr>
          <w:p w:rsidR="00945663" w:rsidRPr="00945663" w:rsidRDefault="00945663" w:rsidP="00945663">
            <w:pPr>
              <w:ind w:firstLine="0"/>
            </w:pPr>
            <w:r>
              <w:t>Atwater</w:t>
            </w:r>
          </w:p>
        </w:tc>
        <w:tc>
          <w:tcPr>
            <w:tcW w:w="2180" w:type="dxa"/>
            <w:shd w:val="clear" w:color="auto" w:fill="auto"/>
          </w:tcPr>
          <w:p w:rsidR="00945663" w:rsidRPr="00945663" w:rsidRDefault="00945663" w:rsidP="00945663">
            <w:pPr>
              <w:ind w:firstLine="0"/>
            </w:pPr>
            <w:r>
              <w:t>Bannister</w:t>
            </w:r>
          </w:p>
        </w:tc>
      </w:tr>
      <w:tr w:rsidR="00945663" w:rsidRPr="00945663" w:rsidTr="00945663">
        <w:tc>
          <w:tcPr>
            <w:tcW w:w="2179" w:type="dxa"/>
            <w:shd w:val="clear" w:color="auto" w:fill="auto"/>
          </w:tcPr>
          <w:p w:rsidR="00945663" w:rsidRPr="00945663" w:rsidRDefault="00945663" w:rsidP="00945663">
            <w:pPr>
              <w:ind w:firstLine="0"/>
            </w:pPr>
            <w:r>
              <w:t>Barfield</w:t>
            </w:r>
          </w:p>
        </w:tc>
        <w:tc>
          <w:tcPr>
            <w:tcW w:w="2179" w:type="dxa"/>
            <w:shd w:val="clear" w:color="auto" w:fill="auto"/>
          </w:tcPr>
          <w:p w:rsidR="00945663" w:rsidRPr="00945663" w:rsidRDefault="00945663" w:rsidP="00945663">
            <w:pPr>
              <w:ind w:firstLine="0"/>
            </w:pPr>
            <w:r>
              <w:t>Battle</w:t>
            </w:r>
          </w:p>
        </w:tc>
        <w:tc>
          <w:tcPr>
            <w:tcW w:w="2180" w:type="dxa"/>
            <w:shd w:val="clear" w:color="auto" w:fill="auto"/>
          </w:tcPr>
          <w:p w:rsidR="00945663" w:rsidRPr="00945663" w:rsidRDefault="00945663" w:rsidP="00945663">
            <w:pPr>
              <w:ind w:firstLine="0"/>
            </w:pPr>
            <w:r>
              <w:t>Bedingfield</w:t>
            </w:r>
          </w:p>
        </w:tc>
      </w:tr>
      <w:tr w:rsidR="00945663" w:rsidRPr="00945663" w:rsidTr="00945663">
        <w:tc>
          <w:tcPr>
            <w:tcW w:w="2179" w:type="dxa"/>
            <w:shd w:val="clear" w:color="auto" w:fill="auto"/>
          </w:tcPr>
          <w:p w:rsidR="00945663" w:rsidRPr="00945663" w:rsidRDefault="00945663" w:rsidP="00945663">
            <w:pPr>
              <w:ind w:firstLine="0"/>
            </w:pPr>
            <w:r>
              <w:t>Bikas</w:t>
            </w:r>
          </w:p>
        </w:tc>
        <w:tc>
          <w:tcPr>
            <w:tcW w:w="2179" w:type="dxa"/>
            <w:shd w:val="clear" w:color="auto" w:fill="auto"/>
          </w:tcPr>
          <w:p w:rsidR="00945663" w:rsidRPr="00945663" w:rsidRDefault="00945663" w:rsidP="00945663">
            <w:pPr>
              <w:ind w:firstLine="0"/>
            </w:pPr>
            <w:r>
              <w:t>Bingham</w:t>
            </w:r>
          </w:p>
        </w:tc>
        <w:tc>
          <w:tcPr>
            <w:tcW w:w="2180" w:type="dxa"/>
            <w:shd w:val="clear" w:color="auto" w:fill="auto"/>
          </w:tcPr>
          <w:p w:rsidR="00945663" w:rsidRPr="00945663" w:rsidRDefault="00945663" w:rsidP="00945663">
            <w:pPr>
              <w:ind w:firstLine="0"/>
            </w:pPr>
            <w:r>
              <w:t>Bowen</w:t>
            </w:r>
          </w:p>
        </w:tc>
      </w:tr>
      <w:tr w:rsidR="00945663" w:rsidRPr="00945663" w:rsidTr="00945663">
        <w:tc>
          <w:tcPr>
            <w:tcW w:w="2179" w:type="dxa"/>
            <w:shd w:val="clear" w:color="auto" w:fill="auto"/>
          </w:tcPr>
          <w:p w:rsidR="00945663" w:rsidRPr="00945663" w:rsidRDefault="00945663" w:rsidP="00945663">
            <w:pPr>
              <w:ind w:firstLine="0"/>
            </w:pPr>
            <w:r>
              <w:t>Brady</w:t>
            </w:r>
          </w:p>
        </w:tc>
        <w:tc>
          <w:tcPr>
            <w:tcW w:w="2179" w:type="dxa"/>
            <w:shd w:val="clear" w:color="auto" w:fill="auto"/>
          </w:tcPr>
          <w:p w:rsidR="00945663" w:rsidRPr="00945663" w:rsidRDefault="00945663" w:rsidP="00945663">
            <w:pPr>
              <w:ind w:firstLine="0"/>
            </w:pPr>
            <w:r>
              <w:t>Branham</w:t>
            </w:r>
          </w:p>
        </w:tc>
        <w:tc>
          <w:tcPr>
            <w:tcW w:w="2180" w:type="dxa"/>
            <w:shd w:val="clear" w:color="auto" w:fill="auto"/>
          </w:tcPr>
          <w:p w:rsidR="00945663" w:rsidRPr="00945663" w:rsidRDefault="00945663" w:rsidP="00945663">
            <w:pPr>
              <w:ind w:firstLine="0"/>
            </w:pPr>
            <w:r>
              <w:t>Brannon</w:t>
            </w:r>
          </w:p>
        </w:tc>
      </w:tr>
      <w:tr w:rsidR="00945663" w:rsidRPr="00945663" w:rsidTr="00945663">
        <w:tc>
          <w:tcPr>
            <w:tcW w:w="2179" w:type="dxa"/>
            <w:shd w:val="clear" w:color="auto" w:fill="auto"/>
          </w:tcPr>
          <w:p w:rsidR="00945663" w:rsidRPr="00945663" w:rsidRDefault="00945663" w:rsidP="00945663">
            <w:pPr>
              <w:ind w:firstLine="0"/>
            </w:pPr>
            <w:r>
              <w:t>Brantley</w:t>
            </w:r>
          </w:p>
        </w:tc>
        <w:tc>
          <w:tcPr>
            <w:tcW w:w="2179" w:type="dxa"/>
            <w:shd w:val="clear" w:color="auto" w:fill="auto"/>
          </w:tcPr>
          <w:p w:rsidR="00945663" w:rsidRPr="00945663" w:rsidRDefault="00945663" w:rsidP="00945663">
            <w:pPr>
              <w:ind w:firstLine="0"/>
            </w:pPr>
            <w:r>
              <w:t>H. B. Brown</w:t>
            </w:r>
          </w:p>
        </w:tc>
        <w:tc>
          <w:tcPr>
            <w:tcW w:w="2180" w:type="dxa"/>
            <w:shd w:val="clear" w:color="auto" w:fill="auto"/>
          </w:tcPr>
          <w:p w:rsidR="00945663" w:rsidRPr="00945663" w:rsidRDefault="00945663" w:rsidP="00945663">
            <w:pPr>
              <w:ind w:firstLine="0"/>
            </w:pPr>
            <w:r>
              <w:t>R. L. Brown</w:t>
            </w:r>
          </w:p>
        </w:tc>
      </w:tr>
      <w:tr w:rsidR="00945663" w:rsidRPr="00945663" w:rsidTr="00945663">
        <w:tc>
          <w:tcPr>
            <w:tcW w:w="2179" w:type="dxa"/>
            <w:shd w:val="clear" w:color="auto" w:fill="auto"/>
          </w:tcPr>
          <w:p w:rsidR="00945663" w:rsidRPr="00945663" w:rsidRDefault="00945663" w:rsidP="00945663">
            <w:pPr>
              <w:ind w:firstLine="0"/>
            </w:pPr>
            <w:r>
              <w:t>Chumley</w:t>
            </w:r>
          </w:p>
        </w:tc>
        <w:tc>
          <w:tcPr>
            <w:tcW w:w="2179" w:type="dxa"/>
            <w:shd w:val="clear" w:color="auto" w:fill="auto"/>
          </w:tcPr>
          <w:p w:rsidR="00945663" w:rsidRPr="00945663" w:rsidRDefault="00945663" w:rsidP="00945663">
            <w:pPr>
              <w:ind w:firstLine="0"/>
            </w:pPr>
            <w:r>
              <w:t>Clemmons</w:t>
            </w:r>
          </w:p>
        </w:tc>
        <w:tc>
          <w:tcPr>
            <w:tcW w:w="2180" w:type="dxa"/>
            <w:shd w:val="clear" w:color="auto" w:fill="auto"/>
          </w:tcPr>
          <w:p w:rsidR="00945663" w:rsidRPr="00945663" w:rsidRDefault="00945663" w:rsidP="00945663">
            <w:pPr>
              <w:ind w:firstLine="0"/>
            </w:pPr>
            <w:r>
              <w:t>Clyburn</w:t>
            </w:r>
          </w:p>
        </w:tc>
      </w:tr>
      <w:tr w:rsidR="00945663" w:rsidRPr="00945663" w:rsidTr="00945663">
        <w:tc>
          <w:tcPr>
            <w:tcW w:w="2179" w:type="dxa"/>
            <w:shd w:val="clear" w:color="auto" w:fill="auto"/>
          </w:tcPr>
          <w:p w:rsidR="00945663" w:rsidRPr="00945663" w:rsidRDefault="00945663" w:rsidP="00945663">
            <w:pPr>
              <w:ind w:firstLine="0"/>
            </w:pPr>
            <w:r>
              <w:t>Cobb-Hunter</w:t>
            </w:r>
          </w:p>
        </w:tc>
        <w:tc>
          <w:tcPr>
            <w:tcW w:w="2179" w:type="dxa"/>
            <w:shd w:val="clear" w:color="auto" w:fill="auto"/>
          </w:tcPr>
          <w:p w:rsidR="00945663" w:rsidRPr="00945663" w:rsidRDefault="00945663" w:rsidP="00945663">
            <w:pPr>
              <w:ind w:firstLine="0"/>
            </w:pPr>
            <w:r>
              <w:t>Cole</w:t>
            </w:r>
          </w:p>
        </w:tc>
        <w:tc>
          <w:tcPr>
            <w:tcW w:w="2180" w:type="dxa"/>
            <w:shd w:val="clear" w:color="auto" w:fill="auto"/>
          </w:tcPr>
          <w:p w:rsidR="00945663" w:rsidRPr="00945663" w:rsidRDefault="00945663" w:rsidP="00945663">
            <w:pPr>
              <w:ind w:firstLine="0"/>
            </w:pPr>
            <w:r>
              <w:t>Cooper</w:t>
            </w:r>
          </w:p>
        </w:tc>
      </w:tr>
      <w:tr w:rsidR="00945663" w:rsidRPr="00945663" w:rsidTr="00945663">
        <w:tc>
          <w:tcPr>
            <w:tcW w:w="2179" w:type="dxa"/>
            <w:shd w:val="clear" w:color="auto" w:fill="auto"/>
          </w:tcPr>
          <w:p w:rsidR="00945663" w:rsidRPr="00945663" w:rsidRDefault="00945663" w:rsidP="00945663">
            <w:pPr>
              <w:ind w:firstLine="0"/>
            </w:pPr>
            <w:r>
              <w:t>Corbin</w:t>
            </w:r>
          </w:p>
        </w:tc>
        <w:tc>
          <w:tcPr>
            <w:tcW w:w="2179" w:type="dxa"/>
            <w:shd w:val="clear" w:color="auto" w:fill="auto"/>
          </w:tcPr>
          <w:p w:rsidR="00945663" w:rsidRPr="00945663" w:rsidRDefault="00945663" w:rsidP="00945663">
            <w:pPr>
              <w:ind w:firstLine="0"/>
            </w:pPr>
            <w:r>
              <w:t>Crosby</w:t>
            </w:r>
          </w:p>
        </w:tc>
        <w:tc>
          <w:tcPr>
            <w:tcW w:w="2180" w:type="dxa"/>
            <w:shd w:val="clear" w:color="auto" w:fill="auto"/>
          </w:tcPr>
          <w:p w:rsidR="00945663" w:rsidRPr="00945663" w:rsidRDefault="00945663" w:rsidP="00945663">
            <w:pPr>
              <w:ind w:firstLine="0"/>
            </w:pPr>
            <w:r>
              <w:t>Daning</w:t>
            </w:r>
          </w:p>
        </w:tc>
      </w:tr>
      <w:tr w:rsidR="00945663" w:rsidRPr="00945663" w:rsidTr="00945663">
        <w:tc>
          <w:tcPr>
            <w:tcW w:w="2179" w:type="dxa"/>
            <w:shd w:val="clear" w:color="auto" w:fill="auto"/>
          </w:tcPr>
          <w:p w:rsidR="00945663" w:rsidRPr="00945663" w:rsidRDefault="00945663" w:rsidP="00945663">
            <w:pPr>
              <w:ind w:firstLine="0"/>
            </w:pPr>
            <w:r>
              <w:t>Delleney</w:t>
            </w:r>
          </w:p>
        </w:tc>
        <w:tc>
          <w:tcPr>
            <w:tcW w:w="2179" w:type="dxa"/>
            <w:shd w:val="clear" w:color="auto" w:fill="auto"/>
          </w:tcPr>
          <w:p w:rsidR="00945663" w:rsidRPr="00945663" w:rsidRDefault="00945663" w:rsidP="00945663">
            <w:pPr>
              <w:ind w:firstLine="0"/>
            </w:pPr>
            <w:r>
              <w:t>Dillard</w:t>
            </w:r>
          </w:p>
        </w:tc>
        <w:tc>
          <w:tcPr>
            <w:tcW w:w="2180" w:type="dxa"/>
            <w:shd w:val="clear" w:color="auto" w:fill="auto"/>
          </w:tcPr>
          <w:p w:rsidR="00945663" w:rsidRPr="00945663" w:rsidRDefault="00945663" w:rsidP="00945663">
            <w:pPr>
              <w:ind w:firstLine="0"/>
            </w:pPr>
            <w:r>
              <w:t>Edge</w:t>
            </w:r>
          </w:p>
        </w:tc>
      </w:tr>
      <w:tr w:rsidR="00945663" w:rsidRPr="00945663" w:rsidTr="00945663">
        <w:tc>
          <w:tcPr>
            <w:tcW w:w="2179" w:type="dxa"/>
            <w:shd w:val="clear" w:color="auto" w:fill="auto"/>
          </w:tcPr>
          <w:p w:rsidR="00945663" w:rsidRPr="00945663" w:rsidRDefault="00945663" w:rsidP="00945663">
            <w:pPr>
              <w:ind w:firstLine="0"/>
            </w:pPr>
            <w:r>
              <w:t>Erickson</w:t>
            </w:r>
          </w:p>
        </w:tc>
        <w:tc>
          <w:tcPr>
            <w:tcW w:w="2179" w:type="dxa"/>
            <w:shd w:val="clear" w:color="auto" w:fill="auto"/>
          </w:tcPr>
          <w:p w:rsidR="00945663" w:rsidRPr="00945663" w:rsidRDefault="00945663" w:rsidP="00945663">
            <w:pPr>
              <w:ind w:firstLine="0"/>
            </w:pPr>
            <w:r>
              <w:t>Forrester</w:t>
            </w:r>
          </w:p>
        </w:tc>
        <w:tc>
          <w:tcPr>
            <w:tcW w:w="2180" w:type="dxa"/>
            <w:shd w:val="clear" w:color="auto" w:fill="auto"/>
          </w:tcPr>
          <w:p w:rsidR="00945663" w:rsidRPr="00945663" w:rsidRDefault="00945663" w:rsidP="00945663">
            <w:pPr>
              <w:ind w:firstLine="0"/>
            </w:pPr>
            <w:r>
              <w:t>Frye</w:t>
            </w:r>
          </w:p>
        </w:tc>
      </w:tr>
      <w:tr w:rsidR="00945663" w:rsidRPr="00945663" w:rsidTr="00945663">
        <w:tc>
          <w:tcPr>
            <w:tcW w:w="2179" w:type="dxa"/>
            <w:shd w:val="clear" w:color="auto" w:fill="auto"/>
          </w:tcPr>
          <w:p w:rsidR="00945663" w:rsidRPr="00945663" w:rsidRDefault="00945663" w:rsidP="00945663">
            <w:pPr>
              <w:ind w:firstLine="0"/>
            </w:pPr>
            <w:r>
              <w:t>Funderburk</w:t>
            </w:r>
          </w:p>
        </w:tc>
        <w:tc>
          <w:tcPr>
            <w:tcW w:w="2179" w:type="dxa"/>
            <w:shd w:val="clear" w:color="auto" w:fill="auto"/>
          </w:tcPr>
          <w:p w:rsidR="00945663" w:rsidRPr="00945663" w:rsidRDefault="00945663" w:rsidP="00945663">
            <w:pPr>
              <w:ind w:firstLine="0"/>
            </w:pPr>
            <w:r>
              <w:t>Gambrell</w:t>
            </w:r>
          </w:p>
        </w:tc>
        <w:tc>
          <w:tcPr>
            <w:tcW w:w="2180" w:type="dxa"/>
            <w:shd w:val="clear" w:color="auto" w:fill="auto"/>
          </w:tcPr>
          <w:p w:rsidR="00945663" w:rsidRPr="00945663" w:rsidRDefault="00945663" w:rsidP="00945663">
            <w:pPr>
              <w:ind w:firstLine="0"/>
            </w:pPr>
            <w:r>
              <w:t>Hamilton</w:t>
            </w:r>
          </w:p>
        </w:tc>
      </w:tr>
      <w:tr w:rsidR="00945663" w:rsidRPr="00945663" w:rsidTr="00945663">
        <w:tc>
          <w:tcPr>
            <w:tcW w:w="2179" w:type="dxa"/>
            <w:shd w:val="clear" w:color="auto" w:fill="auto"/>
          </w:tcPr>
          <w:p w:rsidR="00945663" w:rsidRPr="00945663" w:rsidRDefault="00945663" w:rsidP="00945663">
            <w:pPr>
              <w:ind w:firstLine="0"/>
            </w:pPr>
            <w:r>
              <w:t>Hardwick</w:t>
            </w:r>
          </w:p>
        </w:tc>
        <w:tc>
          <w:tcPr>
            <w:tcW w:w="2179" w:type="dxa"/>
            <w:shd w:val="clear" w:color="auto" w:fill="auto"/>
          </w:tcPr>
          <w:p w:rsidR="00945663" w:rsidRPr="00945663" w:rsidRDefault="00945663" w:rsidP="00945663">
            <w:pPr>
              <w:ind w:firstLine="0"/>
            </w:pPr>
            <w:r>
              <w:t>Harrell</w:t>
            </w:r>
          </w:p>
        </w:tc>
        <w:tc>
          <w:tcPr>
            <w:tcW w:w="2180" w:type="dxa"/>
            <w:shd w:val="clear" w:color="auto" w:fill="auto"/>
          </w:tcPr>
          <w:p w:rsidR="00945663" w:rsidRPr="00945663" w:rsidRDefault="00945663" w:rsidP="00945663">
            <w:pPr>
              <w:ind w:firstLine="0"/>
            </w:pPr>
            <w:r>
              <w:t>Harrison</w:t>
            </w:r>
          </w:p>
        </w:tc>
      </w:tr>
      <w:tr w:rsidR="00945663" w:rsidRPr="00945663" w:rsidTr="00945663">
        <w:tc>
          <w:tcPr>
            <w:tcW w:w="2179" w:type="dxa"/>
            <w:shd w:val="clear" w:color="auto" w:fill="auto"/>
          </w:tcPr>
          <w:p w:rsidR="00945663" w:rsidRPr="00945663" w:rsidRDefault="00945663" w:rsidP="00945663">
            <w:pPr>
              <w:ind w:firstLine="0"/>
            </w:pPr>
            <w:r>
              <w:t>Hearn</w:t>
            </w:r>
          </w:p>
        </w:tc>
        <w:tc>
          <w:tcPr>
            <w:tcW w:w="2179" w:type="dxa"/>
            <w:shd w:val="clear" w:color="auto" w:fill="auto"/>
          </w:tcPr>
          <w:p w:rsidR="00945663" w:rsidRPr="00945663" w:rsidRDefault="00945663" w:rsidP="00945663">
            <w:pPr>
              <w:ind w:firstLine="0"/>
            </w:pPr>
            <w:r>
              <w:t>Henderson</w:t>
            </w:r>
          </w:p>
        </w:tc>
        <w:tc>
          <w:tcPr>
            <w:tcW w:w="2180" w:type="dxa"/>
            <w:shd w:val="clear" w:color="auto" w:fill="auto"/>
          </w:tcPr>
          <w:p w:rsidR="00945663" w:rsidRPr="00945663" w:rsidRDefault="00945663" w:rsidP="00945663">
            <w:pPr>
              <w:ind w:firstLine="0"/>
            </w:pPr>
            <w:r>
              <w:t>Herbkersman</w:t>
            </w:r>
          </w:p>
        </w:tc>
      </w:tr>
      <w:tr w:rsidR="00945663" w:rsidRPr="00945663" w:rsidTr="00945663">
        <w:tc>
          <w:tcPr>
            <w:tcW w:w="2179" w:type="dxa"/>
            <w:shd w:val="clear" w:color="auto" w:fill="auto"/>
          </w:tcPr>
          <w:p w:rsidR="00945663" w:rsidRPr="00945663" w:rsidRDefault="00945663" w:rsidP="00945663">
            <w:pPr>
              <w:ind w:firstLine="0"/>
            </w:pPr>
            <w:r>
              <w:t>Hiott</w:t>
            </w:r>
          </w:p>
        </w:tc>
        <w:tc>
          <w:tcPr>
            <w:tcW w:w="2179" w:type="dxa"/>
            <w:shd w:val="clear" w:color="auto" w:fill="auto"/>
          </w:tcPr>
          <w:p w:rsidR="00945663" w:rsidRPr="00945663" w:rsidRDefault="00945663" w:rsidP="00945663">
            <w:pPr>
              <w:ind w:firstLine="0"/>
            </w:pPr>
            <w:r>
              <w:t>Hixon</w:t>
            </w:r>
          </w:p>
        </w:tc>
        <w:tc>
          <w:tcPr>
            <w:tcW w:w="2180" w:type="dxa"/>
            <w:shd w:val="clear" w:color="auto" w:fill="auto"/>
          </w:tcPr>
          <w:p w:rsidR="00945663" w:rsidRPr="00945663" w:rsidRDefault="00945663" w:rsidP="00945663">
            <w:pPr>
              <w:ind w:firstLine="0"/>
            </w:pPr>
            <w:r>
              <w:t>Hodges</w:t>
            </w:r>
          </w:p>
        </w:tc>
      </w:tr>
      <w:tr w:rsidR="00945663" w:rsidRPr="00945663" w:rsidTr="00945663">
        <w:tc>
          <w:tcPr>
            <w:tcW w:w="2179" w:type="dxa"/>
            <w:shd w:val="clear" w:color="auto" w:fill="auto"/>
          </w:tcPr>
          <w:p w:rsidR="00945663" w:rsidRPr="00945663" w:rsidRDefault="00945663" w:rsidP="00945663">
            <w:pPr>
              <w:ind w:firstLine="0"/>
            </w:pPr>
            <w:r>
              <w:t>Horne</w:t>
            </w:r>
          </w:p>
        </w:tc>
        <w:tc>
          <w:tcPr>
            <w:tcW w:w="2179" w:type="dxa"/>
            <w:shd w:val="clear" w:color="auto" w:fill="auto"/>
          </w:tcPr>
          <w:p w:rsidR="00945663" w:rsidRPr="00945663" w:rsidRDefault="00945663" w:rsidP="00945663">
            <w:pPr>
              <w:ind w:firstLine="0"/>
            </w:pPr>
            <w:r>
              <w:t>Huggins</w:t>
            </w:r>
          </w:p>
        </w:tc>
        <w:tc>
          <w:tcPr>
            <w:tcW w:w="2180" w:type="dxa"/>
            <w:shd w:val="clear" w:color="auto" w:fill="auto"/>
          </w:tcPr>
          <w:p w:rsidR="00945663" w:rsidRPr="00945663" w:rsidRDefault="00945663" w:rsidP="00945663">
            <w:pPr>
              <w:ind w:firstLine="0"/>
            </w:pPr>
            <w:r>
              <w:t>Jefferson</w:t>
            </w:r>
          </w:p>
        </w:tc>
      </w:tr>
      <w:tr w:rsidR="00945663" w:rsidRPr="00945663" w:rsidTr="00945663">
        <w:tc>
          <w:tcPr>
            <w:tcW w:w="2179" w:type="dxa"/>
            <w:shd w:val="clear" w:color="auto" w:fill="auto"/>
          </w:tcPr>
          <w:p w:rsidR="00945663" w:rsidRPr="00945663" w:rsidRDefault="00945663" w:rsidP="00945663">
            <w:pPr>
              <w:ind w:firstLine="0"/>
            </w:pPr>
            <w:r>
              <w:t>Knight</w:t>
            </w:r>
          </w:p>
        </w:tc>
        <w:tc>
          <w:tcPr>
            <w:tcW w:w="2179" w:type="dxa"/>
            <w:shd w:val="clear" w:color="auto" w:fill="auto"/>
          </w:tcPr>
          <w:p w:rsidR="00945663" w:rsidRPr="00945663" w:rsidRDefault="00945663" w:rsidP="00945663">
            <w:pPr>
              <w:ind w:firstLine="0"/>
            </w:pPr>
            <w:r>
              <w:t>Limehouse</w:t>
            </w:r>
          </w:p>
        </w:tc>
        <w:tc>
          <w:tcPr>
            <w:tcW w:w="2180" w:type="dxa"/>
            <w:shd w:val="clear" w:color="auto" w:fill="auto"/>
          </w:tcPr>
          <w:p w:rsidR="00945663" w:rsidRPr="00945663" w:rsidRDefault="00945663" w:rsidP="00945663">
            <w:pPr>
              <w:ind w:firstLine="0"/>
            </w:pPr>
            <w:r>
              <w:t>Loftis</w:t>
            </w:r>
          </w:p>
        </w:tc>
      </w:tr>
      <w:tr w:rsidR="00945663" w:rsidRPr="00945663" w:rsidTr="00945663">
        <w:tc>
          <w:tcPr>
            <w:tcW w:w="2179" w:type="dxa"/>
            <w:shd w:val="clear" w:color="auto" w:fill="auto"/>
          </w:tcPr>
          <w:p w:rsidR="00945663" w:rsidRPr="00945663" w:rsidRDefault="00945663" w:rsidP="00945663">
            <w:pPr>
              <w:ind w:firstLine="0"/>
            </w:pPr>
            <w:r>
              <w:t>Long</w:t>
            </w:r>
          </w:p>
        </w:tc>
        <w:tc>
          <w:tcPr>
            <w:tcW w:w="2179" w:type="dxa"/>
            <w:shd w:val="clear" w:color="auto" w:fill="auto"/>
          </w:tcPr>
          <w:p w:rsidR="00945663" w:rsidRPr="00945663" w:rsidRDefault="00945663" w:rsidP="00945663">
            <w:pPr>
              <w:ind w:firstLine="0"/>
            </w:pPr>
            <w:r>
              <w:t>Lowe</w:t>
            </w:r>
          </w:p>
        </w:tc>
        <w:tc>
          <w:tcPr>
            <w:tcW w:w="2180" w:type="dxa"/>
            <w:shd w:val="clear" w:color="auto" w:fill="auto"/>
          </w:tcPr>
          <w:p w:rsidR="00945663" w:rsidRPr="00945663" w:rsidRDefault="00945663" w:rsidP="00945663">
            <w:pPr>
              <w:ind w:firstLine="0"/>
            </w:pPr>
            <w:r>
              <w:t>Lucas</w:t>
            </w:r>
          </w:p>
        </w:tc>
      </w:tr>
      <w:tr w:rsidR="00945663" w:rsidRPr="00945663" w:rsidTr="00945663">
        <w:tc>
          <w:tcPr>
            <w:tcW w:w="2179" w:type="dxa"/>
            <w:shd w:val="clear" w:color="auto" w:fill="auto"/>
          </w:tcPr>
          <w:p w:rsidR="00945663" w:rsidRPr="00945663" w:rsidRDefault="00945663" w:rsidP="00945663">
            <w:pPr>
              <w:ind w:firstLine="0"/>
            </w:pPr>
            <w:r>
              <w:t>Mack</w:t>
            </w:r>
          </w:p>
        </w:tc>
        <w:tc>
          <w:tcPr>
            <w:tcW w:w="2179" w:type="dxa"/>
            <w:shd w:val="clear" w:color="auto" w:fill="auto"/>
          </w:tcPr>
          <w:p w:rsidR="00945663" w:rsidRPr="00945663" w:rsidRDefault="00945663" w:rsidP="00945663">
            <w:pPr>
              <w:ind w:firstLine="0"/>
            </w:pPr>
            <w:r>
              <w:t>McCoy</w:t>
            </w:r>
          </w:p>
        </w:tc>
        <w:tc>
          <w:tcPr>
            <w:tcW w:w="2180" w:type="dxa"/>
            <w:shd w:val="clear" w:color="auto" w:fill="auto"/>
          </w:tcPr>
          <w:p w:rsidR="00945663" w:rsidRPr="00945663" w:rsidRDefault="00945663" w:rsidP="00945663">
            <w:pPr>
              <w:ind w:firstLine="0"/>
            </w:pPr>
            <w:r>
              <w:t>McEachern</w:t>
            </w:r>
          </w:p>
        </w:tc>
      </w:tr>
      <w:tr w:rsidR="00945663" w:rsidRPr="00945663" w:rsidTr="00945663">
        <w:tc>
          <w:tcPr>
            <w:tcW w:w="2179" w:type="dxa"/>
            <w:shd w:val="clear" w:color="auto" w:fill="auto"/>
          </w:tcPr>
          <w:p w:rsidR="00945663" w:rsidRPr="00945663" w:rsidRDefault="00945663" w:rsidP="00945663">
            <w:pPr>
              <w:ind w:firstLine="0"/>
            </w:pPr>
            <w:r>
              <w:t>McLeod</w:t>
            </w:r>
          </w:p>
        </w:tc>
        <w:tc>
          <w:tcPr>
            <w:tcW w:w="2179" w:type="dxa"/>
            <w:shd w:val="clear" w:color="auto" w:fill="auto"/>
          </w:tcPr>
          <w:p w:rsidR="00945663" w:rsidRPr="00945663" w:rsidRDefault="00945663" w:rsidP="00945663">
            <w:pPr>
              <w:ind w:firstLine="0"/>
            </w:pPr>
            <w:r>
              <w:t>Merrill</w:t>
            </w:r>
          </w:p>
        </w:tc>
        <w:tc>
          <w:tcPr>
            <w:tcW w:w="2180" w:type="dxa"/>
            <w:shd w:val="clear" w:color="auto" w:fill="auto"/>
          </w:tcPr>
          <w:p w:rsidR="00945663" w:rsidRPr="00945663" w:rsidRDefault="00945663" w:rsidP="00945663">
            <w:pPr>
              <w:ind w:firstLine="0"/>
            </w:pPr>
            <w:r>
              <w:t>Mitchell</w:t>
            </w:r>
          </w:p>
        </w:tc>
      </w:tr>
      <w:tr w:rsidR="00945663" w:rsidRPr="00945663" w:rsidTr="00945663">
        <w:tc>
          <w:tcPr>
            <w:tcW w:w="2179" w:type="dxa"/>
            <w:shd w:val="clear" w:color="auto" w:fill="auto"/>
          </w:tcPr>
          <w:p w:rsidR="00945663" w:rsidRPr="00945663" w:rsidRDefault="00945663" w:rsidP="00945663">
            <w:pPr>
              <w:ind w:firstLine="0"/>
            </w:pPr>
            <w:r>
              <w:t>D. C. Moss</w:t>
            </w:r>
          </w:p>
        </w:tc>
        <w:tc>
          <w:tcPr>
            <w:tcW w:w="2179" w:type="dxa"/>
            <w:shd w:val="clear" w:color="auto" w:fill="auto"/>
          </w:tcPr>
          <w:p w:rsidR="00945663" w:rsidRPr="00945663" w:rsidRDefault="00945663" w:rsidP="00945663">
            <w:pPr>
              <w:ind w:firstLine="0"/>
            </w:pPr>
            <w:r>
              <w:t>V. S. Moss</w:t>
            </w:r>
          </w:p>
        </w:tc>
        <w:tc>
          <w:tcPr>
            <w:tcW w:w="2180" w:type="dxa"/>
            <w:shd w:val="clear" w:color="auto" w:fill="auto"/>
          </w:tcPr>
          <w:p w:rsidR="00945663" w:rsidRPr="00945663" w:rsidRDefault="00945663" w:rsidP="00945663">
            <w:pPr>
              <w:ind w:firstLine="0"/>
            </w:pPr>
            <w:r>
              <w:t>Munnerlyn</w:t>
            </w:r>
          </w:p>
        </w:tc>
      </w:tr>
      <w:tr w:rsidR="00945663" w:rsidRPr="00945663" w:rsidTr="00945663">
        <w:tc>
          <w:tcPr>
            <w:tcW w:w="2179" w:type="dxa"/>
            <w:shd w:val="clear" w:color="auto" w:fill="auto"/>
          </w:tcPr>
          <w:p w:rsidR="00945663" w:rsidRPr="00945663" w:rsidRDefault="00945663" w:rsidP="00945663">
            <w:pPr>
              <w:ind w:firstLine="0"/>
            </w:pPr>
            <w:r>
              <w:t>Murphy</w:t>
            </w:r>
          </w:p>
        </w:tc>
        <w:tc>
          <w:tcPr>
            <w:tcW w:w="2179" w:type="dxa"/>
            <w:shd w:val="clear" w:color="auto" w:fill="auto"/>
          </w:tcPr>
          <w:p w:rsidR="00945663" w:rsidRPr="00945663" w:rsidRDefault="00945663" w:rsidP="00945663">
            <w:pPr>
              <w:ind w:firstLine="0"/>
            </w:pPr>
            <w:r>
              <w:t>J. H. Neal</w:t>
            </w:r>
          </w:p>
        </w:tc>
        <w:tc>
          <w:tcPr>
            <w:tcW w:w="2180" w:type="dxa"/>
            <w:shd w:val="clear" w:color="auto" w:fill="auto"/>
          </w:tcPr>
          <w:p w:rsidR="00945663" w:rsidRPr="00945663" w:rsidRDefault="00945663" w:rsidP="00945663">
            <w:pPr>
              <w:ind w:firstLine="0"/>
            </w:pPr>
            <w:r>
              <w:t>Norman</w:t>
            </w:r>
          </w:p>
        </w:tc>
      </w:tr>
      <w:tr w:rsidR="00945663" w:rsidRPr="00945663" w:rsidTr="00945663">
        <w:tc>
          <w:tcPr>
            <w:tcW w:w="2179" w:type="dxa"/>
            <w:shd w:val="clear" w:color="auto" w:fill="auto"/>
          </w:tcPr>
          <w:p w:rsidR="00945663" w:rsidRPr="00945663" w:rsidRDefault="00945663" w:rsidP="00945663">
            <w:pPr>
              <w:ind w:firstLine="0"/>
            </w:pPr>
            <w:r>
              <w:t>Ott</w:t>
            </w:r>
          </w:p>
        </w:tc>
        <w:tc>
          <w:tcPr>
            <w:tcW w:w="2179" w:type="dxa"/>
            <w:shd w:val="clear" w:color="auto" w:fill="auto"/>
          </w:tcPr>
          <w:p w:rsidR="00945663" w:rsidRPr="00945663" w:rsidRDefault="00945663" w:rsidP="00945663">
            <w:pPr>
              <w:ind w:firstLine="0"/>
            </w:pPr>
            <w:r>
              <w:t>Owens</w:t>
            </w:r>
          </w:p>
        </w:tc>
        <w:tc>
          <w:tcPr>
            <w:tcW w:w="2180" w:type="dxa"/>
            <w:shd w:val="clear" w:color="auto" w:fill="auto"/>
          </w:tcPr>
          <w:p w:rsidR="00945663" w:rsidRPr="00945663" w:rsidRDefault="00945663" w:rsidP="00945663">
            <w:pPr>
              <w:ind w:firstLine="0"/>
            </w:pPr>
            <w:r>
              <w:t>Parker</w:t>
            </w:r>
          </w:p>
        </w:tc>
      </w:tr>
      <w:tr w:rsidR="00945663" w:rsidRPr="00945663" w:rsidTr="00945663">
        <w:tc>
          <w:tcPr>
            <w:tcW w:w="2179" w:type="dxa"/>
            <w:shd w:val="clear" w:color="auto" w:fill="auto"/>
          </w:tcPr>
          <w:p w:rsidR="00945663" w:rsidRPr="00945663" w:rsidRDefault="00945663" w:rsidP="00945663">
            <w:pPr>
              <w:ind w:firstLine="0"/>
            </w:pPr>
            <w:r>
              <w:t>Parks</w:t>
            </w:r>
          </w:p>
        </w:tc>
        <w:tc>
          <w:tcPr>
            <w:tcW w:w="2179" w:type="dxa"/>
            <w:shd w:val="clear" w:color="auto" w:fill="auto"/>
          </w:tcPr>
          <w:p w:rsidR="00945663" w:rsidRPr="00945663" w:rsidRDefault="00945663" w:rsidP="00945663">
            <w:pPr>
              <w:ind w:firstLine="0"/>
            </w:pPr>
            <w:r>
              <w:t>Patrick</w:t>
            </w:r>
          </w:p>
        </w:tc>
        <w:tc>
          <w:tcPr>
            <w:tcW w:w="2180" w:type="dxa"/>
            <w:shd w:val="clear" w:color="auto" w:fill="auto"/>
          </w:tcPr>
          <w:p w:rsidR="00945663" w:rsidRPr="00945663" w:rsidRDefault="00945663" w:rsidP="00945663">
            <w:pPr>
              <w:ind w:firstLine="0"/>
            </w:pPr>
            <w:r>
              <w:t>Pinson</w:t>
            </w:r>
          </w:p>
        </w:tc>
      </w:tr>
      <w:tr w:rsidR="00945663" w:rsidRPr="00945663" w:rsidTr="00945663">
        <w:tc>
          <w:tcPr>
            <w:tcW w:w="2179" w:type="dxa"/>
            <w:shd w:val="clear" w:color="auto" w:fill="auto"/>
          </w:tcPr>
          <w:p w:rsidR="00945663" w:rsidRPr="00945663" w:rsidRDefault="00945663" w:rsidP="00945663">
            <w:pPr>
              <w:ind w:firstLine="0"/>
            </w:pPr>
            <w:r>
              <w:t>Pitts</w:t>
            </w:r>
          </w:p>
        </w:tc>
        <w:tc>
          <w:tcPr>
            <w:tcW w:w="2179" w:type="dxa"/>
            <w:shd w:val="clear" w:color="auto" w:fill="auto"/>
          </w:tcPr>
          <w:p w:rsidR="00945663" w:rsidRPr="00945663" w:rsidRDefault="00945663" w:rsidP="00945663">
            <w:pPr>
              <w:ind w:firstLine="0"/>
            </w:pPr>
            <w:r>
              <w:t>Pope</w:t>
            </w:r>
          </w:p>
        </w:tc>
        <w:tc>
          <w:tcPr>
            <w:tcW w:w="2180" w:type="dxa"/>
            <w:shd w:val="clear" w:color="auto" w:fill="auto"/>
          </w:tcPr>
          <w:p w:rsidR="00945663" w:rsidRPr="00945663" w:rsidRDefault="00945663" w:rsidP="00945663">
            <w:pPr>
              <w:ind w:firstLine="0"/>
            </w:pPr>
            <w:r>
              <w:t>Quinn</w:t>
            </w:r>
          </w:p>
        </w:tc>
      </w:tr>
      <w:tr w:rsidR="00945663" w:rsidRPr="00945663" w:rsidTr="00945663">
        <w:tc>
          <w:tcPr>
            <w:tcW w:w="2179" w:type="dxa"/>
            <w:shd w:val="clear" w:color="auto" w:fill="auto"/>
          </w:tcPr>
          <w:p w:rsidR="00945663" w:rsidRPr="00945663" w:rsidRDefault="00945663" w:rsidP="00945663">
            <w:pPr>
              <w:ind w:firstLine="0"/>
            </w:pPr>
            <w:r>
              <w:t>Ryan</w:t>
            </w:r>
          </w:p>
        </w:tc>
        <w:tc>
          <w:tcPr>
            <w:tcW w:w="2179" w:type="dxa"/>
            <w:shd w:val="clear" w:color="auto" w:fill="auto"/>
          </w:tcPr>
          <w:p w:rsidR="00945663" w:rsidRPr="00945663" w:rsidRDefault="00945663" w:rsidP="00945663">
            <w:pPr>
              <w:ind w:firstLine="0"/>
            </w:pPr>
            <w:r>
              <w:t>Simrill</w:t>
            </w:r>
          </w:p>
        </w:tc>
        <w:tc>
          <w:tcPr>
            <w:tcW w:w="2180" w:type="dxa"/>
            <w:shd w:val="clear" w:color="auto" w:fill="auto"/>
          </w:tcPr>
          <w:p w:rsidR="00945663" w:rsidRPr="00945663" w:rsidRDefault="00945663" w:rsidP="00945663">
            <w:pPr>
              <w:ind w:firstLine="0"/>
            </w:pPr>
            <w:r>
              <w:t>Skelton</w:t>
            </w:r>
          </w:p>
        </w:tc>
      </w:tr>
      <w:tr w:rsidR="00945663" w:rsidRPr="00945663" w:rsidTr="00945663">
        <w:tc>
          <w:tcPr>
            <w:tcW w:w="2179" w:type="dxa"/>
            <w:shd w:val="clear" w:color="auto" w:fill="auto"/>
          </w:tcPr>
          <w:p w:rsidR="00945663" w:rsidRPr="00945663" w:rsidRDefault="00945663" w:rsidP="00945663">
            <w:pPr>
              <w:ind w:firstLine="0"/>
            </w:pPr>
            <w:r>
              <w:t>G. M. Smith</w:t>
            </w:r>
          </w:p>
        </w:tc>
        <w:tc>
          <w:tcPr>
            <w:tcW w:w="2179" w:type="dxa"/>
            <w:shd w:val="clear" w:color="auto" w:fill="auto"/>
          </w:tcPr>
          <w:p w:rsidR="00945663" w:rsidRPr="00945663" w:rsidRDefault="00945663" w:rsidP="00945663">
            <w:pPr>
              <w:ind w:firstLine="0"/>
            </w:pPr>
            <w:r>
              <w:t>G. R. Smith</w:t>
            </w:r>
          </w:p>
        </w:tc>
        <w:tc>
          <w:tcPr>
            <w:tcW w:w="2180" w:type="dxa"/>
            <w:shd w:val="clear" w:color="auto" w:fill="auto"/>
          </w:tcPr>
          <w:p w:rsidR="00945663" w:rsidRPr="00945663" w:rsidRDefault="00945663" w:rsidP="00945663">
            <w:pPr>
              <w:ind w:firstLine="0"/>
            </w:pPr>
            <w:r>
              <w:t>J. E. Smith</w:t>
            </w:r>
          </w:p>
        </w:tc>
      </w:tr>
      <w:tr w:rsidR="00945663" w:rsidRPr="00945663" w:rsidTr="00945663">
        <w:tc>
          <w:tcPr>
            <w:tcW w:w="2179" w:type="dxa"/>
            <w:shd w:val="clear" w:color="auto" w:fill="auto"/>
          </w:tcPr>
          <w:p w:rsidR="00945663" w:rsidRPr="00945663" w:rsidRDefault="00945663" w:rsidP="00945663">
            <w:pPr>
              <w:ind w:firstLine="0"/>
            </w:pPr>
            <w:r>
              <w:t>J. R. Smith</w:t>
            </w:r>
          </w:p>
        </w:tc>
        <w:tc>
          <w:tcPr>
            <w:tcW w:w="2179" w:type="dxa"/>
            <w:shd w:val="clear" w:color="auto" w:fill="auto"/>
          </w:tcPr>
          <w:p w:rsidR="00945663" w:rsidRPr="00945663" w:rsidRDefault="00945663" w:rsidP="00945663">
            <w:pPr>
              <w:ind w:firstLine="0"/>
            </w:pPr>
            <w:r>
              <w:t>Sottile</w:t>
            </w:r>
          </w:p>
        </w:tc>
        <w:tc>
          <w:tcPr>
            <w:tcW w:w="2180" w:type="dxa"/>
            <w:shd w:val="clear" w:color="auto" w:fill="auto"/>
          </w:tcPr>
          <w:p w:rsidR="00945663" w:rsidRPr="00945663" w:rsidRDefault="00945663" w:rsidP="00945663">
            <w:pPr>
              <w:ind w:firstLine="0"/>
            </w:pPr>
            <w:r>
              <w:t>Spires</w:t>
            </w:r>
          </w:p>
        </w:tc>
      </w:tr>
      <w:tr w:rsidR="00945663" w:rsidRPr="00945663" w:rsidTr="00945663">
        <w:tc>
          <w:tcPr>
            <w:tcW w:w="2179" w:type="dxa"/>
            <w:shd w:val="clear" w:color="auto" w:fill="auto"/>
          </w:tcPr>
          <w:p w:rsidR="00945663" w:rsidRPr="00945663" w:rsidRDefault="00945663" w:rsidP="00945663">
            <w:pPr>
              <w:ind w:firstLine="0"/>
            </w:pPr>
            <w:r>
              <w:t>Stavrinakis</w:t>
            </w:r>
          </w:p>
        </w:tc>
        <w:tc>
          <w:tcPr>
            <w:tcW w:w="2179" w:type="dxa"/>
            <w:shd w:val="clear" w:color="auto" w:fill="auto"/>
          </w:tcPr>
          <w:p w:rsidR="00945663" w:rsidRPr="00945663" w:rsidRDefault="00945663" w:rsidP="00945663">
            <w:pPr>
              <w:ind w:firstLine="0"/>
            </w:pPr>
            <w:r>
              <w:t>Stringer</w:t>
            </w:r>
          </w:p>
        </w:tc>
        <w:tc>
          <w:tcPr>
            <w:tcW w:w="2180" w:type="dxa"/>
            <w:shd w:val="clear" w:color="auto" w:fill="auto"/>
          </w:tcPr>
          <w:p w:rsidR="00945663" w:rsidRPr="00945663" w:rsidRDefault="00945663" w:rsidP="00945663">
            <w:pPr>
              <w:ind w:firstLine="0"/>
            </w:pPr>
            <w:r>
              <w:t>Tallon</w:t>
            </w:r>
          </w:p>
        </w:tc>
      </w:tr>
      <w:tr w:rsidR="00945663" w:rsidRPr="00945663" w:rsidTr="00945663">
        <w:tc>
          <w:tcPr>
            <w:tcW w:w="2179" w:type="dxa"/>
            <w:shd w:val="clear" w:color="auto" w:fill="auto"/>
          </w:tcPr>
          <w:p w:rsidR="00945663" w:rsidRPr="00945663" w:rsidRDefault="00945663" w:rsidP="00945663">
            <w:pPr>
              <w:ind w:firstLine="0"/>
            </w:pPr>
            <w:r>
              <w:t>Taylor</w:t>
            </w:r>
          </w:p>
        </w:tc>
        <w:tc>
          <w:tcPr>
            <w:tcW w:w="2179" w:type="dxa"/>
            <w:shd w:val="clear" w:color="auto" w:fill="auto"/>
          </w:tcPr>
          <w:p w:rsidR="00945663" w:rsidRPr="00945663" w:rsidRDefault="00945663" w:rsidP="00945663">
            <w:pPr>
              <w:ind w:firstLine="0"/>
            </w:pPr>
            <w:r>
              <w:t>Thayer</w:t>
            </w:r>
          </w:p>
        </w:tc>
        <w:tc>
          <w:tcPr>
            <w:tcW w:w="2180" w:type="dxa"/>
            <w:shd w:val="clear" w:color="auto" w:fill="auto"/>
          </w:tcPr>
          <w:p w:rsidR="00945663" w:rsidRPr="00945663" w:rsidRDefault="00945663" w:rsidP="00945663">
            <w:pPr>
              <w:ind w:firstLine="0"/>
            </w:pPr>
            <w:r>
              <w:t>Tribble</w:t>
            </w:r>
          </w:p>
        </w:tc>
      </w:tr>
      <w:tr w:rsidR="00945663" w:rsidRPr="00945663" w:rsidTr="00945663">
        <w:tc>
          <w:tcPr>
            <w:tcW w:w="2179" w:type="dxa"/>
            <w:shd w:val="clear" w:color="auto" w:fill="auto"/>
          </w:tcPr>
          <w:p w:rsidR="00945663" w:rsidRPr="00945663" w:rsidRDefault="00945663" w:rsidP="00945663">
            <w:pPr>
              <w:ind w:firstLine="0"/>
            </w:pPr>
            <w:r>
              <w:t>Vick</w:t>
            </w:r>
          </w:p>
        </w:tc>
        <w:tc>
          <w:tcPr>
            <w:tcW w:w="2179" w:type="dxa"/>
            <w:shd w:val="clear" w:color="auto" w:fill="auto"/>
          </w:tcPr>
          <w:p w:rsidR="00945663" w:rsidRPr="00945663" w:rsidRDefault="00945663" w:rsidP="00945663">
            <w:pPr>
              <w:ind w:firstLine="0"/>
            </w:pPr>
            <w:r>
              <w:t>Viers</w:t>
            </w:r>
          </w:p>
        </w:tc>
        <w:tc>
          <w:tcPr>
            <w:tcW w:w="2180" w:type="dxa"/>
            <w:shd w:val="clear" w:color="auto" w:fill="auto"/>
          </w:tcPr>
          <w:p w:rsidR="00945663" w:rsidRPr="00945663" w:rsidRDefault="00945663" w:rsidP="00945663">
            <w:pPr>
              <w:ind w:firstLine="0"/>
            </w:pPr>
            <w:r>
              <w:t>Weeks</w:t>
            </w:r>
          </w:p>
        </w:tc>
      </w:tr>
      <w:tr w:rsidR="00945663" w:rsidRPr="00945663" w:rsidTr="00945663">
        <w:tc>
          <w:tcPr>
            <w:tcW w:w="2179" w:type="dxa"/>
            <w:shd w:val="clear" w:color="auto" w:fill="auto"/>
          </w:tcPr>
          <w:p w:rsidR="00945663" w:rsidRPr="00945663" w:rsidRDefault="00945663" w:rsidP="00945663">
            <w:pPr>
              <w:keepNext/>
              <w:ind w:firstLine="0"/>
            </w:pPr>
            <w:r>
              <w:t>White</w:t>
            </w:r>
          </w:p>
        </w:tc>
        <w:tc>
          <w:tcPr>
            <w:tcW w:w="2179" w:type="dxa"/>
            <w:shd w:val="clear" w:color="auto" w:fill="auto"/>
          </w:tcPr>
          <w:p w:rsidR="00945663" w:rsidRPr="00945663" w:rsidRDefault="00945663" w:rsidP="00945663">
            <w:pPr>
              <w:keepNext/>
              <w:ind w:firstLine="0"/>
            </w:pPr>
            <w:r>
              <w:t>Whitmire</w:t>
            </w:r>
          </w:p>
        </w:tc>
        <w:tc>
          <w:tcPr>
            <w:tcW w:w="2180" w:type="dxa"/>
            <w:shd w:val="clear" w:color="auto" w:fill="auto"/>
          </w:tcPr>
          <w:p w:rsidR="00945663" w:rsidRPr="00945663" w:rsidRDefault="00945663" w:rsidP="00945663">
            <w:pPr>
              <w:keepNext/>
              <w:ind w:firstLine="0"/>
            </w:pPr>
            <w:r>
              <w:t>Williams</w:t>
            </w:r>
          </w:p>
        </w:tc>
      </w:tr>
      <w:tr w:rsidR="00945663" w:rsidRPr="00945663" w:rsidTr="00945663">
        <w:tc>
          <w:tcPr>
            <w:tcW w:w="2179" w:type="dxa"/>
            <w:shd w:val="clear" w:color="auto" w:fill="auto"/>
          </w:tcPr>
          <w:p w:rsidR="00945663" w:rsidRPr="00945663" w:rsidRDefault="00945663" w:rsidP="00945663">
            <w:pPr>
              <w:keepNext/>
              <w:ind w:firstLine="0"/>
            </w:pPr>
            <w:r>
              <w:t>Willis</w:t>
            </w:r>
          </w:p>
        </w:tc>
        <w:tc>
          <w:tcPr>
            <w:tcW w:w="2179" w:type="dxa"/>
            <w:shd w:val="clear" w:color="auto" w:fill="auto"/>
          </w:tcPr>
          <w:p w:rsidR="00945663" w:rsidRPr="00945663" w:rsidRDefault="00945663" w:rsidP="00945663">
            <w:pPr>
              <w:keepNext/>
              <w:ind w:firstLine="0"/>
            </w:pPr>
            <w:r>
              <w:t>Young</w:t>
            </w:r>
          </w:p>
        </w:tc>
        <w:tc>
          <w:tcPr>
            <w:tcW w:w="2180" w:type="dxa"/>
            <w:shd w:val="clear" w:color="auto" w:fill="auto"/>
          </w:tcPr>
          <w:p w:rsidR="00945663" w:rsidRPr="00945663" w:rsidRDefault="00945663" w:rsidP="00945663">
            <w:pPr>
              <w:keepNext/>
              <w:ind w:firstLine="0"/>
            </w:pPr>
          </w:p>
        </w:tc>
      </w:tr>
    </w:tbl>
    <w:p w:rsidR="00945663" w:rsidRDefault="00945663" w:rsidP="00945663"/>
    <w:p w:rsidR="00945663" w:rsidRDefault="00945663" w:rsidP="00945663">
      <w:pPr>
        <w:jc w:val="center"/>
        <w:rPr>
          <w:b/>
        </w:rPr>
      </w:pPr>
      <w:r w:rsidRPr="00945663">
        <w:rPr>
          <w:b/>
        </w:rPr>
        <w:t>Total--98</w:t>
      </w:r>
    </w:p>
    <w:p w:rsidR="00945663" w:rsidRDefault="00945663" w:rsidP="00945663">
      <w:pPr>
        <w:jc w:val="center"/>
        <w:rPr>
          <w:b/>
        </w:rPr>
      </w:pPr>
    </w:p>
    <w:p w:rsidR="00945663" w:rsidRDefault="00945663" w:rsidP="00945663">
      <w:pPr>
        <w:ind w:firstLine="0"/>
      </w:pPr>
      <w:r w:rsidRPr="0094566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45663" w:rsidRPr="00945663" w:rsidTr="00945663">
        <w:tc>
          <w:tcPr>
            <w:tcW w:w="2179" w:type="dxa"/>
            <w:shd w:val="clear" w:color="auto" w:fill="auto"/>
          </w:tcPr>
          <w:p w:rsidR="00945663" w:rsidRPr="00945663" w:rsidRDefault="00945663" w:rsidP="00945663">
            <w:pPr>
              <w:keepNext/>
              <w:ind w:firstLine="0"/>
            </w:pPr>
            <w:r>
              <w:t>Alexander</w:t>
            </w:r>
          </w:p>
        </w:tc>
        <w:tc>
          <w:tcPr>
            <w:tcW w:w="2179" w:type="dxa"/>
            <w:shd w:val="clear" w:color="auto" w:fill="auto"/>
          </w:tcPr>
          <w:p w:rsidR="00945663" w:rsidRPr="00945663" w:rsidRDefault="00945663" w:rsidP="00945663">
            <w:pPr>
              <w:keepNext/>
              <w:ind w:firstLine="0"/>
            </w:pPr>
            <w:r>
              <w:t>Bales</w:t>
            </w:r>
          </w:p>
        </w:tc>
        <w:tc>
          <w:tcPr>
            <w:tcW w:w="2180" w:type="dxa"/>
            <w:shd w:val="clear" w:color="auto" w:fill="auto"/>
          </w:tcPr>
          <w:p w:rsidR="00945663" w:rsidRPr="00945663" w:rsidRDefault="00945663" w:rsidP="00945663">
            <w:pPr>
              <w:keepNext/>
              <w:ind w:firstLine="0"/>
            </w:pPr>
            <w:r>
              <w:t>G. A. Brown</w:t>
            </w:r>
          </w:p>
        </w:tc>
      </w:tr>
      <w:tr w:rsidR="00945663" w:rsidRPr="00945663" w:rsidTr="00945663">
        <w:tc>
          <w:tcPr>
            <w:tcW w:w="2179" w:type="dxa"/>
            <w:shd w:val="clear" w:color="auto" w:fill="auto"/>
          </w:tcPr>
          <w:p w:rsidR="00945663" w:rsidRPr="00945663" w:rsidRDefault="00945663" w:rsidP="00945663">
            <w:pPr>
              <w:ind w:firstLine="0"/>
            </w:pPr>
            <w:r>
              <w:t>Gilliard</w:t>
            </w:r>
          </w:p>
        </w:tc>
        <w:tc>
          <w:tcPr>
            <w:tcW w:w="2179" w:type="dxa"/>
            <w:shd w:val="clear" w:color="auto" w:fill="auto"/>
          </w:tcPr>
          <w:p w:rsidR="00945663" w:rsidRPr="00945663" w:rsidRDefault="00945663" w:rsidP="00945663">
            <w:pPr>
              <w:ind w:firstLine="0"/>
            </w:pPr>
            <w:r>
              <w:t>Govan</w:t>
            </w:r>
          </w:p>
        </w:tc>
        <w:tc>
          <w:tcPr>
            <w:tcW w:w="2180" w:type="dxa"/>
            <w:shd w:val="clear" w:color="auto" w:fill="auto"/>
          </w:tcPr>
          <w:p w:rsidR="00945663" w:rsidRPr="00945663" w:rsidRDefault="00945663" w:rsidP="00945663">
            <w:pPr>
              <w:ind w:firstLine="0"/>
            </w:pPr>
            <w:r>
              <w:t>Hart</w:t>
            </w:r>
          </w:p>
        </w:tc>
      </w:tr>
      <w:tr w:rsidR="00945663" w:rsidRPr="00945663" w:rsidTr="00945663">
        <w:tc>
          <w:tcPr>
            <w:tcW w:w="2179" w:type="dxa"/>
            <w:shd w:val="clear" w:color="auto" w:fill="auto"/>
          </w:tcPr>
          <w:p w:rsidR="00945663" w:rsidRPr="00945663" w:rsidRDefault="00945663" w:rsidP="00945663">
            <w:pPr>
              <w:ind w:firstLine="0"/>
            </w:pPr>
            <w:r>
              <w:t>Hayes</w:t>
            </w:r>
          </w:p>
        </w:tc>
        <w:tc>
          <w:tcPr>
            <w:tcW w:w="2179" w:type="dxa"/>
            <w:shd w:val="clear" w:color="auto" w:fill="auto"/>
          </w:tcPr>
          <w:p w:rsidR="00945663" w:rsidRPr="00945663" w:rsidRDefault="00945663" w:rsidP="00945663">
            <w:pPr>
              <w:ind w:firstLine="0"/>
            </w:pPr>
            <w:r>
              <w:t>Hosey</w:t>
            </w:r>
          </w:p>
        </w:tc>
        <w:tc>
          <w:tcPr>
            <w:tcW w:w="2180" w:type="dxa"/>
            <w:shd w:val="clear" w:color="auto" w:fill="auto"/>
          </w:tcPr>
          <w:p w:rsidR="00945663" w:rsidRPr="00945663" w:rsidRDefault="00945663" w:rsidP="00945663">
            <w:pPr>
              <w:ind w:firstLine="0"/>
            </w:pPr>
            <w:r>
              <w:t>Howard</w:t>
            </w:r>
          </w:p>
        </w:tc>
      </w:tr>
      <w:tr w:rsidR="00945663" w:rsidRPr="00945663" w:rsidTr="00945663">
        <w:tc>
          <w:tcPr>
            <w:tcW w:w="2179" w:type="dxa"/>
            <w:shd w:val="clear" w:color="auto" w:fill="auto"/>
          </w:tcPr>
          <w:p w:rsidR="00945663" w:rsidRPr="00945663" w:rsidRDefault="00945663" w:rsidP="00945663">
            <w:pPr>
              <w:keepNext/>
              <w:ind w:firstLine="0"/>
            </w:pPr>
            <w:r>
              <w:t>J. M. Neal</w:t>
            </w:r>
          </w:p>
        </w:tc>
        <w:tc>
          <w:tcPr>
            <w:tcW w:w="2179" w:type="dxa"/>
            <w:shd w:val="clear" w:color="auto" w:fill="auto"/>
          </w:tcPr>
          <w:p w:rsidR="00945663" w:rsidRPr="00945663" w:rsidRDefault="00945663" w:rsidP="00945663">
            <w:pPr>
              <w:keepNext/>
              <w:ind w:firstLine="0"/>
            </w:pPr>
            <w:r>
              <w:t>Neilson</w:t>
            </w:r>
          </w:p>
        </w:tc>
        <w:tc>
          <w:tcPr>
            <w:tcW w:w="2180" w:type="dxa"/>
            <w:shd w:val="clear" w:color="auto" w:fill="auto"/>
          </w:tcPr>
          <w:p w:rsidR="00945663" w:rsidRPr="00945663" w:rsidRDefault="00945663" w:rsidP="00945663">
            <w:pPr>
              <w:keepNext/>
              <w:ind w:firstLine="0"/>
            </w:pPr>
            <w:r>
              <w:t>Rutherford</w:t>
            </w:r>
          </w:p>
        </w:tc>
      </w:tr>
      <w:tr w:rsidR="00945663" w:rsidRPr="00945663" w:rsidTr="00945663">
        <w:tc>
          <w:tcPr>
            <w:tcW w:w="2179" w:type="dxa"/>
            <w:shd w:val="clear" w:color="auto" w:fill="auto"/>
          </w:tcPr>
          <w:p w:rsidR="00945663" w:rsidRPr="00945663" w:rsidRDefault="00945663" w:rsidP="00945663">
            <w:pPr>
              <w:keepNext/>
              <w:ind w:firstLine="0"/>
            </w:pPr>
            <w:r>
              <w:t>Sabb</w:t>
            </w:r>
          </w:p>
        </w:tc>
        <w:tc>
          <w:tcPr>
            <w:tcW w:w="2179" w:type="dxa"/>
            <w:shd w:val="clear" w:color="auto" w:fill="auto"/>
          </w:tcPr>
          <w:p w:rsidR="00945663" w:rsidRPr="00945663" w:rsidRDefault="00945663" w:rsidP="00945663">
            <w:pPr>
              <w:keepNext/>
              <w:ind w:firstLine="0"/>
            </w:pPr>
          </w:p>
        </w:tc>
        <w:tc>
          <w:tcPr>
            <w:tcW w:w="2180" w:type="dxa"/>
            <w:shd w:val="clear" w:color="auto" w:fill="auto"/>
          </w:tcPr>
          <w:p w:rsidR="00945663" w:rsidRPr="00945663" w:rsidRDefault="00945663" w:rsidP="00945663">
            <w:pPr>
              <w:keepNext/>
              <w:ind w:firstLine="0"/>
            </w:pPr>
          </w:p>
        </w:tc>
      </w:tr>
    </w:tbl>
    <w:p w:rsidR="00945663" w:rsidRDefault="00945663" w:rsidP="00945663"/>
    <w:p w:rsidR="00945663" w:rsidRDefault="00945663" w:rsidP="00945663">
      <w:pPr>
        <w:jc w:val="center"/>
        <w:rPr>
          <w:b/>
        </w:rPr>
      </w:pPr>
      <w:r w:rsidRPr="00945663">
        <w:rPr>
          <w:b/>
        </w:rPr>
        <w:t>Total--13</w:t>
      </w:r>
      <w:bookmarkStart w:id="224" w:name="vote_end391"/>
      <w:bookmarkEnd w:id="224"/>
    </w:p>
    <w:p w:rsidR="00945663" w:rsidRDefault="00945663" w:rsidP="00945663"/>
    <w:p w:rsidR="00945663" w:rsidRDefault="00945663" w:rsidP="00945663">
      <w:r>
        <w:t>So, the motion to adjourn debate was tabled.</w:t>
      </w:r>
    </w:p>
    <w:p w:rsidR="00945663" w:rsidRDefault="00945663" w:rsidP="00945663"/>
    <w:p w:rsidR="00945663" w:rsidRDefault="00945663" w:rsidP="00945663">
      <w:r>
        <w:t xml:space="preserve">The question then recurred to the passage of the Bill, as amended. </w:t>
      </w:r>
    </w:p>
    <w:p w:rsidR="00945663" w:rsidRDefault="00945663" w:rsidP="00945663"/>
    <w:p w:rsidR="00945663" w:rsidRDefault="00945663" w:rsidP="00945663">
      <w:r>
        <w:t>Pursuant to Rule 7.7 the yeas and nays were taken resulting as follows:</w:t>
      </w:r>
    </w:p>
    <w:p w:rsidR="00945663" w:rsidRDefault="00945663" w:rsidP="00945663">
      <w:pPr>
        <w:jc w:val="center"/>
      </w:pPr>
      <w:bookmarkStart w:id="225" w:name="vote_start394"/>
      <w:bookmarkEnd w:id="225"/>
      <w:r>
        <w:t>Yeas 101; Nays 6</w:t>
      </w:r>
    </w:p>
    <w:p w:rsidR="00945663" w:rsidRDefault="00945663" w:rsidP="00945663">
      <w:pPr>
        <w:jc w:val="center"/>
      </w:pPr>
    </w:p>
    <w:p w:rsidR="00945663" w:rsidRDefault="00945663" w:rsidP="0094566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45663" w:rsidRPr="00945663" w:rsidTr="00945663">
        <w:tc>
          <w:tcPr>
            <w:tcW w:w="2179" w:type="dxa"/>
            <w:shd w:val="clear" w:color="auto" w:fill="auto"/>
          </w:tcPr>
          <w:p w:rsidR="00945663" w:rsidRPr="00945663" w:rsidRDefault="00945663" w:rsidP="00945663">
            <w:pPr>
              <w:keepNext/>
              <w:ind w:firstLine="0"/>
            </w:pPr>
            <w:r>
              <w:t>Agnew</w:t>
            </w:r>
          </w:p>
        </w:tc>
        <w:tc>
          <w:tcPr>
            <w:tcW w:w="2179" w:type="dxa"/>
            <w:shd w:val="clear" w:color="auto" w:fill="auto"/>
          </w:tcPr>
          <w:p w:rsidR="00945663" w:rsidRPr="00945663" w:rsidRDefault="00945663" w:rsidP="00945663">
            <w:pPr>
              <w:keepNext/>
              <w:ind w:firstLine="0"/>
            </w:pPr>
            <w:r>
              <w:t>Allen</w:t>
            </w:r>
          </w:p>
        </w:tc>
        <w:tc>
          <w:tcPr>
            <w:tcW w:w="2180" w:type="dxa"/>
            <w:shd w:val="clear" w:color="auto" w:fill="auto"/>
          </w:tcPr>
          <w:p w:rsidR="00945663" w:rsidRPr="00945663" w:rsidRDefault="00945663" w:rsidP="00945663">
            <w:pPr>
              <w:keepNext/>
              <w:ind w:firstLine="0"/>
            </w:pPr>
            <w:r>
              <w:t>Allison</w:t>
            </w:r>
          </w:p>
        </w:tc>
      </w:tr>
      <w:tr w:rsidR="00945663" w:rsidRPr="00945663" w:rsidTr="00945663">
        <w:tc>
          <w:tcPr>
            <w:tcW w:w="2179" w:type="dxa"/>
            <w:shd w:val="clear" w:color="auto" w:fill="auto"/>
          </w:tcPr>
          <w:p w:rsidR="00945663" w:rsidRPr="00945663" w:rsidRDefault="00945663" w:rsidP="00945663">
            <w:pPr>
              <w:ind w:firstLine="0"/>
            </w:pPr>
            <w:r>
              <w:t>Anderson</w:t>
            </w:r>
          </w:p>
        </w:tc>
        <w:tc>
          <w:tcPr>
            <w:tcW w:w="2179" w:type="dxa"/>
            <w:shd w:val="clear" w:color="auto" w:fill="auto"/>
          </w:tcPr>
          <w:p w:rsidR="00945663" w:rsidRPr="00945663" w:rsidRDefault="00945663" w:rsidP="00945663">
            <w:pPr>
              <w:ind w:firstLine="0"/>
            </w:pPr>
            <w:r>
              <w:t>Atwater</w:t>
            </w:r>
          </w:p>
        </w:tc>
        <w:tc>
          <w:tcPr>
            <w:tcW w:w="2180" w:type="dxa"/>
            <w:shd w:val="clear" w:color="auto" w:fill="auto"/>
          </w:tcPr>
          <w:p w:rsidR="00945663" w:rsidRPr="00945663" w:rsidRDefault="00945663" w:rsidP="00945663">
            <w:pPr>
              <w:ind w:firstLine="0"/>
            </w:pPr>
            <w:r>
              <w:t>Bannister</w:t>
            </w:r>
          </w:p>
        </w:tc>
      </w:tr>
      <w:tr w:rsidR="00945663" w:rsidRPr="00945663" w:rsidTr="00945663">
        <w:tc>
          <w:tcPr>
            <w:tcW w:w="2179" w:type="dxa"/>
            <w:shd w:val="clear" w:color="auto" w:fill="auto"/>
          </w:tcPr>
          <w:p w:rsidR="00945663" w:rsidRPr="00945663" w:rsidRDefault="00945663" w:rsidP="00945663">
            <w:pPr>
              <w:ind w:firstLine="0"/>
            </w:pPr>
            <w:r>
              <w:t>Barfield</w:t>
            </w:r>
          </w:p>
        </w:tc>
        <w:tc>
          <w:tcPr>
            <w:tcW w:w="2179" w:type="dxa"/>
            <w:shd w:val="clear" w:color="auto" w:fill="auto"/>
          </w:tcPr>
          <w:p w:rsidR="00945663" w:rsidRPr="00945663" w:rsidRDefault="00945663" w:rsidP="00945663">
            <w:pPr>
              <w:ind w:firstLine="0"/>
            </w:pPr>
            <w:r>
              <w:t>Battle</w:t>
            </w:r>
          </w:p>
        </w:tc>
        <w:tc>
          <w:tcPr>
            <w:tcW w:w="2180" w:type="dxa"/>
            <w:shd w:val="clear" w:color="auto" w:fill="auto"/>
          </w:tcPr>
          <w:p w:rsidR="00945663" w:rsidRPr="00945663" w:rsidRDefault="00945663" w:rsidP="00945663">
            <w:pPr>
              <w:ind w:firstLine="0"/>
            </w:pPr>
            <w:r>
              <w:t>Bedingfield</w:t>
            </w:r>
          </w:p>
        </w:tc>
      </w:tr>
      <w:tr w:rsidR="00945663" w:rsidRPr="00945663" w:rsidTr="00945663">
        <w:tc>
          <w:tcPr>
            <w:tcW w:w="2179" w:type="dxa"/>
            <w:shd w:val="clear" w:color="auto" w:fill="auto"/>
          </w:tcPr>
          <w:p w:rsidR="00945663" w:rsidRPr="00945663" w:rsidRDefault="00945663" w:rsidP="00945663">
            <w:pPr>
              <w:ind w:firstLine="0"/>
            </w:pPr>
            <w:r>
              <w:t>Bikas</w:t>
            </w:r>
          </w:p>
        </w:tc>
        <w:tc>
          <w:tcPr>
            <w:tcW w:w="2179" w:type="dxa"/>
            <w:shd w:val="clear" w:color="auto" w:fill="auto"/>
          </w:tcPr>
          <w:p w:rsidR="00945663" w:rsidRPr="00945663" w:rsidRDefault="00945663" w:rsidP="00945663">
            <w:pPr>
              <w:ind w:firstLine="0"/>
            </w:pPr>
            <w:r>
              <w:t>Bingham</w:t>
            </w:r>
          </w:p>
        </w:tc>
        <w:tc>
          <w:tcPr>
            <w:tcW w:w="2180" w:type="dxa"/>
            <w:shd w:val="clear" w:color="auto" w:fill="auto"/>
          </w:tcPr>
          <w:p w:rsidR="00945663" w:rsidRPr="00945663" w:rsidRDefault="00945663" w:rsidP="00945663">
            <w:pPr>
              <w:ind w:firstLine="0"/>
            </w:pPr>
            <w:r>
              <w:t>Bowen</w:t>
            </w:r>
          </w:p>
        </w:tc>
      </w:tr>
      <w:tr w:rsidR="00945663" w:rsidRPr="00945663" w:rsidTr="00945663">
        <w:tc>
          <w:tcPr>
            <w:tcW w:w="2179" w:type="dxa"/>
            <w:shd w:val="clear" w:color="auto" w:fill="auto"/>
          </w:tcPr>
          <w:p w:rsidR="00945663" w:rsidRPr="00945663" w:rsidRDefault="00945663" w:rsidP="00945663">
            <w:pPr>
              <w:ind w:firstLine="0"/>
            </w:pPr>
            <w:r>
              <w:t>Brady</w:t>
            </w:r>
          </w:p>
        </w:tc>
        <w:tc>
          <w:tcPr>
            <w:tcW w:w="2179" w:type="dxa"/>
            <w:shd w:val="clear" w:color="auto" w:fill="auto"/>
          </w:tcPr>
          <w:p w:rsidR="00945663" w:rsidRPr="00945663" w:rsidRDefault="00945663" w:rsidP="00945663">
            <w:pPr>
              <w:ind w:firstLine="0"/>
            </w:pPr>
            <w:r>
              <w:t>Branham</w:t>
            </w:r>
          </w:p>
        </w:tc>
        <w:tc>
          <w:tcPr>
            <w:tcW w:w="2180" w:type="dxa"/>
            <w:shd w:val="clear" w:color="auto" w:fill="auto"/>
          </w:tcPr>
          <w:p w:rsidR="00945663" w:rsidRPr="00945663" w:rsidRDefault="00945663" w:rsidP="00945663">
            <w:pPr>
              <w:ind w:firstLine="0"/>
            </w:pPr>
            <w:r>
              <w:t>Brannon</w:t>
            </w:r>
          </w:p>
        </w:tc>
      </w:tr>
      <w:tr w:rsidR="00945663" w:rsidRPr="00945663" w:rsidTr="00945663">
        <w:tc>
          <w:tcPr>
            <w:tcW w:w="2179" w:type="dxa"/>
            <w:shd w:val="clear" w:color="auto" w:fill="auto"/>
          </w:tcPr>
          <w:p w:rsidR="00945663" w:rsidRPr="00945663" w:rsidRDefault="00945663" w:rsidP="00945663">
            <w:pPr>
              <w:ind w:firstLine="0"/>
            </w:pPr>
            <w:r>
              <w:t>Brantley</w:t>
            </w:r>
          </w:p>
        </w:tc>
        <w:tc>
          <w:tcPr>
            <w:tcW w:w="2179" w:type="dxa"/>
            <w:shd w:val="clear" w:color="auto" w:fill="auto"/>
          </w:tcPr>
          <w:p w:rsidR="00945663" w:rsidRPr="00945663" w:rsidRDefault="00945663" w:rsidP="00945663">
            <w:pPr>
              <w:ind w:firstLine="0"/>
            </w:pPr>
            <w:r>
              <w:t>G. A. Brown</w:t>
            </w:r>
          </w:p>
        </w:tc>
        <w:tc>
          <w:tcPr>
            <w:tcW w:w="2180" w:type="dxa"/>
            <w:shd w:val="clear" w:color="auto" w:fill="auto"/>
          </w:tcPr>
          <w:p w:rsidR="00945663" w:rsidRPr="00945663" w:rsidRDefault="00945663" w:rsidP="00945663">
            <w:pPr>
              <w:ind w:firstLine="0"/>
            </w:pPr>
            <w:r>
              <w:t>H. B. Brown</w:t>
            </w:r>
          </w:p>
        </w:tc>
      </w:tr>
      <w:tr w:rsidR="00945663" w:rsidRPr="00945663" w:rsidTr="00945663">
        <w:tc>
          <w:tcPr>
            <w:tcW w:w="2179" w:type="dxa"/>
            <w:shd w:val="clear" w:color="auto" w:fill="auto"/>
          </w:tcPr>
          <w:p w:rsidR="00945663" w:rsidRPr="00945663" w:rsidRDefault="00945663" w:rsidP="00945663">
            <w:pPr>
              <w:ind w:firstLine="0"/>
            </w:pPr>
            <w:r>
              <w:t>R. L. Brown</w:t>
            </w:r>
          </w:p>
        </w:tc>
        <w:tc>
          <w:tcPr>
            <w:tcW w:w="2179" w:type="dxa"/>
            <w:shd w:val="clear" w:color="auto" w:fill="auto"/>
          </w:tcPr>
          <w:p w:rsidR="00945663" w:rsidRPr="00945663" w:rsidRDefault="00945663" w:rsidP="00945663">
            <w:pPr>
              <w:ind w:firstLine="0"/>
            </w:pPr>
            <w:r>
              <w:t>Chumley</w:t>
            </w:r>
          </w:p>
        </w:tc>
        <w:tc>
          <w:tcPr>
            <w:tcW w:w="2180" w:type="dxa"/>
            <w:shd w:val="clear" w:color="auto" w:fill="auto"/>
          </w:tcPr>
          <w:p w:rsidR="00945663" w:rsidRPr="00945663" w:rsidRDefault="00945663" w:rsidP="00945663">
            <w:pPr>
              <w:ind w:firstLine="0"/>
            </w:pPr>
            <w:r>
              <w:t>Clemmons</w:t>
            </w:r>
          </w:p>
        </w:tc>
      </w:tr>
      <w:tr w:rsidR="00945663" w:rsidRPr="00945663" w:rsidTr="00945663">
        <w:tc>
          <w:tcPr>
            <w:tcW w:w="2179" w:type="dxa"/>
            <w:shd w:val="clear" w:color="auto" w:fill="auto"/>
          </w:tcPr>
          <w:p w:rsidR="00945663" w:rsidRPr="00945663" w:rsidRDefault="00945663" w:rsidP="00945663">
            <w:pPr>
              <w:ind w:firstLine="0"/>
            </w:pPr>
            <w:r>
              <w:t>Clyburn</w:t>
            </w:r>
          </w:p>
        </w:tc>
        <w:tc>
          <w:tcPr>
            <w:tcW w:w="2179" w:type="dxa"/>
            <w:shd w:val="clear" w:color="auto" w:fill="auto"/>
          </w:tcPr>
          <w:p w:rsidR="00945663" w:rsidRPr="00945663" w:rsidRDefault="00945663" w:rsidP="00945663">
            <w:pPr>
              <w:ind w:firstLine="0"/>
            </w:pPr>
            <w:r>
              <w:t>Cobb-Hunter</w:t>
            </w:r>
          </w:p>
        </w:tc>
        <w:tc>
          <w:tcPr>
            <w:tcW w:w="2180" w:type="dxa"/>
            <w:shd w:val="clear" w:color="auto" w:fill="auto"/>
          </w:tcPr>
          <w:p w:rsidR="00945663" w:rsidRPr="00945663" w:rsidRDefault="00945663" w:rsidP="00945663">
            <w:pPr>
              <w:ind w:firstLine="0"/>
            </w:pPr>
            <w:r>
              <w:t>Cole</w:t>
            </w:r>
          </w:p>
        </w:tc>
      </w:tr>
      <w:tr w:rsidR="00945663" w:rsidRPr="00945663" w:rsidTr="00945663">
        <w:tc>
          <w:tcPr>
            <w:tcW w:w="2179" w:type="dxa"/>
            <w:shd w:val="clear" w:color="auto" w:fill="auto"/>
          </w:tcPr>
          <w:p w:rsidR="00945663" w:rsidRPr="00945663" w:rsidRDefault="00945663" w:rsidP="00945663">
            <w:pPr>
              <w:ind w:firstLine="0"/>
            </w:pPr>
            <w:r>
              <w:t>Cooper</w:t>
            </w:r>
          </w:p>
        </w:tc>
        <w:tc>
          <w:tcPr>
            <w:tcW w:w="2179" w:type="dxa"/>
            <w:shd w:val="clear" w:color="auto" w:fill="auto"/>
          </w:tcPr>
          <w:p w:rsidR="00945663" w:rsidRPr="00945663" w:rsidRDefault="00945663" w:rsidP="00945663">
            <w:pPr>
              <w:ind w:firstLine="0"/>
            </w:pPr>
            <w:r>
              <w:t>Corbin</w:t>
            </w:r>
          </w:p>
        </w:tc>
        <w:tc>
          <w:tcPr>
            <w:tcW w:w="2180" w:type="dxa"/>
            <w:shd w:val="clear" w:color="auto" w:fill="auto"/>
          </w:tcPr>
          <w:p w:rsidR="00945663" w:rsidRPr="00945663" w:rsidRDefault="00945663" w:rsidP="00945663">
            <w:pPr>
              <w:ind w:firstLine="0"/>
            </w:pPr>
            <w:r>
              <w:t>Crosby</w:t>
            </w:r>
          </w:p>
        </w:tc>
      </w:tr>
      <w:tr w:rsidR="00945663" w:rsidRPr="00945663" w:rsidTr="00945663">
        <w:tc>
          <w:tcPr>
            <w:tcW w:w="2179" w:type="dxa"/>
            <w:shd w:val="clear" w:color="auto" w:fill="auto"/>
          </w:tcPr>
          <w:p w:rsidR="00945663" w:rsidRPr="00945663" w:rsidRDefault="00945663" w:rsidP="00945663">
            <w:pPr>
              <w:ind w:firstLine="0"/>
            </w:pPr>
            <w:r>
              <w:t>Daning</w:t>
            </w:r>
          </w:p>
        </w:tc>
        <w:tc>
          <w:tcPr>
            <w:tcW w:w="2179" w:type="dxa"/>
            <w:shd w:val="clear" w:color="auto" w:fill="auto"/>
          </w:tcPr>
          <w:p w:rsidR="00945663" w:rsidRPr="00945663" w:rsidRDefault="00945663" w:rsidP="00945663">
            <w:pPr>
              <w:ind w:firstLine="0"/>
            </w:pPr>
            <w:r>
              <w:t>Delleney</w:t>
            </w:r>
          </w:p>
        </w:tc>
        <w:tc>
          <w:tcPr>
            <w:tcW w:w="2180" w:type="dxa"/>
            <w:shd w:val="clear" w:color="auto" w:fill="auto"/>
          </w:tcPr>
          <w:p w:rsidR="00945663" w:rsidRPr="00945663" w:rsidRDefault="00945663" w:rsidP="00945663">
            <w:pPr>
              <w:ind w:firstLine="0"/>
            </w:pPr>
            <w:r>
              <w:t>Dillard</w:t>
            </w:r>
          </w:p>
        </w:tc>
      </w:tr>
      <w:tr w:rsidR="00945663" w:rsidRPr="00945663" w:rsidTr="00945663">
        <w:tc>
          <w:tcPr>
            <w:tcW w:w="2179" w:type="dxa"/>
            <w:shd w:val="clear" w:color="auto" w:fill="auto"/>
          </w:tcPr>
          <w:p w:rsidR="00945663" w:rsidRPr="00945663" w:rsidRDefault="00945663" w:rsidP="00945663">
            <w:pPr>
              <w:ind w:firstLine="0"/>
            </w:pPr>
            <w:r>
              <w:t>Edge</w:t>
            </w:r>
          </w:p>
        </w:tc>
        <w:tc>
          <w:tcPr>
            <w:tcW w:w="2179" w:type="dxa"/>
            <w:shd w:val="clear" w:color="auto" w:fill="auto"/>
          </w:tcPr>
          <w:p w:rsidR="00945663" w:rsidRPr="00945663" w:rsidRDefault="00945663" w:rsidP="00945663">
            <w:pPr>
              <w:ind w:firstLine="0"/>
            </w:pPr>
            <w:r>
              <w:t>Erickson</w:t>
            </w:r>
          </w:p>
        </w:tc>
        <w:tc>
          <w:tcPr>
            <w:tcW w:w="2180" w:type="dxa"/>
            <w:shd w:val="clear" w:color="auto" w:fill="auto"/>
          </w:tcPr>
          <w:p w:rsidR="00945663" w:rsidRPr="00945663" w:rsidRDefault="00945663" w:rsidP="00945663">
            <w:pPr>
              <w:ind w:firstLine="0"/>
            </w:pPr>
            <w:r>
              <w:t>Forrester</w:t>
            </w:r>
          </w:p>
        </w:tc>
      </w:tr>
      <w:tr w:rsidR="00945663" w:rsidRPr="00945663" w:rsidTr="00945663">
        <w:tc>
          <w:tcPr>
            <w:tcW w:w="2179" w:type="dxa"/>
            <w:shd w:val="clear" w:color="auto" w:fill="auto"/>
          </w:tcPr>
          <w:p w:rsidR="00945663" w:rsidRPr="00945663" w:rsidRDefault="00945663" w:rsidP="00945663">
            <w:pPr>
              <w:ind w:firstLine="0"/>
            </w:pPr>
            <w:r>
              <w:t>Frye</w:t>
            </w:r>
          </w:p>
        </w:tc>
        <w:tc>
          <w:tcPr>
            <w:tcW w:w="2179" w:type="dxa"/>
            <w:shd w:val="clear" w:color="auto" w:fill="auto"/>
          </w:tcPr>
          <w:p w:rsidR="00945663" w:rsidRPr="00945663" w:rsidRDefault="00945663" w:rsidP="00945663">
            <w:pPr>
              <w:ind w:firstLine="0"/>
            </w:pPr>
            <w:r>
              <w:t>Funderburk</w:t>
            </w:r>
          </w:p>
        </w:tc>
        <w:tc>
          <w:tcPr>
            <w:tcW w:w="2180" w:type="dxa"/>
            <w:shd w:val="clear" w:color="auto" w:fill="auto"/>
          </w:tcPr>
          <w:p w:rsidR="00945663" w:rsidRPr="00945663" w:rsidRDefault="00945663" w:rsidP="00945663">
            <w:pPr>
              <w:ind w:firstLine="0"/>
            </w:pPr>
            <w:r>
              <w:t>Gambrell</w:t>
            </w:r>
          </w:p>
        </w:tc>
      </w:tr>
      <w:tr w:rsidR="00945663" w:rsidRPr="00945663" w:rsidTr="00945663">
        <w:tc>
          <w:tcPr>
            <w:tcW w:w="2179" w:type="dxa"/>
            <w:shd w:val="clear" w:color="auto" w:fill="auto"/>
          </w:tcPr>
          <w:p w:rsidR="00945663" w:rsidRPr="00945663" w:rsidRDefault="00945663" w:rsidP="00945663">
            <w:pPr>
              <w:ind w:firstLine="0"/>
            </w:pPr>
            <w:r>
              <w:t>Hamilton</w:t>
            </w:r>
          </w:p>
        </w:tc>
        <w:tc>
          <w:tcPr>
            <w:tcW w:w="2179" w:type="dxa"/>
            <w:shd w:val="clear" w:color="auto" w:fill="auto"/>
          </w:tcPr>
          <w:p w:rsidR="00945663" w:rsidRPr="00945663" w:rsidRDefault="00945663" w:rsidP="00945663">
            <w:pPr>
              <w:ind w:firstLine="0"/>
            </w:pPr>
            <w:r>
              <w:t>Hardwick</w:t>
            </w:r>
          </w:p>
        </w:tc>
        <w:tc>
          <w:tcPr>
            <w:tcW w:w="2180" w:type="dxa"/>
            <w:shd w:val="clear" w:color="auto" w:fill="auto"/>
          </w:tcPr>
          <w:p w:rsidR="00945663" w:rsidRPr="00945663" w:rsidRDefault="00945663" w:rsidP="00945663">
            <w:pPr>
              <w:ind w:firstLine="0"/>
            </w:pPr>
            <w:r>
              <w:t>Harrell</w:t>
            </w:r>
          </w:p>
        </w:tc>
      </w:tr>
      <w:tr w:rsidR="00945663" w:rsidRPr="00945663" w:rsidTr="00945663">
        <w:tc>
          <w:tcPr>
            <w:tcW w:w="2179" w:type="dxa"/>
            <w:shd w:val="clear" w:color="auto" w:fill="auto"/>
          </w:tcPr>
          <w:p w:rsidR="00945663" w:rsidRPr="00945663" w:rsidRDefault="00945663" w:rsidP="00945663">
            <w:pPr>
              <w:ind w:firstLine="0"/>
            </w:pPr>
            <w:r>
              <w:t>Harrison</w:t>
            </w:r>
          </w:p>
        </w:tc>
        <w:tc>
          <w:tcPr>
            <w:tcW w:w="2179" w:type="dxa"/>
            <w:shd w:val="clear" w:color="auto" w:fill="auto"/>
          </w:tcPr>
          <w:p w:rsidR="00945663" w:rsidRPr="00945663" w:rsidRDefault="00945663" w:rsidP="00945663">
            <w:pPr>
              <w:ind w:firstLine="0"/>
            </w:pPr>
            <w:r>
              <w:t>Hart</w:t>
            </w:r>
          </w:p>
        </w:tc>
        <w:tc>
          <w:tcPr>
            <w:tcW w:w="2180" w:type="dxa"/>
            <w:shd w:val="clear" w:color="auto" w:fill="auto"/>
          </w:tcPr>
          <w:p w:rsidR="00945663" w:rsidRPr="00945663" w:rsidRDefault="00945663" w:rsidP="00945663">
            <w:pPr>
              <w:ind w:firstLine="0"/>
            </w:pPr>
            <w:r>
              <w:t>Hayes</w:t>
            </w:r>
          </w:p>
        </w:tc>
      </w:tr>
      <w:tr w:rsidR="00945663" w:rsidRPr="00945663" w:rsidTr="00945663">
        <w:tc>
          <w:tcPr>
            <w:tcW w:w="2179" w:type="dxa"/>
            <w:shd w:val="clear" w:color="auto" w:fill="auto"/>
          </w:tcPr>
          <w:p w:rsidR="00945663" w:rsidRPr="00945663" w:rsidRDefault="00945663" w:rsidP="00945663">
            <w:pPr>
              <w:ind w:firstLine="0"/>
            </w:pPr>
            <w:r>
              <w:t>Hearn</w:t>
            </w:r>
          </w:p>
        </w:tc>
        <w:tc>
          <w:tcPr>
            <w:tcW w:w="2179" w:type="dxa"/>
            <w:shd w:val="clear" w:color="auto" w:fill="auto"/>
          </w:tcPr>
          <w:p w:rsidR="00945663" w:rsidRPr="00945663" w:rsidRDefault="00945663" w:rsidP="00945663">
            <w:pPr>
              <w:ind w:firstLine="0"/>
            </w:pPr>
            <w:r>
              <w:t>Henderson</w:t>
            </w:r>
          </w:p>
        </w:tc>
        <w:tc>
          <w:tcPr>
            <w:tcW w:w="2180" w:type="dxa"/>
            <w:shd w:val="clear" w:color="auto" w:fill="auto"/>
          </w:tcPr>
          <w:p w:rsidR="00945663" w:rsidRPr="00945663" w:rsidRDefault="00945663" w:rsidP="00945663">
            <w:pPr>
              <w:ind w:firstLine="0"/>
            </w:pPr>
            <w:r>
              <w:t>Herbkersman</w:t>
            </w:r>
          </w:p>
        </w:tc>
      </w:tr>
      <w:tr w:rsidR="00945663" w:rsidRPr="00945663" w:rsidTr="00945663">
        <w:tc>
          <w:tcPr>
            <w:tcW w:w="2179" w:type="dxa"/>
            <w:shd w:val="clear" w:color="auto" w:fill="auto"/>
          </w:tcPr>
          <w:p w:rsidR="00945663" w:rsidRPr="00945663" w:rsidRDefault="00945663" w:rsidP="00945663">
            <w:pPr>
              <w:ind w:firstLine="0"/>
            </w:pPr>
            <w:r>
              <w:t>Hiott</w:t>
            </w:r>
          </w:p>
        </w:tc>
        <w:tc>
          <w:tcPr>
            <w:tcW w:w="2179" w:type="dxa"/>
            <w:shd w:val="clear" w:color="auto" w:fill="auto"/>
          </w:tcPr>
          <w:p w:rsidR="00945663" w:rsidRPr="00945663" w:rsidRDefault="00945663" w:rsidP="00945663">
            <w:pPr>
              <w:ind w:firstLine="0"/>
            </w:pPr>
            <w:r>
              <w:t>Hixon</w:t>
            </w:r>
          </w:p>
        </w:tc>
        <w:tc>
          <w:tcPr>
            <w:tcW w:w="2180" w:type="dxa"/>
            <w:shd w:val="clear" w:color="auto" w:fill="auto"/>
          </w:tcPr>
          <w:p w:rsidR="00945663" w:rsidRPr="00945663" w:rsidRDefault="00945663" w:rsidP="00945663">
            <w:pPr>
              <w:ind w:firstLine="0"/>
            </w:pPr>
            <w:r>
              <w:t>Hodges</w:t>
            </w:r>
          </w:p>
        </w:tc>
      </w:tr>
      <w:tr w:rsidR="00945663" w:rsidRPr="00945663" w:rsidTr="00945663">
        <w:tc>
          <w:tcPr>
            <w:tcW w:w="2179" w:type="dxa"/>
            <w:shd w:val="clear" w:color="auto" w:fill="auto"/>
          </w:tcPr>
          <w:p w:rsidR="00945663" w:rsidRPr="00945663" w:rsidRDefault="00945663" w:rsidP="00945663">
            <w:pPr>
              <w:ind w:firstLine="0"/>
            </w:pPr>
            <w:r>
              <w:t>Horne</w:t>
            </w:r>
          </w:p>
        </w:tc>
        <w:tc>
          <w:tcPr>
            <w:tcW w:w="2179" w:type="dxa"/>
            <w:shd w:val="clear" w:color="auto" w:fill="auto"/>
          </w:tcPr>
          <w:p w:rsidR="00945663" w:rsidRPr="00945663" w:rsidRDefault="00945663" w:rsidP="00945663">
            <w:pPr>
              <w:ind w:firstLine="0"/>
            </w:pPr>
            <w:r>
              <w:t>Hosey</w:t>
            </w:r>
          </w:p>
        </w:tc>
        <w:tc>
          <w:tcPr>
            <w:tcW w:w="2180" w:type="dxa"/>
            <w:shd w:val="clear" w:color="auto" w:fill="auto"/>
          </w:tcPr>
          <w:p w:rsidR="00945663" w:rsidRPr="00945663" w:rsidRDefault="00945663" w:rsidP="00945663">
            <w:pPr>
              <w:ind w:firstLine="0"/>
            </w:pPr>
            <w:r>
              <w:t>Huggins</w:t>
            </w:r>
          </w:p>
        </w:tc>
      </w:tr>
      <w:tr w:rsidR="00945663" w:rsidRPr="00945663" w:rsidTr="00945663">
        <w:tc>
          <w:tcPr>
            <w:tcW w:w="2179" w:type="dxa"/>
            <w:shd w:val="clear" w:color="auto" w:fill="auto"/>
          </w:tcPr>
          <w:p w:rsidR="00945663" w:rsidRPr="00945663" w:rsidRDefault="00945663" w:rsidP="00945663">
            <w:pPr>
              <w:ind w:firstLine="0"/>
            </w:pPr>
            <w:r>
              <w:t>Jefferson</w:t>
            </w:r>
          </w:p>
        </w:tc>
        <w:tc>
          <w:tcPr>
            <w:tcW w:w="2179" w:type="dxa"/>
            <w:shd w:val="clear" w:color="auto" w:fill="auto"/>
          </w:tcPr>
          <w:p w:rsidR="00945663" w:rsidRPr="00945663" w:rsidRDefault="00945663" w:rsidP="00945663">
            <w:pPr>
              <w:ind w:firstLine="0"/>
            </w:pPr>
            <w:r>
              <w:t>Knight</w:t>
            </w:r>
          </w:p>
        </w:tc>
        <w:tc>
          <w:tcPr>
            <w:tcW w:w="2180" w:type="dxa"/>
            <w:shd w:val="clear" w:color="auto" w:fill="auto"/>
          </w:tcPr>
          <w:p w:rsidR="00945663" w:rsidRPr="00945663" w:rsidRDefault="00945663" w:rsidP="00945663">
            <w:pPr>
              <w:ind w:firstLine="0"/>
            </w:pPr>
            <w:r>
              <w:t>Limehouse</w:t>
            </w:r>
          </w:p>
        </w:tc>
      </w:tr>
      <w:tr w:rsidR="00945663" w:rsidRPr="00945663" w:rsidTr="00945663">
        <w:tc>
          <w:tcPr>
            <w:tcW w:w="2179" w:type="dxa"/>
            <w:shd w:val="clear" w:color="auto" w:fill="auto"/>
          </w:tcPr>
          <w:p w:rsidR="00945663" w:rsidRPr="00945663" w:rsidRDefault="00945663" w:rsidP="00945663">
            <w:pPr>
              <w:ind w:firstLine="0"/>
            </w:pPr>
            <w:r>
              <w:t>Loftis</w:t>
            </w:r>
          </w:p>
        </w:tc>
        <w:tc>
          <w:tcPr>
            <w:tcW w:w="2179" w:type="dxa"/>
            <w:shd w:val="clear" w:color="auto" w:fill="auto"/>
          </w:tcPr>
          <w:p w:rsidR="00945663" w:rsidRPr="00945663" w:rsidRDefault="00945663" w:rsidP="00945663">
            <w:pPr>
              <w:ind w:firstLine="0"/>
            </w:pPr>
            <w:r>
              <w:t>Long</w:t>
            </w:r>
          </w:p>
        </w:tc>
        <w:tc>
          <w:tcPr>
            <w:tcW w:w="2180" w:type="dxa"/>
            <w:shd w:val="clear" w:color="auto" w:fill="auto"/>
          </w:tcPr>
          <w:p w:rsidR="00945663" w:rsidRPr="00945663" w:rsidRDefault="00945663" w:rsidP="00945663">
            <w:pPr>
              <w:ind w:firstLine="0"/>
            </w:pPr>
            <w:r>
              <w:t>Lowe</w:t>
            </w:r>
          </w:p>
        </w:tc>
      </w:tr>
      <w:tr w:rsidR="00945663" w:rsidRPr="00945663" w:rsidTr="00945663">
        <w:tc>
          <w:tcPr>
            <w:tcW w:w="2179" w:type="dxa"/>
            <w:shd w:val="clear" w:color="auto" w:fill="auto"/>
          </w:tcPr>
          <w:p w:rsidR="00945663" w:rsidRPr="00945663" w:rsidRDefault="00945663" w:rsidP="00945663">
            <w:pPr>
              <w:ind w:firstLine="0"/>
            </w:pPr>
            <w:r>
              <w:t>Lucas</w:t>
            </w:r>
          </w:p>
        </w:tc>
        <w:tc>
          <w:tcPr>
            <w:tcW w:w="2179" w:type="dxa"/>
            <w:shd w:val="clear" w:color="auto" w:fill="auto"/>
          </w:tcPr>
          <w:p w:rsidR="00945663" w:rsidRPr="00945663" w:rsidRDefault="00945663" w:rsidP="00945663">
            <w:pPr>
              <w:ind w:firstLine="0"/>
            </w:pPr>
            <w:r>
              <w:t>Mack</w:t>
            </w:r>
          </w:p>
        </w:tc>
        <w:tc>
          <w:tcPr>
            <w:tcW w:w="2180" w:type="dxa"/>
            <w:shd w:val="clear" w:color="auto" w:fill="auto"/>
          </w:tcPr>
          <w:p w:rsidR="00945663" w:rsidRPr="00945663" w:rsidRDefault="00945663" w:rsidP="00945663">
            <w:pPr>
              <w:ind w:firstLine="0"/>
            </w:pPr>
            <w:r>
              <w:t>McCoy</w:t>
            </w:r>
          </w:p>
        </w:tc>
      </w:tr>
      <w:tr w:rsidR="00945663" w:rsidRPr="00945663" w:rsidTr="00945663">
        <w:tc>
          <w:tcPr>
            <w:tcW w:w="2179" w:type="dxa"/>
            <w:shd w:val="clear" w:color="auto" w:fill="auto"/>
          </w:tcPr>
          <w:p w:rsidR="00945663" w:rsidRPr="00945663" w:rsidRDefault="00945663" w:rsidP="00945663">
            <w:pPr>
              <w:ind w:firstLine="0"/>
            </w:pPr>
            <w:r>
              <w:t>McEachern</w:t>
            </w:r>
          </w:p>
        </w:tc>
        <w:tc>
          <w:tcPr>
            <w:tcW w:w="2179" w:type="dxa"/>
            <w:shd w:val="clear" w:color="auto" w:fill="auto"/>
          </w:tcPr>
          <w:p w:rsidR="00945663" w:rsidRPr="00945663" w:rsidRDefault="00945663" w:rsidP="00945663">
            <w:pPr>
              <w:ind w:firstLine="0"/>
            </w:pPr>
            <w:r>
              <w:t>McLeod</w:t>
            </w:r>
          </w:p>
        </w:tc>
        <w:tc>
          <w:tcPr>
            <w:tcW w:w="2180" w:type="dxa"/>
            <w:shd w:val="clear" w:color="auto" w:fill="auto"/>
          </w:tcPr>
          <w:p w:rsidR="00945663" w:rsidRPr="00945663" w:rsidRDefault="00945663" w:rsidP="00945663">
            <w:pPr>
              <w:ind w:firstLine="0"/>
            </w:pPr>
            <w:r>
              <w:t>Merrill</w:t>
            </w:r>
          </w:p>
        </w:tc>
      </w:tr>
      <w:tr w:rsidR="00945663" w:rsidRPr="00945663" w:rsidTr="00945663">
        <w:tc>
          <w:tcPr>
            <w:tcW w:w="2179" w:type="dxa"/>
            <w:shd w:val="clear" w:color="auto" w:fill="auto"/>
          </w:tcPr>
          <w:p w:rsidR="00945663" w:rsidRPr="00945663" w:rsidRDefault="00945663" w:rsidP="00945663">
            <w:pPr>
              <w:ind w:firstLine="0"/>
            </w:pPr>
            <w:r>
              <w:t>Mitchell</w:t>
            </w:r>
          </w:p>
        </w:tc>
        <w:tc>
          <w:tcPr>
            <w:tcW w:w="2179" w:type="dxa"/>
            <w:shd w:val="clear" w:color="auto" w:fill="auto"/>
          </w:tcPr>
          <w:p w:rsidR="00945663" w:rsidRPr="00945663" w:rsidRDefault="00945663" w:rsidP="00945663">
            <w:pPr>
              <w:ind w:firstLine="0"/>
            </w:pPr>
            <w:r>
              <w:t>D. C. Moss</w:t>
            </w:r>
          </w:p>
        </w:tc>
        <w:tc>
          <w:tcPr>
            <w:tcW w:w="2180" w:type="dxa"/>
            <w:shd w:val="clear" w:color="auto" w:fill="auto"/>
          </w:tcPr>
          <w:p w:rsidR="00945663" w:rsidRPr="00945663" w:rsidRDefault="00945663" w:rsidP="00945663">
            <w:pPr>
              <w:ind w:firstLine="0"/>
            </w:pPr>
            <w:r>
              <w:t>V. S. Moss</w:t>
            </w:r>
          </w:p>
        </w:tc>
      </w:tr>
      <w:tr w:rsidR="00945663" w:rsidRPr="00945663" w:rsidTr="00945663">
        <w:tc>
          <w:tcPr>
            <w:tcW w:w="2179" w:type="dxa"/>
            <w:shd w:val="clear" w:color="auto" w:fill="auto"/>
          </w:tcPr>
          <w:p w:rsidR="00945663" w:rsidRPr="00945663" w:rsidRDefault="00945663" w:rsidP="00945663">
            <w:pPr>
              <w:ind w:firstLine="0"/>
            </w:pPr>
            <w:r>
              <w:t>Munnerlyn</w:t>
            </w:r>
          </w:p>
        </w:tc>
        <w:tc>
          <w:tcPr>
            <w:tcW w:w="2179" w:type="dxa"/>
            <w:shd w:val="clear" w:color="auto" w:fill="auto"/>
          </w:tcPr>
          <w:p w:rsidR="00945663" w:rsidRPr="00945663" w:rsidRDefault="00945663" w:rsidP="00945663">
            <w:pPr>
              <w:ind w:firstLine="0"/>
            </w:pPr>
            <w:r>
              <w:t>Murphy</w:t>
            </w:r>
          </w:p>
        </w:tc>
        <w:tc>
          <w:tcPr>
            <w:tcW w:w="2180" w:type="dxa"/>
            <w:shd w:val="clear" w:color="auto" w:fill="auto"/>
          </w:tcPr>
          <w:p w:rsidR="00945663" w:rsidRPr="00945663" w:rsidRDefault="00945663" w:rsidP="00945663">
            <w:pPr>
              <w:ind w:firstLine="0"/>
            </w:pPr>
            <w:r>
              <w:t>J. H. Neal</w:t>
            </w:r>
          </w:p>
        </w:tc>
      </w:tr>
      <w:tr w:rsidR="00945663" w:rsidRPr="00945663" w:rsidTr="00945663">
        <w:tc>
          <w:tcPr>
            <w:tcW w:w="2179" w:type="dxa"/>
            <w:shd w:val="clear" w:color="auto" w:fill="auto"/>
          </w:tcPr>
          <w:p w:rsidR="00945663" w:rsidRPr="00945663" w:rsidRDefault="00945663" w:rsidP="00945663">
            <w:pPr>
              <w:ind w:firstLine="0"/>
            </w:pPr>
            <w:r>
              <w:t>J. M. Neal</w:t>
            </w:r>
          </w:p>
        </w:tc>
        <w:tc>
          <w:tcPr>
            <w:tcW w:w="2179" w:type="dxa"/>
            <w:shd w:val="clear" w:color="auto" w:fill="auto"/>
          </w:tcPr>
          <w:p w:rsidR="00945663" w:rsidRPr="00945663" w:rsidRDefault="00945663" w:rsidP="00945663">
            <w:pPr>
              <w:ind w:firstLine="0"/>
            </w:pPr>
            <w:r>
              <w:t>Neilson</w:t>
            </w:r>
          </w:p>
        </w:tc>
        <w:tc>
          <w:tcPr>
            <w:tcW w:w="2180" w:type="dxa"/>
            <w:shd w:val="clear" w:color="auto" w:fill="auto"/>
          </w:tcPr>
          <w:p w:rsidR="00945663" w:rsidRPr="00945663" w:rsidRDefault="00945663" w:rsidP="00945663">
            <w:pPr>
              <w:ind w:firstLine="0"/>
            </w:pPr>
            <w:r>
              <w:t>Norman</w:t>
            </w:r>
          </w:p>
        </w:tc>
      </w:tr>
      <w:tr w:rsidR="00945663" w:rsidRPr="00945663" w:rsidTr="00945663">
        <w:tc>
          <w:tcPr>
            <w:tcW w:w="2179" w:type="dxa"/>
            <w:shd w:val="clear" w:color="auto" w:fill="auto"/>
          </w:tcPr>
          <w:p w:rsidR="00945663" w:rsidRPr="00945663" w:rsidRDefault="00945663" w:rsidP="00945663">
            <w:pPr>
              <w:ind w:firstLine="0"/>
            </w:pPr>
            <w:r>
              <w:t>Ott</w:t>
            </w:r>
          </w:p>
        </w:tc>
        <w:tc>
          <w:tcPr>
            <w:tcW w:w="2179" w:type="dxa"/>
            <w:shd w:val="clear" w:color="auto" w:fill="auto"/>
          </w:tcPr>
          <w:p w:rsidR="00945663" w:rsidRPr="00945663" w:rsidRDefault="00945663" w:rsidP="00945663">
            <w:pPr>
              <w:ind w:firstLine="0"/>
            </w:pPr>
            <w:r>
              <w:t>Owens</w:t>
            </w:r>
          </w:p>
        </w:tc>
        <w:tc>
          <w:tcPr>
            <w:tcW w:w="2180" w:type="dxa"/>
            <w:shd w:val="clear" w:color="auto" w:fill="auto"/>
          </w:tcPr>
          <w:p w:rsidR="00945663" w:rsidRPr="00945663" w:rsidRDefault="00945663" w:rsidP="00945663">
            <w:pPr>
              <w:ind w:firstLine="0"/>
            </w:pPr>
            <w:r>
              <w:t>Parker</w:t>
            </w:r>
          </w:p>
        </w:tc>
      </w:tr>
      <w:tr w:rsidR="00945663" w:rsidRPr="00945663" w:rsidTr="00945663">
        <w:tc>
          <w:tcPr>
            <w:tcW w:w="2179" w:type="dxa"/>
            <w:shd w:val="clear" w:color="auto" w:fill="auto"/>
          </w:tcPr>
          <w:p w:rsidR="00945663" w:rsidRPr="00945663" w:rsidRDefault="00945663" w:rsidP="00945663">
            <w:pPr>
              <w:ind w:firstLine="0"/>
            </w:pPr>
            <w:r>
              <w:t>Parks</w:t>
            </w:r>
          </w:p>
        </w:tc>
        <w:tc>
          <w:tcPr>
            <w:tcW w:w="2179" w:type="dxa"/>
            <w:shd w:val="clear" w:color="auto" w:fill="auto"/>
          </w:tcPr>
          <w:p w:rsidR="00945663" w:rsidRPr="00945663" w:rsidRDefault="00945663" w:rsidP="00945663">
            <w:pPr>
              <w:ind w:firstLine="0"/>
            </w:pPr>
            <w:r>
              <w:t>Patrick</w:t>
            </w:r>
          </w:p>
        </w:tc>
        <w:tc>
          <w:tcPr>
            <w:tcW w:w="2180" w:type="dxa"/>
            <w:shd w:val="clear" w:color="auto" w:fill="auto"/>
          </w:tcPr>
          <w:p w:rsidR="00945663" w:rsidRPr="00945663" w:rsidRDefault="00945663" w:rsidP="00945663">
            <w:pPr>
              <w:ind w:firstLine="0"/>
            </w:pPr>
            <w:r>
              <w:t>Pinson</w:t>
            </w:r>
          </w:p>
        </w:tc>
      </w:tr>
      <w:tr w:rsidR="00945663" w:rsidRPr="00945663" w:rsidTr="00945663">
        <w:tc>
          <w:tcPr>
            <w:tcW w:w="2179" w:type="dxa"/>
            <w:shd w:val="clear" w:color="auto" w:fill="auto"/>
          </w:tcPr>
          <w:p w:rsidR="00945663" w:rsidRPr="00945663" w:rsidRDefault="00945663" w:rsidP="00945663">
            <w:pPr>
              <w:ind w:firstLine="0"/>
            </w:pPr>
            <w:r>
              <w:t>Pitts</w:t>
            </w:r>
          </w:p>
        </w:tc>
        <w:tc>
          <w:tcPr>
            <w:tcW w:w="2179" w:type="dxa"/>
            <w:shd w:val="clear" w:color="auto" w:fill="auto"/>
          </w:tcPr>
          <w:p w:rsidR="00945663" w:rsidRPr="00945663" w:rsidRDefault="00945663" w:rsidP="00945663">
            <w:pPr>
              <w:ind w:firstLine="0"/>
            </w:pPr>
            <w:r>
              <w:t>Pope</w:t>
            </w:r>
          </w:p>
        </w:tc>
        <w:tc>
          <w:tcPr>
            <w:tcW w:w="2180" w:type="dxa"/>
            <w:shd w:val="clear" w:color="auto" w:fill="auto"/>
          </w:tcPr>
          <w:p w:rsidR="00945663" w:rsidRPr="00945663" w:rsidRDefault="00945663" w:rsidP="00945663">
            <w:pPr>
              <w:ind w:firstLine="0"/>
            </w:pPr>
            <w:r>
              <w:t>Quinn</w:t>
            </w:r>
          </w:p>
        </w:tc>
      </w:tr>
      <w:tr w:rsidR="00945663" w:rsidRPr="00945663" w:rsidTr="00945663">
        <w:tc>
          <w:tcPr>
            <w:tcW w:w="2179" w:type="dxa"/>
            <w:shd w:val="clear" w:color="auto" w:fill="auto"/>
          </w:tcPr>
          <w:p w:rsidR="00945663" w:rsidRPr="00945663" w:rsidRDefault="00945663" w:rsidP="00945663">
            <w:pPr>
              <w:ind w:firstLine="0"/>
            </w:pPr>
            <w:r>
              <w:t>Ryan</w:t>
            </w:r>
          </w:p>
        </w:tc>
        <w:tc>
          <w:tcPr>
            <w:tcW w:w="2179" w:type="dxa"/>
            <w:shd w:val="clear" w:color="auto" w:fill="auto"/>
          </w:tcPr>
          <w:p w:rsidR="00945663" w:rsidRPr="00945663" w:rsidRDefault="00945663" w:rsidP="00945663">
            <w:pPr>
              <w:ind w:firstLine="0"/>
            </w:pPr>
            <w:r>
              <w:t>Simrill</w:t>
            </w:r>
          </w:p>
        </w:tc>
        <w:tc>
          <w:tcPr>
            <w:tcW w:w="2180" w:type="dxa"/>
            <w:shd w:val="clear" w:color="auto" w:fill="auto"/>
          </w:tcPr>
          <w:p w:rsidR="00945663" w:rsidRPr="00945663" w:rsidRDefault="00945663" w:rsidP="00945663">
            <w:pPr>
              <w:ind w:firstLine="0"/>
            </w:pPr>
            <w:r>
              <w:t>Skelton</w:t>
            </w:r>
          </w:p>
        </w:tc>
      </w:tr>
      <w:tr w:rsidR="00945663" w:rsidRPr="00945663" w:rsidTr="00945663">
        <w:tc>
          <w:tcPr>
            <w:tcW w:w="2179" w:type="dxa"/>
            <w:shd w:val="clear" w:color="auto" w:fill="auto"/>
          </w:tcPr>
          <w:p w:rsidR="00945663" w:rsidRPr="00945663" w:rsidRDefault="00945663" w:rsidP="00945663">
            <w:pPr>
              <w:ind w:firstLine="0"/>
            </w:pPr>
            <w:r>
              <w:t>G. M. Smith</w:t>
            </w:r>
          </w:p>
        </w:tc>
        <w:tc>
          <w:tcPr>
            <w:tcW w:w="2179" w:type="dxa"/>
            <w:shd w:val="clear" w:color="auto" w:fill="auto"/>
          </w:tcPr>
          <w:p w:rsidR="00945663" w:rsidRPr="00945663" w:rsidRDefault="00945663" w:rsidP="00945663">
            <w:pPr>
              <w:ind w:firstLine="0"/>
            </w:pPr>
            <w:r>
              <w:t>G. R. Smith</w:t>
            </w:r>
          </w:p>
        </w:tc>
        <w:tc>
          <w:tcPr>
            <w:tcW w:w="2180" w:type="dxa"/>
            <w:shd w:val="clear" w:color="auto" w:fill="auto"/>
          </w:tcPr>
          <w:p w:rsidR="00945663" w:rsidRPr="00945663" w:rsidRDefault="00945663" w:rsidP="00945663">
            <w:pPr>
              <w:ind w:firstLine="0"/>
            </w:pPr>
            <w:r>
              <w:t>J. R. Smith</w:t>
            </w:r>
          </w:p>
        </w:tc>
      </w:tr>
      <w:tr w:rsidR="00945663" w:rsidRPr="00945663" w:rsidTr="00945663">
        <w:tc>
          <w:tcPr>
            <w:tcW w:w="2179" w:type="dxa"/>
            <w:shd w:val="clear" w:color="auto" w:fill="auto"/>
          </w:tcPr>
          <w:p w:rsidR="00945663" w:rsidRPr="00945663" w:rsidRDefault="00945663" w:rsidP="00945663">
            <w:pPr>
              <w:ind w:firstLine="0"/>
            </w:pPr>
            <w:r>
              <w:t>Sottile</w:t>
            </w:r>
          </w:p>
        </w:tc>
        <w:tc>
          <w:tcPr>
            <w:tcW w:w="2179" w:type="dxa"/>
            <w:shd w:val="clear" w:color="auto" w:fill="auto"/>
          </w:tcPr>
          <w:p w:rsidR="00945663" w:rsidRPr="00945663" w:rsidRDefault="00945663" w:rsidP="00945663">
            <w:pPr>
              <w:ind w:firstLine="0"/>
            </w:pPr>
            <w:r>
              <w:t>Spires</w:t>
            </w:r>
          </w:p>
        </w:tc>
        <w:tc>
          <w:tcPr>
            <w:tcW w:w="2180" w:type="dxa"/>
            <w:shd w:val="clear" w:color="auto" w:fill="auto"/>
          </w:tcPr>
          <w:p w:rsidR="00945663" w:rsidRPr="00945663" w:rsidRDefault="00945663" w:rsidP="00945663">
            <w:pPr>
              <w:ind w:firstLine="0"/>
            </w:pPr>
            <w:r>
              <w:t>Stavrinakis</w:t>
            </w:r>
          </w:p>
        </w:tc>
      </w:tr>
      <w:tr w:rsidR="00945663" w:rsidRPr="00945663" w:rsidTr="00945663">
        <w:tc>
          <w:tcPr>
            <w:tcW w:w="2179" w:type="dxa"/>
            <w:shd w:val="clear" w:color="auto" w:fill="auto"/>
          </w:tcPr>
          <w:p w:rsidR="00945663" w:rsidRPr="00945663" w:rsidRDefault="00945663" w:rsidP="00945663">
            <w:pPr>
              <w:ind w:firstLine="0"/>
            </w:pPr>
            <w:r>
              <w:t>Stringer</w:t>
            </w:r>
          </w:p>
        </w:tc>
        <w:tc>
          <w:tcPr>
            <w:tcW w:w="2179" w:type="dxa"/>
            <w:shd w:val="clear" w:color="auto" w:fill="auto"/>
          </w:tcPr>
          <w:p w:rsidR="00945663" w:rsidRPr="00945663" w:rsidRDefault="00945663" w:rsidP="00945663">
            <w:pPr>
              <w:ind w:firstLine="0"/>
            </w:pPr>
            <w:r>
              <w:t>Tallon</w:t>
            </w:r>
          </w:p>
        </w:tc>
        <w:tc>
          <w:tcPr>
            <w:tcW w:w="2180" w:type="dxa"/>
            <w:shd w:val="clear" w:color="auto" w:fill="auto"/>
          </w:tcPr>
          <w:p w:rsidR="00945663" w:rsidRPr="00945663" w:rsidRDefault="00945663" w:rsidP="00945663">
            <w:pPr>
              <w:ind w:firstLine="0"/>
            </w:pPr>
            <w:r>
              <w:t>Taylor</w:t>
            </w:r>
          </w:p>
        </w:tc>
      </w:tr>
      <w:tr w:rsidR="00945663" w:rsidRPr="00945663" w:rsidTr="00945663">
        <w:tc>
          <w:tcPr>
            <w:tcW w:w="2179" w:type="dxa"/>
            <w:shd w:val="clear" w:color="auto" w:fill="auto"/>
          </w:tcPr>
          <w:p w:rsidR="00945663" w:rsidRPr="00945663" w:rsidRDefault="00945663" w:rsidP="00945663">
            <w:pPr>
              <w:ind w:firstLine="0"/>
            </w:pPr>
            <w:r>
              <w:t>Vick</w:t>
            </w:r>
          </w:p>
        </w:tc>
        <w:tc>
          <w:tcPr>
            <w:tcW w:w="2179" w:type="dxa"/>
            <w:shd w:val="clear" w:color="auto" w:fill="auto"/>
          </w:tcPr>
          <w:p w:rsidR="00945663" w:rsidRPr="00945663" w:rsidRDefault="00945663" w:rsidP="00945663">
            <w:pPr>
              <w:ind w:firstLine="0"/>
            </w:pPr>
            <w:r>
              <w:t>Viers</w:t>
            </w:r>
          </w:p>
        </w:tc>
        <w:tc>
          <w:tcPr>
            <w:tcW w:w="2180" w:type="dxa"/>
            <w:shd w:val="clear" w:color="auto" w:fill="auto"/>
          </w:tcPr>
          <w:p w:rsidR="00945663" w:rsidRPr="00945663" w:rsidRDefault="00945663" w:rsidP="00945663">
            <w:pPr>
              <w:ind w:firstLine="0"/>
            </w:pPr>
            <w:r>
              <w:t>Weeks</w:t>
            </w:r>
          </w:p>
        </w:tc>
      </w:tr>
      <w:tr w:rsidR="00945663" w:rsidRPr="00945663" w:rsidTr="00945663">
        <w:tc>
          <w:tcPr>
            <w:tcW w:w="2179" w:type="dxa"/>
            <w:shd w:val="clear" w:color="auto" w:fill="auto"/>
          </w:tcPr>
          <w:p w:rsidR="00945663" w:rsidRPr="00945663" w:rsidRDefault="00945663" w:rsidP="00945663">
            <w:pPr>
              <w:keepNext/>
              <w:ind w:firstLine="0"/>
            </w:pPr>
            <w:r>
              <w:t>White</w:t>
            </w:r>
          </w:p>
        </w:tc>
        <w:tc>
          <w:tcPr>
            <w:tcW w:w="2179" w:type="dxa"/>
            <w:shd w:val="clear" w:color="auto" w:fill="auto"/>
          </w:tcPr>
          <w:p w:rsidR="00945663" w:rsidRPr="00945663" w:rsidRDefault="00945663" w:rsidP="00945663">
            <w:pPr>
              <w:keepNext/>
              <w:ind w:firstLine="0"/>
            </w:pPr>
            <w:r>
              <w:t>Whitmire</w:t>
            </w:r>
          </w:p>
        </w:tc>
        <w:tc>
          <w:tcPr>
            <w:tcW w:w="2180" w:type="dxa"/>
            <w:shd w:val="clear" w:color="auto" w:fill="auto"/>
          </w:tcPr>
          <w:p w:rsidR="00945663" w:rsidRPr="00945663" w:rsidRDefault="00945663" w:rsidP="00945663">
            <w:pPr>
              <w:keepNext/>
              <w:ind w:firstLine="0"/>
            </w:pPr>
            <w:r>
              <w:t>Williams</w:t>
            </w:r>
          </w:p>
        </w:tc>
      </w:tr>
      <w:tr w:rsidR="00945663" w:rsidRPr="00945663" w:rsidTr="00945663">
        <w:tc>
          <w:tcPr>
            <w:tcW w:w="2179" w:type="dxa"/>
            <w:shd w:val="clear" w:color="auto" w:fill="auto"/>
          </w:tcPr>
          <w:p w:rsidR="00945663" w:rsidRPr="00945663" w:rsidRDefault="00945663" w:rsidP="00945663">
            <w:pPr>
              <w:keepNext/>
              <w:ind w:firstLine="0"/>
            </w:pPr>
            <w:r>
              <w:t>Willis</w:t>
            </w:r>
          </w:p>
        </w:tc>
        <w:tc>
          <w:tcPr>
            <w:tcW w:w="2179" w:type="dxa"/>
            <w:shd w:val="clear" w:color="auto" w:fill="auto"/>
          </w:tcPr>
          <w:p w:rsidR="00945663" w:rsidRPr="00945663" w:rsidRDefault="00945663" w:rsidP="00945663">
            <w:pPr>
              <w:keepNext/>
              <w:ind w:firstLine="0"/>
            </w:pPr>
            <w:r>
              <w:t>Young</w:t>
            </w:r>
          </w:p>
        </w:tc>
        <w:tc>
          <w:tcPr>
            <w:tcW w:w="2180" w:type="dxa"/>
            <w:shd w:val="clear" w:color="auto" w:fill="auto"/>
          </w:tcPr>
          <w:p w:rsidR="00945663" w:rsidRPr="00945663" w:rsidRDefault="00945663" w:rsidP="00945663">
            <w:pPr>
              <w:keepNext/>
              <w:ind w:firstLine="0"/>
            </w:pPr>
          </w:p>
        </w:tc>
      </w:tr>
    </w:tbl>
    <w:p w:rsidR="00945663" w:rsidRDefault="00945663" w:rsidP="00945663"/>
    <w:p w:rsidR="00945663" w:rsidRDefault="00945663" w:rsidP="00945663">
      <w:pPr>
        <w:jc w:val="center"/>
        <w:rPr>
          <w:b/>
        </w:rPr>
      </w:pPr>
      <w:r w:rsidRPr="00945663">
        <w:rPr>
          <w:b/>
        </w:rPr>
        <w:t>Total--101</w:t>
      </w:r>
    </w:p>
    <w:p w:rsidR="00945663" w:rsidRDefault="00945663" w:rsidP="00945663">
      <w:pPr>
        <w:jc w:val="center"/>
        <w:rPr>
          <w:b/>
        </w:rPr>
      </w:pPr>
    </w:p>
    <w:p w:rsidR="00945663" w:rsidRDefault="00945663" w:rsidP="00945663">
      <w:pPr>
        <w:ind w:firstLine="0"/>
      </w:pPr>
      <w:r w:rsidRPr="0094566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45663" w:rsidRPr="00945663" w:rsidTr="00945663">
        <w:tc>
          <w:tcPr>
            <w:tcW w:w="2179" w:type="dxa"/>
            <w:shd w:val="clear" w:color="auto" w:fill="auto"/>
          </w:tcPr>
          <w:p w:rsidR="00945663" w:rsidRPr="00945663" w:rsidRDefault="00945663" w:rsidP="00945663">
            <w:pPr>
              <w:keepNext/>
              <w:ind w:firstLine="0"/>
            </w:pPr>
            <w:r>
              <w:t>Bales</w:t>
            </w:r>
          </w:p>
        </w:tc>
        <w:tc>
          <w:tcPr>
            <w:tcW w:w="2179" w:type="dxa"/>
            <w:shd w:val="clear" w:color="auto" w:fill="auto"/>
          </w:tcPr>
          <w:p w:rsidR="00945663" w:rsidRPr="00945663" w:rsidRDefault="00945663" w:rsidP="00945663">
            <w:pPr>
              <w:keepNext/>
              <w:ind w:firstLine="0"/>
            </w:pPr>
            <w:r>
              <w:t>Gilliard</w:t>
            </w:r>
          </w:p>
        </w:tc>
        <w:tc>
          <w:tcPr>
            <w:tcW w:w="2180" w:type="dxa"/>
            <w:shd w:val="clear" w:color="auto" w:fill="auto"/>
          </w:tcPr>
          <w:p w:rsidR="00945663" w:rsidRPr="00945663" w:rsidRDefault="00945663" w:rsidP="00945663">
            <w:pPr>
              <w:keepNext/>
              <w:ind w:firstLine="0"/>
            </w:pPr>
            <w:r>
              <w:t>Govan</w:t>
            </w:r>
          </w:p>
        </w:tc>
      </w:tr>
      <w:tr w:rsidR="00945663" w:rsidRPr="00945663" w:rsidTr="00945663">
        <w:tc>
          <w:tcPr>
            <w:tcW w:w="2179" w:type="dxa"/>
            <w:shd w:val="clear" w:color="auto" w:fill="auto"/>
          </w:tcPr>
          <w:p w:rsidR="00945663" w:rsidRPr="00945663" w:rsidRDefault="00945663" w:rsidP="00945663">
            <w:pPr>
              <w:keepNext/>
              <w:ind w:firstLine="0"/>
            </w:pPr>
            <w:r>
              <w:t>Howard</w:t>
            </w:r>
          </w:p>
        </w:tc>
        <w:tc>
          <w:tcPr>
            <w:tcW w:w="2179" w:type="dxa"/>
            <w:shd w:val="clear" w:color="auto" w:fill="auto"/>
          </w:tcPr>
          <w:p w:rsidR="00945663" w:rsidRPr="00945663" w:rsidRDefault="00945663" w:rsidP="00945663">
            <w:pPr>
              <w:keepNext/>
              <w:ind w:firstLine="0"/>
            </w:pPr>
            <w:r>
              <w:t>Rutherford</w:t>
            </w:r>
          </w:p>
        </w:tc>
        <w:tc>
          <w:tcPr>
            <w:tcW w:w="2180" w:type="dxa"/>
            <w:shd w:val="clear" w:color="auto" w:fill="auto"/>
          </w:tcPr>
          <w:p w:rsidR="00945663" w:rsidRPr="00945663" w:rsidRDefault="00945663" w:rsidP="00945663">
            <w:pPr>
              <w:keepNext/>
              <w:ind w:firstLine="0"/>
            </w:pPr>
            <w:r>
              <w:t>Sabb</w:t>
            </w:r>
          </w:p>
        </w:tc>
      </w:tr>
    </w:tbl>
    <w:p w:rsidR="00945663" w:rsidRDefault="00945663" w:rsidP="00945663"/>
    <w:p w:rsidR="00945663" w:rsidRDefault="00945663" w:rsidP="00945663">
      <w:pPr>
        <w:jc w:val="center"/>
        <w:rPr>
          <w:b/>
        </w:rPr>
      </w:pPr>
      <w:r w:rsidRPr="00945663">
        <w:rPr>
          <w:b/>
        </w:rPr>
        <w:t>Total--6</w:t>
      </w:r>
      <w:bookmarkStart w:id="226" w:name="vote_end394"/>
      <w:bookmarkEnd w:id="226"/>
    </w:p>
    <w:p w:rsidR="00945663" w:rsidRDefault="00945663" w:rsidP="00945663"/>
    <w:p w:rsidR="00945663" w:rsidRDefault="00945663" w:rsidP="00945663">
      <w:r>
        <w:t>So, the Bill, as amended, was read the second time and ordered to third reading.</w:t>
      </w:r>
    </w:p>
    <w:p w:rsidR="00945663" w:rsidRDefault="00945663" w:rsidP="00945663"/>
    <w:p w:rsidR="00945663" w:rsidRPr="0088060E" w:rsidRDefault="00945663" w:rsidP="00945663">
      <w:pPr>
        <w:pStyle w:val="Title"/>
        <w:keepNext/>
      </w:pPr>
      <w:bookmarkStart w:id="227" w:name="file_start396"/>
      <w:bookmarkEnd w:id="227"/>
      <w:r w:rsidRPr="0088060E">
        <w:t>STATEMENT FOR THE JOURNAL</w:t>
      </w:r>
    </w:p>
    <w:p w:rsidR="00945663" w:rsidRPr="0088060E" w:rsidRDefault="00945663" w:rsidP="00D55C44">
      <w:pPr>
        <w:pStyle w:val="Title"/>
        <w:jc w:val="both"/>
        <w:rPr>
          <w:b w:val="0"/>
        </w:rPr>
      </w:pPr>
      <w:r w:rsidRPr="0088060E">
        <w:rPr>
          <w:b w:val="0"/>
        </w:rPr>
        <w:tab/>
        <w:t>I co-sponsored H. 3002, which is the original version of the House Ways and Means Committee Bill, H. 3716, concerning education finance.</w:t>
      </w:r>
    </w:p>
    <w:p w:rsidR="00945663" w:rsidRDefault="00945663" w:rsidP="00945663">
      <w:pPr>
        <w:tabs>
          <w:tab w:val="left" w:pos="360"/>
          <w:tab w:val="left" w:pos="630"/>
          <w:tab w:val="left" w:pos="900"/>
          <w:tab w:val="left" w:pos="1260"/>
          <w:tab w:val="left" w:pos="1620"/>
          <w:tab w:val="left" w:pos="1980"/>
          <w:tab w:val="left" w:pos="2340"/>
          <w:tab w:val="left" w:pos="2700"/>
        </w:tabs>
        <w:ind w:firstLine="0"/>
      </w:pPr>
      <w:r w:rsidRPr="0088060E">
        <w:tab/>
        <w:t>Rep. Jenny A. Horne</w:t>
      </w:r>
    </w:p>
    <w:p w:rsidR="00945663" w:rsidRDefault="00945663" w:rsidP="00945663">
      <w:pPr>
        <w:tabs>
          <w:tab w:val="left" w:pos="360"/>
          <w:tab w:val="left" w:pos="630"/>
          <w:tab w:val="left" w:pos="900"/>
          <w:tab w:val="left" w:pos="1260"/>
          <w:tab w:val="left" w:pos="1620"/>
          <w:tab w:val="left" w:pos="1980"/>
          <w:tab w:val="left" w:pos="2340"/>
          <w:tab w:val="left" w:pos="2700"/>
        </w:tabs>
        <w:ind w:firstLine="0"/>
      </w:pPr>
    </w:p>
    <w:p w:rsidR="00945663" w:rsidRDefault="00945663" w:rsidP="00945663">
      <w:r>
        <w:t>Rep. TALLON moved that the House do now adjourn, which was agreed to.</w:t>
      </w:r>
    </w:p>
    <w:p w:rsidR="00945663" w:rsidRDefault="00945663" w:rsidP="00945663"/>
    <w:p w:rsidR="00945663" w:rsidRDefault="00945663" w:rsidP="00945663">
      <w:pPr>
        <w:keepNext/>
        <w:pBdr>
          <w:top w:val="single" w:sz="4" w:space="1" w:color="auto"/>
          <w:left w:val="single" w:sz="4" w:space="4" w:color="auto"/>
          <w:right w:val="single" w:sz="4" w:space="4" w:color="auto"/>
          <w:between w:val="single" w:sz="4" w:space="1" w:color="auto"/>
          <w:bar w:val="single" w:sz="4" w:color="auto"/>
        </w:pBdr>
        <w:jc w:val="center"/>
        <w:rPr>
          <w:b/>
        </w:rPr>
      </w:pPr>
      <w:r w:rsidRPr="00945663">
        <w:rPr>
          <w:b/>
        </w:rPr>
        <w:t>ADJOURNMENT</w:t>
      </w:r>
    </w:p>
    <w:p w:rsidR="00945663" w:rsidRDefault="00945663" w:rsidP="00945663">
      <w:pPr>
        <w:keepNext/>
        <w:pBdr>
          <w:left w:val="single" w:sz="4" w:space="4" w:color="auto"/>
          <w:right w:val="single" w:sz="4" w:space="4" w:color="auto"/>
          <w:between w:val="single" w:sz="4" w:space="1" w:color="auto"/>
          <w:bar w:val="single" w:sz="4" w:color="auto"/>
        </w:pBdr>
      </w:pPr>
      <w:r>
        <w:t>At 1:36 p.m. the House, in accordance with the motion of Rep. FORRESTER, adjourned in memory of Roger Milliken of Spartanburg, to meet at 10:00 a.m. tomorrow.</w:t>
      </w:r>
    </w:p>
    <w:p w:rsidR="00AD35E7" w:rsidRDefault="00945663" w:rsidP="00945663">
      <w:pPr>
        <w:pBdr>
          <w:left w:val="single" w:sz="4" w:space="4" w:color="auto"/>
          <w:bottom w:val="single" w:sz="4" w:space="1" w:color="auto"/>
          <w:right w:val="single" w:sz="4" w:space="4" w:color="auto"/>
          <w:between w:val="single" w:sz="4" w:space="1" w:color="auto"/>
          <w:bar w:val="single" w:sz="4" w:color="auto"/>
        </w:pBdr>
        <w:jc w:val="center"/>
      </w:pPr>
      <w:r>
        <w:t>***</w:t>
      </w:r>
    </w:p>
    <w:p w:rsidR="00AD35E7" w:rsidRDefault="00AD35E7" w:rsidP="00AD35E7">
      <w:pPr>
        <w:jc w:val="center"/>
      </w:pPr>
    </w:p>
    <w:sectPr w:rsidR="00AD35E7" w:rsidSect="00876374">
      <w:headerReference w:type="even" r:id="rId7"/>
      <w:headerReference w:type="default" r:id="rId8"/>
      <w:footerReference w:type="even" r:id="rId9"/>
      <w:footerReference w:type="default" r:id="rId10"/>
      <w:headerReference w:type="first" r:id="rId11"/>
      <w:footerReference w:type="first" r:id="rId12"/>
      <w:type w:val="oddPage"/>
      <w:pgSz w:w="8640" w:h="12960" w:code="1"/>
      <w:pgMar w:top="1008" w:right="1094" w:bottom="864" w:left="1224" w:header="1008" w:footer="619" w:gutter="0"/>
      <w:pgNumType w:start="148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663" w:rsidRDefault="00945663">
      <w:r>
        <w:separator/>
      </w:r>
    </w:p>
  </w:endnote>
  <w:endnote w:type="continuationSeparator" w:id="0">
    <w:p w:rsidR="00945663" w:rsidRDefault="00945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374" w:rsidRDefault="008763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320915"/>
      <w:docPartObj>
        <w:docPartGallery w:val="Page Numbers (Bottom of Page)"/>
        <w:docPartUnique/>
      </w:docPartObj>
    </w:sdtPr>
    <w:sdtEndPr/>
    <w:sdtContent>
      <w:p w:rsidR="00A523FF" w:rsidRDefault="00884FB5" w:rsidP="00876374">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1484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320913"/>
      <w:docPartObj>
        <w:docPartGallery w:val="Page Numbers (Bottom of Page)"/>
        <w:docPartUnique/>
      </w:docPartObj>
    </w:sdtPr>
    <w:sdtEndPr/>
    <w:sdtContent>
      <w:p w:rsidR="00A523FF" w:rsidRDefault="00884FB5" w:rsidP="00876374">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1483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663" w:rsidRDefault="00945663">
      <w:r>
        <w:separator/>
      </w:r>
    </w:p>
  </w:footnote>
  <w:footnote w:type="continuationSeparator" w:id="0">
    <w:p w:rsidR="00945663" w:rsidRDefault="00945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374" w:rsidRDefault="008763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3FF" w:rsidRDefault="00A523FF" w:rsidP="00A523FF">
    <w:pPr>
      <w:pStyle w:val="Header"/>
      <w:jc w:val="center"/>
      <w:rPr>
        <w:b/>
      </w:rPr>
    </w:pPr>
    <w:r>
      <w:rPr>
        <w:b/>
      </w:rPr>
      <w:t>TUESDAY, MARCH 8, 2011</w:t>
    </w:r>
  </w:p>
  <w:p w:rsidR="00A523FF" w:rsidRDefault="00A523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3FF" w:rsidRDefault="00A523FF" w:rsidP="00A523FF">
    <w:pPr>
      <w:pStyle w:val="Header"/>
      <w:jc w:val="center"/>
      <w:rPr>
        <w:b/>
      </w:rPr>
    </w:pPr>
    <w:r>
      <w:rPr>
        <w:b/>
      </w:rPr>
      <w:t>Tuesday, March 8, 2011</w:t>
    </w:r>
  </w:p>
  <w:p w:rsidR="00A523FF" w:rsidRDefault="00A523FF" w:rsidP="00A523FF">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D55C44"/>
    <w:rsid w:val="00040D55"/>
    <w:rsid w:val="00450FAD"/>
    <w:rsid w:val="00642EC6"/>
    <w:rsid w:val="006922AE"/>
    <w:rsid w:val="007202BA"/>
    <w:rsid w:val="00876374"/>
    <w:rsid w:val="00884FB5"/>
    <w:rsid w:val="0089179A"/>
    <w:rsid w:val="0091107F"/>
    <w:rsid w:val="00945663"/>
    <w:rsid w:val="00A523FF"/>
    <w:rsid w:val="00AD35E7"/>
    <w:rsid w:val="00D30F4B"/>
    <w:rsid w:val="00D53CF3"/>
    <w:rsid w:val="00D55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8001143-DCF3-4690-A7E1-34331A9F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D55"/>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0D55"/>
    <w:pPr>
      <w:tabs>
        <w:tab w:val="center" w:pos="4320"/>
        <w:tab w:val="right" w:pos="8640"/>
      </w:tabs>
    </w:pPr>
  </w:style>
  <w:style w:type="paragraph" w:styleId="Footer">
    <w:name w:val="footer"/>
    <w:basedOn w:val="Normal"/>
    <w:link w:val="FooterChar"/>
    <w:uiPriority w:val="99"/>
    <w:rsid w:val="00040D55"/>
    <w:pPr>
      <w:tabs>
        <w:tab w:val="center" w:pos="4320"/>
        <w:tab w:val="right" w:pos="8640"/>
      </w:tabs>
    </w:pPr>
  </w:style>
  <w:style w:type="character" w:styleId="PageNumber">
    <w:name w:val="page number"/>
    <w:basedOn w:val="DefaultParagraphFont"/>
    <w:semiHidden/>
    <w:rsid w:val="00040D55"/>
  </w:style>
  <w:style w:type="paragraph" w:styleId="PlainText">
    <w:name w:val="Plain Text"/>
    <w:basedOn w:val="Normal"/>
    <w:semiHidden/>
    <w:rsid w:val="00040D55"/>
    <w:pPr>
      <w:ind w:firstLine="0"/>
      <w:jc w:val="left"/>
    </w:pPr>
    <w:rPr>
      <w:rFonts w:ascii="Courier New" w:hAnsi="Courier New"/>
      <w:sz w:val="20"/>
    </w:rPr>
  </w:style>
  <w:style w:type="paragraph" w:styleId="Title">
    <w:name w:val="Title"/>
    <w:basedOn w:val="Normal"/>
    <w:link w:val="TitleChar"/>
    <w:qFormat/>
    <w:rsid w:val="00945663"/>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945663"/>
    <w:rPr>
      <w:b/>
      <w:sz w:val="22"/>
    </w:rPr>
  </w:style>
  <w:style w:type="paragraph" w:customStyle="1" w:styleId="Cover1">
    <w:name w:val="Cover1"/>
    <w:basedOn w:val="Normal"/>
    <w:rsid w:val="00945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45663"/>
    <w:pPr>
      <w:ind w:firstLine="0"/>
      <w:jc w:val="left"/>
    </w:pPr>
    <w:rPr>
      <w:sz w:val="20"/>
    </w:rPr>
  </w:style>
  <w:style w:type="paragraph" w:customStyle="1" w:styleId="Cover3">
    <w:name w:val="Cover3"/>
    <w:basedOn w:val="Normal"/>
    <w:rsid w:val="00945663"/>
    <w:pPr>
      <w:ind w:firstLine="0"/>
      <w:jc w:val="center"/>
    </w:pPr>
    <w:rPr>
      <w:b/>
    </w:rPr>
  </w:style>
  <w:style w:type="paragraph" w:customStyle="1" w:styleId="Cover4">
    <w:name w:val="Cover4"/>
    <w:basedOn w:val="Cover1"/>
    <w:rsid w:val="00945663"/>
    <w:pPr>
      <w:keepNext/>
    </w:pPr>
    <w:rPr>
      <w:b/>
      <w:sz w:val="20"/>
    </w:rPr>
  </w:style>
  <w:style w:type="paragraph" w:styleId="BalloonText">
    <w:name w:val="Balloon Text"/>
    <w:basedOn w:val="Normal"/>
    <w:link w:val="BalloonTextChar"/>
    <w:uiPriority w:val="99"/>
    <w:semiHidden/>
    <w:unhideWhenUsed/>
    <w:rsid w:val="0089179A"/>
    <w:rPr>
      <w:rFonts w:ascii="Tahoma" w:hAnsi="Tahoma" w:cs="Tahoma"/>
      <w:sz w:val="16"/>
      <w:szCs w:val="16"/>
    </w:rPr>
  </w:style>
  <w:style w:type="character" w:customStyle="1" w:styleId="BalloonTextChar">
    <w:name w:val="Balloon Text Char"/>
    <w:basedOn w:val="DefaultParagraphFont"/>
    <w:link w:val="BalloonText"/>
    <w:uiPriority w:val="99"/>
    <w:semiHidden/>
    <w:rsid w:val="0089179A"/>
    <w:rPr>
      <w:rFonts w:ascii="Tahoma" w:hAnsi="Tahoma" w:cs="Tahoma"/>
      <w:sz w:val="16"/>
      <w:szCs w:val="16"/>
    </w:rPr>
  </w:style>
  <w:style w:type="character" w:customStyle="1" w:styleId="HeaderChar">
    <w:name w:val="Header Char"/>
    <w:basedOn w:val="DefaultParagraphFont"/>
    <w:link w:val="Header"/>
    <w:uiPriority w:val="99"/>
    <w:rsid w:val="00A523FF"/>
    <w:rPr>
      <w:sz w:val="22"/>
    </w:rPr>
  </w:style>
  <w:style w:type="character" w:customStyle="1" w:styleId="FooterChar">
    <w:name w:val="Footer Char"/>
    <w:basedOn w:val="DefaultParagraphFont"/>
    <w:link w:val="Footer"/>
    <w:uiPriority w:val="99"/>
    <w:rsid w:val="00A523F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23007</Words>
  <Characters>134153</Characters>
  <Application>Microsoft Office Word</Application>
  <DocSecurity>0</DocSecurity>
  <Lines>3923</Lines>
  <Paragraphs>1231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156930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8, 2011 - South Carolina Legislature Online</dc:title>
  <dc:subject/>
  <dc:creator>karenlaroche</dc:creator>
  <cp:keywords/>
  <dc:description/>
  <cp:lastModifiedBy>N Cumfer</cp:lastModifiedBy>
  <cp:revision>3</cp:revision>
  <cp:lastPrinted>2011-03-08T21:16:00Z</cp:lastPrinted>
  <dcterms:created xsi:type="dcterms:W3CDTF">2011-11-10T15:14:00Z</dcterms:created>
  <dcterms:modified xsi:type="dcterms:W3CDTF">2014-11-14T21:19:00Z</dcterms:modified>
</cp:coreProperties>
</file>