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EF1" w:rsidRDefault="00CF0EF1" w:rsidP="00CF0EF1">
      <w:pPr>
        <w:ind w:firstLine="0"/>
        <w:rPr>
          <w:strike/>
        </w:rPr>
      </w:pPr>
      <w:bookmarkStart w:id="0" w:name="_GoBack"/>
      <w:bookmarkEnd w:id="0"/>
    </w:p>
    <w:p w:rsidR="00CF0EF1" w:rsidRDefault="00CF0EF1" w:rsidP="00CF0EF1">
      <w:pPr>
        <w:ind w:firstLine="0"/>
        <w:rPr>
          <w:strike/>
        </w:rPr>
      </w:pPr>
      <w:r>
        <w:rPr>
          <w:strike/>
        </w:rPr>
        <w:t>Indicates Matter Stricken</w:t>
      </w:r>
    </w:p>
    <w:p w:rsidR="00CF0EF1" w:rsidRDefault="00CF0EF1" w:rsidP="00CF0EF1">
      <w:pPr>
        <w:ind w:firstLine="0"/>
        <w:rPr>
          <w:u w:val="single"/>
        </w:rPr>
      </w:pPr>
      <w:r>
        <w:rPr>
          <w:u w:val="single"/>
        </w:rPr>
        <w:t>Indicates New Matter</w:t>
      </w:r>
    </w:p>
    <w:p w:rsidR="00CF0EF1" w:rsidRDefault="00CF0EF1"/>
    <w:p w:rsidR="00CF0EF1" w:rsidRDefault="00CF0EF1">
      <w:r>
        <w:t>The House assembled at 10:00 a.m.</w:t>
      </w:r>
    </w:p>
    <w:p w:rsidR="00CF0EF1" w:rsidRDefault="00CF0EF1">
      <w:r>
        <w:t>Deliberations were opened with prayer by Rev. Charles E. Seastrunk, Jr., as follows:</w:t>
      </w:r>
    </w:p>
    <w:p w:rsidR="00CF0EF1" w:rsidRDefault="00CF0EF1"/>
    <w:p w:rsidR="00CF0EF1" w:rsidRPr="00D92028" w:rsidRDefault="00CF0EF1" w:rsidP="00CF0EF1">
      <w:pPr>
        <w:ind w:firstLine="270"/>
      </w:pPr>
      <w:bookmarkStart w:id="1" w:name="file_start2"/>
      <w:bookmarkEnd w:id="1"/>
      <w:r w:rsidRPr="00D92028">
        <w:t>Our thought for today is from Psalm 25:21: “May integrity and uprightness preserve me, for I wait for you.”</w:t>
      </w:r>
    </w:p>
    <w:p w:rsidR="00CF0EF1" w:rsidRPr="00D92028" w:rsidRDefault="00CF0EF1" w:rsidP="00CF0EF1">
      <w:pPr>
        <w:ind w:firstLine="270"/>
      </w:pPr>
      <w:r w:rsidRPr="00D92028">
        <w:t xml:space="preserve">Let us pray. Almighty God, source of all wisdom and strength, grant to these Representatives the </w:t>
      </w:r>
      <w:r w:rsidR="00BE7BC6">
        <w:t xml:space="preserve">judgment </w:t>
      </w:r>
      <w:r w:rsidRPr="00D92028">
        <w:t>to think and do what is good for Your people. Sustain them in their discussions and support them as they boldly work to preserve the integrity of their office and this Assembly. Bless our Nation, State, and all those leaders who guide us.  Protect our defenders of freedom, at home and abroad, as they protect us. Heal the wounds, those seen and those hidden, of our brave warriors. Lord, in Your mercy, hear our prayer. Amen.</w:t>
      </w:r>
    </w:p>
    <w:p w:rsidR="00CF0EF1" w:rsidRDefault="00CF0EF1">
      <w:bookmarkStart w:id="2" w:name="file_end2"/>
      <w:bookmarkEnd w:id="2"/>
    </w:p>
    <w:p w:rsidR="00CF0EF1" w:rsidRDefault="00CF0EF1">
      <w:r>
        <w:t>Pursuant to Rule 6.3, the House of Representatives was led in the Pledge of Allegiance to the Flag of the United States of America by the SPEAKER.</w:t>
      </w:r>
    </w:p>
    <w:p w:rsidR="00CF0EF1" w:rsidRDefault="00CF0EF1"/>
    <w:p w:rsidR="00CF0EF1" w:rsidRDefault="00CF0EF1">
      <w:r>
        <w:t>After corrections to the Journal of the proceedings of yesterday, the SPEAKER ordered it confirmed.</w:t>
      </w:r>
    </w:p>
    <w:p w:rsidR="00CF0EF1" w:rsidRDefault="00CF0EF1"/>
    <w:p w:rsidR="00CF0EF1" w:rsidRDefault="00CF0EF1" w:rsidP="00CF0EF1">
      <w:pPr>
        <w:keepNext/>
        <w:jc w:val="center"/>
        <w:rPr>
          <w:b/>
        </w:rPr>
      </w:pPr>
      <w:r w:rsidRPr="00CF0EF1">
        <w:rPr>
          <w:b/>
        </w:rPr>
        <w:t>MOTION ADOPTED</w:t>
      </w:r>
    </w:p>
    <w:p w:rsidR="00CF0EF1" w:rsidRDefault="00CF0EF1" w:rsidP="00CF0EF1">
      <w:r>
        <w:t>Rep. SELLERS moved that when the House adjourns, it adjourn in memory of Attorney David Crum of Denmark, which was agreed to.</w:t>
      </w:r>
    </w:p>
    <w:p w:rsidR="00CF0EF1" w:rsidRDefault="00CF0EF1" w:rsidP="00CF0EF1"/>
    <w:p w:rsidR="00CF0EF1" w:rsidRDefault="00CF0EF1" w:rsidP="00CF0EF1">
      <w:pPr>
        <w:keepNext/>
        <w:jc w:val="center"/>
        <w:rPr>
          <w:b/>
        </w:rPr>
      </w:pPr>
      <w:r w:rsidRPr="00CF0EF1">
        <w:rPr>
          <w:b/>
        </w:rPr>
        <w:t>MESSAGE FROM THE SENATE</w:t>
      </w:r>
    </w:p>
    <w:p w:rsidR="00CF0EF1" w:rsidRPr="009E00CE" w:rsidRDefault="009E00CE" w:rsidP="009E00CE">
      <w:pPr>
        <w:jc w:val="left"/>
      </w:pPr>
      <w:r w:rsidRPr="009E00CE">
        <w:t>The following was received:</w:t>
      </w:r>
    </w:p>
    <w:p w:rsidR="009E00CE" w:rsidRDefault="009E00CE" w:rsidP="009E00CE">
      <w:pPr>
        <w:jc w:val="left"/>
        <w:rPr>
          <w:b/>
        </w:rPr>
      </w:pPr>
    </w:p>
    <w:p w:rsidR="00CF0EF1" w:rsidRPr="00D8053E" w:rsidRDefault="00CF0EF1" w:rsidP="00174C66">
      <w:pPr>
        <w:ind w:firstLine="270"/>
      </w:pPr>
      <w:bookmarkStart w:id="3" w:name="file_start8"/>
      <w:bookmarkEnd w:id="3"/>
      <w:r w:rsidRPr="00D8053E">
        <w:t>Columbia, S.C., June 28, 2012</w:t>
      </w:r>
    </w:p>
    <w:p w:rsidR="00CF0EF1" w:rsidRPr="00D8053E" w:rsidRDefault="00CF0EF1" w:rsidP="00174C66">
      <w:pPr>
        <w:tabs>
          <w:tab w:val="left" w:pos="270"/>
        </w:tabs>
        <w:ind w:firstLine="270"/>
        <w:rPr>
          <w:szCs w:val="22"/>
        </w:rPr>
      </w:pPr>
      <w:r w:rsidRPr="00D8053E">
        <w:rPr>
          <w:szCs w:val="22"/>
        </w:rPr>
        <w:t xml:space="preserve">Mr. Speaker and Members of the House: </w:t>
      </w:r>
    </w:p>
    <w:p w:rsidR="00CF0EF1" w:rsidRPr="00D8053E" w:rsidRDefault="00CF0EF1" w:rsidP="00174C66">
      <w:pPr>
        <w:tabs>
          <w:tab w:val="left" w:pos="270"/>
        </w:tabs>
        <w:ind w:firstLine="270"/>
        <w:rPr>
          <w:szCs w:val="22"/>
        </w:rPr>
      </w:pPr>
      <w:r w:rsidRPr="00D8053E">
        <w:rPr>
          <w:szCs w:val="22"/>
        </w:rPr>
        <w:t xml:space="preserve">The Senate respectfully invites your Honorable Body to attend in the Senate Chamber at a mutually convenient time today, for the purpose of </w:t>
      </w:r>
      <w:bookmarkStart w:id="4" w:name="OCC1"/>
      <w:bookmarkEnd w:id="4"/>
      <w:r w:rsidRPr="00D8053E">
        <w:rPr>
          <w:bCs/>
          <w:szCs w:val="22"/>
        </w:rPr>
        <w:t>ratifying Acts</w:t>
      </w:r>
      <w:r w:rsidRPr="00D8053E">
        <w:rPr>
          <w:szCs w:val="22"/>
        </w:rPr>
        <w:t xml:space="preserve">. </w:t>
      </w:r>
    </w:p>
    <w:p w:rsidR="00CF0EF1" w:rsidRPr="00D8053E" w:rsidRDefault="00CF0EF1" w:rsidP="00174C66">
      <w:pPr>
        <w:tabs>
          <w:tab w:val="left" w:pos="270"/>
        </w:tabs>
        <w:ind w:firstLine="270"/>
        <w:rPr>
          <w:szCs w:val="22"/>
        </w:rPr>
      </w:pPr>
    </w:p>
    <w:p w:rsidR="00CF0EF1" w:rsidRPr="00D8053E" w:rsidRDefault="00CF0EF1" w:rsidP="00CF0EF1">
      <w:pPr>
        <w:tabs>
          <w:tab w:val="left" w:pos="270"/>
        </w:tabs>
        <w:ind w:firstLine="0"/>
        <w:rPr>
          <w:szCs w:val="22"/>
        </w:rPr>
      </w:pPr>
      <w:r>
        <w:rPr>
          <w:szCs w:val="22"/>
        </w:rPr>
        <w:br w:type="page"/>
      </w:r>
      <w:r w:rsidRPr="00D8053E">
        <w:rPr>
          <w:szCs w:val="22"/>
        </w:rPr>
        <w:lastRenderedPageBreak/>
        <w:t>Very respectfully,</w:t>
      </w:r>
    </w:p>
    <w:p w:rsidR="00CF0EF1" w:rsidRDefault="00CF0EF1" w:rsidP="00CF0EF1">
      <w:pPr>
        <w:tabs>
          <w:tab w:val="left" w:pos="270"/>
        </w:tabs>
        <w:ind w:firstLine="0"/>
        <w:rPr>
          <w:szCs w:val="22"/>
        </w:rPr>
      </w:pPr>
      <w:r w:rsidRPr="00D8053E">
        <w:rPr>
          <w:szCs w:val="22"/>
        </w:rPr>
        <w:t xml:space="preserve">President </w:t>
      </w:r>
    </w:p>
    <w:p w:rsidR="00CF0EF1" w:rsidRDefault="00CF0EF1" w:rsidP="00CF0EF1">
      <w:pPr>
        <w:tabs>
          <w:tab w:val="left" w:pos="270"/>
        </w:tabs>
        <w:ind w:firstLine="0"/>
        <w:rPr>
          <w:szCs w:val="22"/>
        </w:rPr>
      </w:pPr>
    </w:p>
    <w:p w:rsidR="00CF0EF1" w:rsidRDefault="00CF0EF1" w:rsidP="00CF0EF1">
      <w:r>
        <w:t>On motion of Rep. PATRICK the invitation was accepted.</w:t>
      </w:r>
    </w:p>
    <w:p w:rsidR="00CF0EF1" w:rsidRDefault="00CF0EF1" w:rsidP="00CF0EF1"/>
    <w:p w:rsidR="00CF0EF1" w:rsidRDefault="00CF0EF1" w:rsidP="00CF0EF1">
      <w:pPr>
        <w:keepNext/>
        <w:jc w:val="center"/>
        <w:rPr>
          <w:b/>
        </w:rPr>
      </w:pPr>
      <w:r w:rsidRPr="00CF0EF1">
        <w:rPr>
          <w:b/>
        </w:rPr>
        <w:t>MESSAGE FROM THE SENATE</w:t>
      </w:r>
    </w:p>
    <w:p w:rsidR="00CF0EF1" w:rsidRDefault="00CF0EF1" w:rsidP="00CF0EF1">
      <w:r>
        <w:t>The following was received:</w:t>
      </w:r>
    </w:p>
    <w:p w:rsidR="00CF0EF1" w:rsidRDefault="00CF0EF1" w:rsidP="00CF0EF1"/>
    <w:p w:rsidR="00CF0EF1" w:rsidRDefault="00CF0EF1" w:rsidP="00CF0EF1">
      <w:r>
        <w:t xml:space="preserve">Columbia, S.C., June 28, 2012 </w:t>
      </w:r>
    </w:p>
    <w:p w:rsidR="00CF0EF1" w:rsidRDefault="00CF0EF1" w:rsidP="00CF0EF1">
      <w:r>
        <w:t>Mr. Speaker and Members of the House:</w:t>
      </w:r>
    </w:p>
    <w:p w:rsidR="00CF0EF1" w:rsidRDefault="00CF0EF1" w:rsidP="00CF0EF1">
      <w:r>
        <w:t>The Senate respectfully informs your Honorable Body that it concurs in the amendments proposed by the House to S. 1419:</w:t>
      </w:r>
    </w:p>
    <w:p w:rsidR="00CF0EF1" w:rsidRDefault="00CF0EF1" w:rsidP="00CF0EF1"/>
    <w:p w:rsidR="00CF0EF1" w:rsidRDefault="00CF0EF1" w:rsidP="00CF0EF1">
      <w:pPr>
        <w:keepNext/>
      </w:pPr>
      <w:r>
        <w:t xml:space="preserve">S. 1419 -- Senators Thomas, Ford and Hayes: A BILL TO AMEND CHAPTER 45, TITLE 38, CODE OF LAWS OF SOUTH CAROLINA, 1976, RELATING TO INSURANCE BROKERS AND SURPLUS LINES INSURANCE, SO AS TO DEFINE TERMS, TO PROVIDE THAT THE REVENUE COLLECTED FROM THE BROKER'S PREMIUM TAX RATE MUST BE CREDITED TO A SPECIAL EARMARKED FUND, TO PROVIDE THE MANNER IN WHICH THE FUND MAY BE USED AND DISBURSED, TO AUTHORIZE THE DIRECTOR OF THE DEPARTMENT OF INSURANCE TO CONDUCT EXAMINATIONS OF BROKER RECORDS, TO ALLOW THE DEPARTMENT OF INSURANCE TO PROMULGATE REGULATIONS NECESSARY TO IMPLEMENT THE CHAPTER, TO PROVIDE THE MANNER IN WHICH THE NONADMITTED AND REINSURANCE REFORM ACT OF 2010 MAY BE IMPLEMENTED; AND TO AMEND SECTION 38-7-160, RELATING TO MUNICIPAL LICENSE FEES AND TAXES, SO AS TO DISALLOW A MUNICIPALITY FROM CHARGING AN ADDITIONAL LICENSE FEE OR TAX BASED UPON A PERCENTAGE OF PREMIUMS FOR PURPOSES OF SURPLUS LINES INSURANCE. </w:t>
      </w:r>
    </w:p>
    <w:p w:rsidR="00CF0EF1" w:rsidRDefault="00CF0EF1" w:rsidP="00CF0EF1">
      <w:r>
        <w:t>and has ordered the Bill enrolled for ratification.</w:t>
      </w:r>
    </w:p>
    <w:p w:rsidR="00CF0EF1" w:rsidRDefault="00CF0EF1" w:rsidP="00CF0EF1"/>
    <w:p w:rsidR="00CF0EF1" w:rsidRDefault="00CF0EF1" w:rsidP="00CF0EF1">
      <w:r>
        <w:t>Very respectfully,</w:t>
      </w:r>
    </w:p>
    <w:p w:rsidR="00CF0EF1" w:rsidRDefault="00CF0EF1" w:rsidP="00CF0EF1">
      <w:r>
        <w:t>President</w:t>
      </w:r>
    </w:p>
    <w:p w:rsidR="00CF0EF1" w:rsidRDefault="00CF0EF1" w:rsidP="00CF0EF1">
      <w:r>
        <w:t xml:space="preserve">Received as information.  </w:t>
      </w:r>
    </w:p>
    <w:p w:rsidR="00CF0EF1" w:rsidRDefault="00CF0EF1" w:rsidP="00CF0EF1"/>
    <w:p w:rsidR="00CF0EF1" w:rsidRDefault="00CF0EF1" w:rsidP="00CF0EF1">
      <w:pPr>
        <w:keepNext/>
        <w:jc w:val="center"/>
        <w:rPr>
          <w:b/>
        </w:rPr>
      </w:pPr>
      <w:r>
        <w:rPr>
          <w:b/>
        </w:rPr>
        <w:br w:type="page"/>
      </w:r>
      <w:r w:rsidRPr="00CF0EF1">
        <w:rPr>
          <w:b/>
        </w:rPr>
        <w:lastRenderedPageBreak/>
        <w:t>MESSAGE FROM THE SENATE</w:t>
      </w:r>
    </w:p>
    <w:p w:rsidR="00CF0EF1" w:rsidRDefault="00CF0EF1" w:rsidP="00CF0EF1">
      <w:r>
        <w:t>The following was received:</w:t>
      </w:r>
    </w:p>
    <w:p w:rsidR="00CF0EF1" w:rsidRDefault="00CF0EF1" w:rsidP="00CF0EF1"/>
    <w:p w:rsidR="00CF0EF1" w:rsidRDefault="00CF0EF1" w:rsidP="00CF0EF1">
      <w:r>
        <w:t xml:space="preserve">Columbia, S.C., June 28, 2012 </w:t>
      </w:r>
    </w:p>
    <w:p w:rsidR="00CF0EF1" w:rsidRDefault="00CF0EF1" w:rsidP="00CF0EF1">
      <w:r>
        <w:t>Mr. Speaker and Members of the House:</w:t>
      </w:r>
    </w:p>
    <w:p w:rsidR="00CF0EF1" w:rsidRDefault="00CF0EF1" w:rsidP="00CF0EF1">
      <w:r>
        <w:t>The Senate respectfully informs your Honorable Body that it has requested and has granted free conference powers and appointed Senators Knotts, Massey and Coleman of the Committee of Free Conference on the part of the Senate on S. 45:</w:t>
      </w:r>
    </w:p>
    <w:p w:rsidR="00CF0EF1" w:rsidRDefault="00CF0EF1" w:rsidP="00CF0EF1"/>
    <w:p w:rsidR="00CF0EF1" w:rsidRDefault="00CF0EF1" w:rsidP="00CF0EF1">
      <w:pPr>
        <w:keepNext/>
      </w:pPr>
      <w:r>
        <w:t>S. 45 -- Senators McConnell, Campsen and Ford: A BILL TO AMEND CHAPTER 15, TITLE 17 OF THE SOUTH CAROLINA CODE OF LAWS, 1976, BY ADDING SECTION 17-15-55, SO AS TO PROVIDE THAT THE CIRCUIT COURT SHALL CONSIDER MOTIONS REGARDING RECONSIDERATION OF BOND FOR GENERAL SESSIONS OFFENSES SET BY A SUMMARY COURT JUDGE; TO PROVIDE THAT FURTHER DEFENSE MOTIONS TO RECONSIDER BOND MAY BE HEARD BY THE CIRCUIT COURT ONLY UPON THE DEFENDANT'S PRIMA FACIE SHOWING OF A MATERIAL CHANGE IN CIRCUMSTANCE; TO PROVIDE THAT MOTIONS BY THE STATE TO REVOKE OR MODIFY A DEFENDANT'S BOND MUST BE MADE IN WRITING, STATE WITH PARTICULARITY THE GROUNDS FOR REVOCATION OR MODIFICATION, AND SET FORTH THE RELIEF OR ORDER SOUGHT; AND TO PROVIDE THAT, IF THE STATE'S MOTION TO REVOKE OR MODIFY BOND INCLUDES A PRIMA FACIE SHOWING OF IMMINENT DANGER TO THE COMMUNITY, OR IMMINENT DANGER TO THE DEFENDANT, OR FLIGHT BY THE DEFENDANT, THE CHIEF JUDGE OR PRESIDING JUDGE SHALL CONDUCT OR ORDER AN EMERGENCY HEARING WITHIN FORTY-EIGHT HOURS.</w:t>
      </w:r>
    </w:p>
    <w:p w:rsidR="00CF0EF1" w:rsidRDefault="00CF0EF1" w:rsidP="00CF0EF1">
      <w:r>
        <w:t xml:space="preserve"> </w:t>
      </w:r>
    </w:p>
    <w:p w:rsidR="00CF0EF1" w:rsidRDefault="00CF0EF1" w:rsidP="00CF0EF1">
      <w:r>
        <w:t>Very respectfully,</w:t>
      </w:r>
    </w:p>
    <w:p w:rsidR="00CF0EF1" w:rsidRDefault="00CF0EF1" w:rsidP="00CF0EF1">
      <w:r>
        <w:t>President</w:t>
      </w:r>
    </w:p>
    <w:p w:rsidR="00CF0EF1" w:rsidRDefault="00CF0EF1" w:rsidP="00CF0EF1">
      <w:r>
        <w:t xml:space="preserve">Received as information.  </w:t>
      </w:r>
    </w:p>
    <w:p w:rsidR="00CF0EF1" w:rsidRDefault="00CF0EF1" w:rsidP="00CF0EF1"/>
    <w:p w:rsidR="00CF0EF1" w:rsidRDefault="00CF0EF1" w:rsidP="00CF0EF1">
      <w:pPr>
        <w:keepNext/>
        <w:jc w:val="center"/>
        <w:rPr>
          <w:b/>
        </w:rPr>
      </w:pPr>
      <w:r w:rsidRPr="00CF0EF1">
        <w:rPr>
          <w:b/>
        </w:rPr>
        <w:t>MESSAGE FROM THE SENATE</w:t>
      </w:r>
    </w:p>
    <w:p w:rsidR="00CF0EF1" w:rsidRDefault="00CF0EF1" w:rsidP="00CF0EF1">
      <w:r>
        <w:t>The following was received:</w:t>
      </w:r>
    </w:p>
    <w:p w:rsidR="00CF0EF1" w:rsidRDefault="00CF0EF1" w:rsidP="00CF0EF1"/>
    <w:p w:rsidR="00CF0EF1" w:rsidRDefault="00CF0EF1" w:rsidP="00CF0EF1">
      <w:r>
        <w:t xml:space="preserve">Columbia, S.C., June 28, 2012 </w:t>
      </w:r>
    </w:p>
    <w:p w:rsidR="00CF0EF1" w:rsidRDefault="00CF0EF1" w:rsidP="00CF0EF1">
      <w:r>
        <w:t>Mr. Speaker and Members of the House:</w:t>
      </w:r>
    </w:p>
    <w:p w:rsidR="00CF0EF1" w:rsidRDefault="00CF0EF1" w:rsidP="00CF0EF1">
      <w:r>
        <w:t>The Senate respectfully informs your Honorable Body that  the Report of the Committee of Free Conference, having been adopted by both Houses, it was ordered that the title be changed to that of an Act and the Act enrolled for ratification.</w:t>
      </w:r>
    </w:p>
    <w:p w:rsidR="00CF0EF1" w:rsidRDefault="00CF0EF1" w:rsidP="00CF0EF1">
      <w:pPr>
        <w:keepNext/>
      </w:pPr>
    </w:p>
    <w:p w:rsidR="00CF0EF1" w:rsidRDefault="00CF0EF1" w:rsidP="00CF0EF1">
      <w:pPr>
        <w:keepNext/>
      </w:pPr>
      <w:r>
        <w:t>S. 45 -- Senators McConnell, Campsen and Ford: A BILL TO AMEND CHAPTER 15, TITLE 17 OF THE SOUTH CAROLINA CODE OF LAWS, 1976, BY ADDING SECTION 17-15-55, SO AS TO PROVIDE THAT THE CIRCUIT COURT SHALL CONSIDER MOTIONS REGARDING RECONSIDERATION OF BOND FOR GENERAL SESSIONS OFFENSES SET BY A SUMMARY COURT JUDGE; TO PROVIDE THAT FURTHER DEFENSE MOTIONS TO RECONSIDER BOND MAY BE HEARD BY THE CIRCUIT COURT ONLY UPON THE DEFENDANT'S PRIMA FACIE SHOWING OF A MATERIAL CHANGE IN CIRCUMSTANCE; TO PROVIDE THAT MOTIONS BY THE STATE TO REVOKE OR MODIFY A DEFENDANT'S BOND MUST BE MADE IN WRITING, STATE WITH PARTICULARITY THE GROUNDS FOR REVOCATION OR MODIFICATION, AND SET FORTH THE RELIEF OR ORDER SOUGHT; AND TO PROVIDE THAT, IF THE STATE'S MOTION TO REVOKE OR MODIFY BOND INCLUDES A PRIMA FACIE SHOWING OF IMMINENT DANGER TO THE COMMUNITY, OR IMMINENT DANGER TO THE DEFENDANT, OR FLIGHT BY THE DEFENDANT, THE CHIEF JUDGE OR PRESIDING JUDGE SHALL CONDUCT OR ORDER AN EMERGENCY HEARING WITHIN FORTY-EIGHT HOURS.</w:t>
      </w:r>
    </w:p>
    <w:p w:rsidR="00CF0EF1" w:rsidRDefault="00CF0EF1" w:rsidP="00CF0EF1"/>
    <w:p w:rsidR="00CF0EF1" w:rsidRDefault="00CF0EF1" w:rsidP="00CF0EF1">
      <w:r>
        <w:t>Very respectfully,</w:t>
      </w:r>
    </w:p>
    <w:p w:rsidR="00CF0EF1" w:rsidRDefault="00CF0EF1" w:rsidP="00CF0EF1">
      <w:r>
        <w:t>President</w:t>
      </w:r>
    </w:p>
    <w:p w:rsidR="00CF0EF1" w:rsidRDefault="00CF0EF1" w:rsidP="00CF0EF1">
      <w:r>
        <w:t>Received as information.</w:t>
      </w:r>
    </w:p>
    <w:p w:rsidR="00CF0EF1" w:rsidRDefault="00CF0EF1" w:rsidP="00CF0EF1"/>
    <w:p w:rsidR="00CF0EF1" w:rsidRDefault="00CF0EF1" w:rsidP="00CF0EF1">
      <w:pPr>
        <w:keepNext/>
        <w:jc w:val="center"/>
        <w:rPr>
          <w:b/>
        </w:rPr>
      </w:pPr>
      <w:r w:rsidRPr="00CF0EF1">
        <w:rPr>
          <w:b/>
        </w:rPr>
        <w:t>HOUSE RESOLUTION</w:t>
      </w:r>
    </w:p>
    <w:p w:rsidR="00CF0EF1" w:rsidRDefault="00CF0EF1" w:rsidP="00CF0EF1">
      <w:pPr>
        <w:keepNext/>
      </w:pPr>
      <w:r>
        <w:t>The following was introduced:</w:t>
      </w:r>
    </w:p>
    <w:p w:rsidR="00CF0EF1" w:rsidRDefault="00CF0EF1" w:rsidP="00CF0EF1">
      <w:pPr>
        <w:keepNext/>
      </w:pPr>
      <w:bookmarkStart w:id="5" w:name="include_clip_start_17"/>
      <w:bookmarkEnd w:id="5"/>
    </w:p>
    <w:p w:rsidR="00CF0EF1" w:rsidRDefault="00CF0EF1" w:rsidP="00CF0EF1">
      <w:r>
        <w:t>H. 5437 -- Reps. Forrester, Allison, Anthony, Brannon, Chumley, Cole, Parker, Tallon, Agnew, Alexander, Allen, Anderson, Atwater, Bales, Ballentine, Bannister, Barfield, Battle, Bedingfield, Bikas, Bingham, Bowen, Bowers, Brady, Branham, Brantley, G. A. Brown, H. B. Brown, R. L. Brown, Butler Garrick, Clemmons, Clyburn, Cobb-Hunter, Corbin, Crawford, Crosby, Daning, Delleney, Dillard, Edge, Erickson,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Parks, Patrick, Pinson, Pitts, Pope, Putnam, Quinn, Rutherford, Ryan, Sabb, Sandifer, Sellers, Simrill, Skelton, G. M. Smith, G. R. Smith, J. E. Smith, J. R. Smith, Sottile, Southard, Spires, Stavrinakis, Stringer, Taylor, Thayer, Toole, Tribble, Vick, Weeks, Whipper, White, Whitmire, Williams, Willis and Young: A HOUSE RESOLUTION TO HONOR AND REMEMBER THE SUPREME SACRIFICE MADE BY CAPTAIN JOHN DAVID HORTMAN OF THE UNITED STATES ARMY WHILE HE WAS SERVING A TOUR OF MILITARY DUTY; TO EXPRESS TO HIS FAMILY THE DEEPEST APPRECIATION OF A GRATEFUL STATE AND NATION FOR HIS LIFE, SACRIFICE, AND SERVICE; AND TO HONOR HIM ON THE OCCASION OF THE UNVEILING OF THE SIGN DEDICATING THE BRIDGE THAT CROSSES THE MIDDLE TYGER RIVER ALONG SOUTH CAROLINA HIGHWAY 296 IN SPARTANBURG COUNTY IN HIS HONOR.</w:t>
      </w:r>
    </w:p>
    <w:p w:rsidR="00CF0EF1" w:rsidRDefault="00CF0EF1" w:rsidP="00CF0EF1"/>
    <w:p w:rsidR="00CF0EF1"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South Carolina House of Representatives is pleased to note that the signage dedicating the bridge </w:t>
      </w:r>
      <w:r w:rsidRPr="00316709">
        <w:rPr>
          <w:rFonts w:eastAsiaTheme="minorHAnsi"/>
          <w:color w:val="000000" w:themeColor="text1"/>
          <w:szCs w:val="22"/>
          <w:u w:color="000000" w:themeColor="text1"/>
        </w:rPr>
        <w:t xml:space="preserve">that crosses the </w:t>
      </w:r>
      <w:r>
        <w:rPr>
          <w:rFonts w:eastAsiaTheme="minorHAnsi"/>
          <w:color w:val="000000" w:themeColor="text1"/>
          <w:szCs w:val="22"/>
          <w:u w:color="000000" w:themeColor="text1"/>
        </w:rPr>
        <w:t>M</w:t>
      </w:r>
      <w:r w:rsidRPr="00316709">
        <w:rPr>
          <w:rFonts w:eastAsiaTheme="minorHAnsi"/>
          <w:color w:val="000000" w:themeColor="text1"/>
          <w:szCs w:val="22"/>
          <w:u w:color="000000" w:themeColor="text1"/>
        </w:rPr>
        <w:t xml:space="preserve">iddle </w:t>
      </w:r>
      <w:r>
        <w:rPr>
          <w:rFonts w:eastAsiaTheme="minorHAnsi"/>
          <w:color w:val="000000" w:themeColor="text1"/>
          <w:szCs w:val="22"/>
          <w:u w:color="000000" w:themeColor="text1"/>
        </w:rPr>
        <w:t>T</w:t>
      </w:r>
      <w:r w:rsidRPr="00316709">
        <w:rPr>
          <w:rFonts w:eastAsiaTheme="minorHAnsi"/>
          <w:color w:val="000000" w:themeColor="text1"/>
          <w:szCs w:val="22"/>
          <w:u w:color="000000" w:themeColor="text1"/>
        </w:rPr>
        <w:t xml:space="preserve">yger </w:t>
      </w:r>
      <w:r>
        <w:rPr>
          <w:rFonts w:eastAsiaTheme="minorHAnsi"/>
          <w:color w:val="000000" w:themeColor="text1"/>
          <w:szCs w:val="22"/>
          <w:u w:color="000000" w:themeColor="text1"/>
        </w:rPr>
        <w:t>R</w:t>
      </w:r>
      <w:r w:rsidRPr="00316709">
        <w:rPr>
          <w:rFonts w:eastAsiaTheme="minorHAnsi"/>
          <w:color w:val="000000" w:themeColor="text1"/>
          <w:szCs w:val="22"/>
          <w:u w:color="000000" w:themeColor="text1"/>
        </w:rPr>
        <w:t xml:space="preserve">iver along </w:t>
      </w:r>
      <w:r>
        <w:rPr>
          <w:rFonts w:eastAsiaTheme="minorHAnsi"/>
          <w:color w:val="000000" w:themeColor="text1"/>
          <w:szCs w:val="22"/>
          <w:u w:color="000000" w:themeColor="text1"/>
        </w:rPr>
        <w:t>S</w:t>
      </w:r>
      <w:r w:rsidRPr="00316709">
        <w:rPr>
          <w:rFonts w:eastAsiaTheme="minorHAnsi"/>
          <w:color w:val="000000" w:themeColor="text1"/>
          <w:szCs w:val="22"/>
          <w:u w:color="000000" w:themeColor="text1"/>
        </w:rPr>
        <w:t xml:space="preserve">outh </w:t>
      </w:r>
      <w:r>
        <w:rPr>
          <w:rFonts w:eastAsiaTheme="minorHAnsi"/>
          <w:color w:val="000000" w:themeColor="text1"/>
          <w:szCs w:val="22"/>
          <w:u w:color="000000" w:themeColor="text1"/>
        </w:rPr>
        <w:t>C</w:t>
      </w:r>
      <w:r w:rsidRPr="00316709">
        <w:rPr>
          <w:rFonts w:eastAsiaTheme="minorHAnsi"/>
          <w:color w:val="000000" w:themeColor="text1"/>
          <w:szCs w:val="22"/>
          <w:u w:color="000000" w:themeColor="text1"/>
        </w:rPr>
        <w:t xml:space="preserve">arolina </w:t>
      </w:r>
      <w:r>
        <w:rPr>
          <w:rFonts w:eastAsiaTheme="minorHAnsi"/>
          <w:color w:val="000000" w:themeColor="text1"/>
          <w:szCs w:val="22"/>
          <w:u w:color="000000" w:themeColor="text1"/>
        </w:rPr>
        <w:t>H</w:t>
      </w:r>
      <w:r w:rsidRPr="00316709">
        <w:rPr>
          <w:rFonts w:eastAsiaTheme="minorHAnsi"/>
          <w:color w:val="000000" w:themeColor="text1"/>
          <w:szCs w:val="22"/>
          <w:u w:color="000000" w:themeColor="text1"/>
        </w:rPr>
        <w:t xml:space="preserve">ighway 296 in </w:t>
      </w:r>
      <w:r>
        <w:rPr>
          <w:rFonts w:eastAsiaTheme="minorHAnsi"/>
          <w:color w:val="000000" w:themeColor="text1"/>
          <w:szCs w:val="22"/>
          <w:u w:color="000000" w:themeColor="text1"/>
        </w:rPr>
        <w:t>S</w:t>
      </w:r>
      <w:r w:rsidRPr="00316709">
        <w:rPr>
          <w:rFonts w:eastAsiaTheme="minorHAnsi"/>
          <w:color w:val="000000" w:themeColor="text1"/>
          <w:szCs w:val="22"/>
          <w:u w:color="000000" w:themeColor="text1"/>
        </w:rPr>
        <w:t xml:space="preserve">partanburg </w:t>
      </w:r>
      <w:r>
        <w:rPr>
          <w:rFonts w:eastAsiaTheme="minorHAnsi"/>
          <w:color w:val="000000" w:themeColor="text1"/>
          <w:szCs w:val="22"/>
          <w:u w:color="000000" w:themeColor="text1"/>
        </w:rPr>
        <w:t>C</w:t>
      </w:r>
      <w:r w:rsidRPr="00316709">
        <w:rPr>
          <w:rFonts w:eastAsiaTheme="minorHAnsi"/>
          <w:color w:val="000000" w:themeColor="text1"/>
          <w:szCs w:val="22"/>
          <w:u w:color="000000" w:themeColor="text1"/>
        </w:rPr>
        <w:t>ounty</w:t>
      </w:r>
      <w:r>
        <w:rPr>
          <w:rFonts w:eastAsiaTheme="minorHAnsi"/>
          <w:color w:val="000000" w:themeColor="text1"/>
          <w:szCs w:val="22"/>
          <w:u w:color="000000" w:themeColor="text1"/>
        </w:rPr>
        <w:t xml:space="preserve"> t</w:t>
      </w:r>
      <w:r>
        <w:t xml:space="preserve">o the honor of the late </w:t>
      </w:r>
      <w:r w:rsidRPr="00316709">
        <w:rPr>
          <w:rFonts w:eastAsiaTheme="minorHAnsi"/>
          <w:color w:val="000000" w:themeColor="text1"/>
          <w:szCs w:val="22"/>
          <w:u w:color="000000" w:themeColor="text1"/>
        </w:rPr>
        <w:t xml:space="preserve">Captain </w:t>
      </w:r>
      <w:r>
        <w:rPr>
          <w:rFonts w:eastAsiaTheme="minorHAnsi"/>
          <w:color w:val="000000" w:themeColor="text1"/>
          <w:szCs w:val="22"/>
          <w:u w:color="000000" w:themeColor="text1"/>
        </w:rPr>
        <w:t>J</w:t>
      </w:r>
      <w:r w:rsidRPr="00316709">
        <w:rPr>
          <w:rFonts w:eastAsiaTheme="minorHAnsi"/>
          <w:color w:val="000000" w:themeColor="text1"/>
          <w:szCs w:val="22"/>
          <w:u w:color="000000" w:themeColor="text1"/>
        </w:rPr>
        <w:t xml:space="preserve">ohn </w:t>
      </w:r>
      <w:r>
        <w:rPr>
          <w:rFonts w:eastAsiaTheme="minorHAnsi"/>
          <w:color w:val="000000" w:themeColor="text1"/>
          <w:szCs w:val="22"/>
          <w:u w:color="000000" w:themeColor="text1"/>
        </w:rPr>
        <w:t>D</w:t>
      </w:r>
      <w:r w:rsidRPr="00316709">
        <w:rPr>
          <w:rFonts w:eastAsiaTheme="minorHAnsi"/>
          <w:color w:val="000000" w:themeColor="text1"/>
          <w:szCs w:val="22"/>
          <w:u w:color="000000" w:themeColor="text1"/>
        </w:rPr>
        <w:t xml:space="preserve">avid </w:t>
      </w:r>
      <w:r>
        <w:rPr>
          <w:rFonts w:eastAsiaTheme="minorHAnsi"/>
          <w:color w:val="000000" w:themeColor="text1"/>
          <w:szCs w:val="22"/>
          <w:u w:color="000000" w:themeColor="text1"/>
        </w:rPr>
        <w:t>H</w:t>
      </w:r>
      <w:r w:rsidRPr="00316709">
        <w:rPr>
          <w:rFonts w:eastAsiaTheme="minorHAnsi"/>
          <w:color w:val="000000" w:themeColor="text1"/>
          <w:szCs w:val="22"/>
          <w:u w:color="000000" w:themeColor="text1"/>
        </w:rPr>
        <w:t>ortman</w:t>
      </w:r>
      <w:r>
        <w:rPr>
          <w:rFonts w:eastAsiaTheme="minorHAnsi"/>
          <w:color w:val="000000" w:themeColor="text1"/>
          <w:szCs w:val="22"/>
          <w:u w:color="000000" w:themeColor="text1"/>
        </w:rPr>
        <w:t xml:space="preserve"> of the United States Army soon will be </w:t>
      </w:r>
      <w:r>
        <w:t>unveiled; and</w:t>
      </w:r>
    </w:p>
    <w:p w:rsidR="00CF0EF1"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EF1"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for the many friends, family members, and Army comrades who knew and appreciated Captain Hortman, this bridge and its sign bear quiet testimony to the years of sacrificial military service he rendered to his State and nation; and</w:t>
      </w:r>
    </w:p>
    <w:p w:rsidR="00CF0EF1"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EF1" w:rsidRPr="0026783B"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26783B">
        <w:rPr>
          <w:rFonts w:eastAsiaTheme="minorHAnsi"/>
          <w:color w:val="000000" w:themeColor="text1"/>
          <w:szCs w:val="22"/>
          <w:u w:color="000000" w:themeColor="text1"/>
        </w:rPr>
        <w:t xml:space="preserve">Whereas, </w:t>
      </w:r>
      <w:r>
        <w:rPr>
          <w:rFonts w:eastAsiaTheme="minorHAnsi"/>
          <w:color w:val="000000" w:themeColor="text1"/>
          <w:szCs w:val="22"/>
          <w:u w:color="000000" w:themeColor="text1"/>
        </w:rPr>
        <w:t xml:space="preserve">a native of Inman, </w:t>
      </w:r>
      <w:r w:rsidRPr="0026783B">
        <w:rPr>
          <w:rFonts w:eastAsiaTheme="minorHAnsi"/>
          <w:color w:val="000000" w:themeColor="text1"/>
          <w:szCs w:val="22"/>
          <w:u w:color="000000" w:themeColor="text1"/>
        </w:rPr>
        <w:t>Captain John David Hortman was the son of Brenda Touchton Jones and the late John Wilmer Hortman and a member of Central Church of Christ; and</w:t>
      </w:r>
    </w:p>
    <w:p w:rsidR="00CF0EF1" w:rsidRPr="0026783B"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CF0EF1" w:rsidRPr="0026783B"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26783B">
        <w:rPr>
          <w:rFonts w:eastAsiaTheme="minorHAnsi"/>
          <w:color w:val="000000" w:themeColor="text1"/>
          <w:szCs w:val="22"/>
          <w:u w:color="000000" w:themeColor="text1"/>
        </w:rPr>
        <w:t xml:space="preserve">Whereas, while </w:t>
      </w:r>
      <w:r>
        <w:rPr>
          <w:rFonts w:eastAsiaTheme="minorHAnsi"/>
          <w:color w:val="000000" w:themeColor="text1"/>
          <w:szCs w:val="22"/>
          <w:u w:color="000000" w:themeColor="text1"/>
        </w:rPr>
        <w:t>attending Byrnes H</w:t>
      </w:r>
      <w:r w:rsidRPr="0026783B">
        <w:rPr>
          <w:rFonts w:eastAsiaTheme="minorHAnsi"/>
          <w:color w:val="000000" w:themeColor="text1"/>
          <w:szCs w:val="22"/>
          <w:u w:color="000000" w:themeColor="text1"/>
        </w:rPr>
        <w:t xml:space="preserve">igh </w:t>
      </w:r>
      <w:r>
        <w:rPr>
          <w:rFonts w:eastAsiaTheme="minorHAnsi"/>
          <w:color w:val="000000" w:themeColor="text1"/>
          <w:szCs w:val="22"/>
          <w:u w:color="000000" w:themeColor="text1"/>
        </w:rPr>
        <w:t>S</w:t>
      </w:r>
      <w:r w:rsidRPr="0026783B">
        <w:rPr>
          <w:rFonts w:eastAsiaTheme="minorHAnsi"/>
          <w:color w:val="000000" w:themeColor="text1"/>
          <w:szCs w:val="22"/>
          <w:u w:color="000000" w:themeColor="text1"/>
        </w:rPr>
        <w:t xml:space="preserve">chool, he was elected </w:t>
      </w:r>
      <w:r>
        <w:rPr>
          <w:rFonts w:eastAsiaTheme="minorHAnsi"/>
          <w:color w:val="000000" w:themeColor="text1"/>
          <w:szCs w:val="22"/>
          <w:u w:color="000000" w:themeColor="text1"/>
        </w:rPr>
        <w:t>s</w:t>
      </w:r>
      <w:r w:rsidRPr="0026783B">
        <w:rPr>
          <w:rFonts w:eastAsiaTheme="minorHAnsi"/>
          <w:color w:val="000000" w:themeColor="text1"/>
          <w:szCs w:val="22"/>
          <w:u w:color="000000" w:themeColor="text1"/>
        </w:rPr>
        <w:t xml:space="preserve">tudent </w:t>
      </w:r>
      <w:r>
        <w:rPr>
          <w:rFonts w:eastAsiaTheme="minorHAnsi"/>
          <w:color w:val="000000" w:themeColor="text1"/>
          <w:szCs w:val="22"/>
          <w:u w:color="000000" w:themeColor="text1"/>
        </w:rPr>
        <w:t>b</w:t>
      </w:r>
      <w:r w:rsidRPr="0026783B">
        <w:rPr>
          <w:rFonts w:eastAsiaTheme="minorHAnsi"/>
          <w:color w:val="000000" w:themeColor="text1"/>
          <w:szCs w:val="22"/>
          <w:u w:color="000000" w:themeColor="text1"/>
        </w:rPr>
        <w:t xml:space="preserve">ody </w:t>
      </w:r>
      <w:r>
        <w:rPr>
          <w:rFonts w:eastAsiaTheme="minorHAnsi"/>
          <w:color w:val="000000" w:themeColor="text1"/>
          <w:szCs w:val="22"/>
          <w:u w:color="000000" w:themeColor="text1"/>
        </w:rPr>
        <w:t>p</w:t>
      </w:r>
      <w:r w:rsidRPr="0026783B">
        <w:rPr>
          <w:rFonts w:eastAsiaTheme="minorHAnsi"/>
          <w:color w:val="000000" w:themeColor="text1"/>
          <w:szCs w:val="22"/>
          <w:u w:color="000000" w:themeColor="text1"/>
        </w:rPr>
        <w:t>resident</w:t>
      </w:r>
      <w:r>
        <w:rPr>
          <w:rFonts w:eastAsiaTheme="minorHAnsi"/>
          <w:color w:val="000000" w:themeColor="text1"/>
          <w:szCs w:val="22"/>
          <w:u w:color="000000" w:themeColor="text1"/>
        </w:rPr>
        <w:t>;</w:t>
      </w:r>
      <w:r w:rsidRPr="0026783B">
        <w:rPr>
          <w:rFonts w:eastAsiaTheme="minorHAnsi"/>
          <w:color w:val="000000" w:themeColor="text1"/>
          <w:szCs w:val="22"/>
          <w:u w:color="000000" w:themeColor="text1"/>
        </w:rPr>
        <w:t xml:space="preserve"> attended Palmetto Boys State</w:t>
      </w:r>
      <w:r>
        <w:rPr>
          <w:rFonts w:eastAsiaTheme="minorHAnsi"/>
          <w:color w:val="000000" w:themeColor="text1"/>
          <w:szCs w:val="22"/>
          <w:u w:color="000000" w:themeColor="text1"/>
        </w:rPr>
        <w:t>,</w:t>
      </w:r>
      <w:r w:rsidRPr="0026783B">
        <w:rPr>
          <w:rFonts w:eastAsiaTheme="minorHAnsi"/>
          <w:color w:val="000000" w:themeColor="text1"/>
          <w:szCs w:val="22"/>
          <w:u w:color="000000" w:themeColor="text1"/>
        </w:rPr>
        <w:t xml:space="preserve"> where he </w:t>
      </w:r>
      <w:r>
        <w:rPr>
          <w:rFonts w:eastAsiaTheme="minorHAnsi"/>
          <w:color w:val="000000" w:themeColor="text1"/>
          <w:szCs w:val="22"/>
          <w:u w:color="000000" w:themeColor="text1"/>
        </w:rPr>
        <w:t>was elected li</w:t>
      </w:r>
      <w:r w:rsidRPr="0026783B">
        <w:rPr>
          <w:rFonts w:eastAsiaTheme="minorHAnsi"/>
          <w:color w:val="000000" w:themeColor="text1"/>
          <w:szCs w:val="22"/>
          <w:u w:color="000000" w:themeColor="text1"/>
        </w:rPr>
        <w:t xml:space="preserve">eutenant </w:t>
      </w:r>
      <w:r>
        <w:rPr>
          <w:rFonts w:eastAsiaTheme="minorHAnsi"/>
          <w:color w:val="000000" w:themeColor="text1"/>
          <w:szCs w:val="22"/>
          <w:u w:color="000000" w:themeColor="text1"/>
        </w:rPr>
        <w:t>g</w:t>
      </w:r>
      <w:r w:rsidRPr="0026783B">
        <w:rPr>
          <w:rFonts w:eastAsiaTheme="minorHAnsi"/>
          <w:color w:val="000000" w:themeColor="text1"/>
          <w:szCs w:val="22"/>
          <w:u w:color="000000" w:themeColor="text1"/>
        </w:rPr>
        <w:t>overnor</w:t>
      </w:r>
      <w:r>
        <w:rPr>
          <w:rFonts w:eastAsiaTheme="minorHAnsi"/>
          <w:color w:val="000000" w:themeColor="text1"/>
          <w:szCs w:val="22"/>
          <w:u w:color="000000" w:themeColor="text1"/>
        </w:rPr>
        <w:t>;</w:t>
      </w:r>
      <w:r w:rsidRPr="0026783B">
        <w:rPr>
          <w:rFonts w:eastAsiaTheme="minorHAnsi"/>
          <w:color w:val="000000" w:themeColor="text1"/>
          <w:szCs w:val="22"/>
          <w:u w:color="000000" w:themeColor="text1"/>
        </w:rPr>
        <w:t xml:space="preserve"> and </w:t>
      </w:r>
      <w:r>
        <w:rPr>
          <w:rFonts w:eastAsiaTheme="minorHAnsi"/>
          <w:color w:val="000000" w:themeColor="text1"/>
          <w:szCs w:val="22"/>
          <w:u w:color="000000" w:themeColor="text1"/>
        </w:rPr>
        <w:t xml:space="preserve">participated in </w:t>
      </w:r>
      <w:r w:rsidRPr="0026783B">
        <w:rPr>
          <w:rFonts w:eastAsiaTheme="minorHAnsi"/>
          <w:color w:val="000000" w:themeColor="text1"/>
          <w:szCs w:val="22"/>
          <w:u w:color="000000" w:themeColor="text1"/>
        </w:rPr>
        <w:t>Boys Nation</w:t>
      </w:r>
      <w:r>
        <w:rPr>
          <w:rFonts w:eastAsiaTheme="minorHAnsi"/>
          <w:color w:val="000000" w:themeColor="text1"/>
          <w:szCs w:val="22"/>
          <w:u w:color="000000" w:themeColor="text1"/>
        </w:rPr>
        <w:t>,</w:t>
      </w:r>
      <w:r w:rsidRPr="0026783B">
        <w:rPr>
          <w:rFonts w:eastAsiaTheme="minorHAnsi"/>
          <w:color w:val="000000" w:themeColor="text1"/>
          <w:szCs w:val="22"/>
          <w:u w:color="000000" w:themeColor="text1"/>
        </w:rPr>
        <w:t xml:space="preserve"> where he was appointed </w:t>
      </w:r>
      <w:r>
        <w:rPr>
          <w:rFonts w:eastAsiaTheme="minorHAnsi"/>
          <w:color w:val="000000" w:themeColor="text1"/>
          <w:szCs w:val="22"/>
          <w:u w:color="000000" w:themeColor="text1"/>
        </w:rPr>
        <w:t>s</w:t>
      </w:r>
      <w:r w:rsidRPr="0026783B">
        <w:rPr>
          <w:rFonts w:eastAsiaTheme="minorHAnsi"/>
          <w:color w:val="000000" w:themeColor="text1"/>
          <w:szCs w:val="22"/>
          <w:u w:color="000000" w:themeColor="text1"/>
        </w:rPr>
        <w:t xml:space="preserve">ecretary of </w:t>
      </w:r>
      <w:r>
        <w:rPr>
          <w:rFonts w:eastAsiaTheme="minorHAnsi"/>
          <w:color w:val="000000" w:themeColor="text1"/>
          <w:szCs w:val="22"/>
          <w:u w:color="000000" w:themeColor="text1"/>
        </w:rPr>
        <w:t>s</w:t>
      </w:r>
      <w:r w:rsidRPr="0026783B">
        <w:rPr>
          <w:rFonts w:eastAsiaTheme="minorHAnsi"/>
          <w:color w:val="000000" w:themeColor="text1"/>
          <w:szCs w:val="22"/>
          <w:u w:color="000000" w:themeColor="text1"/>
        </w:rPr>
        <w:t>tate; and</w:t>
      </w:r>
    </w:p>
    <w:p w:rsidR="00CF0EF1" w:rsidRPr="0026783B"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26783B">
        <w:rPr>
          <w:rFonts w:eastAsiaTheme="minorHAnsi"/>
          <w:color w:val="000000" w:themeColor="text1"/>
          <w:szCs w:val="22"/>
          <w:u w:color="000000" w:themeColor="text1"/>
        </w:rPr>
        <w:t xml:space="preserve">Whereas, </w:t>
      </w:r>
      <w:r>
        <w:rPr>
          <w:rFonts w:eastAsiaTheme="minorHAnsi"/>
          <w:color w:val="000000" w:themeColor="text1"/>
          <w:szCs w:val="22"/>
          <w:u w:color="000000" w:themeColor="text1"/>
        </w:rPr>
        <w:t xml:space="preserve">Captain Hortman, in preparation for his career, graduated in 2004 from the </w:t>
      </w:r>
      <w:r w:rsidRPr="0026783B">
        <w:rPr>
          <w:rFonts w:eastAsiaTheme="minorHAnsi"/>
          <w:color w:val="000000" w:themeColor="text1"/>
          <w:szCs w:val="22"/>
          <w:u w:color="000000" w:themeColor="text1"/>
        </w:rPr>
        <w:t>United States Military Academy; and</w:t>
      </w:r>
    </w:p>
    <w:p w:rsidR="00CF0EF1" w:rsidRPr="0026783B"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CF0EF1" w:rsidRPr="0026783B"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26783B">
        <w:rPr>
          <w:rFonts w:eastAsiaTheme="minorHAnsi"/>
          <w:color w:val="000000" w:themeColor="text1"/>
          <w:szCs w:val="22"/>
          <w:u w:color="000000" w:themeColor="text1"/>
        </w:rPr>
        <w:t>Whereas, during his distinguished service in the military, Captain Hortman received the Bronze Star Medal, Meritorious Service Medal (posthumous</w:t>
      </w:r>
      <w:r>
        <w:rPr>
          <w:rFonts w:eastAsiaTheme="minorHAnsi"/>
          <w:color w:val="000000" w:themeColor="text1"/>
          <w:szCs w:val="22"/>
          <w:u w:color="000000" w:themeColor="text1"/>
        </w:rPr>
        <w:t>ly</w:t>
      </w:r>
      <w:r w:rsidRPr="0026783B">
        <w:rPr>
          <w:rFonts w:eastAsiaTheme="minorHAnsi"/>
          <w:color w:val="000000" w:themeColor="text1"/>
          <w:szCs w:val="22"/>
          <w:u w:color="000000" w:themeColor="text1"/>
        </w:rPr>
        <w:t>), Air Medal, Army Commendation Medal, National Defense Medal, Iraq Campaign Medal, and Global War on Terrorism Medal; and</w:t>
      </w:r>
    </w:p>
    <w:p w:rsidR="00CF0EF1" w:rsidRPr="0026783B"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CF0EF1"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26783B">
        <w:rPr>
          <w:rFonts w:eastAsiaTheme="minorHAnsi"/>
          <w:color w:val="000000" w:themeColor="text1"/>
          <w:szCs w:val="22"/>
          <w:u w:color="000000" w:themeColor="text1"/>
        </w:rPr>
        <w:t xml:space="preserve">Whereas, the members of the </w:t>
      </w:r>
      <w:r>
        <w:rPr>
          <w:rFonts w:eastAsiaTheme="minorHAnsi"/>
          <w:color w:val="000000" w:themeColor="text1"/>
          <w:szCs w:val="22"/>
          <w:u w:color="000000" w:themeColor="text1"/>
        </w:rPr>
        <w:t>House of Representatives</w:t>
      </w:r>
      <w:r w:rsidRPr="0026783B">
        <w:rPr>
          <w:rFonts w:eastAsiaTheme="minorHAnsi"/>
          <w:color w:val="000000" w:themeColor="text1"/>
          <w:szCs w:val="22"/>
          <w:u w:color="000000" w:themeColor="text1"/>
        </w:rPr>
        <w:t xml:space="preserve"> were </w:t>
      </w:r>
      <w:r>
        <w:rPr>
          <w:rFonts w:eastAsiaTheme="minorHAnsi"/>
          <w:color w:val="000000" w:themeColor="text1"/>
          <w:szCs w:val="22"/>
          <w:u w:color="000000" w:themeColor="text1"/>
        </w:rPr>
        <w:t xml:space="preserve">greatly </w:t>
      </w:r>
      <w:r w:rsidRPr="0026783B">
        <w:rPr>
          <w:rFonts w:eastAsiaTheme="minorHAnsi"/>
          <w:color w:val="000000" w:themeColor="text1"/>
          <w:szCs w:val="22"/>
          <w:u w:color="000000" w:themeColor="text1"/>
        </w:rPr>
        <w:t>saddened when they learned he was killed during a training accident in Fort Benning, Georgia</w:t>
      </w:r>
      <w:r>
        <w:rPr>
          <w:rFonts w:eastAsiaTheme="minorHAnsi"/>
          <w:color w:val="000000" w:themeColor="text1"/>
          <w:szCs w:val="22"/>
          <w:u w:color="000000" w:themeColor="text1"/>
        </w:rPr>
        <w:t>,</w:t>
      </w:r>
      <w:r w:rsidRPr="0026783B">
        <w:rPr>
          <w:rFonts w:eastAsiaTheme="minorHAnsi"/>
          <w:color w:val="000000" w:themeColor="text1"/>
          <w:szCs w:val="22"/>
          <w:u w:color="000000" w:themeColor="text1"/>
        </w:rPr>
        <w:t xml:space="preserve"> on August 8, 2011; and</w:t>
      </w:r>
    </w:p>
    <w:p w:rsidR="00CF0EF1"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CF0EF1"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Whereas, </w:t>
      </w:r>
      <w:r w:rsidRPr="00994D2A">
        <w:rPr>
          <w:rFonts w:eastAsiaTheme="minorHAnsi"/>
          <w:color w:val="000000" w:themeColor="text1"/>
          <w:szCs w:val="22"/>
          <w:u w:color="000000" w:themeColor="text1"/>
        </w:rPr>
        <w:t xml:space="preserve">the members of the South Carolina </w:t>
      </w:r>
      <w:r>
        <w:rPr>
          <w:rFonts w:eastAsiaTheme="minorHAnsi"/>
          <w:color w:val="000000" w:themeColor="text1"/>
          <w:szCs w:val="22"/>
          <w:u w:color="000000" w:themeColor="text1"/>
        </w:rPr>
        <w:t>House of Representatives,</w:t>
      </w:r>
      <w:r w:rsidRPr="0026783B">
        <w:rPr>
          <w:rFonts w:eastAsiaTheme="minorHAnsi"/>
          <w:color w:val="000000" w:themeColor="text1"/>
          <w:szCs w:val="22"/>
          <w:u w:color="000000" w:themeColor="text1"/>
        </w:rPr>
        <w:t xml:space="preserve"> </w:t>
      </w:r>
      <w:r w:rsidRPr="00994D2A">
        <w:rPr>
          <w:rFonts w:eastAsiaTheme="minorHAnsi"/>
          <w:color w:val="000000" w:themeColor="text1"/>
          <w:szCs w:val="22"/>
          <w:u w:color="000000" w:themeColor="text1"/>
        </w:rPr>
        <w:t>on behalf of all South Carolinians</w:t>
      </w:r>
      <w:r>
        <w:rPr>
          <w:rFonts w:eastAsiaTheme="minorHAnsi"/>
          <w:color w:val="000000" w:themeColor="text1"/>
          <w:szCs w:val="22"/>
          <w:u w:color="000000" w:themeColor="text1"/>
        </w:rPr>
        <w:t>,</w:t>
      </w:r>
      <w:r w:rsidRPr="00994D2A">
        <w:rPr>
          <w:rFonts w:eastAsiaTheme="minorHAnsi"/>
          <w:color w:val="000000" w:themeColor="text1"/>
          <w:szCs w:val="22"/>
          <w:u w:color="000000" w:themeColor="text1"/>
        </w:rPr>
        <w:t xml:space="preserve"> acknowledge with deep appreciation the great sacrifice the men and women of the United States Armed Forces make for th</w:t>
      </w:r>
      <w:r>
        <w:rPr>
          <w:rFonts w:eastAsiaTheme="minorHAnsi"/>
          <w:color w:val="000000" w:themeColor="text1"/>
          <w:szCs w:val="22"/>
          <w:u w:color="000000" w:themeColor="text1"/>
        </w:rPr>
        <w:t xml:space="preserve">e ideals of freedom and justice, </w:t>
      </w:r>
      <w:r w:rsidRPr="00994D2A">
        <w:rPr>
          <w:rFonts w:eastAsiaTheme="minorHAnsi"/>
          <w:color w:val="000000" w:themeColor="text1"/>
          <w:szCs w:val="22"/>
          <w:u w:color="000000" w:themeColor="text1"/>
        </w:rPr>
        <w:t>which are so richly enjoyed in this nation; and</w:t>
      </w:r>
    </w:p>
    <w:p w:rsidR="00CF0EF1"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CF0EF1" w:rsidRPr="00994D2A"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994D2A">
        <w:rPr>
          <w:rFonts w:eastAsiaTheme="minorHAnsi"/>
          <w:color w:val="000000" w:themeColor="text1"/>
          <w:szCs w:val="22"/>
          <w:u w:color="000000" w:themeColor="text1"/>
        </w:rPr>
        <w:t xml:space="preserve">Whereas, the South Carolina </w:t>
      </w:r>
      <w:r>
        <w:rPr>
          <w:rFonts w:eastAsiaTheme="minorHAnsi"/>
          <w:color w:val="000000" w:themeColor="text1"/>
          <w:szCs w:val="22"/>
          <w:u w:color="000000" w:themeColor="text1"/>
        </w:rPr>
        <w:t>House of Representatives</w:t>
      </w:r>
      <w:r w:rsidRPr="00994D2A">
        <w:rPr>
          <w:rFonts w:eastAsiaTheme="minorHAnsi"/>
          <w:color w:val="000000" w:themeColor="text1"/>
          <w:szCs w:val="22"/>
          <w:u w:color="000000" w:themeColor="text1"/>
        </w:rPr>
        <w:t xml:space="preserve"> </w:t>
      </w:r>
      <w:r>
        <w:rPr>
          <w:rFonts w:eastAsiaTheme="minorHAnsi"/>
          <w:color w:val="000000" w:themeColor="text1"/>
          <w:szCs w:val="22"/>
          <w:u w:color="000000" w:themeColor="text1"/>
        </w:rPr>
        <w:t xml:space="preserve">counts it a </w:t>
      </w:r>
      <w:r w:rsidRPr="00994D2A">
        <w:rPr>
          <w:rFonts w:eastAsiaTheme="minorHAnsi"/>
          <w:color w:val="000000" w:themeColor="text1"/>
          <w:szCs w:val="22"/>
          <w:u w:color="000000" w:themeColor="text1"/>
        </w:rPr>
        <w:t xml:space="preserve">great </w:t>
      </w:r>
      <w:r>
        <w:rPr>
          <w:rFonts w:eastAsiaTheme="minorHAnsi"/>
          <w:color w:val="000000" w:themeColor="text1"/>
          <w:szCs w:val="22"/>
          <w:u w:color="000000" w:themeColor="text1"/>
        </w:rPr>
        <w:t>privilege</w:t>
      </w:r>
      <w:r w:rsidRPr="00994D2A">
        <w:rPr>
          <w:rFonts w:eastAsiaTheme="minorHAnsi"/>
          <w:color w:val="000000" w:themeColor="text1"/>
          <w:szCs w:val="22"/>
          <w:u w:color="000000" w:themeColor="text1"/>
        </w:rPr>
        <w:t xml:space="preserve"> </w:t>
      </w:r>
      <w:r>
        <w:rPr>
          <w:rFonts w:eastAsiaTheme="minorHAnsi"/>
          <w:color w:val="000000" w:themeColor="text1"/>
          <w:szCs w:val="22"/>
          <w:u w:color="000000" w:themeColor="text1"/>
        </w:rPr>
        <w:t xml:space="preserve">to </w:t>
      </w:r>
      <w:r w:rsidRPr="00994D2A">
        <w:rPr>
          <w:rFonts w:eastAsiaTheme="minorHAnsi"/>
          <w:color w:val="000000" w:themeColor="text1"/>
          <w:szCs w:val="22"/>
          <w:u w:color="000000" w:themeColor="text1"/>
        </w:rPr>
        <w:t xml:space="preserve">remember </w:t>
      </w:r>
      <w:r w:rsidRPr="00316709">
        <w:rPr>
          <w:rFonts w:eastAsiaTheme="minorHAnsi"/>
          <w:color w:val="000000" w:themeColor="text1"/>
          <w:szCs w:val="22"/>
          <w:u w:color="000000" w:themeColor="text1"/>
        </w:rPr>
        <w:t xml:space="preserve">Captain </w:t>
      </w:r>
      <w:r>
        <w:rPr>
          <w:rFonts w:eastAsiaTheme="minorHAnsi"/>
          <w:color w:val="000000" w:themeColor="text1"/>
          <w:szCs w:val="22"/>
          <w:u w:color="000000" w:themeColor="text1"/>
        </w:rPr>
        <w:t>J</w:t>
      </w:r>
      <w:r w:rsidRPr="00316709">
        <w:rPr>
          <w:rFonts w:eastAsiaTheme="minorHAnsi"/>
          <w:color w:val="000000" w:themeColor="text1"/>
          <w:szCs w:val="22"/>
          <w:u w:color="000000" w:themeColor="text1"/>
        </w:rPr>
        <w:t xml:space="preserve">ohn </w:t>
      </w:r>
      <w:r>
        <w:rPr>
          <w:rFonts w:eastAsiaTheme="minorHAnsi"/>
          <w:color w:val="000000" w:themeColor="text1"/>
          <w:szCs w:val="22"/>
          <w:u w:color="000000" w:themeColor="text1"/>
        </w:rPr>
        <w:t>D</w:t>
      </w:r>
      <w:r w:rsidRPr="00316709">
        <w:rPr>
          <w:rFonts w:eastAsiaTheme="minorHAnsi"/>
          <w:color w:val="000000" w:themeColor="text1"/>
          <w:szCs w:val="22"/>
          <w:u w:color="000000" w:themeColor="text1"/>
        </w:rPr>
        <w:t xml:space="preserve">avid </w:t>
      </w:r>
      <w:r>
        <w:rPr>
          <w:rFonts w:eastAsiaTheme="minorHAnsi"/>
          <w:color w:val="000000" w:themeColor="text1"/>
          <w:szCs w:val="22"/>
          <w:u w:color="000000" w:themeColor="text1"/>
        </w:rPr>
        <w:t>H</w:t>
      </w:r>
      <w:r w:rsidRPr="00316709">
        <w:rPr>
          <w:rFonts w:eastAsiaTheme="minorHAnsi"/>
          <w:color w:val="000000" w:themeColor="text1"/>
          <w:szCs w:val="22"/>
          <w:u w:color="000000" w:themeColor="text1"/>
        </w:rPr>
        <w:t>ortman</w:t>
      </w:r>
      <w:r>
        <w:rPr>
          <w:rFonts w:eastAsiaTheme="minorHAnsi"/>
          <w:color w:val="000000" w:themeColor="text1"/>
          <w:szCs w:val="22"/>
          <w:u w:color="000000" w:themeColor="text1"/>
        </w:rPr>
        <w:t>, and the members with one voice offer</w:t>
      </w:r>
      <w:r w:rsidRPr="00994D2A">
        <w:rPr>
          <w:rFonts w:eastAsiaTheme="minorHAnsi"/>
          <w:color w:val="000000" w:themeColor="text1"/>
          <w:szCs w:val="22"/>
          <w:u w:color="000000" w:themeColor="text1"/>
        </w:rPr>
        <w:t xml:space="preserve"> </w:t>
      </w:r>
      <w:r>
        <w:rPr>
          <w:rFonts w:eastAsiaTheme="minorHAnsi"/>
          <w:color w:val="000000" w:themeColor="text1"/>
          <w:szCs w:val="22"/>
          <w:u w:color="000000" w:themeColor="text1"/>
        </w:rPr>
        <w:t>t</w:t>
      </w:r>
      <w:r w:rsidRPr="00994D2A">
        <w:rPr>
          <w:rFonts w:eastAsiaTheme="minorHAnsi"/>
          <w:color w:val="000000" w:themeColor="text1"/>
          <w:szCs w:val="22"/>
          <w:u w:color="000000" w:themeColor="text1"/>
        </w:rPr>
        <w:t xml:space="preserve">heir </w:t>
      </w:r>
      <w:r>
        <w:rPr>
          <w:rFonts w:eastAsiaTheme="minorHAnsi"/>
          <w:color w:val="000000" w:themeColor="text1"/>
          <w:szCs w:val="22"/>
          <w:u w:color="000000" w:themeColor="text1"/>
        </w:rPr>
        <w:t xml:space="preserve">grateful thanks to Almighty God </w:t>
      </w:r>
      <w:r w:rsidRPr="00994D2A">
        <w:rPr>
          <w:rFonts w:eastAsiaTheme="minorHAnsi"/>
          <w:color w:val="000000" w:themeColor="text1"/>
          <w:szCs w:val="22"/>
          <w:u w:color="000000" w:themeColor="text1"/>
        </w:rPr>
        <w:t xml:space="preserve">for </w:t>
      </w:r>
      <w:r>
        <w:rPr>
          <w:rFonts w:eastAsiaTheme="minorHAnsi"/>
          <w:color w:val="000000" w:themeColor="text1"/>
          <w:szCs w:val="22"/>
          <w:u w:color="000000" w:themeColor="text1"/>
        </w:rPr>
        <w:t>the service and ultimate sacrifice of this courageous son of liberty</w:t>
      </w:r>
      <w:r w:rsidRPr="00994D2A">
        <w:rPr>
          <w:rFonts w:eastAsiaTheme="minorHAnsi"/>
          <w:color w:val="000000" w:themeColor="text1"/>
          <w:szCs w:val="22"/>
          <w:u w:color="000000" w:themeColor="text1"/>
        </w:rPr>
        <w:t>. Now, therefore</w:t>
      </w:r>
      <w:r>
        <w:rPr>
          <w:rFonts w:eastAsiaTheme="minorHAnsi"/>
          <w:color w:val="000000" w:themeColor="text1"/>
          <w:szCs w:val="22"/>
          <w:u w:color="000000" w:themeColor="text1"/>
        </w:rPr>
        <w:t>,</w:t>
      </w:r>
    </w:p>
    <w:p w:rsidR="00CF0EF1" w:rsidRPr="0026783B"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CF0EF1"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F0EF1"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EF1"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 xml:space="preserve">That </w:t>
      </w:r>
      <w:r w:rsidRPr="00E90DB1">
        <w:rPr>
          <w:rFonts w:eastAsiaTheme="minorHAnsi"/>
          <w:color w:val="000000" w:themeColor="text1"/>
          <w:szCs w:val="22"/>
          <w:u w:color="000000" w:themeColor="text1"/>
        </w:rPr>
        <w:t>the members of the South Carolina House of Representatives, by this resolution,</w:t>
      </w:r>
      <w:r>
        <w:rPr>
          <w:rFonts w:eastAsiaTheme="minorHAnsi"/>
          <w:color w:val="000000" w:themeColor="text1"/>
          <w:szCs w:val="22"/>
          <w:u w:color="000000" w:themeColor="text1"/>
        </w:rPr>
        <w:t xml:space="preserve"> </w:t>
      </w:r>
      <w:r w:rsidRPr="00994D2A">
        <w:rPr>
          <w:rFonts w:eastAsiaTheme="minorHAnsi"/>
          <w:color w:val="000000" w:themeColor="text1"/>
          <w:szCs w:val="22"/>
          <w:u w:color="000000" w:themeColor="text1"/>
        </w:rPr>
        <w:t>honor and remember the supreme sacrifice made by</w:t>
      </w:r>
      <w:r>
        <w:rPr>
          <w:rFonts w:eastAsiaTheme="minorHAnsi"/>
          <w:color w:val="000000" w:themeColor="text1"/>
          <w:szCs w:val="22"/>
          <w:u w:color="000000" w:themeColor="text1"/>
        </w:rPr>
        <w:t xml:space="preserve"> C</w:t>
      </w:r>
      <w:r w:rsidRPr="00316709">
        <w:rPr>
          <w:rFonts w:eastAsiaTheme="minorHAnsi"/>
          <w:color w:val="000000" w:themeColor="text1"/>
          <w:szCs w:val="22"/>
          <w:u w:color="000000" w:themeColor="text1"/>
        </w:rPr>
        <w:t xml:space="preserve">aptain </w:t>
      </w:r>
      <w:r>
        <w:rPr>
          <w:rFonts w:eastAsiaTheme="minorHAnsi"/>
          <w:color w:val="000000" w:themeColor="text1"/>
          <w:szCs w:val="22"/>
          <w:u w:color="000000" w:themeColor="text1"/>
        </w:rPr>
        <w:t>J</w:t>
      </w:r>
      <w:r w:rsidRPr="00316709">
        <w:rPr>
          <w:rFonts w:eastAsiaTheme="minorHAnsi"/>
          <w:color w:val="000000" w:themeColor="text1"/>
          <w:szCs w:val="22"/>
          <w:u w:color="000000" w:themeColor="text1"/>
        </w:rPr>
        <w:t xml:space="preserve">ohn </w:t>
      </w:r>
      <w:r>
        <w:rPr>
          <w:rFonts w:eastAsiaTheme="minorHAnsi"/>
          <w:color w:val="000000" w:themeColor="text1"/>
          <w:szCs w:val="22"/>
          <w:u w:color="000000" w:themeColor="text1"/>
        </w:rPr>
        <w:t>D</w:t>
      </w:r>
      <w:r w:rsidRPr="00316709">
        <w:rPr>
          <w:rFonts w:eastAsiaTheme="minorHAnsi"/>
          <w:color w:val="000000" w:themeColor="text1"/>
          <w:szCs w:val="22"/>
          <w:u w:color="000000" w:themeColor="text1"/>
        </w:rPr>
        <w:t xml:space="preserve">avid </w:t>
      </w:r>
      <w:r>
        <w:rPr>
          <w:rFonts w:eastAsiaTheme="minorHAnsi"/>
          <w:color w:val="000000" w:themeColor="text1"/>
          <w:szCs w:val="22"/>
          <w:u w:color="000000" w:themeColor="text1"/>
        </w:rPr>
        <w:t>H</w:t>
      </w:r>
      <w:r w:rsidRPr="00316709">
        <w:rPr>
          <w:rFonts w:eastAsiaTheme="minorHAnsi"/>
          <w:color w:val="000000" w:themeColor="text1"/>
          <w:szCs w:val="22"/>
          <w:u w:color="000000" w:themeColor="text1"/>
        </w:rPr>
        <w:t>ortman</w:t>
      </w:r>
      <w:r>
        <w:rPr>
          <w:rFonts w:eastAsiaTheme="minorHAnsi"/>
          <w:color w:val="000000" w:themeColor="text1"/>
          <w:szCs w:val="22"/>
          <w:u w:color="000000" w:themeColor="text1"/>
        </w:rPr>
        <w:t xml:space="preserve"> of the United States Army </w:t>
      </w:r>
      <w:r w:rsidRPr="00994D2A">
        <w:rPr>
          <w:rFonts w:eastAsiaTheme="minorHAnsi"/>
          <w:color w:val="000000" w:themeColor="text1"/>
          <w:szCs w:val="22"/>
          <w:u w:color="000000" w:themeColor="text1"/>
        </w:rPr>
        <w:t>while he was serving a tour of military duty</w:t>
      </w:r>
      <w:r>
        <w:rPr>
          <w:rFonts w:eastAsiaTheme="minorHAnsi"/>
          <w:color w:val="000000" w:themeColor="text1"/>
          <w:szCs w:val="22"/>
          <w:u w:color="000000" w:themeColor="text1"/>
        </w:rPr>
        <w:t xml:space="preserve">; </w:t>
      </w:r>
      <w:r w:rsidRPr="00994D2A">
        <w:rPr>
          <w:rFonts w:eastAsiaTheme="minorHAnsi"/>
          <w:color w:val="000000" w:themeColor="text1"/>
          <w:szCs w:val="22"/>
          <w:u w:color="000000" w:themeColor="text1"/>
        </w:rPr>
        <w:t xml:space="preserve">express to </w:t>
      </w:r>
      <w:r>
        <w:rPr>
          <w:rFonts w:eastAsiaTheme="minorHAnsi"/>
          <w:color w:val="000000" w:themeColor="text1"/>
          <w:szCs w:val="22"/>
          <w:u w:color="000000" w:themeColor="text1"/>
        </w:rPr>
        <w:t>his f</w:t>
      </w:r>
      <w:r w:rsidRPr="00994D2A">
        <w:rPr>
          <w:rFonts w:eastAsiaTheme="minorHAnsi"/>
          <w:color w:val="000000" w:themeColor="text1"/>
          <w:szCs w:val="22"/>
          <w:u w:color="000000" w:themeColor="text1"/>
        </w:rPr>
        <w:t xml:space="preserve">amily the deepest appreciation of a grateful </w:t>
      </w:r>
      <w:r>
        <w:rPr>
          <w:rFonts w:eastAsiaTheme="minorHAnsi"/>
          <w:color w:val="000000" w:themeColor="text1"/>
          <w:szCs w:val="22"/>
          <w:u w:color="000000" w:themeColor="text1"/>
        </w:rPr>
        <w:t>S</w:t>
      </w:r>
      <w:r w:rsidRPr="00994D2A">
        <w:rPr>
          <w:rFonts w:eastAsiaTheme="minorHAnsi"/>
          <w:color w:val="000000" w:themeColor="text1"/>
          <w:szCs w:val="22"/>
          <w:u w:color="000000" w:themeColor="text1"/>
        </w:rPr>
        <w:t xml:space="preserve">tate and nation for his life, </w:t>
      </w:r>
      <w:r>
        <w:rPr>
          <w:rFonts w:eastAsiaTheme="minorHAnsi"/>
          <w:color w:val="000000" w:themeColor="text1"/>
          <w:szCs w:val="22"/>
          <w:u w:color="000000" w:themeColor="text1"/>
        </w:rPr>
        <w:t xml:space="preserve">sacrifice, and service; and honor him </w:t>
      </w:r>
      <w:r>
        <w:t xml:space="preserve">on the occasion of the unveiling of the sign dedicating the bridge </w:t>
      </w:r>
      <w:r w:rsidRPr="00316709">
        <w:rPr>
          <w:rFonts w:eastAsiaTheme="minorHAnsi"/>
          <w:color w:val="000000" w:themeColor="text1"/>
          <w:szCs w:val="22"/>
          <w:u w:color="000000" w:themeColor="text1"/>
        </w:rPr>
        <w:t xml:space="preserve">that crosses the </w:t>
      </w:r>
      <w:r>
        <w:rPr>
          <w:rFonts w:eastAsiaTheme="minorHAnsi"/>
          <w:color w:val="000000" w:themeColor="text1"/>
          <w:szCs w:val="22"/>
          <w:u w:color="000000" w:themeColor="text1"/>
        </w:rPr>
        <w:t>M</w:t>
      </w:r>
      <w:r w:rsidRPr="00316709">
        <w:rPr>
          <w:rFonts w:eastAsiaTheme="minorHAnsi"/>
          <w:color w:val="000000" w:themeColor="text1"/>
          <w:szCs w:val="22"/>
          <w:u w:color="000000" w:themeColor="text1"/>
        </w:rPr>
        <w:t xml:space="preserve">iddle </w:t>
      </w:r>
      <w:r>
        <w:rPr>
          <w:rFonts w:eastAsiaTheme="minorHAnsi"/>
          <w:color w:val="000000" w:themeColor="text1"/>
          <w:szCs w:val="22"/>
          <w:u w:color="000000" w:themeColor="text1"/>
        </w:rPr>
        <w:t>T</w:t>
      </w:r>
      <w:r w:rsidRPr="00316709">
        <w:rPr>
          <w:rFonts w:eastAsiaTheme="minorHAnsi"/>
          <w:color w:val="000000" w:themeColor="text1"/>
          <w:szCs w:val="22"/>
          <w:u w:color="000000" w:themeColor="text1"/>
        </w:rPr>
        <w:t xml:space="preserve">yger </w:t>
      </w:r>
      <w:r>
        <w:rPr>
          <w:rFonts w:eastAsiaTheme="minorHAnsi"/>
          <w:color w:val="000000" w:themeColor="text1"/>
          <w:szCs w:val="22"/>
          <w:u w:color="000000" w:themeColor="text1"/>
        </w:rPr>
        <w:t>R</w:t>
      </w:r>
      <w:r w:rsidRPr="00316709">
        <w:rPr>
          <w:rFonts w:eastAsiaTheme="minorHAnsi"/>
          <w:color w:val="000000" w:themeColor="text1"/>
          <w:szCs w:val="22"/>
          <w:u w:color="000000" w:themeColor="text1"/>
        </w:rPr>
        <w:t xml:space="preserve">iver along </w:t>
      </w:r>
      <w:r>
        <w:rPr>
          <w:rFonts w:eastAsiaTheme="minorHAnsi"/>
          <w:color w:val="000000" w:themeColor="text1"/>
          <w:szCs w:val="22"/>
          <w:u w:color="000000" w:themeColor="text1"/>
        </w:rPr>
        <w:t>S</w:t>
      </w:r>
      <w:r w:rsidRPr="00316709">
        <w:rPr>
          <w:rFonts w:eastAsiaTheme="minorHAnsi"/>
          <w:color w:val="000000" w:themeColor="text1"/>
          <w:szCs w:val="22"/>
          <w:u w:color="000000" w:themeColor="text1"/>
        </w:rPr>
        <w:t xml:space="preserve">outh </w:t>
      </w:r>
      <w:r>
        <w:rPr>
          <w:rFonts w:eastAsiaTheme="minorHAnsi"/>
          <w:color w:val="000000" w:themeColor="text1"/>
          <w:szCs w:val="22"/>
          <w:u w:color="000000" w:themeColor="text1"/>
        </w:rPr>
        <w:t>C</w:t>
      </w:r>
      <w:r w:rsidRPr="00316709">
        <w:rPr>
          <w:rFonts w:eastAsiaTheme="minorHAnsi"/>
          <w:color w:val="000000" w:themeColor="text1"/>
          <w:szCs w:val="22"/>
          <w:u w:color="000000" w:themeColor="text1"/>
        </w:rPr>
        <w:t xml:space="preserve">arolina </w:t>
      </w:r>
      <w:r>
        <w:rPr>
          <w:rFonts w:eastAsiaTheme="minorHAnsi"/>
          <w:color w:val="000000" w:themeColor="text1"/>
          <w:szCs w:val="22"/>
          <w:u w:color="000000" w:themeColor="text1"/>
        </w:rPr>
        <w:t>H</w:t>
      </w:r>
      <w:r w:rsidRPr="00316709">
        <w:rPr>
          <w:rFonts w:eastAsiaTheme="minorHAnsi"/>
          <w:color w:val="000000" w:themeColor="text1"/>
          <w:szCs w:val="22"/>
          <w:u w:color="000000" w:themeColor="text1"/>
        </w:rPr>
        <w:t xml:space="preserve">ighway 296 in </w:t>
      </w:r>
      <w:r>
        <w:rPr>
          <w:rFonts w:eastAsiaTheme="minorHAnsi"/>
          <w:color w:val="000000" w:themeColor="text1"/>
          <w:szCs w:val="22"/>
          <w:u w:color="000000" w:themeColor="text1"/>
        </w:rPr>
        <w:t>S</w:t>
      </w:r>
      <w:r w:rsidRPr="00316709">
        <w:rPr>
          <w:rFonts w:eastAsiaTheme="minorHAnsi"/>
          <w:color w:val="000000" w:themeColor="text1"/>
          <w:szCs w:val="22"/>
          <w:u w:color="000000" w:themeColor="text1"/>
        </w:rPr>
        <w:t xml:space="preserve">partanburg </w:t>
      </w:r>
      <w:r>
        <w:rPr>
          <w:rFonts w:eastAsiaTheme="minorHAnsi"/>
          <w:color w:val="000000" w:themeColor="text1"/>
          <w:szCs w:val="22"/>
          <w:u w:color="000000" w:themeColor="text1"/>
        </w:rPr>
        <w:t>C</w:t>
      </w:r>
      <w:r w:rsidRPr="00316709">
        <w:rPr>
          <w:rFonts w:eastAsiaTheme="minorHAnsi"/>
          <w:color w:val="000000" w:themeColor="text1"/>
          <w:szCs w:val="22"/>
          <w:u w:color="000000" w:themeColor="text1"/>
        </w:rPr>
        <w:t>ounty</w:t>
      </w:r>
      <w:r>
        <w:rPr>
          <w:rFonts w:eastAsiaTheme="minorHAnsi"/>
          <w:color w:val="000000" w:themeColor="text1"/>
          <w:szCs w:val="22"/>
          <w:u w:color="000000" w:themeColor="text1"/>
        </w:rPr>
        <w:t xml:space="preserve"> </w:t>
      </w:r>
      <w:r>
        <w:t>in his honor.</w:t>
      </w:r>
    </w:p>
    <w:p w:rsidR="00CF0EF1"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EF1"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the family of </w:t>
      </w:r>
      <w:r w:rsidRPr="00316709">
        <w:rPr>
          <w:rFonts w:eastAsiaTheme="minorHAnsi"/>
          <w:color w:val="000000" w:themeColor="text1"/>
          <w:szCs w:val="22"/>
          <w:u w:color="000000" w:themeColor="text1"/>
        </w:rPr>
        <w:t xml:space="preserve">Captain </w:t>
      </w:r>
      <w:r>
        <w:rPr>
          <w:rFonts w:eastAsiaTheme="minorHAnsi"/>
          <w:color w:val="000000" w:themeColor="text1"/>
          <w:szCs w:val="22"/>
          <w:u w:color="000000" w:themeColor="text1"/>
        </w:rPr>
        <w:t>J</w:t>
      </w:r>
      <w:r w:rsidRPr="00316709">
        <w:rPr>
          <w:rFonts w:eastAsiaTheme="minorHAnsi"/>
          <w:color w:val="000000" w:themeColor="text1"/>
          <w:szCs w:val="22"/>
          <w:u w:color="000000" w:themeColor="text1"/>
        </w:rPr>
        <w:t xml:space="preserve">ohn </w:t>
      </w:r>
      <w:r>
        <w:rPr>
          <w:rFonts w:eastAsiaTheme="minorHAnsi"/>
          <w:color w:val="000000" w:themeColor="text1"/>
          <w:szCs w:val="22"/>
          <w:u w:color="000000" w:themeColor="text1"/>
        </w:rPr>
        <w:t>D</w:t>
      </w:r>
      <w:r w:rsidRPr="00316709">
        <w:rPr>
          <w:rFonts w:eastAsiaTheme="minorHAnsi"/>
          <w:color w:val="000000" w:themeColor="text1"/>
          <w:szCs w:val="22"/>
          <w:u w:color="000000" w:themeColor="text1"/>
        </w:rPr>
        <w:t xml:space="preserve">avid </w:t>
      </w:r>
      <w:r>
        <w:rPr>
          <w:rFonts w:eastAsiaTheme="minorHAnsi"/>
          <w:color w:val="000000" w:themeColor="text1"/>
          <w:szCs w:val="22"/>
          <w:u w:color="000000" w:themeColor="text1"/>
        </w:rPr>
        <w:t>H</w:t>
      </w:r>
      <w:r w:rsidRPr="00316709">
        <w:rPr>
          <w:rFonts w:eastAsiaTheme="minorHAnsi"/>
          <w:color w:val="000000" w:themeColor="text1"/>
          <w:szCs w:val="22"/>
          <w:u w:color="000000" w:themeColor="text1"/>
        </w:rPr>
        <w:t>ortman</w:t>
      </w:r>
      <w:r>
        <w:t>.</w:t>
      </w:r>
    </w:p>
    <w:p w:rsidR="00CF0EF1"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EF1" w:rsidRDefault="00CF0EF1" w:rsidP="00CF0EF1">
      <w:r>
        <w:t>The Resolution was adopted.</w:t>
      </w:r>
    </w:p>
    <w:p w:rsidR="00CF0EF1" w:rsidRDefault="00CF0EF1" w:rsidP="00CF0EF1"/>
    <w:p w:rsidR="00CF0EF1" w:rsidRDefault="00CF0EF1" w:rsidP="00CF0EF1">
      <w:pPr>
        <w:keepNext/>
        <w:jc w:val="center"/>
        <w:rPr>
          <w:b/>
        </w:rPr>
      </w:pPr>
      <w:r w:rsidRPr="00CF0EF1">
        <w:rPr>
          <w:b/>
        </w:rPr>
        <w:t>ROLL CALL</w:t>
      </w:r>
    </w:p>
    <w:p w:rsidR="00CF0EF1" w:rsidRDefault="00CF0EF1" w:rsidP="00CF0EF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CF0EF1" w:rsidRPr="00CF0EF1" w:rsidTr="00CF0EF1">
        <w:tc>
          <w:tcPr>
            <w:tcW w:w="2179" w:type="dxa"/>
            <w:shd w:val="clear" w:color="auto" w:fill="auto"/>
          </w:tcPr>
          <w:p w:rsidR="00CF0EF1" w:rsidRPr="00CF0EF1" w:rsidRDefault="00CF0EF1" w:rsidP="00CF0EF1">
            <w:pPr>
              <w:keepNext/>
              <w:ind w:firstLine="0"/>
            </w:pPr>
            <w:bookmarkStart w:id="6" w:name="vote_start20"/>
            <w:bookmarkEnd w:id="6"/>
            <w:r>
              <w:t>Allen</w:t>
            </w:r>
          </w:p>
        </w:tc>
        <w:tc>
          <w:tcPr>
            <w:tcW w:w="2179" w:type="dxa"/>
            <w:shd w:val="clear" w:color="auto" w:fill="auto"/>
          </w:tcPr>
          <w:p w:rsidR="00CF0EF1" w:rsidRPr="00CF0EF1" w:rsidRDefault="00CF0EF1" w:rsidP="00CF0EF1">
            <w:pPr>
              <w:keepNext/>
              <w:ind w:firstLine="0"/>
            </w:pPr>
            <w:r>
              <w:t>Allison</w:t>
            </w:r>
          </w:p>
        </w:tc>
        <w:tc>
          <w:tcPr>
            <w:tcW w:w="2180" w:type="dxa"/>
            <w:shd w:val="clear" w:color="auto" w:fill="auto"/>
          </w:tcPr>
          <w:p w:rsidR="00CF0EF1" w:rsidRPr="00CF0EF1" w:rsidRDefault="00CF0EF1" w:rsidP="00CF0EF1">
            <w:pPr>
              <w:keepNext/>
              <w:ind w:firstLine="0"/>
            </w:pPr>
            <w:r>
              <w:t>Anthony</w:t>
            </w:r>
          </w:p>
        </w:tc>
      </w:tr>
      <w:tr w:rsidR="00CF0EF1" w:rsidRPr="00CF0EF1" w:rsidTr="00CF0EF1">
        <w:tc>
          <w:tcPr>
            <w:tcW w:w="2179" w:type="dxa"/>
            <w:shd w:val="clear" w:color="auto" w:fill="auto"/>
          </w:tcPr>
          <w:p w:rsidR="00CF0EF1" w:rsidRPr="00CF0EF1" w:rsidRDefault="00CF0EF1" w:rsidP="00CF0EF1">
            <w:pPr>
              <w:ind w:firstLine="0"/>
            </w:pPr>
            <w:r>
              <w:t>Bales</w:t>
            </w:r>
          </w:p>
        </w:tc>
        <w:tc>
          <w:tcPr>
            <w:tcW w:w="2179" w:type="dxa"/>
            <w:shd w:val="clear" w:color="auto" w:fill="auto"/>
          </w:tcPr>
          <w:p w:rsidR="00CF0EF1" w:rsidRPr="00CF0EF1" w:rsidRDefault="00CF0EF1" w:rsidP="00CF0EF1">
            <w:pPr>
              <w:ind w:firstLine="0"/>
            </w:pPr>
            <w:r>
              <w:t>Ballentine</w:t>
            </w:r>
          </w:p>
        </w:tc>
        <w:tc>
          <w:tcPr>
            <w:tcW w:w="2180" w:type="dxa"/>
            <w:shd w:val="clear" w:color="auto" w:fill="auto"/>
          </w:tcPr>
          <w:p w:rsidR="00CF0EF1" w:rsidRPr="00CF0EF1" w:rsidRDefault="00CF0EF1" w:rsidP="00CF0EF1">
            <w:pPr>
              <w:ind w:firstLine="0"/>
            </w:pPr>
            <w:r>
              <w:t>Bannister</w:t>
            </w:r>
          </w:p>
        </w:tc>
      </w:tr>
      <w:tr w:rsidR="00CF0EF1" w:rsidRPr="00CF0EF1" w:rsidTr="00CF0EF1">
        <w:tc>
          <w:tcPr>
            <w:tcW w:w="2179" w:type="dxa"/>
            <w:shd w:val="clear" w:color="auto" w:fill="auto"/>
          </w:tcPr>
          <w:p w:rsidR="00CF0EF1" w:rsidRPr="00CF0EF1" w:rsidRDefault="00CF0EF1" w:rsidP="00CF0EF1">
            <w:pPr>
              <w:ind w:firstLine="0"/>
            </w:pPr>
            <w:r>
              <w:t>Barfield</w:t>
            </w:r>
          </w:p>
        </w:tc>
        <w:tc>
          <w:tcPr>
            <w:tcW w:w="2179" w:type="dxa"/>
            <w:shd w:val="clear" w:color="auto" w:fill="auto"/>
          </w:tcPr>
          <w:p w:rsidR="00CF0EF1" w:rsidRPr="00CF0EF1" w:rsidRDefault="00CF0EF1" w:rsidP="00CF0EF1">
            <w:pPr>
              <w:ind w:firstLine="0"/>
            </w:pPr>
            <w:r>
              <w:t>Bedingfield</w:t>
            </w:r>
          </w:p>
        </w:tc>
        <w:tc>
          <w:tcPr>
            <w:tcW w:w="2180" w:type="dxa"/>
            <w:shd w:val="clear" w:color="auto" w:fill="auto"/>
          </w:tcPr>
          <w:p w:rsidR="00CF0EF1" w:rsidRPr="00CF0EF1" w:rsidRDefault="00CF0EF1" w:rsidP="00CF0EF1">
            <w:pPr>
              <w:ind w:firstLine="0"/>
            </w:pPr>
            <w:r>
              <w:t>Bingham</w:t>
            </w:r>
          </w:p>
        </w:tc>
      </w:tr>
      <w:tr w:rsidR="00CF0EF1" w:rsidRPr="00CF0EF1" w:rsidTr="00CF0EF1">
        <w:tc>
          <w:tcPr>
            <w:tcW w:w="2179" w:type="dxa"/>
            <w:shd w:val="clear" w:color="auto" w:fill="auto"/>
          </w:tcPr>
          <w:p w:rsidR="00CF0EF1" w:rsidRPr="00CF0EF1" w:rsidRDefault="00CF0EF1" w:rsidP="00CF0EF1">
            <w:pPr>
              <w:ind w:firstLine="0"/>
            </w:pPr>
            <w:r>
              <w:t>Bowen</w:t>
            </w:r>
          </w:p>
        </w:tc>
        <w:tc>
          <w:tcPr>
            <w:tcW w:w="2179" w:type="dxa"/>
            <w:shd w:val="clear" w:color="auto" w:fill="auto"/>
          </w:tcPr>
          <w:p w:rsidR="00CF0EF1" w:rsidRPr="00CF0EF1" w:rsidRDefault="00CF0EF1" w:rsidP="00CF0EF1">
            <w:pPr>
              <w:ind w:firstLine="0"/>
            </w:pPr>
            <w:r>
              <w:t>Branham</w:t>
            </w:r>
          </w:p>
        </w:tc>
        <w:tc>
          <w:tcPr>
            <w:tcW w:w="2180" w:type="dxa"/>
            <w:shd w:val="clear" w:color="auto" w:fill="auto"/>
          </w:tcPr>
          <w:p w:rsidR="00CF0EF1" w:rsidRPr="00CF0EF1" w:rsidRDefault="00CF0EF1" w:rsidP="00CF0EF1">
            <w:pPr>
              <w:ind w:firstLine="0"/>
            </w:pPr>
            <w:r>
              <w:t>G. A. Brown</w:t>
            </w:r>
          </w:p>
        </w:tc>
      </w:tr>
      <w:tr w:rsidR="00CF0EF1" w:rsidRPr="00CF0EF1" w:rsidTr="00CF0EF1">
        <w:tc>
          <w:tcPr>
            <w:tcW w:w="2179" w:type="dxa"/>
            <w:shd w:val="clear" w:color="auto" w:fill="auto"/>
          </w:tcPr>
          <w:p w:rsidR="00CF0EF1" w:rsidRPr="00CF0EF1" w:rsidRDefault="00CF0EF1" w:rsidP="00CF0EF1">
            <w:pPr>
              <w:ind w:firstLine="0"/>
            </w:pPr>
            <w:r>
              <w:t>Butler Garrick</w:t>
            </w:r>
          </w:p>
        </w:tc>
        <w:tc>
          <w:tcPr>
            <w:tcW w:w="2179" w:type="dxa"/>
            <w:shd w:val="clear" w:color="auto" w:fill="auto"/>
          </w:tcPr>
          <w:p w:rsidR="00CF0EF1" w:rsidRPr="00CF0EF1" w:rsidRDefault="00CF0EF1" w:rsidP="00CF0EF1">
            <w:pPr>
              <w:ind w:firstLine="0"/>
            </w:pPr>
            <w:r>
              <w:t>Chumley</w:t>
            </w:r>
          </w:p>
        </w:tc>
        <w:tc>
          <w:tcPr>
            <w:tcW w:w="2180" w:type="dxa"/>
            <w:shd w:val="clear" w:color="auto" w:fill="auto"/>
          </w:tcPr>
          <w:p w:rsidR="00CF0EF1" w:rsidRPr="00CF0EF1" w:rsidRDefault="00CF0EF1" w:rsidP="00CF0EF1">
            <w:pPr>
              <w:ind w:firstLine="0"/>
            </w:pPr>
            <w:r>
              <w:t>Clemmons</w:t>
            </w:r>
          </w:p>
        </w:tc>
      </w:tr>
      <w:tr w:rsidR="00CF0EF1" w:rsidRPr="00CF0EF1" w:rsidTr="00CF0EF1">
        <w:tc>
          <w:tcPr>
            <w:tcW w:w="2179" w:type="dxa"/>
            <w:shd w:val="clear" w:color="auto" w:fill="auto"/>
          </w:tcPr>
          <w:p w:rsidR="00CF0EF1" w:rsidRPr="00CF0EF1" w:rsidRDefault="00CF0EF1" w:rsidP="00CF0EF1">
            <w:pPr>
              <w:ind w:firstLine="0"/>
            </w:pPr>
            <w:r>
              <w:t>Clyburn</w:t>
            </w:r>
          </w:p>
        </w:tc>
        <w:tc>
          <w:tcPr>
            <w:tcW w:w="2179" w:type="dxa"/>
            <w:shd w:val="clear" w:color="auto" w:fill="auto"/>
          </w:tcPr>
          <w:p w:rsidR="00CF0EF1" w:rsidRPr="00CF0EF1" w:rsidRDefault="00CF0EF1" w:rsidP="00CF0EF1">
            <w:pPr>
              <w:ind w:firstLine="0"/>
            </w:pPr>
            <w:r>
              <w:t>Cole</w:t>
            </w:r>
          </w:p>
        </w:tc>
        <w:tc>
          <w:tcPr>
            <w:tcW w:w="2180" w:type="dxa"/>
            <w:shd w:val="clear" w:color="auto" w:fill="auto"/>
          </w:tcPr>
          <w:p w:rsidR="00CF0EF1" w:rsidRPr="00CF0EF1" w:rsidRDefault="00CF0EF1" w:rsidP="00CF0EF1">
            <w:pPr>
              <w:ind w:firstLine="0"/>
            </w:pPr>
            <w:r>
              <w:t>Corbin</w:t>
            </w:r>
          </w:p>
        </w:tc>
      </w:tr>
      <w:tr w:rsidR="00CF0EF1" w:rsidRPr="00CF0EF1" w:rsidTr="00CF0EF1">
        <w:tc>
          <w:tcPr>
            <w:tcW w:w="2179" w:type="dxa"/>
            <w:shd w:val="clear" w:color="auto" w:fill="auto"/>
          </w:tcPr>
          <w:p w:rsidR="00CF0EF1" w:rsidRPr="00CF0EF1" w:rsidRDefault="00CF0EF1" w:rsidP="00CF0EF1">
            <w:pPr>
              <w:ind w:firstLine="0"/>
            </w:pPr>
            <w:r>
              <w:t>Crosby</w:t>
            </w:r>
          </w:p>
        </w:tc>
        <w:tc>
          <w:tcPr>
            <w:tcW w:w="2179" w:type="dxa"/>
            <w:shd w:val="clear" w:color="auto" w:fill="auto"/>
          </w:tcPr>
          <w:p w:rsidR="00CF0EF1" w:rsidRPr="00CF0EF1" w:rsidRDefault="00CF0EF1" w:rsidP="00CF0EF1">
            <w:pPr>
              <w:ind w:firstLine="0"/>
            </w:pPr>
            <w:r>
              <w:t>Daning</w:t>
            </w:r>
          </w:p>
        </w:tc>
        <w:tc>
          <w:tcPr>
            <w:tcW w:w="2180" w:type="dxa"/>
            <w:shd w:val="clear" w:color="auto" w:fill="auto"/>
          </w:tcPr>
          <w:p w:rsidR="00CF0EF1" w:rsidRPr="00CF0EF1" w:rsidRDefault="00CF0EF1" w:rsidP="00CF0EF1">
            <w:pPr>
              <w:ind w:firstLine="0"/>
            </w:pPr>
            <w:r>
              <w:t>Delleney</w:t>
            </w:r>
          </w:p>
        </w:tc>
      </w:tr>
      <w:tr w:rsidR="00CF0EF1" w:rsidRPr="00CF0EF1" w:rsidTr="00CF0EF1">
        <w:tc>
          <w:tcPr>
            <w:tcW w:w="2179" w:type="dxa"/>
            <w:shd w:val="clear" w:color="auto" w:fill="auto"/>
          </w:tcPr>
          <w:p w:rsidR="00CF0EF1" w:rsidRPr="00CF0EF1" w:rsidRDefault="00CF0EF1" w:rsidP="00CF0EF1">
            <w:pPr>
              <w:ind w:firstLine="0"/>
            </w:pPr>
            <w:r>
              <w:t>Dillard</w:t>
            </w:r>
          </w:p>
        </w:tc>
        <w:tc>
          <w:tcPr>
            <w:tcW w:w="2179" w:type="dxa"/>
            <w:shd w:val="clear" w:color="auto" w:fill="auto"/>
          </w:tcPr>
          <w:p w:rsidR="00CF0EF1" w:rsidRPr="00CF0EF1" w:rsidRDefault="00CF0EF1" w:rsidP="00CF0EF1">
            <w:pPr>
              <w:ind w:firstLine="0"/>
            </w:pPr>
            <w:r>
              <w:t>Edge</w:t>
            </w:r>
          </w:p>
        </w:tc>
        <w:tc>
          <w:tcPr>
            <w:tcW w:w="2180" w:type="dxa"/>
            <w:shd w:val="clear" w:color="auto" w:fill="auto"/>
          </w:tcPr>
          <w:p w:rsidR="00CF0EF1" w:rsidRPr="00CF0EF1" w:rsidRDefault="00CF0EF1" w:rsidP="00CF0EF1">
            <w:pPr>
              <w:ind w:firstLine="0"/>
            </w:pPr>
            <w:r>
              <w:t>Erickson</w:t>
            </w:r>
          </w:p>
        </w:tc>
      </w:tr>
      <w:tr w:rsidR="00CF0EF1" w:rsidRPr="00CF0EF1" w:rsidTr="00CF0EF1">
        <w:tc>
          <w:tcPr>
            <w:tcW w:w="2179" w:type="dxa"/>
            <w:shd w:val="clear" w:color="auto" w:fill="auto"/>
          </w:tcPr>
          <w:p w:rsidR="00CF0EF1" w:rsidRPr="00CF0EF1" w:rsidRDefault="00CF0EF1" w:rsidP="00CF0EF1">
            <w:pPr>
              <w:ind w:firstLine="0"/>
            </w:pPr>
            <w:r>
              <w:t>Forrester</w:t>
            </w:r>
          </w:p>
        </w:tc>
        <w:tc>
          <w:tcPr>
            <w:tcW w:w="2179" w:type="dxa"/>
            <w:shd w:val="clear" w:color="auto" w:fill="auto"/>
          </w:tcPr>
          <w:p w:rsidR="00CF0EF1" w:rsidRPr="00CF0EF1" w:rsidRDefault="00CF0EF1" w:rsidP="00CF0EF1">
            <w:pPr>
              <w:ind w:firstLine="0"/>
            </w:pPr>
            <w:r>
              <w:t>Frye</w:t>
            </w:r>
          </w:p>
        </w:tc>
        <w:tc>
          <w:tcPr>
            <w:tcW w:w="2180" w:type="dxa"/>
            <w:shd w:val="clear" w:color="auto" w:fill="auto"/>
          </w:tcPr>
          <w:p w:rsidR="00CF0EF1" w:rsidRPr="00CF0EF1" w:rsidRDefault="00CF0EF1" w:rsidP="00CF0EF1">
            <w:pPr>
              <w:ind w:firstLine="0"/>
            </w:pPr>
            <w:r>
              <w:t>Hamilton</w:t>
            </w:r>
          </w:p>
        </w:tc>
      </w:tr>
      <w:tr w:rsidR="00CF0EF1" w:rsidRPr="00CF0EF1" w:rsidTr="00CF0EF1">
        <w:tc>
          <w:tcPr>
            <w:tcW w:w="2179" w:type="dxa"/>
            <w:shd w:val="clear" w:color="auto" w:fill="auto"/>
          </w:tcPr>
          <w:p w:rsidR="00CF0EF1" w:rsidRPr="00CF0EF1" w:rsidRDefault="00CF0EF1" w:rsidP="00CF0EF1">
            <w:pPr>
              <w:ind w:firstLine="0"/>
            </w:pPr>
            <w:r>
              <w:t>Hardwick</w:t>
            </w:r>
          </w:p>
        </w:tc>
        <w:tc>
          <w:tcPr>
            <w:tcW w:w="2179" w:type="dxa"/>
            <w:shd w:val="clear" w:color="auto" w:fill="auto"/>
          </w:tcPr>
          <w:p w:rsidR="00CF0EF1" w:rsidRPr="00CF0EF1" w:rsidRDefault="00CF0EF1" w:rsidP="00CF0EF1">
            <w:pPr>
              <w:ind w:firstLine="0"/>
            </w:pPr>
            <w:r>
              <w:t>Harrell</w:t>
            </w:r>
          </w:p>
        </w:tc>
        <w:tc>
          <w:tcPr>
            <w:tcW w:w="2180" w:type="dxa"/>
            <w:shd w:val="clear" w:color="auto" w:fill="auto"/>
          </w:tcPr>
          <w:p w:rsidR="00CF0EF1" w:rsidRPr="00CF0EF1" w:rsidRDefault="00CF0EF1" w:rsidP="00CF0EF1">
            <w:pPr>
              <w:ind w:firstLine="0"/>
            </w:pPr>
            <w:r>
              <w:t>Harrison</w:t>
            </w:r>
          </w:p>
        </w:tc>
      </w:tr>
      <w:tr w:rsidR="00CF0EF1" w:rsidRPr="00CF0EF1" w:rsidTr="00CF0EF1">
        <w:tc>
          <w:tcPr>
            <w:tcW w:w="2179" w:type="dxa"/>
            <w:shd w:val="clear" w:color="auto" w:fill="auto"/>
          </w:tcPr>
          <w:p w:rsidR="00CF0EF1" w:rsidRPr="00CF0EF1" w:rsidRDefault="00CF0EF1" w:rsidP="00CF0EF1">
            <w:pPr>
              <w:ind w:firstLine="0"/>
            </w:pPr>
            <w:r>
              <w:t>Hayes</w:t>
            </w:r>
          </w:p>
        </w:tc>
        <w:tc>
          <w:tcPr>
            <w:tcW w:w="2179" w:type="dxa"/>
            <w:shd w:val="clear" w:color="auto" w:fill="auto"/>
          </w:tcPr>
          <w:p w:rsidR="00CF0EF1" w:rsidRPr="00CF0EF1" w:rsidRDefault="00CF0EF1" w:rsidP="00CF0EF1">
            <w:pPr>
              <w:ind w:firstLine="0"/>
            </w:pPr>
            <w:r>
              <w:t>Hearn</w:t>
            </w:r>
          </w:p>
        </w:tc>
        <w:tc>
          <w:tcPr>
            <w:tcW w:w="2180" w:type="dxa"/>
            <w:shd w:val="clear" w:color="auto" w:fill="auto"/>
          </w:tcPr>
          <w:p w:rsidR="00CF0EF1" w:rsidRPr="00CF0EF1" w:rsidRDefault="00CF0EF1" w:rsidP="00CF0EF1">
            <w:pPr>
              <w:ind w:firstLine="0"/>
            </w:pPr>
            <w:r>
              <w:t>Henderson</w:t>
            </w:r>
          </w:p>
        </w:tc>
      </w:tr>
      <w:tr w:rsidR="00CF0EF1" w:rsidRPr="00CF0EF1" w:rsidTr="00CF0EF1">
        <w:tc>
          <w:tcPr>
            <w:tcW w:w="2179" w:type="dxa"/>
            <w:shd w:val="clear" w:color="auto" w:fill="auto"/>
          </w:tcPr>
          <w:p w:rsidR="00CF0EF1" w:rsidRPr="00CF0EF1" w:rsidRDefault="00CF0EF1" w:rsidP="00CF0EF1">
            <w:pPr>
              <w:ind w:firstLine="0"/>
            </w:pPr>
            <w:r>
              <w:t>Herbkersman</w:t>
            </w:r>
          </w:p>
        </w:tc>
        <w:tc>
          <w:tcPr>
            <w:tcW w:w="2179" w:type="dxa"/>
            <w:shd w:val="clear" w:color="auto" w:fill="auto"/>
          </w:tcPr>
          <w:p w:rsidR="00CF0EF1" w:rsidRPr="00CF0EF1" w:rsidRDefault="00CF0EF1" w:rsidP="00CF0EF1">
            <w:pPr>
              <w:ind w:firstLine="0"/>
            </w:pPr>
            <w:r>
              <w:t>Hiott</w:t>
            </w:r>
          </w:p>
        </w:tc>
        <w:tc>
          <w:tcPr>
            <w:tcW w:w="2180" w:type="dxa"/>
            <w:shd w:val="clear" w:color="auto" w:fill="auto"/>
          </w:tcPr>
          <w:p w:rsidR="00CF0EF1" w:rsidRPr="00CF0EF1" w:rsidRDefault="00CF0EF1" w:rsidP="00CF0EF1">
            <w:pPr>
              <w:ind w:firstLine="0"/>
            </w:pPr>
            <w:r>
              <w:t>Hixon</w:t>
            </w:r>
          </w:p>
        </w:tc>
      </w:tr>
      <w:tr w:rsidR="00CF0EF1" w:rsidRPr="00CF0EF1" w:rsidTr="00CF0EF1">
        <w:tc>
          <w:tcPr>
            <w:tcW w:w="2179" w:type="dxa"/>
            <w:shd w:val="clear" w:color="auto" w:fill="auto"/>
          </w:tcPr>
          <w:p w:rsidR="00CF0EF1" w:rsidRPr="00CF0EF1" w:rsidRDefault="00CF0EF1" w:rsidP="00CF0EF1">
            <w:pPr>
              <w:ind w:firstLine="0"/>
            </w:pPr>
            <w:r>
              <w:t>Hosey</w:t>
            </w:r>
          </w:p>
        </w:tc>
        <w:tc>
          <w:tcPr>
            <w:tcW w:w="2179" w:type="dxa"/>
            <w:shd w:val="clear" w:color="auto" w:fill="auto"/>
          </w:tcPr>
          <w:p w:rsidR="00CF0EF1" w:rsidRPr="00CF0EF1" w:rsidRDefault="00CF0EF1" w:rsidP="00CF0EF1">
            <w:pPr>
              <w:ind w:firstLine="0"/>
            </w:pPr>
            <w:r>
              <w:t>Howard</w:t>
            </w:r>
          </w:p>
        </w:tc>
        <w:tc>
          <w:tcPr>
            <w:tcW w:w="2180" w:type="dxa"/>
            <w:shd w:val="clear" w:color="auto" w:fill="auto"/>
          </w:tcPr>
          <w:p w:rsidR="00CF0EF1" w:rsidRPr="00CF0EF1" w:rsidRDefault="00CF0EF1" w:rsidP="00CF0EF1">
            <w:pPr>
              <w:ind w:firstLine="0"/>
            </w:pPr>
            <w:r>
              <w:t>Huggins</w:t>
            </w:r>
          </w:p>
        </w:tc>
      </w:tr>
      <w:tr w:rsidR="00CF0EF1" w:rsidRPr="00CF0EF1" w:rsidTr="00CF0EF1">
        <w:tc>
          <w:tcPr>
            <w:tcW w:w="2179" w:type="dxa"/>
            <w:shd w:val="clear" w:color="auto" w:fill="auto"/>
          </w:tcPr>
          <w:p w:rsidR="00CF0EF1" w:rsidRPr="00CF0EF1" w:rsidRDefault="00CF0EF1" w:rsidP="00CF0EF1">
            <w:pPr>
              <w:ind w:firstLine="0"/>
            </w:pPr>
            <w:r>
              <w:t>Johnson</w:t>
            </w:r>
          </w:p>
        </w:tc>
        <w:tc>
          <w:tcPr>
            <w:tcW w:w="2179" w:type="dxa"/>
            <w:shd w:val="clear" w:color="auto" w:fill="auto"/>
          </w:tcPr>
          <w:p w:rsidR="00CF0EF1" w:rsidRPr="00CF0EF1" w:rsidRDefault="00CF0EF1" w:rsidP="00CF0EF1">
            <w:pPr>
              <w:ind w:firstLine="0"/>
            </w:pPr>
            <w:r>
              <w:t>King</w:t>
            </w:r>
          </w:p>
        </w:tc>
        <w:tc>
          <w:tcPr>
            <w:tcW w:w="2180" w:type="dxa"/>
            <w:shd w:val="clear" w:color="auto" w:fill="auto"/>
          </w:tcPr>
          <w:p w:rsidR="00CF0EF1" w:rsidRPr="00CF0EF1" w:rsidRDefault="00CF0EF1" w:rsidP="00CF0EF1">
            <w:pPr>
              <w:ind w:firstLine="0"/>
            </w:pPr>
            <w:r>
              <w:t>Knight</w:t>
            </w:r>
          </w:p>
        </w:tc>
      </w:tr>
      <w:tr w:rsidR="00CF0EF1" w:rsidRPr="00CF0EF1" w:rsidTr="00CF0EF1">
        <w:tc>
          <w:tcPr>
            <w:tcW w:w="2179" w:type="dxa"/>
            <w:shd w:val="clear" w:color="auto" w:fill="auto"/>
          </w:tcPr>
          <w:p w:rsidR="00CF0EF1" w:rsidRPr="00CF0EF1" w:rsidRDefault="00CF0EF1" w:rsidP="00CF0EF1">
            <w:pPr>
              <w:ind w:firstLine="0"/>
            </w:pPr>
            <w:r>
              <w:t>Limehouse</w:t>
            </w:r>
          </w:p>
        </w:tc>
        <w:tc>
          <w:tcPr>
            <w:tcW w:w="2179" w:type="dxa"/>
            <w:shd w:val="clear" w:color="auto" w:fill="auto"/>
          </w:tcPr>
          <w:p w:rsidR="00CF0EF1" w:rsidRPr="00CF0EF1" w:rsidRDefault="00CF0EF1" w:rsidP="00CF0EF1">
            <w:pPr>
              <w:ind w:firstLine="0"/>
            </w:pPr>
            <w:r>
              <w:t>Loftis</w:t>
            </w:r>
          </w:p>
        </w:tc>
        <w:tc>
          <w:tcPr>
            <w:tcW w:w="2180" w:type="dxa"/>
            <w:shd w:val="clear" w:color="auto" w:fill="auto"/>
          </w:tcPr>
          <w:p w:rsidR="00CF0EF1" w:rsidRPr="00CF0EF1" w:rsidRDefault="00CF0EF1" w:rsidP="00CF0EF1">
            <w:pPr>
              <w:ind w:firstLine="0"/>
            </w:pPr>
            <w:r>
              <w:t>Lucas</w:t>
            </w:r>
          </w:p>
        </w:tc>
      </w:tr>
      <w:tr w:rsidR="00CF0EF1" w:rsidRPr="00CF0EF1" w:rsidTr="00CF0EF1">
        <w:tc>
          <w:tcPr>
            <w:tcW w:w="2179" w:type="dxa"/>
            <w:shd w:val="clear" w:color="auto" w:fill="auto"/>
          </w:tcPr>
          <w:p w:rsidR="00CF0EF1" w:rsidRPr="00CF0EF1" w:rsidRDefault="00CF0EF1" w:rsidP="00CF0EF1">
            <w:pPr>
              <w:ind w:firstLine="0"/>
            </w:pPr>
            <w:r>
              <w:t>Mack</w:t>
            </w:r>
          </w:p>
        </w:tc>
        <w:tc>
          <w:tcPr>
            <w:tcW w:w="2179" w:type="dxa"/>
            <w:shd w:val="clear" w:color="auto" w:fill="auto"/>
          </w:tcPr>
          <w:p w:rsidR="00CF0EF1" w:rsidRPr="00CF0EF1" w:rsidRDefault="00CF0EF1" w:rsidP="00CF0EF1">
            <w:pPr>
              <w:ind w:firstLine="0"/>
            </w:pPr>
            <w:r>
              <w:t>McCoy</w:t>
            </w:r>
          </w:p>
        </w:tc>
        <w:tc>
          <w:tcPr>
            <w:tcW w:w="2180" w:type="dxa"/>
            <w:shd w:val="clear" w:color="auto" w:fill="auto"/>
          </w:tcPr>
          <w:p w:rsidR="00CF0EF1" w:rsidRPr="00CF0EF1" w:rsidRDefault="00CF0EF1" w:rsidP="00CF0EF1">
            <w:pPr>
              <w:ind w:firstLine="0"/>
            </w:pPr>
            <w:r>
              <w:t>McEachern</w:t>
            </w:r>
          </w:p>
        </w:tc>
      </w:tr>
      <w:tr w:rsidR="00CF0EF1" w:rsidRPr="00CF0EF1" w:rsidTr="00CF0EF1">
        <w:tc>
          <w:tcPr>
            <w:tcW w:w="2179" w:type="dxa"/>
            <w:shd w:val="clear" w:color="auto" w:fill="auto"/>
          </w:tcPr>
          <w:p w:rsidR="00CF0EF1" w:rsidRPr="00CF0EF1" w:rsidRDefault="00CF0EF1" w:rsidP="00CF0EF1">
            <w:pPr>
              <w:ind w:firstLine="0"/>
            </w:pPr>
            <w:r>
              <w:t>McLeod</w:t>
            </w:r>
          </w:p>
        </w:tc>
        <w:tc>
          <w:tcPr>
            <w:tcW w:w="2179" w:type="dxa"/>
            <w:shd w:val="clear" w:color="auto" w:fill="auto"/>
          </w:tcPr>
          <w:p w:rsidR="00CF0EF1" w:rsidRPr="00CF0EF1" w:rsidRDefault="00CF0EF1" w:rsidP="00CF0EF1">
            <w:pPr>
              <w:ind w:firstLine="0"/>
            </w:pPr>
            <w:r>
              <w:t>Merrill</w:t>
            </w:r>
          </w:p>
        </w:tc>
        <w:tc>
          <w:tcPr>
            <w:tcW w:w="2180" w:type="dxa"/>
            <w:shd w:val="clear" w:color="auto" w:fill="auto"/>
          </w:tcPr>
          <w:p w:rsidR="00CF0EF1" w:rsidRPr="00CF0EF1" w:rsidRDefault="00CF0EF1" w:rsidP="00CF0EF1">
            <w:pPr>
              <w:ind w:firstLine="0"/>
            </w:pPr>
            <w:r>
              <w:t>D. C. Moss</w:t>
            </w:r>
          </w:p>
        </w:tc>
      </w:tr>
      <w:tr w:rsidR="00CF0EF1" w:rsidRPr="00CF0EF1" w:rsidTr="00CF0EF1">
        <w:tc>
          <w:tcPr>
            <w:tcW w:w="2179" w:type="dxa"/>
            <w:shd w:val="clear" w:color="auto" w:fill="auto"/>
          </w:tcPr>
          <w:p w:rsidR="00CF0EF1" w:rsidRPr="00CF0EF1" w:rsidRDefault="00CF0EF1" w:rsidP="00CF0EF1">
            <w:pPr>
              <w:ind w:firstLine="0"/>
            </w:pPr>
            <w:r>
              <w:t>V. S. Moss</w:t>
            </w:r>
          </w:p>
        </w:tc>
        <w:tc>
          <w:tcPr>
            <w:tcW w:w="2179" w:type="dxa"/>
            <w:shd w:val="clear" w:color="auto" w:fill="auto"/>
          </w:tcPr>
          <w:p w:rsidR="00CF0EF1" w:rsidRPr="00CF0EF1" w:rsidRDefault="00CF0EF1" w:rsidP="00CF0EF1">
            <w:pPr>
              <w:ind w:firstLine="0"/>
            </w:pPr>
            <w:r>
              <w:t>Munnerlyn</w:t>
            </w:r>
          </w:p>
        </w:tc>
        <w:tc>
          <w:tcPr>
            <w:tcW w:w="2180" w:type="dxa"/>
            <w:shd w:val="clear" w:color="auto" w:fill="auto"/>
          </w:tcPr>
          <w:p w:rsidR="00CF0EF1" w:rsidRPr="00CF0EF1" w:rsidRDefault="00CF0EF1" w:rsidP="00CF0EF1">
            <w:pPr>
              <w:ind w:firstLine="0"/>
            </w:pPr>
            <w:r>
              <w:t>Nanney</w:t>
            </w:r>
          </w:p>
        </w:tc>
      </w:tr>
      <w:tr w:rsidR="00CF0EF1" w:rsidRPr="00CF0EF1" w:rsidTr="00CF0EF1">
        <w:tc>
          <w:tcPr>
            <w:tcW w:w="2179" w:type="dxa"/>
            <w:shd w:val="clear" w:color="auto" w:fill="auto"/>
          </w:tcPr>
          <w:p w:rsidR="00CF0EF1" w:rsidRPr="00CF0EF1" w:rsidRDefault="00CF0EF1" w:rsidP="00CF0EF1">
            <w:pPr>
              <w:ind w:firstLine="0"/>
            </w:pPr>
            <w:r>
              <w:t>J. H. Neal</w:t>
            </w:r>
          </w:p>
        </w:tc>
        <w:tc>
          <w:tcPr>
            <w:tcW w:w="2179" w:type="dxa"/>
            <w:shd w:val="clear" w:color="auto" w:fill="auto"/>
          </w:tcPr>
          <w:p w:rsidR="00CF0EF1" w:rsidRPr="00CF0EF1" w:rsidRDefault="00CF0EF1" w:rsidP="00CF0EF1">
            <w:pPr>
              <w:ind w:firstLine="0"/>
            </w:pPr>
            <w:r>
              <w:t>J. M. Neal</w:t>
            </w:r>
          </w:p>
        </w:tc>
        <w:tc>
          <w:tcPr>
            <w:tcW w:w="2180" w:type="dxa"/>
            <w:shd w:val="clear" w:color="auto" w:fill="auto"/>
          </w:tcPr>
          <w:p w:rsidR="00CF0EF1" w:rsidRPr="00CF0EF1" w:rsidRDefault="00CF0EF1" w:rsidP="00CF0EF1">
            <w:pPr>
              <w:ind w:firstLine="0"/>
            </w:pPr>
            <w:r>
              <w:t>Norman</w:t>
            </w:r>
          </w:p>
        </w:tc>
      </w:tr>
      <w:tr w:rsidR="00CF0EF1" w:rsidRPr="00CF0EF1" w:rsidTr="00CF0EF1">
        <w:tc>
          <w:tcPr>
            <w:tcW w:w="2179" w:type="dxa"/>
            <w:shd w:val="clear" w:color="auto" w:fill="auto"/>
          </w:tcPr>
          <w:p w:rsidR="00CF0EF1" w:rsidRPr="00CF0EF1" w:rsidRDefault="00CF0EF1" w:rsidP="00CF0EF1">
            <w:pPr>
              <w:ind w:firstLine="0"/>
            </w:pPr>
            <w:r>
              <w:t>Ott</w:t>
            </w:r>
          </w:p>
        </w:tc>
        <w:tc>
          <w:tcPr>
            <w:tcW w:w="2179" w:type="dxa"/>
            <w:shd w:val="clear" w:color="auto" w:fill="auto"/>
          </w:tcPr>
          <w:p w:rsidR="00CF0EF1" w:rsidRPr="00CF0EF1" w:rsidRDefault="00CF0EF1" w:rsidP="00CF0EF1">
            <w:pPr>
              <w:ind w:firstLine="0"/>
            </w:pPr>
            <w:r>
              <w:t>Owens</w:t>
            </w:r>
          </w:p>
        </w:tc>
        <w:tc>
          <w:tcPr>
            <w:tcW w:w="2180" w:type="dxa"/>
            <w:shd w:val="clear" w:color="auto" w:fill="auto"/>
          </w:tcPr>
          <w:p w:rsidR="00CF0EF1" w:rsidRPr="00CF0EF1" w:rsidRDefault="00CF0EF1" w:rsidP="00CF0EF1">
            <w:pPr>
              <w:ind w:firstLine="0"/>
            </w:pPr>
            <w:r>
              <w:t>Patrick</w:t>
            </w:r>
          </w:p>
        </w:tc>
      </w:tr>
      <w:tr w:rsidR="00CF0EF1" w:rsidRPr="00CF0EF1" w:rsidTr="00CF0EF1">
        <w:tc>
          <w:tcPr>
            <w:tcW w:w="2179" w:type="dxa"/>
            <w:shd w:val="clear" w:color="auto" w:fill="auto"/>
          </w:tcPr>
          <w:p w:rsidR="00CF0EF1" w:rsidRPr="00CF0EF1" w:rsidRDefault="00CF0EF1" w:rsidP="00CF0EF1">
            <w:pPr>
              <w:ind w:firstLine="0"/>
            </w:pPr>
            <w:r>
              <w:t>Pinson</w:t>
            </w:r>
          </w:p>
        </w:tc>
        <w:tc>
          <w:tcPr>
            <w:tcW w:w="2179" w:type="dxa"/>
            <w:shd w:val="clear" w:color="auto" w:fill="auto"/>
          </w:tcPr>
          <w:p w:rsidR="00CF0EF1" w:rsidRPr="00CF0EF1" w:rsidRDefault="00CF0EF1" w:rsidP="00CF0EF1">
            <w:pPr>
              <w:ind w:firstLine="0"/>
            </w:pPr>
            <w:r>
              <w:t>Pope</w:t>
            </w:r>
          </w:p>
        </w:tc>
        <w:tc>
          <w:tcPr>
            <w:tcW w:w="2180" w:type="dxa"/>
            <w:shd w:val="clear" w:color="auto" w:fill="auto"/>
          </w:tcPr>
          <w:p w:rsidR="00CF0EF1" w:rsidRPr="00CF0EF1" w:rsidRDefault="00CF0EF1" w:rsidP="00CF0EF1">
            <w:pPr>
              <w:ind w:firstLine="0"/>
            </w:pPr>
            <w:r>
              <w:t>Putnam</w:t>
            </w:r>
          </w:p>
        </w:tc>
      </w:tr>
      <w:tr w:rsidR="00CF0EF1" w:rsidRPr="00CF0EF1" w:rsidTr="00CF0EF1">
        <w:tc>
          <w:tcPr>
            <w:tcW w:w="2179" w:type="dxa"/>
            <w:shd w:val="clear" w:color="auto" w:fill="auto"/>
          </w:tcPr>
          <w:p w:rsidR="00CF0EF1" w:rsidRPr="00CF0EF1" w:rsidRDefault="00CF0EF1" w:rsidP="00CF0EF1">
            <w:pPr>
              <w:ind w:firstLine="0"/>
            </w:pPr>
            <w:r>
              <w:t>Quinn</w:t>
            </w:r>
          </w:p>
        </w:tc>
        <w:tc>
          <w:tcPr>
            <w:tcW w:w="2179" w:type="dxa"/>
            <w:shd w:val="clear" w:color="auto" w:fill="auto"/>
          </w:tcPr>
          <w:p w:rsidR="00CF0EF1" w:rsidRPr="00CF0EF1" w:rsidRDefault="00CF0EF1" w:rsidP="00CF0EF1">
            <w:pPr>
              <w:ind w:firstLine="0"/>
            </w:pPr>
            <w:r>
              <w:t>Ryan</w:t>
            </w:r>
          </w:p>
        </w:tc>
        <w:tc>
          <w:tcPr>
            <w:tcW w:w="2180" w:type="dxa"/>
            <w:shd w:val="clear" w:color="auto" w:fill="auto"/>
          </w:tcPr>
          <w:p w:rsidR="00CF0EF1" w:rsidRPr="00CF0EF1" w:rsidRDefault="00CF0EF1" w:rsidP="00CF0EF1">
            <w:pPr>
              <w:ind w:firstLine="0"/>
            </w:pPr>
            <w:r>
              <w:t>Sandifer</w:t>
            </w:r>
          </w:p>
        </w:tc>
      </w:tr>
      <w:tr w:rsidR="00CF0EF1" w:rsidRPr="00CF0EF1" w:rsidTr="00CF0EF1">
        <w:tc>
          <w:tcPr>
            <w:tcW w:w="2179" w:type="dxa"/>
            <w:shd w:val="clear" w:color="auto" w:fill="auto"/>
          </w:tcPr>
          <w:p w:rsidR="00CF0EF1" w:rsidRPr="00CF0EF1" w:rsidRDefault="00CF0EF1" w:rsidP="00CF0EF1">
            <w:pPr>
              <w:ind w:firstLine="0"/>
            </w:pPr>
            <w:r>
              <w:t>Sellers</w:t>
            </w:r>
          </w:p>
        </w:tc>
        <w:tc>
          <w:tcPr>
            <w:tcW w:w="2179" w:type="dxa"/>
            <w:shd w:val="clear" w:color="auto" w:fill="auto"/>
          </w:tcPr>
          <w:p w:rsidR="00CF0EF1" w:rsidRPr="00CF0EF1" w:rsidRDefault="00CF0EF1" w:rsidP="00CF0EF1">
            <w:pPr>
              <w:ind w:firstLine="0"/>
            </w:pPr>
            <w:r>
              <w:t>Simrill</w:t>
            </w:r>
          </w:p>
        </w:tc>
        <w:tc>
          <w:tcPr>
            <w:tcW w:w="2180" w:type="dxa"/>
            <w:shd w:val="clear" w:color="auto" w:fill="auto"/>
          </w:tcPr>
          <w:p w:rsidR="00CF0EF1" w:rsidRPr="00CF0EF1" w:rsidRDefault="00CF0EF1" w:rsidP="00CF0EF1">
            <w:pPr>
              <w:ind w:firstLine="0"/>
            </w:pPr>
            <w:r>
              <w:t>Skelton</w:t>
            </w:r>
          </w:p>
        </w:tc>
      </w:tr>
      <w:tr w:rsidR="00CF0EF1" w:rsidRPr="00CF0EF1" w:rsidTr="00CF0EF1">
        <w:tc>
          <w:tcPr>
            <w:tcW w:w="2179" w:type="dxa"/>
            <w:shd w:val="clear" w:color="auto" w:fill="auto"/>
          </w:tcPr>
          <w:p w:rsidR="00CF0EF1" w:rsidRPr="00CF0EF1" w:rsidRDefault="00CF0EF1" w:rsidP="00CF0EF1">
            <w:pPr>
              <w:ind w:firstLine="0"/>
            </w:pPr>
            <w:r>
              <w:t>G. M. Smith</w:t>
            </w:r>
          </w:p>
        </w:tc>
        <w:tc>
          <w:tcPr>
            <w:tcW w:w="2179" w:type="dxa"/>
            <w:shd w:val="clear" w:color="auto" w:fill="auto"/>
          </w:tcPr>
          <w:p w:rsidR="00CF0EF1" w:rsidRPr="00CF0EF1" w:rsidRDefault="00CF0EF1" w:rsidP="00CF0EF1">
            <w:pPr>
              <w:ind w:firstLine="0"/>
            </w:pPr>
            <w:r>
              <w:t>G. R. Smith</w:t>
            </w:r>
          </w:p>
        </w:tc>
        <w:tc>
          <w:tcPr>
            <w:tcW w:w="2180" w:type="dxa"/>
            <w:shd w:val="clear" w:color="auto" w:fill="auto"/>
          </w:tcPr>
          <w:p w:rsidR="00CF0EF1" w:rsidRPr="00CF0EF1" w:rsidRDefault="00CF0EF1" w:rsidP="00CF0EF1">
            <w:pPr>
              <w:ind w:firstLine="0"/>
            </w:pPr>
            <w:r>
              <w:t>J. E. Smith</w:t>
            </w:r>
          </w:p>
        </w:tc>
      </w:tr>
      <w:tr w:rsidR="00CF0EF1" w:rsidRPr="00CF0EF1" w:rsidTr="00CF0EF1">
        <w:tc>
          <w:tcPr>
            <w:tcW w:w="2179" w:type="dxa"/>
            <w:shd w:val="clear" w:color="auto" w:fill="auto"/>
          </w:tcPr>
          <w:p w:rsidR="00CF0EF1" w:rsidRPr="00CF0EF1" w:rsidRDefault="00CF0EF1" w:rsidP="00CF0EF1">
            <w:pPr>
              <w:ind w:firstLine="0"/>
            </w:pPr>
            <w:r>
              <w:t>Sottile</w:t>
            </w:r>
          </w:p>
        </w:tc>
        <w:tc>
          <w:tcPr>
            <w:tcW w:w="2179" w:type="dxa"/>
            <w:shd w:val="clear" w:color="auto" w:fill="auto"/>
          </w:tcPr>
          <w:p w:rsidR="00CF0EF1" w:rsidRPr="00CF0EF1" w:rsidRDefault="00CF0EF1" w:rsidP="00CF0EF1">
            <w:pPr>
              <w:ind w:firstLine="0"/>
            </w:pPr>
            <w:r>
              <w:t>Southard</w:t>
            </w:r>
          </w:p>
        </w:tc>
        <w:tc>
          <w:tcPr>
            <w:tcW w:w="2180" w:type="dxa"/>
            <w:shd w:val="clear" w:color="auto" w:fill="auto"/>
          </w:tcPr>
          <w:p w:rsidR="00CF0EF1" w:rsidRPr="00CF0EF1" w:rsidRDefault="00CF0EF1" w:rsidP="00CF0EF1">
            <w:pPr>
              <w:ind w:firstLine="0"/>
            </w:pPr>
            <w:r>
              <w:t>Stavrinakis</w:t>
            </w:r>
          </w:p>
        </w:tc>
      </w:tr>
      <w:tr w:rsidR="00CF0EF1" w:rsidRPr="00CF0EF1" w:rsidTr="00CF0EF1">
        <w:tc>
          <w:tcPr>
            <w:tcW w:w="2179" w:type="dxa"/>
            <w:shd w:val="clear" w:color="auto" w:fill="auto"/>
          </w:tcPr>
          <w:p w:rsidR="00CF0EF1" w:rsidRPr="00CF0EF1" w:rsidRDefault="00CF0EF1" w:rsidP="00CF0EF1">
            <w:pPr>
              <w:ind w:firstLine="0"/>
            </w:pPr>
            <w:r>
              <w:t>Tallon</w:t>
            </w:r>
          </w:p>
        </w:tc>
        <w:tc>
          <w:tcPr>
            <w:tcW w:w="2179" w:type="dxa"/>
            <w:shd w:val="clear" w:color="auto" w:fill="auto"/>
          </w:tcPr>
          <w:p w:rsidR="00CF0EF1" w:rsidRPr="00CF0EF1" w:rsidRDefault="00CF0EF1" w:rsidP="00CF0EF1">
            <w:pPr>
              <w:ind w:firstLine="0"/>
            </w:pPr>
            <w:r>
              <w:t>Taylor</w:t>
            </w:r>
          </w:p>
        </w:tc>
        <w:tc>
          <w:tcPr>
            <w:tcW w:w="2180" w:type="dxa"/>
            <w:shd w:val="clear" w:color="auto" w:fill="auto"/>
          </w:tcPr>
          <w:p w:rsidR="00CF0EF1" w:rsidRPr="00CF0EF1" w:rsidRDefault="00CF0EF1" w:rsidP="00CF0EF1">
            <w:pPr>
              <w:ind w:firstLine="0"/>
            </w:pPr>
            <w:r>
              <w:t>Toole</w:t>
            </w:r>
          </w:p>
        </w:tc>
      </w:tr>
      <w:tr w:rsidR="00CF0EF1" w:rsidRPr="00CF0EF1" w:rsidTr="00CF0EF1">
        <w:tc>
          <w:tcPr>
            <w:tcW w:w="2179" w:type="dxa"/>
            <w:shd w:val="clear" w:color="auto" w:fill="auto"/>
          </w:tcPr>
          <w:p w:rsidR="00CF0EF1" w:rsidRPr="00CF0EF1" w:rsidRDefault="00CF0EF1" w:rsidP="00CF0EF1">
            <w:pPr>
              <w:ind w:firstLine="0"/>
            </w:pPr>
            <w:r>
              <w:t>Weeks</w:t>
            </w:r>
          </w:p>
        </w:tc>
        <w:tc>
          <w:tcPr>
            <w:tcW w:w="2179" w:type="dxa"/>
            <w:shd w:val="clear" w:color="auto" w:fill="auto"/>
          </w:tcPr>
          <w:p w:rsidR="00CF0EF1" w:rsidRPr="00CF0EF1" w:rsidRDefault="00CF0EF1" w:rsidP="00CF0EF1">
            <w:pPr>
              <w:ind w:firstLine="0"/>
            </w:pPr>
            <w:r>
              <w:t>Whipper</w:t>
            </w:r>
          </w:p>
        </w:tc>
        <w:tc>
          <w:tcPr>
            <w:tcW w:w="2180" w:type="dxa"/>
            <w:shd w:val="clear" w:color="auto" w:fill="auto"/>
          </w:tcPr>
          <w:p w:rsidR="00CF0EF1" w:rsidRPr="00CF0EF1" w:rsidRDefault="00CF0EF1" w:rsidP="00CF0EF1">
            <w:pPr>
              <w:ind w:firstLine="0"/>
            </w:pPr>
            <w:r>
              <w:t>White</w:t>
            </w:r>
          </w:p>
        </w:tc>
      </w:tr>
      <w:tr w:rsidR="00CF0EF1" w:rsidRPr="00CF0EF1" w:rsidTr="00CF0EF1">
        <w:tc>
          <w:tcPr>
            <w:tcW w:w="2179" w:type="dxa"/>
            <w:shd w:val="clear" w:color="auto" w:fill="auto"/>
          </w:tcPr>
          <w:p w:rsidR="00CF0EF1" w:rsidRPr="00CF0EF1" w:rsidRDefault="00CF0EF1" w:rsidP="00CF0EF1">
            <w:pPr>
              <w:keepNext/>
              <w:ind w:firstLine="0"/>
            </w:pPr>
            <w:r>
              <w:t>Whitmire</w:t>
            </w:r>
          </w:p>
        </w:tc>
        <w:tc>
          <w:tcPr>
            <w:tcW w:w="2179" w:type="dxa"/>
            <w:shd w:val="clear" w:color="auto" w:fill="auto"/>
          </w:tcPr>
          <w:p w:rsidR="00CF0EF1" w:rsidRPr="00CF0EF1" w:rsidRDefault="00CF0EF1" w:rsidP="00CF0EF1">
            <w:pPr>
              <w:keepNext/>
              <w:ind w:firstLine="0"/>
            </w:pPr>
            <w:r>
              <w:t>Williams</w:t>
            </w:r>
          </w:p>
        </w:tc>
        <w:tc>
          <w:tcPr>
            <w:tcW w:w="2180" w:type="dxa"/>
            <w:shd w:val="clear" w:color="auto" w:fill="auto"/>
          </w:tcPr>
          <w:p w:rsidR="00CF0EF1" w:rsidRPr="00CF0EF1" w:rsidRDefault="00CF0EF1" w:rsidP="00CF0EF1">
            <w:pPr>
              <w:keepNext/>
              <w:ind w:firstLine="0"/>
            </w:pPr>
            <w:r>
              <w:t>Willis</w:t>
            </w:r>
          </w:p>
        </w:tc>
      </w:tr>
      <w:tr w:rsidR="00CF0EF1" w:rsidRPr="00CF0EF1" w:rsidTr="00CF0EF1">
        <w:tc>
          <w:tcPr>
            <w:tcW w:w="2179" w:type="dxa"/>
            <w:shd w:val="clear" w:color="auto" w:fill="auto"/>
          </w:tcPr>
          <w:p w:rsidR="00CF0EF1" w:rsidRPr="00CF0EF1" w:rsidRDefault="00CF0EF1" w:rsidP="00CF0EF1">
            <w:pPr>
              <w:keepNext/>
              <w:ind w:firstLine="0"/>
            </w:pPr>
            <w:r>
              <w:t>Young</w:t>
            </w:r>
          </w:p>
        </w:tc>
        <w:tc>
          <w:tcPr>
            <w:tcW w:w="2179" w:type="dxa"/>
            <w:shd w:val="clear" w:color="auto" w:fill="auto"/>
          </w:tcPr>
          <w:p w:rsidR="00CF0EF1" w:rsidRPr="00CF0EF1" w:rsidRDefault="00CF0EF1" w:rsidP="00CF0EF1">
            <w:pPr>
              <w:keepNext/>
              <w:ind w:firstLine="0"/>
            </w:pPr>
          </w:p>
        </w:tc>
        <w:tc>
          <w:tcPr>
            <w:tcW w:w="2180" w:type="dxa"/>
            <w:shd w:val="clear" w:color="auto" w:fill="auto"/>
          </w:tcPr>
          <w:p w:rsidR="00CF0EF1" w:rsidRPr="00CF0EF1" w:rsidRDefault="00CF0EF1" w:rsidP="00CF0EF1">
            <w:pPr>
              <w:keepNext/>
              <w:ind w:firstLine="0"/>
            </w:pPr>
          </w:p>
        </w:tc>
      </w:tr>
    </w:tbl>
    <w:p w:rsidR="00CF0EF1" w:rsidRDefault="00CF0EF1" w:rsidP="00CF0EF1"/>
    <w:p w:rsidR="00CF0EF1" w:rsidRDefault="00CF0EF1" w:rsidP="00CF0EF1">
      <w:pPr>
        <w:keepNext/>
        <w:jc w:val="center"/>
        <w:rPr>
          <w:b/>
        </w:rPr>
      </w:pPr>
      <w:r w:rsidRPr="00CF0EF1">
        <w:rPr>
          <w:b/>
        </w:rPr>
        <w:t>STATEMENT OF ATTENDANCE</w:t>
      </w:r>
    </w:p>
    <w:p w:rsidR="00CF0EF1" w:rsidRDefault="00CF0EF1" w:rsidP="00CF0EF1">
      <w:pPr>
        <w:keepNext/>
      </w:pPr>
      <w:r>
        <w:t>I came in after the roll call and was present for the Session on Thursday, June 28.</w:t>
      </w:r>
    </w:p>
    <w:tbl>
      <w:tblPr>
        <w:tblW w:w="0" w:type="auto"/>
        <w:jc w:val="right"/>
        <w:tblLayout w:type="fixed"/>
        <w:tblLook w:val="0000" w:firstRow="0" w:lastRow="0" w:firstColumn="0" w:lastColumn="0" w:noHBand="0" w:noVBand="0"/>
      </w:tblPr>
      <w:tblGrid>
        <w:gridCol w:w="2800"/>
        <w:gridCol w:w="2800"/>
      </w:tblGrid>
      <w:tr w:rsidR="00CF0EF1" w:rsidRPr="00CF0EF1" w:rsidTr="00CF0EF1">
        <w:trPr>
          <w:jc w:val="right"/>
        </w:trPr>
        <w:tc>
          <w:tcPr>
            <w:tcW w:w="2800" w:type="dxa"/>
            <w:shd w:val="clear" w:color="auto" w:fill="auto"/>
          </w:tcPr>
          <w:p w:rsidR="00CF0EF1" w:rsidRPr="00CF0EF1" w:rsidRDefault="00CF0EF1" w:rsidP="00CF0EF1">
            <w:pPr>
              <w:keepNext/>
              <w:ind w:firstLine="0"/>
            </w:pPr>
            <w:bookmarkStart w:id="7" w:name="statement_start22"/>
            <w:bookmarkEnd w:id="7"/>
            <w:r>
              <w:t>Paul Agnew</w:t>
            </w:r>
          </w:p>
        </w:tc>
        <w:tc>
          <w:tcPr>
            <w:tcW w:w="2800" w:type="dxa"/>
            <w:shd w:val="clear" w:color="auto" w:fill="auto"/>
          </w:tcPr>
          <w:p w:rsidR="00CF0EF1" w:rsidRPr="00CF0EF1" w:rsidRDefault="00CF0EF1" w:rsidP="00CF0EF1">
            <w:pPr>
              <w:keepNext/>
              <w:ind w:firstLine="0"/>
            </w:pPr>
            <w:r>
              <w:t>Laurie Funderburk</w:t>
            </w:r>
          </w:p>
        </w:tc>
      </w:tr>
      <w:tr w:rsidR="00CF0EF1" w:rsidRPr="00CF0EF1" w:rsidTr="00CF0EF1">
        <w:trPr>
          <w:jc w:val="right"/>
        </w:trPr>
        <w:tc>
          <w:tcPr>
            <w:tcW w:w="2800" w:type="dxa"/>
            <w:shd w:val="clear" w:color="auto" w:fill="auto"/>
          </w:tcPr>
          <w:p w:rsidR="00CF0EF1" w:rsidRPr="00CF0EF1" w:rsidRDefault="00CF0EF1" w:rsidP="00CF0EF1">
            <w:pPr>
              <w:ind w:firstLine="0"/>
            </w:pPr>
            <w:r>
              <w:t>Mike Gambrell</w:t>
            </w:r>
          </w:p>
        </w:tc>
        <w:tc>
          <w:tcPr>
            <w:tcW w:w="2800" w:type="dxa"/>
            <w:shd w:val="clear" w:color="auto" w:fill="auto"/>
          </w:tcPr>
          <w:p w:rsidR="00CF0EF1" w:rsidRPr="00CF0EF1" w:rsidRDefault="00CF0EF1" w:rsidP="00CF0EF1">
            <w:pPr>
              <w:ind w:firstLine="0"/>
            </w:pPr>
            <w:r>
              <w:t>Michael A. Pitts</w:t>
            </w:r>
          </w:p>
        </w:tc>
      </w:tr>
      <w:tr w:rsidR="00CF0EF1" w:rsidRPr="00CF0EF1" w:rsidTr="00CF0EF1">
        <w:trPr>
          <w:jc w:val="right"/>
        </w:trPr>
        <w:tc>
          <w:tcPr>
            <w:tcW w:w="2800" w:type="dxa"/>
            <w:shd w:val="clear" w:color="auto" w:fill="auto"/>
          </w:tcPr>
          <w:p w:rsidR="00CF0EF1" w:rsidRPr="00CF0EF1" w:rsidRDefault="00CF0EF1" w:rsidP="00CF0EF1">
            <w:pPr>
              <w:ind w:firstLine="0"/>
            </w:pPr>
            <w:r>
              <w:t>Phillip Lowe</w:t>
            </w:r>
          </w:p>
        </w:tc>
        <w:tc>
          <w:tcPr>
            <w:tcW w:w="2800" w:type="dxa"/>
            <w:shd w:val="clear" w:color="auto" w:fill="auto"/>
          </w:tcPr>
          <w:p w:rsidR="00CF0EF1" w:rsidRPr="00CF0EF1" w:rsidRDefault="00CF0EF1" w:rsidP="00CF0EF1">
            <w:pPr>
              <w:ind w:firstLine="0"/>
            </w:pPr>
            <w:r>
              <w:t>Joan Brady</w:t>
            </w:r>
          </w:p>
        </w:tc>
      </w:tr>
      <w:tr w:rsidR="00CF0EF1" w:rsidRPr="00CF0EF1" w:rsidTr="00CF0EF1">
        <w:trPr>
          <w:jc w:val="right"/>
        </w:trPr>
        <w:tc>
          <w:tcPr>
            <w:tcW w:w="2800" w:type="dxa"/>
            <w:shd w:val="clear" w:color="auto" w:fill="auto"/>
          </w:tcPr>
          <w:p w:rsidR="00CF0EF1" w:rsidRPr="00CF0EF1" w:rsidRDefault="00CF0EF1" w:rsidP="00CF0EF1">
            <w:pPr>
              <w:ind w:firstLine="0"/>
            </w:pPr>
            <w:r>
              <w:t>Roland Smith</w:t>
            </w:r>
          </w:p>
        </w:tc>
        <w:tc>
          <w:tcPr>
            <w:tcW w:w="2800" w:type="dxa"/>
            <w:shd w:val="clear" w:color="auto" w:fill="auto"/>
          </w:tcPr>
          <w:p w:rsidR="00CF0EF1" w:rsidRPr="00CF0EF1" w:rsidRDefault="00CF0EF1" w:rsidP="00CF0EF1">
            <w:pPr>
              <w:ind w:firstLine="0"/>
            </w:pPr>
            <w:r>
              <w:t>David Tribble, Jr.</w:t>
            </w:r>
          </w:p>
        </w:tc>
      </w:tr>
      <w:tr w:rsidR="00CF0EF1" w:rsidRPr="00CF0EF1" w:rsidTr="00CF0EF1">
        <w:trPr>
          <w:jc w:val="right"/>
        </w:trPr>
        <w:tc>
          <w:tcPr>
            <w:tcW w:w="2800" w:type="dxa"/>
            <w:shd w:val="clear" w:color="auto" w:fill="auto"/>
          </w:tcPr>
          <w:p w:rsidR="00CF0EF1" w:rsidRPr="00CF0EF1" w:rsidRDefault="00CF0EF1" w:rsidP="00CF0EF1">
            <w:pPr>
              <w:ind w:firstLine="0"/>
            </w:pPr>
            <w:r>
              <w:t>Terry Alexander</w:t>
            </w:r>
          </w:p>
        </w:tc>
        <w:tc>
          <w:tcPr>
            <w:tcW w:w="2800" w:type="dxa"/>
            <w:shd w:val="clear" w:color="auto" w:fill="auto"/>
          </w:tcPr>
          <w:p w:rsidR="00CF0EF1" w:rsidRPr="00CF0EF1" w:rsidRDefault="00CF0EF1" w:rsidP="00CF0EF1">
            <w:pPr>
              <w:ind w:firstLine="0"/>
            </w:pPr>
            <w:r>
              <w:t>Anne Thayer</w:t>
            </w:r>
          </w:p>
        </w:tc>
      </w:tr>
      <w:tr w:rsidR="00CF0EF1" w:rsidRPr="00CF0EF1" w:rsidTr="00CF0EF1">
        <w:trPr>
          <w:jc w:val="right"/>
        </w:trPr>
        <w:tc>
          <w:tcPr>
            <w:tcW w:w="2800" w:type="dxa"/>
            <w:shd w:val="clear" w:color="auto" w:fill="auto"/>
          </w:tcPr>
          <w:p w:rsidR="00CF0EF1" w:rsidRPr="00CF0EF1" w:rsidRDefault="00CF0EF1" w:rsidP="00CF0EF1">
            <w:pPr>
              <w:ind w:firstLine="0"/>
            </w:pPr>
            <w:r>
              <w:t>Anne Parks</w:t>
            </w:r>
          </w:p>
        </w:tc>
        <w:tc>
          <w:tcPr>
            <w:tcW w:w="2800" w:type="dxa"/>
            <w:shd w:val="clear" w:color="auto" w:fill="auto"/>
          </w:tcPr>
          <w:p w:rsidR="00CF0EF1" w:rsidRPr="00CF0EF1" w:rsidRDefault="00CF0EF1" w:rsidP="00CF0EF1">
            <w:pPr>
              <w:ind w:firstLine="0"/>
            </w:pPr>
            <w:r>
              <w:t>Gilda Cobb-Hunter</w:t>
            </w:r>
          </w:p>
        </w:tc>
      </w:tr>
      <w:tr w:rsidR="00CF0EF1" w:rsidRPr="00CF0EF1" w:rsidTr="00CF0EF1">
        <w:trPr>
          <w:jc w:val="right"/>
        </w:trPr>
        <w:tc>
          <w:tcPr>
            <w:tcW w:w="2800" w:type="dxa"/>
            <w:shd w:val="clear" w:color="auto" w:fill="auto"/>
          </w:tcPr>
          <w:p w:rsidR="00CF0EF1" w:rsidRPr="00CF0EF1" w:rsidRDefault="00CF0EF1" w:rsidP="00CF0EF1">
            <w:pPr>
              <w:ind w:firstLine="0"/>
            </w:pPr>
            <w:r>
              <w:t>Douglas "Doug" Brannon</w:t>
            </w:r>
          </w:p>
        </w:tc>
        <w:tc>
          <w:tcPr>
            <w:tcW w:w="2800" w:type="dxa"/>
            <w:shd w:val="clear" w:color="auto" w:fill="auto"/>
          </w:tcPr>
          <w:p w:rsidR="00CF0EF1" w:rsidRPr="00CF0EF1" w:rsidRDefault="00CF0EF1" w:rsidP="00CF0EF1">
            <w:pPr>
              <w:ind w:firstLine="0"/>
            </w:pPr>
            <w:r>
              <w:t>Boyd Brown</w:t>
            </w:r>
          </w:p>
        </w:tc>
      </w:tr>
      <w:tr w:rsidR="00CF0EF1" w:rsidRPr="00CF0EF1" w:rsidTr="00CF0EF1">
        <w:trPr>
          <w:jc w:val="right"/>
        </w:trPr>
        <w:tc>
          <w:tcPr>
            <w:tcW w:w="2800" w:type="dxa"/>
            <w:shd w:val="clear" w:color="auto" w:fill="auto"/>
          </w:tcPr>
          <w:p w:rsidR="00CF0EF1" w:rsidRPr="00CF0EF1" w:rsidRDefault="00CF0EF1" w:rsidP="00CF0EF1">
            <w:pPr>
              <w:ind w:firstLine="0"/>
            </w:pPr>
            <w:r>
              <w:t>Jerry Govan</w:t>
            </w:r>
          </w:p>
        </w:tc>
        <w:tc>
          <w:tcPr>
            <w:tcW w:w="2800" w:type="dxa"/>
            <w:shd w:val="clear" w:color="auto" w:fill="auto"/>
          </w:tcPr>
          <w:p w:rsidR="00CF0EF1" w:rsidRPr="00CF0EF1" w:rsidRDefault="00CF0EF1" w:rsidP="00CF0EF1">
            <w:pPr>
              <w:ind w:firstLine="0"/>
            </w:pPr>
            <w:r>
              <w:t>William Bowers</w:t>
            </w:r>
          </w:p>
        </w:tc>
      </w:tr>
      <w:tr w:rsidR="00CF0EF1" w:rsidRPr="00CF0EF1" w:rsidTr="00CF0EF1">
        <w:trPr>
          <w:jc w:val="right"/>
        </w:trPr>
        <w:tc>
          <w:tcPr>
            <w:tcW w:w="2800" w:type="dxa"/>
            <w:shd w:val="clear" w:color="auto" w:fill="auto"/>
          </w:tcPr>
          <w:p w:rsidR="00CF0EF1" w:rsidRPr="00CF0EF1" w:rsidRDefault="00CF0EF1" w:rsidP="00CF0EF1">
            <w:pPr>
              <w:keepNext/>
              <w:ind w:firstLine="0"/>
            </w:pPr>
            <w:r>
              <w:t>Todd Rutherford</w:t>
            </w:r>
          </w:p>
        </w:tc>
        <w:tc>
          <w:tcPr>
            <w:tcW w:w="2800" w:type="dxa"/>
            <w:shd w:val="clear" w:color="auto" w:fill="auto"/>
          </w:tcPr>
          <w:p w:rsidR="00CF0EF1" w:rsidRPr="00CF0EF1" w:rsidRDefault="00CF0EF1" w:rsidP="00CF0EF1">
            <w:pPr>
              <w:keepNext/>
              <w:ind w:firstLine="0"/>
            </w:pPr>
            <w:r>
              <w:t>Ted Vick</w:t>
            </w:r>
          </w:p>
        </w:tc>
      </w:tr>
      <w:tr w:rsidR="00CF0EF1" w:rsidRPr="00CF0EF1" w:rsidTr="00CF0EF1">
        <w:trPr>
          <w:jc w:val="right"/>
        </w:trPr>
        <w:tc>
          <w:tcPr>
            <w:tcW w:w="2800" w:type="dxa"/>
            <w:shd w:val="clear" w:color="auto" w:fill="auto"/>
          </w:tcPr>
          <w:p w:rsidR="00CF0EF1" w:rsidRDefault="00CF0EF1" w:rsidP="00CF0EF1">
            <w:pPr>
              <w:keepNext/>
              <w:ind w:firstLine="0"/>
            </w:pPr>
            <w:r>
              <w:t>Ronnie A. Sabb</w:t>
            </w:r>
          </w:p>
          <w:p w:rsidR="00901FD2" w:rsidRPr="00CF0EF1" w:rsidRDefault="00901FD2" w:rsidP="00CF0EF1">
            <w:pPr>
              <w:keepNext/>
              <w:ind w:firstLine="0"/>
            </w:pPr>
            <w:r>
              <w:t>Kenneth F. Hodges</w:t>
            </w:r>
          </w:p>
        </w:tc>
        <w:tc>
          <w:tcPr>
            <w:tcW w:w="2800" w:type="dxa"/>
            <w:shd w:val="clear" w:color="auto" w:fill="auto"/>
          </w:tcPr>
          <w:p w:rsidR="00CF0EF1" w:rsidRDefault="00CF0EF1" w:rsidP="00CF0EF1">
            <w:pPr>
              <w:keepNext/>
              <w:ind w:firstLine="0"/>
            </w:pPr>
            <w:r>
              <w:t>Chris Hart</w:t>
            </w:r>
          </w:p>
          <w:p w:rsidR="00B11070" w:rsidRPr="00CF0EF1" w:rsidRDefault="00B11070" w:rsidP="00CF0EF1">
            <w:pPr>
              <w:keepNext/>
              <w:ind w:firstLine="0"/>
            </w:pPr>
          </w:p>
        </w:tc>
      </w:tr>
    </w:tbl>
    <w:p w:rsidR="00CF0EF1" w:rsidRDefault="00CF0EF1" w:rsidP="00CF0EF1"/>
    <w:p w:rsidR="00CF0EF1" w:rsidRDefault="00CF0EF1" w:rsidP="00CF0EF1">
      <w:pPr>
        <w:jc w:val="center"/>
        <w:rPr>
          <w:b/>
        </w:rPr>
      </w:pPr>
      <w:r w:rsidRPr="00CF0EF1">
        <w:rPr>
          <w:b/>
        </w:rPr>
        <w:t>Total Present--10</w:t>
      </w:r>
      <w:r w:rsidR="00901FD2">
        <w:rPr>
          <w:b/>
        </w:rPr>
        <w:t>6</w:t>
      </w:r>
      <w:bookmarkStart w:id="8" w:name="statement_end22"/>
      <w:bookmarkStart w:id="9" w:name="vote_end22"/>
      <w:bookmarkEnd w:id="8"/>
      <w:bookmarkEnd w:id="9"/>
    </w:p>
    <w:p w:rsidR="00CF0EF1" w:rsidRDefault="00CF0EF1" w:rsidP="00CF0EF1"/>
    <w:p w:rsidR="00CF0EF1" w:rsidRDefault="00CF0EF1" w:rsidP="00CF0EF1">
      <w:pPr>
        <w:keepNext/>
        <w:jc w:val="center"/>
        <w:rPr>
          <w:b/>
        </w:rPr>
      </w:pPr>
      <w:r w:rsidRPr="00CF0EF1">
        <w:rPr>
          <w:b/>
        </w:rPr>
        <w:t>LEAVE OF ABSENCE</w:t>
      </w:r>
    </w:p>
    <w:p w:rsidR="00CF0EF1" w:rsidRDefault="00CF0EF1" w:rsidP="00CF0EF1">
      <w:r>
        <w:t>The SPEAKER granted Rep. GOVAN a temporary leave of absence.</w:t>
      </w:r>
    </w:p>
    <w:p w:rsidR="00CF0EF1" w:rsidRDefault="00CF0EF1" w:rsidP="00CF0EF1"/>
    <w:p w:rsidR="00CF0EF1" w:rsidRDefault="00CF0EF1" w:rsidP="00CF0EF1">
      <w:pPr>
        <w:keepNext/>
        <w:jc w:val="center"/>
        <w:rPr>
          <w:b/>
        </w:rPr>
      </w:pPr>
      <w:r w:rsidRPr="00CF0EF1">
        <w:rPr>
          <w:b/>
        </w:rPr>
        <w:t>LEAVE OF ABSENCE</w:t>
      </w:r>
    </w:p>
    <w:p w:rsidR="00CF0EF1" w:rsidRDefault="00CF0EF1" w:rsidP="00CF0EF1">
      <w:r>
        <w:t>The SPEAKER granted Rep. BOWERS a temporary leave of absence.</w:t>
      </w:r>
    </w:p>
    <w:p w:rsidR="00CF0EF1" w:rsidRDefault="00CF0EF1" w:rsidP="00CF0EF1"/>
    <w:p w:rsidR="00CF0EF1" w:rsidRDefault="00CF0EF1" w:rsidP="00CF0EF1">
      <w:pPr>
        <w:keepNext/>
        <w:jc w:val="center"/>
        <w:rPr>
          <w:b/>
        </w:rPr>
      </w:pPr>
      <w:r w:rsidRPr="00CF0EF1">
        <w:rPr>
          <w:b/>
        </w:rPr>
        <w:t>LEAVE OF ABSENCE</w:t>
      </w:r>
    </w:p>
    <w:p w:rsidR="00CF0EF1" w:rsidRDefault="00CF0EF1" w:rsidP="00CF0EF1">
      <w:r>
        <w:t>The SPEAKER granted Rep. HODGES a temporary leave of absence.</w:t>
      </w:r>
    </w:p>
    <w:p w:rsidR="00CF0EF1" w:rsidRDefault="00CF0EF1" w:rsidP="00CF0EF1"/>
    <w:p w:rsidR="00CF0EF1" w:rsidRDefault="00CF0EF1" w:rsidP="00CF0EF1">
      <w:pPr>
        <w:keepNext/>
        <w:jc w:val="center"/>
        <w:rPr>
          <w:b/>
        </w:rPr>
      </w:pPr>
      <w:r w:rsidRPr="00CF0EF1">
        <w:rPr>
          <w:b/>
        </w:rPr>
        <w:t>LEAVE OF ABSENCE</w:t>
      </w:r>
    </w:p>
    <w:p w:rsidR="00CF0EF1" w:rsidRDefault="00CF0EF1" w:rsidP="00CF0EF1">
      <w:r>
        <w:t>The SPEAKER granted Rep. BRANTLEY a leave of absence for the day due to a death in the family.</w:t>
      </w:r>
    </w:p>
    <w:p w:rsidR="00CF0EF1" w:rsidRDefault="00CF0EF1" w:rsidP="00CF0EF1"/>
    <w:p w:rsidR="00CF0EF1" w:rsidRDefault="00CF0EF1" w:rsidP="00CF0EF1">
      <w:pPr>
        <w:keepNext/>
        <w:jc w:val="center"/>
        <w:rPr>
          <w:b/>
        </w:rPr>
      </w:pPr>
      <w:r w:rsidRPr="00CF0EF1">
        <w:rPr>
          <w:b/>
        </w:rPr>
        <w:t>LEAVE OF ABSENCE</w:t>
      </w:r>
    </w:p>
    <w:p w:rsidR="00CF0EF1" w:rsidRDefault="00CF0EF1" w:rsidP="00CF0EF1">
      <w:r>
        <w:t>The SPEAKER granted Rep. LONG a leave of absence for the day.</w:t>
      </w:r>
    </w:p>
    <w:p w:rsidR="00CF0EF1" w:rsidRDefault="00CF0EF1" w:rsidP="00CF0EF1"/>
    <w:p w:rsidR="00CF0EF1" w:rsidRDefault="00CF0EF1" w:rsidP="00CF0EF1">
      <w:pPr>
        <w:keepNext/>
        <w:jc w:val="center"/>
        <w:rPr>
          <w:b/>
        </w:rPr>
      </w:pPr>
      <w:r w:rsidRPr="00CF0EF1">
        <w:rPr>
          <w:b/>
        </w:rPr>
        <w:t>LEAVE OF ABSENCE</w:t>
      </w:r>
    </w:p>
    <w:p w:rsidR="00CF0EF1" w:rsidRDefault="00CF0EF1" w:rsidP="00CF0EF1">
      <w:r>
        <w:t>The SPEAKER granted Rep. JEFFERSON a leave of absence for the day.</w:t>
      </w:r>
    </w:p>
    <w:p w:rsidR="00CF0EF1" w:rsidRDefault="00CF0EF1" w:rsidP="00CF0EF1"/>
    <w:p w:rsidR="00CF0EF1" w:rsidRDefault="00CF0EF1" w:rsidP="00CF0EF1">
      <w:pPr>
        <w:keepNext/>
        <w:jc w:val="center"/>
        <w:rPr>
          <w:b/>
        </w:rPr>
      </w:pPr>
      <w:r w:rsidRPr="00CF0EF1">
        <w:rPr>
          <w:b/>
        </w:rPr>
        <w:t>LEAVE OF ABSENCE</w:t>
      </w:r>
    </w:p>
    <w:p w:rsidR="00CF0EF1" w:rsidRDefault="00CF0EF1" w:rsidP="00CF0EF1">
      <w:r>
        <w:t>The SPEAKER granted Rep. ANDERSON a leave of absence for the day due to attending a conference.</w:t>
      </w:r>
    </w:p>
    <w:p w:rsidR="00CF0EF1" w:rsidRDefault="00CF0EF1" w:rsidP="00CF0EF1"/>
    <w:p w:rsidR="00CF0EF1" w:rsidRDefault="00CF0EF1" w:rsidP="00CF0EF1">
      <w:pPr>
        <w:keepNext/>
        <w:jc w:val="center"/>
        <w:rPr>
          <w:b/>
        </w:rPr>
      </w:pPr>
      <w:r w:rsidRPr="00CF0EF1">
        <w:rPr>
          <w:b/>
        </w:rPr>
        <w:t>LEAVE OF ABSENCE</w:t>
      </w:r>
    </w:p>
    <w:p w:rsidR="00CF0EF1" w:rsidRDefault="00CF0EF1" w:rsidP="00CF0EF1">
      <w:r>
        <w:t>The SPEAKER granted Rep. MURPHY a leave of absence for the day.</w:t>
      </w:r>
    </w:p>
    <w:p w:rsidR="00CF0EF1" w:rsidRDefault="00CF0EF1" w:rsidP="00CF0EF1"/>
    <w:p w:rsidR="00CF0EF1" w:rsidRDefault="00CF0EF1" w:rsidP="00CF0EF1">
      <w:pPr>
        <w:keepNext/>
        <w:jc w:val="center"/>
        <w:rPr>
          <w:b/>
        </w:rPr>
      </w:pPr>
      <w:r w:rsidRPr="00CF0EF1">
        <w:rPr>
          <w:b/>
        </w:rPr>
        <w:t>LEAVE OF ABSENCE</w:t>
      </w:r>
    </w:p>
    <w:p w:rsidR="00CF0EF1" w:rsidRDefault="00CF0EF1" w:rsidP="00CF0EF1">
      <w:r>
        <w:t>The SPEAKER granted Rep. HORNE a leave of absence for the day due to family medical reasons.</w:t>
      </w:r>
    </w:p>
    <w:p w:rsidR="00B11070" w:rsidRDefault="00B11070" w:rsidP="00CF0EF1">
      <w:pPr>
        <w:keepNext/>
        <w:jc w:val="center"/>
        <w:rPr>
          <w:b/>
        </w:rPr>
      </w:pPr>
    </w:p>
    <w:p w:rsidR="00CF0EF1" w:rsidRDefault="00CF0EF1" w:rsidP="00CF0EF1">
      <w:pPr>
        <w:keepNext/>
        <w:jc w:val="center"/>
        <w:rPr>
          <w:b/>
        </w:rPr>
      </w:pPr>
      <w:r w:rsidRPr="00CF0EF1">
        <w:rPr>
          <w:b/>
        </w:rPr>
        <w:t>LEAVE OF ABSENCE</w:t>
      </w:r>
    </w:p>
    <w:p w:rsidR="00CF0EF1" w:rsidRDefault="00CF0EF1" w:rsidP="00CF0EF1">
      <w:r>
        <w:t>The SPEAKER granted Rep. R. L. BROWN a leave of absence for the day due to a prior business commitment.</w:t>
      </w:r>
    </w:p>
    <w:p w:rsidR="00CF0EF1" w:rsidRDefault="00CF0EF1" w:rsidP="00CF0EF1"/>
    <w:p w:rsidR="00CF0EF1" w:rsidRDefault="00CF0EF1" w:rsidP="00CF0EF1">
      <w:pPr>
        <w:keepNext/>
        <w:jc w:val="center"/>
        <w:rPr>
          <w:b/>
        </w:rPr>
      </w:pPr>
      <w:r w:rsidRPr="00CF0EF1">
        <w:rPr>
          <w:b/>
        </w:rPr>
        <w:t>LEAVE OF ABSENCE</w:t>
      </w:r>
    </w:p>
    <w:p w:rsidR="00CF0EF1" w:rsidRDefault="00CF0EF1" w:rsidP="00CF0EF1">
      <w:r>
        <w:t>The SPEAKER granted Rep. STRINGER a leave of absence for the day due to a prior commitment.</w:t>
      </w:r>
    </w:p>
    <w:p w:rsidR="00CF0EF1" w:rsidRDefault="00CF0EF1" w:rsidP="00CF0EF1"/>
    <w:p w:rsidR="00CF0EF1" w:rsidRDefault="00CF0EF1" w:rsidP="00CF0EF1">
      <w:pPr>
        <w:keepNext/>
        <w:jc w:val="center"/>
        <w:rPr>
          <w:b/>
        </w:rPr>
      </w:pPr>
      <w:r w:rsidRPr="00CF0EF1">
        <w:rPr>
          <w:b/>
        </w:rPr>
        <w:t>LEAVE OF ABSENCE</w:t>
      </w:r>
    </w:p>
    <w:p w:rsidR="00CF0EF1" w:rsidRDefault="00CF0EF1" w:rsidP="00CF0EF1">
      <w:r>
        <w:t xml:space="preserve">The SPEAKER granted Rep. J. R. SMITH a leave of absence for the remainder of the day due to the requirement of his attendance at the Ethics Committee Hearing concerning IN THE MATTER OF NIKKI R. HALEY. </w:t>
      </w:r>
    </w:p>
    <w:p w:rsidR="00CF0EF1" w:rsidRDefault="00CF0EF1" w:rsidP="00CF0EF1"/>
    <w:p w:rsidR="00CF0EF1" w:rsidRDefault="00CF0EF1" w:rsidP="00CF0EF1">
      <w:pPr>
        <w:keepNext/>
        <w:jc w:val="center"/>
        <w:rPr>
          <w:b/>
        </w:rPr>
      </w:pPr>
      <w:r w:rsidRPr="00CF0EF1">
        <w:rPr>
          <w:b/>
        </w:rPr>
        <w:t>LEAVE OF ABSENCE</w:t>
      </w:r>
    </w:p>
    <w:p w:rsidR="00CF0EF1" w:rsidRDefault="00CF0EF1" w:rsidP="00CF0EF1">
      <w:r>
        <w:t xml:space="preserve">The SPEAKER granted Rep. FUNDERBURK a leave of absence for the remainder of the day due to the requirement of her attendance at the Ethics Committee Hearing concerning IN THE MATTER OF NIKKI R. HALEY. </w:t>
      </w:r>
    </w:p>
    <w:p w:rsidR="00CF0EF1" w:rsidRDefault="00CF0EF1" w:rsidP="00CF0EF1"/>
    <w:p w:rsidR="00CF0EF1" w:rsidRDefault="00CF0EF1" w:rsidP="00CF0EF1">
      <w:pPr>
        <w:keepNext/>
        <w:jc w:val="center"/>
        <w:rPr>
          <w:b/>
        </w:rPr>
      </w:pPr>
      <w:r w:rsidRPr="00CF0EF1">
        <w:rPr>
          <w:b/>
        </w:rPr>
        <w:t>LEAVE OF ABSENCE</w:t>
      </w:r>
    </w:p>
    <w:p w:rsidR="00CF0EF1" w:rsidRDefault="00CF0EF1" w:rsidP="00CF0EF1">
      <w:r>
        <w:t xml:space="preserve">The SPEAKER granted Rep. GAMBRELL a leave of absence for the remainder of the day due to the requirement of his attendance at the Ethics Committee Hearing concerning IN THE MATTER OF NIKKI R. HALEY. </w:t>
      </w:r>
    </w:p>
    <w:p w:rsidR="00CF0EF1" w:rsidRDefault="00CF0EF1" w:rsidP="00CF0EF1"/>
    <w:p w:rsidR="00CF0EF1" w:rsidRDefault="00CF0EF1" w:rsidP="00CF0EF1">
      <w:pPr>
        <w:keepNext/>
        <w:jc w:val="center"/>
        <w:rPr>
          <w:b/>
        </w:rPr>
      </w:pPr>
      <w:r w:rsidRPr="00CF0EF1">
        <w:rPr>
          <w:b/>
        </w:rPr>
        <w:t>LEAVE OF ABSENCE</w:t>
      </w:r>
    </w:p>
    <w:p w:rsidR="00CF0EF1" w:rsidRDefault="00CF0EF1" w:rsidP="00CF0EF1">
      <w:r>
        <w:t xml:space="preserve">The SPEAKER granted Rep. PITTS a leave of absence for the remainder of the day due to the requirement of his attendance at the Ethics Committee Hearing concerning IN THE MATTER OF NIKKI R. HALEY. </w:t>
      </w:r>
    </w:p>
    <w:p w:rsidR="00CF0EF1" w:rsidRDefault="00CF0EF1" w:rsidP="00CF0EF1"/>
    <w:p w:rsidR="00CF0EF1" w:rsidRDefault="00CF0EF1" w:rsidP="00CF0EF1">
      <w:pPr>
        <w:keepNext/>
        <w:jc w:val="center"/>
        <w:rPr>
          <w:b/>
        </w:rPr>
      </w:pPr>
      <w:r w:rsidRPr="00CF0EF1">
        <w:rPr>
          <w:b/>
        </w:rPr>
        <w:t>LEAVE OF ABSENCE</w:t>
      </w:r>
    </w:p>
    <w:p w:rsidR="00CF0EF1" w:rsidRDefault="00CF0EF1" w:rsidP="00CF0EF1">
      <w:r>
        <w:t xml:space="preserve">The SPEAKER granted Rep. LOWE a leave of absence for the remainder of the day due to the requirement of his attendance at the Ethics Committee Hearing concerning IN THE MATTER OF NIKKI R. HALEY. </w:t>
      </w:r>
    </w:p>
    <w:p w:rsidR="00CF0EF1" w:rsidRDefault="00CF0EF1" w:rsidP="00CF0EF1">
      <w:pPr>
        <w:keepNext/>
        <w:jc w:val="center"/>
        <w:rPr>
          <w:b/>
        </w:rPr>
      </w:pPr>
      <w:r w:rsidRPr="00CF0EF1">
        <w:rPr>
          <w:b/>
        </w:rPr>
        <w:t>LEAVE OF ABSENCE</w:t>
      </w:r>
    </w:p>
    <w:p w:rsidR="00CF0EF1" w:rsidRDefault="00CF0EF1" w:rsidP="00CF0EF1">
      <w:r>
        <w:t xml:space="preserve">The SPEAKER granted Rep. BRADY a leave of absence for the remainder of the day due to the requirement of her attendance at the Ethics Committee Hearing concerning IN THE MATTER OF NIKKI R. HALEY. </w:t>
      </w:r>
    </w:p>
    <w:p w:rsidR="00CF0EF1" w:rsidRPr="00B11070" w:rsidRDefault="00CF0EF1" w:rsidP="00CF0EF1">
      <w:pPr>
        <w:rPr>
          <w:sz w:val="16"/>
          <w:szCs w:val="16"/>
        </w:rPr>
      </w:pPr>
    </w:p>
    <w:p w:rsidR="00CF0EF1" w:rsidRDefault="00CF0EF1" w:rsidP="00CF0EF1">
      <w:pPr>
        <w:keepNext/>
        <w:jc w:val="center"/>
        <w:rPr>
          <w:b/>
        </w:rPr>
      </w:pPr>
      <w:r w:rsidRPr="00CF0EF1">
        <w:rPr>
          <w:b/>
        </w:rPr>
        <w:t>R. 319, H. 3790--ORDERED PRINTED IN THE JOURNAL</w:t>
      </w:r>
    </w:p>
    <w:p w:rsidR="00CF0EF1" w:rsidRDefault="00CF0EF1" w:rsidP="00CF0EF1">
      <w:r>
        <w:t>The SPEAKER ordered the following Veto printed in the Journal:</w:t>
      </w:r>
    </w:p>
    <w:p w:rsidR="00CF0EF1" w:rsidRPr="00B11070" w:rsidRDefault="00CF0EF1" w:rsidP="00CF0EF1">
      <w:pPr>
        <w:rPr>
          <w:sz w:val="16"/>
          <w:szCs w:val="16"/>
        </w:rPr>
      </w:pPr>
    </w:p>
    <w:p w:rsidR="00CF0EF1" w:rsidRPr="00187F43" w:rsidRDefault="00CF0EF1" w:rsidP="00CF0EF1">
      <w:pPr>
        <w:ind w:firstLine="0"/>
      </w:pPr>
      <w:bookmarkStart w:id="10" w:name="file_start58"/>
      <w:bookmarkEnd w:id="10"/>
      <w:r w:rsidRPr="00187F43">
        <w:t>June 27, 2012</w:t>
      </w:r>
    </w:p>
    <w:p w:rsidR="00CF0EF1" w:rsidRPr="00187F43" w:rsidRDefault="00CF0EF1" w:rsidP="00CF0EF1">
      <w:pPr>
        <w:ind w:firstLine="0"/>
      </w:pPr>
      <w:r w:rsidRPr="00187F43">
        <w:t xml:space="preserve">The Honorable Robert W. </w:t>
      </w:r>
      <w:bookmarkStart w:id="11" w:name="OCC2"/>
      <w:bookmarkEnd w:id="11"/>
      <w:r w:rsidRPr="00187F43">
        <w:t>Harrell, Jr.</w:t>
      </w:r>
    </w:p>
    <w:p w:rsidR="00CF0EF1" w:rsidRPr="00187F43" w:rsidRDefault="00CF0EF1" w:rsidP="00CF0EF1">
      <w:pPr>
        <w:ind w:firstLine="0"/>
      </w:pPr>
      <w:r w:rsidRPr="00187F43">
        <w:t>Speaker of the House of Representatives</w:t>
      </w:r>
    </w:p>
    <w:p w:rsidR="00CF0EF1" w:rsidRPr="00187F43" w:rsidRDefault="00CF0EF1" w:rsidP="00CF0EF1">
      <w:pPr>
        <w:ind w:firstLine="0"/>
      </w:pPr>
      <w:r w:rsidRPr="00187F43">
        <w:t>Statehouse, Second Floor</w:t>
      </w:r>
    </w:p>
    <w:p w:rsidR="00CF0EF1" w:rsidRPr="00187F43" w:rsidRDefault="00CF0EF1" w:rsidP="00CF0EF1">
      <w:pPr>
        <w:ind w:firstLine="0"/>
      </w:pPr>
      <w:r w:rsidRPr="00187F43">
        <w:t xml:space="preserve">Columbia, South Carolina 29201 </w:t>
      </w:r>
    </w:p>
    <w:p w:rsidR="00CF0EF1" w:rsidRPr="00B11070" w:rsidRDefault="00CF0EF1" w:rsidP="00CF0EF1">
      <w:pPr>
        <w:ind w:firstLine="0"/>
        <w:rPr>
          <w:sz w:val="16"/>
          <w:szCs w:val="16"/>
        </w:rPr>
      </w:pPr>
    </w:p>
    <w:p w:rsidR="00CF0EF1" w:rsidRPr="00187F43" w:rsidRDefault="00CF0EF1" w:rsidP="00CF0EF1">
      <w:pPr>
        <w:ind w:firstLine="0"/>
      </w:pPr>
      <w:r w:rsidRPr="00187F43">
        <w:t>Dear Mr. Speaker and Members of the House,</w:t>
      </w:r>
    </w:p>
    <w:p w:rsidR="00CF0EF1" w:rsidRPr="00187F43" w:rsidRDefault="00CF0EF1" w:rsidP="00CF0EF1">
      <w:pPr>
        <w:ind w:firstLine="0"/>
      </w:pPr>
      <w:r w:rsidRPr="00187F43">
        <w:tab/>
        <w:t>I hereby veto and return without my approval R. 319, H. 3790, a local bill creating the Bamberg County Water and Sewer Authority wholly located in Bamberg County.</w:t>
      </w:r>
    </w:p>
    <w:p w:rsidR="00CF0EF1" w:rsidRPr="00187F43" w:rsidRDefault="00CF0EF1" w:rsidP="00CF0EF1">
      <w:pPr>
        <w:ind w:firstLine="0"/>
      </w:pPr>
      <w:r w:rsidRPr="00187F43">
        <w:tab/>
        <w:t>Since the beginning of my Administration, I have been clear that I will veto local legislation that is clearly unconstitutional. H. 3790 affects only Bamberg County and therefore is unconstitutional – violating the Home Rule provision of our State Constitution, Article VIII, Section 7.</w:t>
      </w:r>
    </w:p>
    <w:p w:rsidR="00CF0EF1" w:rsidRPr="00187F43" w:rsidRDefault="00CF0EF1" w:rsidP="00CF0EF1">
      <w:pPr>
        <w:ind w:firstLine="0"/>
        <w:rPr>
          <w:u w:val="single"/>
        </w:rPr>
      </w:pPr>
      <w:r w:rsidRPr="00187F43">
        <w:tab/>
        <w:t>Every member of the General Assembly is expected to vote on all legislation, including local bills.  I believe members who fail to vote are supporting the violation of our constitution that we have sworn to uphold. Therefore, I ask that you stop the practice of passing unconstitutional local legislation and help preserve and protect our State Constitution by sustaining this veto.</w:t>
      </w:r>
    </w:p>
    <w:p w:rsidR="00CF0EF1" w:rsidRPr="00187F43" w:rsidRDefault="00CF0EF1" w:rsidP="00CF0EF1">
      <w:pPr>
        <w:ind w:firstLine="0"/>
      </w:pPr>
      <w:r w:rsidRPr="00187F43">
        <w:tab/>
        <w:t>For too long, the General Assembly has involved itself in entirely local issues like providing water and sewer services to county and municipal residents, which violate Home Rule.  Accordingly, I would ask the General Assembly to send me a bill devolving individual delegations’ authority relating to single county special purpose districts to county governing bodies, as our State Constitution intended almost 40 years ago.</w:t>
      </w:r>
    </w:p>
    <w:p w:rsidR="00CF0EF1" w:rsidRPr="00187F43" w:rsidRDefault="00CF0EF1" w:rsidP="00CF0EF1">
      <w:pPr>
        <w:ind w:firstLine="0"/>
      </w:pPr>
      <w:r w:rsidRPr="00187F43">
        <w:tab/>
        <w:t xml:space="preserve">For these reasons, I am vetoing </w:t>
      </w:r>
      <w:bookmarkStart w:id="12" w:name="OCC10"/>
      <w:bookmarkEnd w:id="12"/>
      <w:r w:rsidRPr="00187F43">
        <w:t xml:space="preserve">R. 319, H. 3790.  </w:t>
      </w:r>
    </w:p>
    <w:p w:rsidR="00CF0EF1" w:rsidRPr="00B11070" w:rsidRDefault="00CF0EF1" w:rsidP="00CF0EF1">
      <w:pPr>
        <w:ind w:firstLine="0"/>
        <w:rPr>
          <w:sz w:val="16"/>
          <w:szCs w:val="16"/>
        </w:rPr>
      </w:pPr>
    </w:p>
    <w:p w:rsidR="00CF0EF1" w:rsidRPr="00187F43" w:rsidRDefault="00CF0EF1" w:rsidP="00CF0EF1">
      <w:pPr>
        <w:ind w:firstLine="0"/>
        <w:rPr>
          <w:bCs/>
        </w:rPr>
      </w:pPr>
      <w:r w:rsidRPr="00187F43">
        <w:rPr>
          <w:bCs/>
        </w:rPr>
        <w:t>Sincerely,</w:t>
      </w:r>
    </w:p>
    <w:p w:rsidR="00CF0EF1" w:rsidRPr="00187F43" w:rsidRDefault="00CF0EF1" w:rsidP="00CF0EF1">
      <w:pPr>
        <w:ind w:firstLine="0"/>
        <w:rPr>
          <w:bCs/>
        </w:rPr>
      </w:pPr>
      <w:r w:rsidRPr="00187F43">
        <w:rPr>
          <w:bCs/>
        </w:rPr>
        <w:t>Nikki R. Haley</w:t>
      </w:r>
    </w:p>
    <w:p w:rsidR="00CF0EF1" w:rsidRDefault="00CF0EF1" w:rsidP="00CF0EF1">
      <w:pPr>
        <w:ind w:firstLine="0"/>
        <w:rPr>
          <w:bCs/>
        </w:rPr>
      </w:pPr>
      <w:r w:rsidRPr="00187F43">
        <w:rPr>
          <w:bCs/>
        </w:rPr>
        <w:t>Governor</w:t>
      </w:r>
    </w:p>
    <w:p w:rsidR="00CF0EF1" w:rsidRDefault="00CF0EF1" w:rsidP="00CF0EF1">
      <w:pPr>
        <w:ind w:firstLine="0"/>
        <w:rPr>
          <w:bCs/>
        </w:rPr>
      </w:pPr>
    </w:p>
    <w:p w:rsidR="00CF0EF1" w:rsidRDefault="00CF0EF1" w:rsidP="00CF0EF1">
      <w:pPr>
        <w:keepNext/>
        <w:jc w:val="center"/>
        <w:rPr>
          <w:b/>
        </w:rPr>
      </w:pPr>
      <w:r w:rsidRPr="00CF0EF1">
        <w:rPr>
          <w:b/>
        </w:rPr>
        <w:t>R. 319, H. 3790--GOVERNOR'S VETO OVERRIDDEN</w:t>
      </w:r>
    </w:p>
    <w:p w:rsidR="00CF0EF1" w:rsidRDefault="00CF0EF1" w:rsidP="00CF0EF1">
      <w:r>
        <w:t xml:space="preserve">The Veto on the following Act was taken up:  </w:t>
      </w:r>
    </w:p>
    <w:p w:rsidR="00CF0EF1" w:rsidRDefault="00CF0EF1" w:rsidP="00CF0EF1">
      <w:bookmarkStart w:id="13" w:name="include_clip_start_60"/>
      <w:bookmarkEnd w:id="13"/>
    </w:p>
    <w:p w:rsidR="00CF0EF1" w:rsidRDefault="00CF0EF1" w:rsidP="00CF0EF1">
      <w:r>
        <w:t>(R. 319</w:t>
      </w:r>
      <w:r w:rsidR="00557541">
        <w:t>,</w:t>
      </w:r>
      <w:r>
        <w:t xml:space="preserve"> H. 3790</w:t>
      </w:r>
      <w:r w:rsidR="00557541">
        <w:t>)</w:t>
      </w:r>
      <w:r>
        <w:t xml:space="preserve"> -- Rep. Sellers: AN ACT TO CREATE THE BAMBERG COUNTY WATER AND SEWER AUTHORITY; TO PROVIDE FOR ITS DUTIES, RESPONSIBILITIES, AND POWERS; AND TO PROVIDE FOR THE APPOINTMENT AND TERMS OF THE AUTHORITY'S MEMBERS. </w:t>
      </w:r>
    </w:p>
    <w:p w:rsidR="00CF0EF1" w:rsidRDefault="00CF0EF1" w:rsidP="00CF0EF1">
      <w:bookmarkStart w:id="14" w:name="include_clip_end_60"/>
      <w:bookmarkEnd w:id="14"/>
    </w:p>
    <w:p w:rsidR="00CF0EF1" w:rsidRDefault="00CF0EF1" w:rsidP="00CF0EF1">
      <w:r>
        <w:t>The question was put, shall the Act become a part of the law, the Veto of her Excellency, the Governor to the contrary notwithstanding, the yeas and nays were taken resulting as follows:</w:t>
      </w:r>
    </w:p>
    <w:p w:rsidR="00CF0EF1" w:rsidRDefault="00CF0EF1" w:rsidP="00CF0EF1">
      <w:pPr>
        <w:jc w:val="center"/>
      </w:pPr>
      <w:bookmarkStart w:id="15" w:name="vote_start61"/>
      <w:bookmarkEnd w:id="15"/>
      <w:r>
        <w:t>Yeas 55; Nays 5</w:t>
      </w:r>
    </w:p>
    <w:p w:rsidR="00CF0EF1" w:rsidRDefault="00CF0EF1" w:rsidP="00CF0EF1">
      <w:pPr>
        <w:jc w:val="center"/>
      </w:pPr>
    </w:p>
    <w:p w:rsidR="00CF0EF1" w:rsidRDefault="00CF0EF1" w:rsidP="00CF0EF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EF1" w:rsidRPr="00CF0EF1" w:rsidTr="00CF0EF1">
        <w:tc>
          <w:tcPr>
            <w:tcW w:w="2179" w:type="dxa"/>
            <w:shd w:val="clear" w:color="auto" w:fill="auto"/>
          </w:tcPr>
          <w:p w:rsidR="00CF0EF1" w:rsidRPr="00CF0EF1" w:rsidRDefault="00CF0EF1" w:rsidP="00CF0EF1">
            <w:pPr>
              <w:keepNext/>
              <w:ind w:firstLine="0"/>
            </w:pPr>
            <w:r>
              <w:t>Alexander</w:t>
            </w:r>
          </w:p>
        </w:tc>
        <w:tc>
          <w:tcPr>
            <w:tcW w:w="2179" w:type="dxa"/>
            <w:shd w:val="clear" w:color="auto" w:fill="auto"/>
          </w:tcPr>
          <w:p w:rsidR="00CF0EF1" w:rsidRPr="00CF0EF1" w:rsidRDefault="00CF0EF1" w:rsidP="00CF0EF1">
            <w:pPr>
              <w:keepNext/>
              <w:ind w:firstLine="0"/>
            </w:pPr>
            <w:r>
              <w:t>Allen</w:t>
            </w:r>
          </w:p>
        </w:tc>
        <w:tc>
          <w:tcPr>
            <w:tcW w:w="2180" w:type="dxa"/>
            <w:shd w:val="clear" w:color="auto" w:fill="auto"/>
          </w:tcPr>
          <w:p w:rsidR="00CF0EF1" w:rsidRPr="00CF0EF1" w:rsidRDefault="00CF0EF1" w:rsidP="00CF0EF1">
            <w:pPr>
              <w:keepNext/>
              <w:ind w:firstLine="0"/>
            </w:pPr>
            <w:r>
              <w:t>Allison</w:t>
            </w:r>
          </w:p>
        </w:tc>
      </w:tr>
      <w:tr w:rsidR="00CF0EF1" w:rsidRPr="00CF0EF1" w:rsidTr="00CF0EF1">
        <w:tc>
          <w:tcPr>
            <w:tcW w:w="2179" w:type="dxa"/>
            <w:shd w:val="clear" w:color="auto" w:fill="auto"/>
          </w:tcPr>
          <w:p w:rsidR="00CF0EF1" w:rsidRPr="00CF0EF1" w:rsidRDefault="00CF0EF1" w:rsidP="00CF0EF1">
            <w:pPr>
              <w:ind w:firstLine="0"/>
            </w:pPr>
            <w:r>
              <w:t>Anthony</w:t>
            </w:r>
          </w:p>
        </w:tc>
        <w:tc>
          <w:tcPr>
            <w:tcW w:w="2179" w:type="dxa"/>
            <w:shd w:val="clear" w:color="auto" w:fill="auto"/>
          </w:tcPr>
          <w:p w:rsidR="00CF0EF1" w:rsidRPr="00CF0EF1" w:rsidRDefault="00CF0EF1" w:rsidP="00CF0EF1">
            <w:pPr>
              <w:ind w:firstLine="0"/>
            </w:pPr>
            <w:r>
              <w:t>Bales</w:t>
            </w:r>
          </w:p>
        </w:tc>
        <w:tc>
          <w:tcPr>
            <w:tcW w:w="2180" w:type="dxa"/>
            <w:shd w:val="clear" w:color="auto" w:fill="auto"/>
          </w:tcPr>
          <w:p w:rsidR="00CF0EF1" w:rsidRPr="00CF0EF1" w:rsidRDefault="00CF0EF1" w:rsidP="00CF0EF1">
            <w:pPr>
              <w:ind w:firstLine="0"/>
            </w:pPr>
            <w:r>
              <w:t>Bannister</w:t>
            </w:r>
          </w:p>
        </w:tc>
      </w:tr>
      <w:tr w:rsidR="00CF0EF1" w:rsidRPr="00CF0EF1" w:rsidTr="00CF0EF1">
        <w:tc>
          <w:tcPr>
            <w:tcW w:w="2179" w:type="dxa"/>
            <w:shd w:val="clear" w:color="auto" w:fill="auto"/>
          </w:tcPr>
          <w:p w:rsidR="00CF0EF1" w:rsidRPr="00CF0EF1" w:rsidRDefault="00CF0EF1" w:rsidP="00CF0EF1">
            <w:pPr>
              <w:ind w:firstLine="0"/>
            </w:pPr>
            <w:r>
              <w:t>Barfield</w:t>
            </w:r>
          </w:p>
        </w:tc>
        <w:tc>
          <w:tcPr>
            <w:tcW w:w="2179" w:type="dxa"/>
            <w:shd w:val="clear" w:color="auto" w:fill="auto"/>
          </w:tcPr>
          <w:p w:rsidR="00CF0EF1" w:rsidRPr="00CF0EF1" w:rsidRDefault="00CF0EF1" w:rsidP="00CF0EF1">
            <w:pPr>
              <w:ind w:firstLine="0"/>
            </w:pPr>
            <w:r>
              <w:t>Bowen</w:t>
            </w:r>
          </w:p>
        </w:tc>
        <w:tc>
          <w:tcPr>
            <w:tcW w:w="2180" w:type="dxa"/>
            <w:shd w:val="clear" w:color="auto" w:fill="auto"/>
          </w:tcPr>
          <w:p w:rsidR="00CF0EF1" w:rsidRPr="00CF0EF1" w:rsidRDefault="00CF0EF1" w:rsidP="00CF0EF1">
            <w:pPr>
              <w:ind w:firstLine="0"/>
            </w:pPr>
            <w:r>
              <w:t>Branham</w:t>
            </w:r>
          </w:p>
        </w:tc>
      </w:tr>
      <w:tr w:rsidR="00CF0EF1" w:rsidRPr="00CF0EF1" w:rsidTr="00CF0EF1">
        <w:tc>
          <w:tcPr>
            <w:tcW w:w="2179" w:type="dxa"/>
            <w:shd w:val="clear" w:color="auto" w:fill="auto"/>
          </w:tcPr>
          <w:p w:rsidR="00CF0EF1" w:rsidRPr="00CF0EF1" w:rsidRDefault="00CF0EF1" w:rsidP="00CF0EF1">
            <w:pPr>
              <w:ind w:firstLine="0"/>
            </w:pPr>
            <w:r>
              <w:t>Brannon</w:t>
            </w:r>
          </w:p>
        </w:tc>
        <w:tc>
          <w:tcPr>
            <w:tcW w:w="2179" w:type="dxa"/>
            <w:shd w:val="clear" w:color="auto" w:fill="auto"/>
          </w:tcPr>
          <w:p w:rsidR="00CF0EF1" w:rsidRPr="00CF0EF1" w:rsidRDefault="00CF0EF1" w:rsidP="00CF0EF1">
            <w:pPr>
              <w:ind w:firstLine="0"/>
            </w:pPr>
            <w:r>
              <w:t>G. A. Brown</w:t>
            </w:r>
          </w:p>
        </w:tc>
        <w:tc>
          <w:tcPr>
            <w:tcW w:w="2180" w:type="dxa"/>
            <w:shd w:val="clear" w:color="auto" w:fill="auto"/>
          </w:tcPr>
          <w:p w:rsidR="00CF0EF1" w:rsidRPr="00CF0EF1" w:rsidRDefault="00CF0EF1" w:rsidP="00CF0EF1">
            <w:pPr>
              <w:ind w:firstLine="0"/>
            </w:pPr>
            <w:r>
              <w:t>Butler Garrick</w:t>
            </w:r>
          </w:p>
        </w:tc>
      </w:tr>
      <w:tr w:rsidR="00CF0EF1" w:rsidRPr="00CF0EF1" w:rsidTr="00CF0EF1">
        <w:tc>
          <w:tcPr>
            <w:tcW w:w="2179" w:type="dxa"/>
            <w:shd w:val="clear" w:color="auto" w:fill="auto"/>
          </w:tcPr>
          <w:p w:rsidR="00CF0EF1" w:rsidRPr="00CF0EF1" w:rsidRDefault="00CF0EF1" w:rsidP="00CF0EF1">
            <w:pPr>
              <w:ind w:firstLine="0"/>
            </w:pPr>
            <w:r>
              <w:t>Clemmons</w:t>
            </w:r>
          </w:p>
        </w:tc>
        <w:tc>
          <w:tcPr>
            <w:tcW w:w="2179" w:type="dxa"/>
            <w:shd w:val="clear" w:color="auto" w:fill="auto"/>
          </w:tcPr>
          <w:p w:rsidR="00CF0EF1" w:rsidRPr="00CF0EF1" w:rsidRDefault="00CF0EF1" w:rsidP="00CF0EF1">
            <w:pPr>
              <w:ind w:firstLine="0"/>
            </w:pPr>
            <w:r>
              <w:t>Clyburn</w:t>
            </w:r>
          </w:p>
        </w:tc>
        <w:tc>
          <w:tcPr>
            <w:tcW w:w="2180" w:type="dxa"/>
            <w:shd w:val="clear" w:color="auto" w:fill="auto"/>
          </w:tcPr>
          <w:p w:rsidR="00CF0EF1" w:rsidRPr="00CF0EF1" w:rsidRDefault="00CF0EF1" w:rsidP="00CF0EF1">
            <w:pPr>
              <w:ind w:firstLine="0"/>
            </w:pPr>
            <w:r>
              <w:t>Cole</w:t>
            </w:r>
          </w:p>
        </w:tc>
      </w:tr>
      <w:tr w:rsidR="00CF0EF1" w:rsidRPr="00CF0EF1" w:rsidTr="00CF0EF1">
        <w:tc>
          <w:tcPr>
            <w:tcW w:w="2179" w:type="dxa"/>
            <w:shd w:val="clear" w:color="auto" w:fill="auto"/>
          </w:tcPr>
          <w:p w:rsidR="00CF0EF1" w:rsidRPr="00CF0EF1" w:rsidRDefault="00CF0EF1" w:rsidP="00CF0EF1">
            <w:pPr>
              <w:ind w:firstLine="0"/>
            </w:pPr>
            <w:r>
              <w:t>Corbin</w:t>
            </w:r>
          </w:p>
        </w:tc>
        <w:tc>
          <w:tcPr>
            <w:tcW w:w="2179" w:type="dxa"/>
            <w:shd w:val="clear" w:color="auto" w:fill="auto"/>
          </w:tcPr>
          <w:p w:rsidR="00CF0EF1" w:rsidRPr="00CF0EF1" w:rsidRDefault="00CF0EF1" w:rsidP="00CF0EF1">
            <w:pPr>
              <w:ind w:firstLine="0"/>
            </w:pPr>
            <w:r>
              <w:t>Dillard</w:t>
            </w:r>
          </w:p>
        </w:tc>
        <w:tc>
          <w:tcPr>
            <w:tcW w:w="2180" w:type="dxa"/>
            <w:shd w:val="clear" w:color="auto" w:fill="auto"/>
          </w:tcPr>
          <w:p w:rsidR="00CF0EF1" w:rsidRPr="00CF0EF1" w:rsidRDefault="00CF0EF1" w:rsidP="00CF0EF1">
            <w:pPr>
              <w:ind w:firstLine="0"/>
            </w:pPr>
            <w:r>
              <w:t>Edge</w:t>
            </w:r>
          </w:p>
        </w:tc>
      </w:tr>
      <w:tr w:rsidR="00CF0EF1" w:rsidRPr="00CF0EF1" w:rsidTr="00CF0EF1">
        <w:tc>
          <w:tcPr>
            <w:tcW w:w="2179" w:type="dxa"/>
            <w:shd w:val="clear" w:color="auto" w:fill="auto"/>
          </w:tcPr>
          <w:p w:rsidR="00CF0EF1" w:rsidRPr="00CF0EF1" w:rsidRDefault="00CF0EF1" w:rsidP="00CF0EF1">
            <w:pPr>
              <w:ind w:firstLine="0"/>
            </w:pPr>
            <w:r>
              <w:t>Erickson</w:t>
            </w:r>
          </w:p>
        </w:tc>
        <w:tc>
          <w:tcPr>
            <w:tcW w:w="2179" w:type="dxa"/>
            <w:shd w:val="clear" w:color="auto" w:fill="auto"/>
          </w:tcPr>
          <w:p w:rsidR="00CF0EF1" w:rsidRPr="00CF0EF1" w:rsidRDefault="00CF0EF1" w:rsidP="00CF0EF1">
            <w:pPr>
              <w:ind w:firstLine="0"/>
            </w:pPr>
            <w:r>
              <w:t>Forrester</w:t>
            </w:r>
          </w:p>
        </w:tc>
        <w:tc>
          <w:tcPr>
            <w:tcW w:w="2180" w:type="dxa"/>
            <w:shd w:val="clear" w:color="auto" w:fill="auto"/>
          </w:tcPr>
          <w:p w:rsidR="00CF0EF1" w:rsidRPr="00CF0EF1" w:rsidRDefault="00CF0EF1" w:rsidP="00CF0EF1">
            <w:pPr>
              <w:ind w:firstLine="0"/>
            </w:pPr>
            <w:r>
              <w:t>Hardwick</w:t>
            </w:r>
          </w:p>
        </w:tc>
      </w:tr>
      <w:tr w:rsidR="00CF0EF1" w:rsidRPr="00CF0EF1" w:rsidTr="00CF0EF1">
        <w:tc>
          <w:tcPr>
            <w:tcW w:w="2179" w:type="dxa"/>
            <w:shd w:val="clear" w:color="auto" w:fill="auto"/>
          </w:tcPr>
          <w:p w:rsidR="00CF0EF1" w:rsidRPr="00CF0EF1" w:rsidRDefault="00CF0EF1" w:rsidP="00CF0EF1">
            <w:pPr>
              <w:ind w:firstLine="0"/>
            </w:pPr>
            <w:r>
              <w:t>Harrell</w:t>
            </w:r>
          </w:p>
        </w:tc>
        <w:tc>
          <w:tcPr>
            <w:tcW w:w="2179" w:type="dxa"/>
            <w:shd w:val="clear" w:color="auto" w:fill="auto"/>
          </w:tcPr>
          <w:p w:rsidR="00CF0EF1" w:rsidRPr="00CF0EF1" w:rsidRDefault="00CF0EF1" w:rsidP="00CF0EF1">
            <w:pPr>
              <w:ind w:firstLine="0"/>
            </w:pPr>
            <w:r>
              <w:t>Harrison</w:t>
            </w:r>
          </w:p>
        </w:tc>
        <w:tc>
          <w:tcPr>
            <w:tcW w:w="2180" w:type="dxa"/>
            <w:shd w:val="clear" w:color="auto" w:fill="auto"/>
          </w:tcPr>
          <w:p w:rsidR="00CF0EF1" w:rsidRPr="00CF0EF1" w:rsidRDefault="00CF0EF1" w:rsidP="00CF0EF1">
            <w:pPr>
              <w:ind w:firstLine="0"/>
            </w:pPr>
            <w:r>
              <w:t>Hayes</w:t>
            </w:r>
          </w:p>
        </w:tc>
      </w:tr>
      <w:tr w:rsidR="00CF0EF1" w:rsidRPr="00CF0EF1" w:rsidTr="00CF0EF1">
        <w:tc>
          <w:tcPr>
            <w:tcW w:w="2179" w:type="dxa"/>
            <w:shd w:val="clear" w:color="auto" w:fill="auto"/>
          </w:tcPr>
          <w:p w:rsidR="00CF0EF1" w:rsidRPr="00CF0EF1" w:rsidRDefault="00CF0EF1" w:rsidP="00CF0EF1">
            <w:pPr>
              <w:ind w:firstLine="0"/>
            </w:pPr>
            <w:r>
              <w:t>Hearn</w:t>
            </w:r>
          </w:p>
        </w:tc>
        <w:tc>
          <w:tcPr>
            <w:tcW w:w="2179" w:type="dxa"/>
            <w:shd w:val="clear" w:color="auto" w:fill="auto"/>
          </w:tcPr>
          <w:p w:rsidR="00CF0EF1" w:rsidRPr="00CF0EF1" w:rsidRDefault="00CF0EF1" w:rsidP="00CF0EF1">
            <w:pPr>
              <w:ind w:firstLine="0"/>
            </w:pPr>
            <w:r>
              <w:t>Herbkersman</w:t>
            </w:r>
          </w:p>
        </w:tc>
        <w:tc>
          <w:tcPr>
            <w:tcW w:w="2180" w:type="dxa"/>
            <w:shd w:val="clear" w:color="auto" w:fill="auto"/>
          </w:tcPr>
          <w:p w:rsidR="00CF0EF1" w:rsidRPr="00CF0EF1" w:rsidRDefault="00CF0EF1" w:rsidP="00CF0EF1">
            <w:pPr>
              <w:ind w:firstLine="0"/>
            </w:pPr>
            <w:r>
              <w:t>Hosey</w:t>
            </w:r>
          </w:p>
        </w:tc>
      </w:tr>
      <w:tr w:rsidR="00CF0EF1" w:rsidRPr="00CF0EF1" w:rsidTr="00CF0EF1">
        <w:tc>
          <w:tcPr>
            <w:tcW w:w="2179" w:type="dxa"/>
            <w:shd w:val="clear" w:color="auto" w:fill="auto"/>
          </w:tcPr>
          <w:p w:rsidR="00CF0EF1" w:rsidRPr="00CF0EF1" w:rsidRDefault="00CF0EF1" w:rsidP="00CF0EF1">
            <w:pPr>
              <w:ind w:firstLine="0"/>
            </w:pPr>
            <w:r>
              <w:t>Howard</w:t>
            </w:r>
          </w:p>
        </w:tc>
        <w:tc>
          <w:tcPr>
            <w:tcW w:w="2179" w:type="dxa"/>
            <w:shd w:val="clear" w:color="auto" w:fill="auto"/>
          </w:tcPr>
          <w:p w:rsidR="00CF0EF1" w:rsidRPr="00CF0EF1" w:rsidRDefault="00CF0EF1" w:rsidP="00CF0EF1">
            <w:pPr>
              <w:ind w:firstLine="0"/>
            </w:pPr>
            <w:r>
              <w:t>Huggins</w:t>
            </w:r>
          </w:p>
        </w:tc>
        <w:tc>
          <w:tcPr>
            <w:tcW w:w="2180" w:type="dxa"/>
            <w:shd w:val="clear" w:color="auto" w:fill="auto"/>
          </w:tcPr>
          <w:p w:rsidR="00CF0EF1" w:rsidRPr="00CF0EF1" w:rsidRDefault="00CF0EF1" w:rsidP="00CF0EF1">
            <w:pPr>
              <w:ind w:firstLine="0"/>
            </w:pPr>
            <w:r>
              <w:t>Johnson</w:t>
            </w:r>
          </w:p>
        </w:tc>
      </w:tr>
      <w:tr w:rsidR="00CF0EF1" w:rsidRPr="00CF0EF1" w:rsidTr="00CF0EF1">
        <w:tc>
          <w:tcPr>
            <w:tcW w:w="2179" w:type="dxa"/>
            <w:shd w:val="clear" w:color="auto" w:fill="auto"/>
          </w:tcPr>
          <w:p w:rsidR="00CF0EF1" w:rsidRPr="00CF0EF1" w:rsidRDefault="00CF0EF1" w:rsidP="00CF0EF1">
            <w:pPr>
              <w:ind w:firstLine="0"/>
            </w:pPr>
            <w:r>
              <w:t>King</w:t>
            </w:r>
          </w:p>
        </w:tc>
        <w:tc>
          <w:tcPr>
            <w:tcW w:w="2179" w:type="dxa"/>
            <w:shd w:val="clear" w:color="auto" w:fill="auto"/>
          </w:tcPr>
          <w:p w:rsidR="00CF0EF1" w:rsidRPr="00CF0EF1" w:rsidRDefault="00CF0EF1" w:rsidP="00CF0EF1">
            <w:pPr>
              <w:ind w:firstLine="0"/>
            </w:pPr>
            <w:r>
              <w:t>Knight</w:t>
            </w:r>
          </w:p>
        </w:tc>
        <w:tc>
          <w:tcPr>
            <w:tcW w:w="2180" w:type="dxa"/>
            <w:shd w:val="clear" w:color="auto" w:fill="auto"/>
          </w:tcPr>
          <w:p w:rsidR="00CF0EF1" w:rsidRPr="00CF0EF1" w:rsidRDefault="00CF0EF1" w:rsidP="00CF0EF1">
            <w:pPr>
              <w:ind w:firstLine="0"/>
            </w:pPr>
            <w:r>
              <w:t>Limehouse</w:t>
            </w:r>
          </w:p>
        </w:tc>
      </w:tr>
      <w:tr w:rsidR="00CF0EF1" w:rsidRPr="00CF0EF1" w:rsidTr="00CF0EF1">
        <w:tc>
          <w:tcPr>
            <w:tcW w:w="2179" w:type="dxa"/>
            <w:shd w:val="clear" w:color="auto" w:fill="auto"/>
          </w:tcPr>
          <w:p w:rsidR="00CF0EF1" w:rsidRPr="00CF0EF1" w:rsidRDefault="00CF0EF1" w:rsidP="00CF0EF1">
            <w:pPr>
              <w:ind w:firstLine="0"/>
            </w:pPr>
            <w:r>
              <w:t>Mack</w:t>
            </w:r>
          </w:p>
        </w:tc>
        <w:tc>
          <w:tcPr>
            <w:tcW w:w="2179" w:type="dxa"/>
            <w:shd w:val="clear" w:color="auto" w:fill="auto"/>
          </w:tcPr>
          <w:p w:rsidR="00CF0EF1" w:rsidRPr="00CF0EF1" w:rsidRDefault="00CF0EF1" w:rsidP="00CF0EF1">
            <w:pPr>
              <w:ind w:firstLine="0"/>
            </w:pPr>
            <w:r>
              <w:t>McCoy</w:t>
            </w:r>
          </w:p>
        </w:tc>
        <w:tc>
          <w:tcPr>
            <w:tcW w:w="2180" w:type="dxa"/>
            <w:shd w:val="clear" w:color="auto" w:fill="auto"/>
          </w:tcPr>
          <w:p w:rsidR="00CF0EF1" w:rsidRPr="00CF0EF1" w:rsidRDefault="00CF0EF1" w:rsidP="00CF0EF1">
            <w:pPr>
              <w:ind w:firstLine="0"/>
            </w:pPr>
            <w:r>
              <w:t>McEachern</w:t>
            </w:r>
          </w:p>
        </w:tc>
      </w:tr>
      <w:tr w:rsidR="00CF0EF1" w:rsidRPr="00CF0EF1" w:rsidTr="00CF0EF1">
        <w:tc>
          <w:tcPr>
            <w:tcW w:w="2179" w:type="dxa"/>
            <w:shd w:val="clear" w:color="auto" w:fill="auto"/>
          </w:tcPr>
          <w:p w:rsidR="00CF0EF1" w:rsidRPr="00CF0EF1" w:rsidRDefault="00CF0EF1" w:rsidP="00CF0EF1">
            <w:pPr>
              <w:ind w:firstLine="0"/>
            </w:pPr>
            <w:r>
              <w:t>McLeod</w:t>
            </w:r>
          </w:p>
        </w:tc>
        <w:tc>
          <w:tcPr>
            <w:tcW w:w="2179" w:type="dxa"/>
            <w:shd w:val="clear" w:color="auto" w:fill="auto"/>
          </w:tcPr>
          <w:p w:rsidR="00CF0EF1" w:rsidRPr="00CF0EF1" w:rsidRDefault="00CF0EF1" w:rsidP="00CF0EF1">
            <w:pPr>
              <w:ind w:firstLine="0"/>
            </w:pPr>
            <w:r>
              <w:t>D. C. Moss</w:t>
            </w:r>
          </w:p>
        </w:tc>
        <w:tc>
          <w:tcPr>
            <w:tcW w:w="2180" w:type="dxa"/>
            <w:shd w:val="clear" w:color="auto" w:fill="auto"/>
          </w:tcPr>
          <w:p w:rsidR="00CF0EF1" w:rsidRPr="00CF0EF1" w:rsidRDefault="00CF0EF1" w:rsidP="00CF0EF1">
            <w:pPr>
              <w:ind w:firstLine="0"/>
            </w:pPr>
            <w:r>
              <w:t>V. S. Moss</w:t>
            </w:r>
          </w:p>
        </w:tc>
      </w:tr>
      <w:tr w:rsidR="00CF0EF1" w:rsidRPr="00CF0EF1" w:rsidTr="00CF0EF1">
        <w:tc>
          <w:tcPr>
            <w:tcW w:w="2179" w:type="dxa"/>
            <w:shd w:val="clear" w:color="auto" w:fill="auto"/>
          </w:tcPr>
          <w:p w:rsidR="00CF0EF1" w:rsidRPr="00CF0EF1" w:rsidRDefault="00CF0EF1" w:rsidP="00CF0EF1">
            <w:pPr>
              <w:ind w:firstLine="0"/>
            </w:pPr>
            <w:r>
              <w:t>Munnerlyn</w:t>
            </w:r>
          </w:p>
        </w:tc>
        <w:tc>
          <w:tcPr>
            <w:tcW w:w="2179" w:type="dxa"/>
            <w:shd w:val="clear" w:color="auto" w:fill="auto"/>
          </w:tcPr>
          <w:p w:rsidR="00CF0EF1" w:rsidRPr="00CF0EF1" w:rsidRDefault="00CF0EF1" w:rsidP="00CF0EF1">
            <w:pPr>
              <w:ind w:firstLine="0"/>
            </w:pPr>
            <w:r>
              <w:t>J. H. Neal</w:t>
            </w:r>
          </w:p>
        </w:tc>
        <w:tc>
          <w:tcPr>
            <w:tcW w:w="2180" w:type="dxa"/>
            <w:shd w:val="clear" w:color="auto" w:fill="auto"/>
          </w:tcPr>
          <w:p w:rsidR="00CF0EF1" w:rsidRPr="00CF0EF1" w:rsidRDefault="00CF0EF1" w:rsidP="00CF0EF1">
            <w:pPr>
              <w:ind w:firstLine="0"/>
            </w:pPr>
            <w:r>
              <w:t>J. M. Neal</w:t>
            </w:r>
          </w:p>
        </w:tc>
      </w:tr>
      <w:tr w:rsidR="00CF0EF1" w:rsidRPr="00CF0EF1" w:rsidTr="00CF0EF1">
        <w:tc>
          <w:tcPr>
            <w:tcW w:w="2179" w:type="dxa"/>
            <w:shd w:val="clear" w:color="auto" w:fill="auto"/>
          </w:tcPr>
          <w:p w:rsidR="00CF0EF1" w:rsidRPr="00CF0EF1" w:rsidRDefault="00CF0EF1" w:rsidP="00CF0EF1">
            <w:pPr>
              <w:ind w:firstLine="0"/>
            </w:pPr>
            <w:r>
              <w:t>Ott</w:t>
            </w:r>
          </w:p>
        </w:tc>
        <w:tc>
          <w:tcPr>
            <w:tcW w:w="2179" w:type="dxa"/>
            <w:shd w:val="clear" w:color="auto" w:fill="auto"/>
          </w:tcPr>
          <w:p w:rsidR="00CF0EF1" w:rsidRPr="00CF0EF1" w:rsidRDefault="00CF0EF1" w:rsidP="00CF0EF1">
            <w:pPr>
              <w:ind w:firstLine="0"/>
            </w:pPr>
            <w:r>
              <w:t>Parks</w:t>
            </w:r>
          </w:p>
        </w:tc>
        <w:tc>
          <w:tcPr>
            <w:tcW w:w="2180" w:type="dxa"/>
            <w:shd w:val="clear" w:color="auto" w:fill="auto"/>
          </w:tcPr>
          <w:p w:rsidR="00CF0EF1" w:rsidRPr="00CF0EF1" w:rsidRDefault="00CF0EF1" w:rsidP="00CF0EF1">
            <w:pPr>
              <w:ind w:firstLine="0"/>
            </w:pPr>
            <w:r>
              <w:t>Patrick</w:t>
            </w:r>
          </w:p>
        </w:tc>
      </w:tr>
      <w:tr w:rsidR="00CF0EF1" w:rsidRPr="00CF0EF1" w:rsidTr="00CF0EF1">
        <w:tc>
          <w:tcPr>
            <w:tcW w:w="2179" w:type="dxa"/>
            <w:shd w:val="clear" w:color="auto" w:fill="auto"/>
          </w:tcPr>
          <w:p w:rsidR="00CF0EF1" w:rsidRPr="00CF0EF1" w:rsidRDefault="00CF0EF1" w:rsidP="00CF0EF1">
            <w:pPr>
              <w:ind w:firstLine="0"/>
            </w:pPr>
            <w:r>
              <w:t>Quinn</w:t>
            </w:r>
          </w:p>
        </w:tc>
        <w:tc>
          <w:tcPr>
            <w:tcW w:w="2179" w:type="dxa"/>
            <w:shd w:val="clear" w:color="auto" w:fill="auto"/>
          </w:tcPr>
          <w:p w:rsidR="00CF0EF1" w:rsidRPr="00CF0EF1" w:rsidRDefault="00CF0EF1" w:rsidP="00CF0EF1">
            <w:pPr>
              <w:ind w:firstLine="0"/>
            </w:pPr>
            <w:r>
              <w:t>Sellers</w:t>
            </w:r>
          </w:p>
        </w:tc>
        <w:tc>
          <w:tcPr>
            <w:tcW w:w="2180" w:type="dxa"/>
            <w:shd w:val="clear" w:color="auto" w:fill="auto"/>
          </w:tcPr>
          <w:p w:rsidR="00CF0EF1" w:rsidRPr="00CF0EF1" w:rsidRDefault="00CF0EF1" w:rsidP="00CF0EF1">
            <w:pPr>
              <w:ind w:firstLine="0"/>
            </w:pPr>
            <w:r>
              <w:t>Simrill</w:t>
            </w:r>
          </w:p>
        </w:tc>
      </w:tr>
      <w:tr w:rsidR="00CF0EF1" w:rsidRPr="00CF0EF1" w:rsidTr="00CF0EF1">
        <w:tc>
          <w:tcPr>
            <w:tcW w:w="2179" w:type="dxa"/>
            <w:shd w:val="clear" w:color="auto" w:fill="auto"/>
          </w:tcPr>
          <w:p w:rsidR="00CF0EF1" w:rsidRPr="00CF0EF1" w:rsidRDefault="00CF0EF1" w:rsidP="00CF0EF1">
            <w:pPr>
              <w:ind w:firstLine="0"/>
            </w:pPr>
            <w:r>
              <w:t>J. E. Smith</w:t>
            </w:r>
          </w:p>
        </w:tc>
        <w:tc>
          <w:tcPr>
            <w:tcW w:w="2179" w:type="dxa"/>
            <w:shd w:val="clear" w:color="auto" w:fill="auto"/>
          </w:tcPr>
          <w:p w:rsidR="00CF0EF1" w:rsidRPr="00CF0EF1" w:rsidRDefault="00CF0EF1" w:rsidP="00CF0EF1">
            <w:pPr>
              <w:ind w:firstLine="0"/>
            </w:pPr>
            <w:r>
              <w:t>Sottile</w:t>
            </w:r>
          </w:p>
        </w:tc>
        <w:tc>
          <w:tcPr>
            <w:tcW w:w="2180" w:type="dxa"/>
            <w:shd w:val="clear" w:color="auto" w:fill="auto"/>
          </w:tcPr>
          <w:p w:rsidR="00CF0EF1" w:rsidRPr="00CF0EF1" w:rsidRDefault="00CF0EF1" w:rsidP="00CF0EF1">
            <w:pPr>
              <w:ind w:firstLine="0"/>
            </w:pPr>
            <w:r>
              <w:t>Stavrinakis</w:t>
            </w:r>
          </w:p>
        </w:tc>
      </w:tr>
      <w:tr w:rsidR="00CF0EF1" w:rsidRPr="00CF0EF1" w:rsidTr="00CF0EF1">
        <w:tc>
          <w:tcPr>
            <w:tcW w:w="2179" w:type="dxa"/>
            <w:shd w:val="clear" w:color="auto" w:fill="auto"/>
          </w:tcPr>
          <w:p w:rsidR="00CF0EF1" w:rsidRPr="00CF0EF1" w:rsidRDefault="00CF0EF1" w:rsidP="00CF0EF1">
            <w:pPr>
              <w:keepNext/>
              <w:ind w:firstLine="0"/>
            </w:pPr>
            <w:r>
              <w:t>Tallon</w:t>
            </w:r>
          </w:p>
        </w:tc>
        <w:tc>
          <w:tcPr>
            <w:tcW w:w="2179" w:type="dxa"/>
            <w:shd w:val="clear" w:color="auto" w:fill="auto"/>
          </w:tcPr>
          <w:p w:rsidR="00CF0EF1" w:rsidRPr="00CF0EF1" w:rsidRDefault="00CF0EF1" w:rsidP="00CF0EF1">
            <w:pPr>
              <w:keepNext/>
              <w:ind w:firstLine="0"/>
            </w:pPr>
            <w:r>
              <w:t>Weeks</w:t>
            </w:r>
          </w:p>
        </w:tc>
        <w:tc>
          <w:tcPr>
            <w:tcW w:w="2180" w:type="dxa"/>
            <w:shd w:val="clear" w:color="auto" w:fill="auto"/>
          </w:tcPr>
          <w:p w:rsidR="00CF0EF1" w:rsidRPr="00CF0EF1" w:rsidRDefault="00CF0EF1" w:rsidP="00CF0EF1">
            <w:pPr>
              <w:keepNext/>
              <w:ind w:firstLine="0"/>
            </w:pPr>
            <w:r>
              <w:t>Williams</w:t>
            </w:r>
          </w:p>
        </w:tc>
      </w:tr>
      <w:tr w:rsidR="00CF0EF1" w:rsidRPr="00CF0EF1" w:rsidTr="00CF0EF1">
        <w:tc>
          <w:tcPr>
            <w:tcW w:w="2179" w:type="dxa"/>
            <w:shd w:val="clear" w:color="auto" w:fill="auto"/>
          </w:tcPr>
          <w:p w:rsidR="00CF0EF1" w:rsidRPr="00CF0EF1" w:rsidRDefault="00CF0EF1" w:rsidP="00CF0EF1">
            <w:pPr>
              <w:keepNext/>
              <w:ind w:firstLine="0"/>
            </w:pPr>
            <w:r>
              <w:t>Young</w:t>
            </w:r>
          </w:p>
        </w:tc>
        <w:tc>
          <w:tcPr>
            <w:tcW w:w="2179" w:type="dxa"/>
            <w:shd w:val="clear" w:color="auto" w:fill="auto"/>
          </w:tcPr>
          <w:p w:rsidR="00CF0EF1" w:rsidRPr="00CF0EF1" w:rsidRDefault="00CF0EF1" w:rsidP="00CF0EF1">
            <w:pPr>
              <w:keepNext/>
              <w:ind w:firstLine="0"/>
            </w:pPr>
          </w:p>
        </w:tc>
        <w:tc>
          <w:tcPr>
            <w:tcW w:w="2180" w:type="dxa"/>
            <w:shd w:val="clear" w:color="auto" w:fill="auto"/>
          </w:tcPr>
          <w:p w:rsidR="00CF0EF1" w:rsidRPr="00CF0EF1" w:rsidRDefault="00CF0EF1" w:rsidP="00CF0EF1">
            <w:pPr>
              <w:keepNext/>
              <w:ind w:firstLine="0"/>
            </w:pPr>
          </w:p>
        </w:tc>
      </w:tr>
    </w:tbl>
    <w:p w:rsidR="00CF0EF1" w:rsidRDefault="00CF0EF1" w:rsidP="00CF0EF1"/>
    <w:p w:rsidR="00CF0EF1" w:rsidRDefault="00CF0EF1" w:rsidP="00CF0EF1">
      <w:pPr>
        <w:jc w:val="center"/>
        <w:rPr>
          <w:b/>
        </w:rPr>
      </w:pPr>
      <w:r w:rsidRPr="00CF0EF1">
        <w:rPr>
          <w:b/>
        </w:rPr>
        <w:t>Total--55</w:t>
      </w:r>
    </w:p>
    <w:p w:rsidR="00CF0EF1" w:rsidRDefault="00CF0EF1" w:rsidP="00CF0EF1">
      <w:pPr>
        <w:jc w:val="center"/>
        <w:rPr>
          <w:b/>
        </w:rPr>
      </w:pPr>
    </w:p>
    <w:p w:rsidR="00CF0EF1" w:rsidRDefault="00CF0EF1" w:rsidP="00CF0EF1">
      <w:pPr>
        <w:ind w:firstLine="0"/>
      </w:pPr>
      <w:r>
        <w:br w:type="page"/>
      </w:r>
      <w:r w:rsidRPr="00CF0EF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F0EF1" w:rsidRPr="00CF0EF1" w:rsidTr="00CF0EF1">
        <w:tc>
          <w:tcPr>
            <w:tcW w:w="2179" w:type="dxa"/>
            <w:shd w:val="clear" w:color="auto" w:fill="auto"/>
          </w:tcPr>
          <w:p w:rsidR="00CF0EF1" w:rsidRPr="00CF0EF1" w:rsidRDefault="00CF0EF1" w:rsidP="00CF0EF1">
            <w:pPr>
              <w:keepNext/>
              <w:ind w:firstLine="0"/>
            </w:pPr>
            <w:r>
              <w:t>Bedingfield</w:t>
            </w:r>
          </w:p>
        </w:tc>
        <w:tc>
          <w:tcPr>
            <w:tcW w:w="2179" w:type="dxa"/>
            <w:shd w:val="clear" w:color="auto" w:fill="auto"/>
          </w:tcPr>
          <w:p w:rsidR="00CF0EF1" w:rsidRPr="00CF0EF1" w:rsidRDefault="00CF0EF1" w:rsidP="00CF0EF1">
            <w:pPr>
              <w:keepNext/>
              <w:ind w:firstLine="0"/>
            </w:pPr>
            <w:r>
              <w:t>Hamilton</w:t>
            </w:r>
          </w:p>
        </w:tc>
        <w:tc>
          <w:tcPr>
            <w:tcW w:w="2180" w:type="dxa"/>
            <w:shd w:val="clear" w:color="auto" w:fill="auto"/>
          </w:tcPr>
          <w:p w:rsidR="00CF0EF1" w:rsidRPr="00CF0EF1" w:rsidRDefault="00CF0EF1" w:rsidP="00CF0EF1">
            <w:pPr>
              <w:keepNext/>
              <w:ind w:firstLine="0"/>
            </w:pPr>
            <w:r>
              <w:t>Nanney</w:t>
            </w:r>
          </w:p>
        </w:tc>
      </w:tr>
      <w:tr w:rsidR="00CF0EF1" w:rsidRPr="00CF0EF1" w:rsidTr="00CF0EF1">
        <w:tc>
          <w:tcPr>
            <w:tcW w:w="2179" w:type="dxa"/>
            <w:shd w:val="clear" w:color="auto" w:fill="auto"/>
          </w:tcPr>
          <w:p w:rsidR="00CF0EF1" w:rsidRPr="00CF0EF1" w:rsidRDefault="00CF0EF1" w:rsidP="00CF0EF1">
            <w:pPr>
              <w:keepNext/>
              <w:ind w:firstLine="0"/>
            </w:pPr>
            <w:r>
              <w:t>Norman</w:t>
            </w:r>
          </w:p>
        </w:tc>
        <w:tc>
          <w:tcPr>
            <w:tcW w:w="2179" w:type="dxa"/>
            <w:shd w:val="clear" w:color="auto" w:fill="auto"/>
          </w:tcPr>
          <w:p w:rsidR="00CF0EF1" w:rsidRPr="00CF0EF1" w:rsidRDefault="00CF0EF1" w:rsidP="00CF0EF1">
            <w:pPr>
              <w:keepNext/>
              <w:ind w:firstLine="0"/>
            </w:pPr>
            <w:r>
              <w:t>Willis</w:t>
            </w:r>
          </w:p>
        </w:tc>
        <w:tc>
          <w:tcPr>
            <w:tcW w:w="2180" w:type="dxa"/>
            <w:shd w:val="clear" w:color="auto" w:fill="auto"/>
          </w:tcPr>
          <w:p w:rsidR="00CF0EF1" w:rsidRPr="00CF0EF1" w:rsidRDefault="00CF0EF1" w:rsidP="00CF0EF1">
            <w:pPr>
              <w:keepNext/>
              <w:ind w:firstLine="0"/>
            </w:pPr>
          </w:p>
        </w:tc>
      </w:tr>
    </w:tbl>
    <w:p w:rsidR="00CF0EF1" w:rsidRDefault="00CF0EF1" w:rsidP="00CF0EF1"/>
    <w:p w:rsidR="00CF0EF1" w:rsidRDefault="00CF0EF1" w:rsidP="00CF0EF1">
      <w:pPr>
        <w:jc w:val="center"/>
        <w:rPr>
          <w:b/>
        </w:rPr>
      </w:pPr>
      <w:r w:rsidRPr="00CF0EF1">
        <w:rPr>
          <w:b/>
        </w:rPr>
        <w:t>Total--5</w:t>
      </w:r>
    </w:p>
    <w:p w:rsidR="00CF0EF1" w:rsidRDefault="00CF0EF1" w:rsidP="00CF0EF1">
      <w:pPr>
        <w:jc w:val="center"/>
        <w:rPr>
          <w:b/>
        </w:rPr>
      </w:pPr>
    </w:p>
    <w:p w:rsidR="00CF0EF1" w:rsidRDefault="00CF0EF1" w:rsidP="00CF0EF1">
      <w:r>
        <w:t>So, the Veto of the Governor was overridden and a message was ordered sent to the Senate accordingly.</w:t>
      </w:r>
    </w:p>
    <w:p w:rsidR="00CF0EF1" w:rsidRDefault="00CF0EF1" w:rsidP="00CF0EF1"/>
    <w:p w:rsidR="00CF0EF1" w:rsidRDefault="00CF0EF1" w:rsidP="00CF0EF1">
      <w:pPr>
        <w:keepNext/>
        <w:jc w:val="center"/>
        <w:rPr>
          <w:b/>
        </w:rPr>
      </w:pPr>
      <w:r w:rsidRPr="00CF0EF1">
        <w:rPr>
          <w:b/>
        </w:rPr>
        <w:t>R. 319, H. 3790--MOTION TO RECONSIDER TABLED</w:t>
      </w:r>
    </w:p>
    <w:p w:rsidR="00CF0EF1" w:rsidRDefault="00CF0EF1" w:rsidP="00CF0EF1">
      <w:r>
        <w:t xml:space="preserve">Rep. SELLERS moved to reconsider the vote whereby the </w:t>
      </w:r>
      <w:r w:rsidR="00557541">
        <w:t>V</w:t>
      </w:r>
      <w:r>
        <w:t xml:space="preserve">eto on the following </w:t>
      </w:r>
      <w:r w:rsidR="00557541">
        <w:t>Act</w:t>
      </w:r>
      <w:r>
        <w:t xml:space="preserve"> was overridden:</w:t>
      </w:r>
    </w:p>
    <w:p w:rsidR="00CF0EF1" w:rsidRDefault="00CF0EF1" w:rsidP="00CF0EF1">
      <w:bookmarkStart w:id="16" w:name="include_clip_start_64"/>
      <w:bookmarkEnd w:id="16"/>
    </w:p>
    <w:p w:rsidR="00CF0EF1" w:rsidRDefault="00CF0EF1" w:rsidP="00CF0EF1">
      <w:r>
        <w:t>(R. 319</w:t>
      </w:r>
      <w:r w:rsidR="00557541">
        <w:t xml:space="preserve">, </w:t>
      </w:r>
      <w:r>
        <w:t>H. 3790</w:t>
      </w:r>
      <w:r w:rsidR="00557541">
        <w:t>)</w:t>
      </w:r>
      <w:r>
        <w:t xml:space="preserve"> -- Rep. Sellers: AN ACT TO CREATE THE </w:t>
      </w:r>
      <w:r w:rsidR="00557541">
        <w:t>B</w:t>
      </w:r>
      <w:r>
        <w:t xml:space="preserve">AMBERG COUNTY WATER AND SEWER AUTHORITY; TO PROVIDE FOR ITS DUTIES, RESPONSIBILITIES, AND POWERS; AND TO PROVIDE FOR THE APPOINTMENT AND TERMS OF THE AUTHORITY'S MEMBERS. </w:t>
      </w:r>
      <w:bookmarkStart w:id="17" w:name="include_clip_end_64"/>
      <w:bookmarkEnd w:id="17"/>
    </w:p>
    <w:p w:rsidR="00CF0EF1" w:rsidRDefault="00CF0EF1" w:rsidP="00CF0EF1"/>
    <w:p w:rsidR="00CF0EF1" w:rsidRDefault="00CF0EF1" w:rsidP="00CF0EF1">
      <w:r>
        <w:t>Rep. SELLERS moved to table the motion to reconsider, which was agreed to.</w:t>
      </w:r>
    </w:p>
    <w:p w:rsidR="00CF0EF1" w:rsidRDefault="00CF0EF1" w:rsidP="00CF0EF1"/>
    <w:p w:rsidR="00CF0EF1" w:rsidRDefault="00CF0EF1" w:rsidP="00CF0EF1">
      <w:pPr>
        <w:keepNext/>
        <w:jc w:val="center"/>
        <w:rPr>
          <w:b/>
        </w:rPr>
      </w:pPr>
      <w:r w:rsidRPr="00CF0EF1">
        <w:rPr>
          <w:b/>
        </w:rPr>
        <w:t>H. 5418--SENATE AMENDMENTS CONCURRED IN AND BILL ENROLLED</w:t>
      </w:r>
    </w:p>
    <w:p w:rsidR="00CF0EF1" w:rsidRDefault="00CF0EF1" w:rsidP="00CF0EF1">
      <w:r>
        <w:t xml:space="preserve">The Senate Amendments to the following Joint Resolution were taken up for consideration: </w:t>
      </w:r>
    </w:p>
    <w:p w:rsidR="00CF0EF1" w:rsidRDefault="00CF0EF1" w:rsidP="00CF0EF1">
      <w:bookmarkStart w:id="18" w:name="include_clip_start_67"/>
      <w:bookmarkEnd w:id="18"/>
    </w:p>
    <w:p w:rsidR="00CF0EF1" w:rsidRDefault="00CF0EF1" w:rsidP="00CF0EF1">
      <w:r>
        <w:t xml:space="preserve">H. 5418 -- Reps. White, Harrell, Lucas, Bingham, Herbkersman, Limehouse, Merrill, Pitts, Simrill, G. M. Smith, G. R. Smith, Clyburn and Ott: A JOINT RESOLUTION TO PROVIDE FOR THE CONTINUING AUTHORITY TO PAY THE EXPENSES OF STATE GOVERNMENT IF THE 2012-2013 FISCAL YEAR BEGINS WITHOUT A GENERAL APPROPRIATIONS ACT FOR THAT YEAR IN EFFECT, AND TO PROVIDE EXCEPTIONS; AND TO AMEND SECTION 12-6-545, AS AMENDED, CODE OF LAWS OF SOUTH CAROLINA, 1976, RELATING TO INCOME TAX RATES FOR PASS-THROUGH TRADE AND BUSINESS INCOME, SO AS TO REDUCE THE TAX RATE FROM FIVE PERCENT TO THREE PERCENT OVER THREE YEARS. </w:t>
      </w:r>
    </w:p>
    <w:p w:rsidR="00CF0EF1" w:rsidRDefault="00CF0EF1" w:rsidP="00CF0EF1">
      <w:bookmarkStart w:id="19" w:name="include_clip_end_67"/>
      <w:bookmarkEnd w:id="19"/>
    </w:p>
    <w:p w:rsidR="00CF0EF1" w:rsidRDefault="00CF0EF1" w:rsidP="00CF0EF1">
      <w:r>
        <w:t>Rep. WHITE explained the Senate Amendments.</w:t>
      </w:r>
    </w:p>
    <w:p w:rsidR="00CF0EF1" w:rsidRDefault="00CF0EF1" w:rsidP="00CF0EF1">
      <w:r>
        <w:t xml:space="preserve">The yeas and nays were taken resulting as follows: </w:t>
      </w:r>
    </w:p>
    <w:p w:rsidR="00CF0EF1" w:rsidRDefault="00CF0EF1" w:rsidP="00CF0EF1">
      <w:pPr>
        <w:jc w:val="center"/>
      </w:pPr>
      <w:r>
        <w:t xml:space="preserve"> </w:t>
      </w:r>
      <w:bookmarkStart w:id="20" w:name="vote_start69"/>
      <w:bookmarkEnd w:id="20"/>
      <w:r>
        <w:t>Yeas 95; Nays 0</w:t>
      </w:r>
    </w:p>
    <w:p w:rsidR="00CF0EF1" w:rsidRDefault="00CF0EF1" w:rsidP="00CF0EF1">
      <w:pPr>
        <w:jc w:val="center"/>
      </w:pPr>
    </w:p>
    <w:p w:rsidR="00CF0EF1" w:rsidRDefault="00CF0EF1" w:rsidP="00CF0EF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EF1" w:rsidRPr="00CF0EF1" w:rsidTr="00CF0EF1">
        <w:tc>
          <w:tcPr>
            <w:tcW w:w="2179" w:type="dxa"/>
            <w:shd w:val="clear" w:color="auto" w:fill="auto"/>
          </w:tcPr>
          <w:p w:rsidR="00CF0EF1" w:rsidRPr="00CF0EF1" w:rsidRDefault="00CF0EF1" w:rsidP="00CF0EF1">
            <w:pPr>
              <w:keepNext/>
              <w:ind w:firstLine="0"/>
            </w:pPr>
            <w:r>
              <w:t>Alexander</w:t>
            </w:r>
          </w:p>
        </w:tc>
        <w:tc>
          <w:tcPr>
            <w:tcW w:w="2179" w:type="dxa"/>
            <w:shd w:val="clear" w:color="auto" w:fill="auto"/>
          </w:tcPr>
          <w:p w:rsidR="00CF0EF1" w:rsidRPr="00CF0EF1" w:rsidRDefault="00CF0EF1" w:rsidP="00CF0EF1">
            <w:pPr>
              <w:keepNext/>
              <w:ind w:firstLine="0"/>
            </w:pPr>
            <w:r>
              <w:t>Allen</w:t>
            </w:r>
          </w:p>
        </w:tc>
        <w:tc>
          <w:tcPr>
            <w:tcW w:w="2180" w:type="dxa"/>
            <w:shd w:val="clear" w:color="auto" w:fill="auto"/>
          </w:tcPr>
          <w:p w:rsidR="00CF0EF1" w:rsidRPr="00CF0EF1" w:rsidRDefault="00CF0EF1" w:rsidP="00CF0EF1">
            <w:pPr>
              <w:keepNext/>
              <w:ind w:firstLine="0"/>
            </w:pPr>
            <w:r>
              <w:t>Allison</w:t>
            </w:r>
          </w:p>
        </w:tc>
      </w:tr>
      <w:tr w:rsidR="00CF0EF1" w:rsidRPr="00CF0EF1" w:rsidTr="00CF0EF1">
        <w:tc>
          <w:tcPr>
            <w:tcW w:w="2179" w:type="dxa"/>
            <w:shd w:val="clear" w:color="auto" w:fill="auto"/>
          </w:tcPr>
          <w:p w:rsidR="00CF0EF1" w:rsidRPr="00CF0EF1" w:rsidRDefault="00CF0EF1" w:rsidP="00CF0EF1">
            <w:pPr>
              <w:ind w:firstLine="0"/>
            </w:pPr>
            <w:r>
              <w:t>Anthony</w:t>
            </w:r>
          </w:p>
        </w:tc>
        <w:tc>
          <w:tcPr>
            <w:tcW w:w="2179" w:type="dxa"/>
            <w:shd w:val="clear" w:color="auto" w:fill="auto"/>
          </w:tcPr>
          <w:p w:rsidR="00CF0EF1" w:rsidRPr="00CF0EF1" w:rsidRDefault="00CF0EF1" w:rsidP="00CF0EF1">
            <w:pPr>
              <w:ind w:firstLine="0"/>
            </w:pPr>
            <w:r>
              <w:t>Bales</w:t>
            </w:r>
          </w:p>
        </w:tc>
        <w:tc>
          <w:tcPr>
            <w:tcW w:w="2180" w:type="dxa"/>
            <w:shd w:val="clear" w:color="auto" w:fill="auto"/>
          </w:tcPr>
          <w:p w:rsidR="00CF0EF1" w:rsidRPr="00CF0EF1" w:rsidRDefault="00CF0EF1" w:rsidP="00CF0EF1">
            <w:pPr>
              <w:ind w:firstLine="0"/>
            </w:pPr>
            <w:r>
              <w:t>Ballentine</w:t>
            </w:r>
          </w:p>
        </w:tc>
      </w:tr>
      <w:tr w:rsidR="00CF0EF1" w:rsidRPr="00CF0EF1" w:rsidTr="00CF0EF1">
        <w:tc>
          <w:tcPr>
            <w:tcW w:w="2179" w:type="dxa"/>
            <w:shd w:val="clear" w:color="auto" w:fill="auto"/>
          </w:tcPr>
          <w:p w:rsidR="00CF0EF1" w:rsidRPr="00CF0EF1" w:rsidRDefault="00CF0EF1" w:rsidP="00CF0EF1">
            <w:pPr>
              <w:ind w:firstLine="0"/>
            </w:pPr>
            <w:r>
              <w:t>Bannister</w:t>
            </w:r>
          </w:p>
        </w:tc>
        <w:tc>
          <w:tcPr>
            <w:tcW w:w="2179" w:type="dxa"/>
            <w:shd w:val="clear" w:color="auto" w:fill="auto"/>
          </w:tcPr>
          <w:p w:rsidR="00CF0EF1" w:rsidRPr="00CF0EF1" w:rsidRDefault="00CF0EF1" w:rsidP="00CF0EF1">
            <w:pPr>
              <w:ind w:firstLine="0"/>
            </w:pPr>
            <w:r>
              <w:t>Barfield</w:t>
            </w:r>
          </w:p>
        </w:tc>
        <w:tc>
          <w:tcPr>
            <w:tcW w:w="2180" w:type="dxa"/>
            <w:shd w:val="clear" w:color="auto" w:fill="auto"/>
          </w:tcPr>
          <w:p w:rsidR="00CF0EF1" w:rsidRPr="00CF0EF1" w:rsidRDefault="00CF0EF1" w:rsidP="00CF0EF1">
            <w:pPr>
              <w:ind w:firstLine="0"/>
            </w:pPr>
            <w:r>
              <w:t>Bedingfield</w:t>
            </w:r>
          </w:p>
        </w:tc>
      </w:tr>
      <w:tr w:rsidR="00CF0EF1" w:rsidRPr="00CF0EF1" w:rsidTr="00CF0EF1">
        <w:tc>
          <w:tcPr>
            <w:tcW w:w="2179" w:type="dxa"/>
            <w:shd w:val="clear" w:color="auto" w:fill="auto"/>
          </w:tcPr>
          <w:p w:rsidR="00CF0EF1" w:rsidRPr="00CF0EF1" w:rsidRDefault="00CF0EF1" w:rsidP="00CF0EF1">
            <w:pPr>
              <w:ind w:firstLine="0"/>
            </w:pPr>
            <w:r>
              <w:t>Bingham</w:t>
            </w:r>
          </w:p>
        </w:tc>
        <w:tc>
          <w:tcPr>
            <w:tcW w:w="2179" w:type="dxa"/>
            <w:shd w:val="clear" w:color="auto" w:fill="auto"/>
          </w:tcPr>
          <w:p w:rsidR="00CF0EF1" w:rsidRPr="00CF0EF1" w:rsidRDefault="00CF0EF1" w:rsidP="00CF0EF1">
            <w:pPr>
              <w:ind w:firstLine="0"/>
            </w:pPr>
            <w:r>
              <w:t>Bowen</w:t>
            </w:r>
          </w:p>
        </w:tc>
        <w:tc>
          <w:tcPr>
            <w:tcW w:w="2180" w:type="dxa"/>
            <w:shd w:val="clear" w:color="auto" w:fill="auto"/>
          </w:tcPr>
          <w:p w:rsidR="00CF0EF1" w:rsidRPr="00CF0EF1" w:rsidRDefault="00CF0EF1" w:rsidP="00CF0EF1">
            <w:pPr>
              <w:ind w:firstLine="0"/>
            </w:pPr>
            <w:r>
              <w:t>Brady</w:t>
            </w:r>
          </w:p>
        </w:tc>
      </w:tr>
      <w:tr w:rsidR="00CF0EF1" w:rsidRPr="00CF0EF1" w:rsidTr="00CF0EF1">
        <w:tc>
          <w:tcPr>
            <w:tcW w:w="2179" w:type="dxa"/>
            <w:shd w:val="clear" w:color="auto" w:fill="auto"/>
          </w:tcPr>
          <w:p w:rsidR="00CF0EF1" w:rsidRPr="00CF0EF1" w:rsidRDefault="00CF0EF1" w:rsidP="00CF0EF1">
            <w:pPr>
              <w:ind w:firstLine="0"/>
            </w:pPr>
            <w:r>
              <w:t>Branham</w:t>
            </w:r>
          </w:p>
        </w:tc>
        <w:tc>
          <w:tcPr>
            <w:tcW w:w="2179" w:type="dxa"/>
            <w:shd w:val="clear" w:color="auto" w:fill="auto"/>
          </w:tcPr>
          <w:p w:rsidR="00CF0EF1" w:rsidRPr="00CF0EF1" w:rsidRDefault="00CF0EF1" w:rsidP="00CF0EF1">
            <w:pPr>
              <w:ind w:firstLine="0"/>
            </w:pPr>
            <w:r>
              <w:t>Brannon</w:t>
            </w:r>
          </w:p>
        </w:tc>
        <w:tc>
          <w:tcPr>
            <w:tcW w:w="2180" w:type="dxa"/>
            <w:shd w:val="clear" w:color="auto" w:fill="auto"/>
          </w:tcPr>
          <w:p w:rsidR="00CF0EF1" w:rsidRPr="00CF0EF1" w:rsidRDefault="00CF0EF1" w:rsidP="00CF0EF1">
            <w:pPr>
              <w:ind w:firstLine="0"/>
            </w:pPr>
            <w:r>
              <w:t>G. A. Brown</w:t>
            </w:r>
          </w:p>
        </w:tc>
      </w:tr>
      <w:tr w:rsidR="00CF0EF1" w:rsidRPr="00CF0EF1" w:rsidTr="00CF0EF1">
        <w:tc>
          <w:tcPr>
            <w:tcW w:w="2179" w:type="dxa"/>
            <w:shd w:val="clear" w:color="auto" w:fill="auto"/>
          </w:tcPr>
          <w:p w:rsidR="00CF0EF1" w:rsidRPr="00CF0EF1" w:rsidRDefault="00CF0EF1" w:rsidP="00CF0EF1">
            <w:pPr>
              <w:ind w:firstLine="0"/>
            </w:pPr>
            <w:r>
              <w:t>Butler Garrick</w:t>
            </w:r>
          </w:p>
        </w:tc>
        <w:tc>
          <w:tcPr>
            <w:tcW w:w="2179" w:type="dxa"/>
            <w:shd w:val="clear" w:color="auto" w:fill="auto"/>
          </w:tcPr>
          <w:p w:rsidR="00CF0EF1" w:rsidRPr="00CF0EF1" w:rsidRDefault="00CF0EF1" w:rsidP="00CF0EF1">
            <w:pPr>
              <w:ind w:firstLine="0"/>
            </w:pPr>
            <w:r>
              <w:t>Chumley</w:t>
            </w:r>
          </w:p>
        </w:tc>
        <w:tc>
          <w:tcPr>
            <w:tcW w:w="2180" w:type="dxa"/>
            <w:shd w:val="clear" w:color="auto" w:fill="auto"/>
          </w:tcPr>
          <w:p w:rsidR="00CF0EF1" w:rsidRPr="00CF0EF1" w:rsidRDefault="00CF0EF1" w:rsidP="00CF0EF1">
            <w:pPr>
              <w:ind w:firstLine="0"/>
            </w:pPr>
            <w:r>
              <w:t>Clemmons</w:t>
            </w:r>
          </w:p>
        </w:tc>
      </w:tr>
      <w:tr w:rsidR="00CF0EF1" w:rsidRPr="00CF0EF1" w:rsidTr="00CF0EF1">
        <w:tc>
          <w:tcPr>
            <w:tcW w:w="2179" w:type="dxa"/>
            <w:shd w:val="clear" w:color="auto" w:fill="auto"/>
          </w:tcPr>
          <w:p w:rsidR="00CF0EF1" w:rsidRPr="00CF0EF1" w:rsidRDefault="00CF0EF1" w:rsidP="00CF0EF1">
            <w:pPr>
              <w:ind w:firstLine="0"/>
            </w:pPr>
            <w:r>
              <w:t>Clyburn</w:t>
            </w:r>
          </w:p>
        </w:tc>
        <w:tc>
          <w:tcPr>
            <w:tcW w:w="2179" w:type="dxa"/>
            <w:shd w:val="clear" w:color="auto" w:fill="auto"/>
          </w:tcPr>
          <w:p w:rsidR="00CF0EF1" w:rsidRPr="00CF0EF1" w:rsidRDefault="00CF0EF1" w:rsidP="00CF0EF1">
            <w:pPr>
              <w:ind w:firstLine="0"/>
            </w:pPr>
            <w:r>
              <w:t>Cobb-Hunter</w:t>
            </w:r>
          </w:p>
        </w:tc>
        <w:tc>
          <w:tcPr>
            <w:tcW w:w="2180" w:type="dxa"/>
            <w:shd w:val="clear" w:color="auto" w:fill="auto"/>
          </w:tcPr>
          <w:p w:rsidR="00CF0EF1" w:rsidRPr="00CF0EF1" w:rsidRDefault="00CF0EF1" w:rsidP="00CF0EF1">
            <w:pPr>
              <w:ind w:firstLine="0"/>
            </w:pPr>
            <w:r>
              <w:t>Cole</w:t>
            </w:r>
          </w:p>
        </w:tc>
      </w:tr>
      <w:tr w:rsidR="00CF0EF1" w:rsidRPr="00CF0EF1" w:rsidTr="00CF0EF1">
        <w:tc>
          <w:tcPr>
            <w:tcW w:w="2179" w:type="dxa"/>
            <w:shd w:val="clear" w:color="auto" w:fill="auto"/>
          </w:tcPr>
          <w:p w:rsidR="00CF0EF1" w:rsidRPr="00CF0EF1" w:rsidRDefault="00CF0EF1" w:rsidP="00CF0EF1">
            <w:pPr>
              <w:ind w:firstLine="0"/>
            </w:pPr>
            <w:r>
              <w:t>Corbin</w:t>
            </w:r>
          </w:p>
        </w:tc>
        <w:tc>
          <w:tcPr>
            <w:tcW w:w="2179" w:type="dxa"/>
            <w:shd w:val="clear" w:color="auto" w:fill="auto"/>
          </w:tcPr>
          <w:p w:rsidR="00CF0EF1" w:rsidRPr="00CF0EF1" w:rsidRDefault="00CF0EF1" w:rsidP="00CF0EF1">
            <w:pPr>
              <w:ind w:firstLine="0"/>
            </w:pPr>
            <w:r>
              <w:t>Crosby</w:t>
            </w:r>
          </w:p>
        </w:tc>
        <w:tc>
          <w:tcPr>
            <w:tcW w:w="2180" w:type="dxa"/>
            <w:shd w:val="clear" w:color="auto" w:fill="auto"/>
          </w:tcPr>
          <w:p w:rsidR="00CF0EF1" w:rsidRPr="00CF0EF1" w:rsidRDefault="00CF0EF1" w:rsidP="00CF0EF1">
            <w:pPr>
              <w:ind w:firstLine="0"/>
            </w:pPr>
            <w:r>
              <w:t>Daning</w:t>
            </w:r>
          </w:p>
        </w:tc>
      </w:tr>
      <w:tr w:rsidR="00CF0EF1" w:rsidRPr="00CF0EF1" w:rsidTr="00CF0EF1">
        <w:tc>
          <w:tcPr>
            <w:tcW w:w="2179" w:type="dxa"/>
            <w:shd w:val="clear" w:color="auto" w:fill="auto"/>
          </w:tcPr>
          <w:p w:rsidR="00CF0EF1" w:rsidRPr="00CF0EF1" w:rsidRDefault="00CF0EF1" w:rsidP="00CF0EF1">
            <w:pPr>
              <w:ind w:firstLine="0"/>
            </w:pPr>
            <w:r>
              <w:t>Delleney</w:t>
            </w:r>
          </w:p>
        </w:tc>
        <w:tc>
          <w:tcPr>
            <w:tcW w:w="2179" w:type="dxa"/>
            <w:shd w:val="clear" w:color="auto" w:fill="auto"/>
          </w:tcPr>
          <w:p w:rsidR="00CF0EF1" w:rsidRPr="00CF0EF1" w:rsidRDefault="00CF0EF1" w:rsidP="00CF0EF1">
            <w:pPr>
              <w:ind w:firstLine="0"/>
            </w:pPr>
            <w:r>
              <w:t>Dillard</w:t>
            </w:r>
          </w:p>
        </w:tc>
        <w:tc>
          <w:tcPr>
            <w:tcW w:w="2180" w:type="dxa"/>
            <w:shd w:val="clear" w:color="auto" w:fill="auto"/>
          </w:tcPr>
          <w:p w:rsidR="00CF0EF1" w:rsidRPr="00CF0EF1" w:rsidRDefault="00CF0EF1" w:rsidP="00CF0EF1">
            <w:pPr>
              <w:ind w:firstLine="0"/>
            </w:pPr>
            <w:r>
              <w:t>Edge</w:t>
            </w:r>
          </w:p>
        </w:tc>
      </w:tr>
      <w:tr w:rsidR="00CF0EF1" w:rsidRPr="00CF0EF1" w:rsidTr="00CF0EF1">
        <w:tc>
          <w:tcPr>
            <w:tcW w:w="2179" w:type="dxa"/>
            <w:shd w:val="clear" w:color="auto" w:fill="auto"/>
          </w:tcPr>
          <w:p w:rsidR="00CF0EF1" w:rsidRPr="00CF0EF1" w:rsidRDefault="00CF0EF1" w:rsidP="00CF0EF1">
            <w:pPr>
              <w:ind w:firstLine="0"/>
            </w:pPr>
            <w:r>
              <w:t>Erickson</w:t>
            </w:r>
          </w:p>
        </w:tc>
        <w:tc>
          <w:tcPr>
            <w:tcW w:w="2179" w:type="dxa"/>
            <w:shd w:val="clear" w:color="auto" w:fill="auto"/>
          </w:tcPr>
          <w:p w:rsidR="00CF0EF1" w:rsidRPr="00CF0EF1" w:rsidRDefault="00CF0EF1" w:rsidP="00CF0EF1">
            <w:pPr>
              <w:ind w:firstLine="0"/>
            </w:pPr>
            <w:r>
              <w:t>Forrester</w:t>
            </w:r>
          </w:p>
        </w:tc>
        <w:tc>
          <w:tcPr>
            <w:tcW w:w="2180" w:type="dxa"/>
            <w:shd w:val="clear" w:color="auto" w:fill="auto"/>
          </w:tcPr>
          <w:p w:rsidR="00CF0EF1" w:rsidRPr="00CF0EF1" w:rsidRDefault="00CF0EF1" w:rsidP="00CF0EF1">
            <w:pPr>
              <w:ind w:firstLine="0"/>
            </w:pPr>
            <w:r>
              <w:t>Frye</w:t>
            </w:r>
          </w:p>
        </w:tc>
      </w:tr>
      <w:tr w:rsidR="00CF0EF1" w:rsidRPr="00CF0EF1" w:rsidTr="00CF0EF1">
        <w:tc>
          <w:tcPr>
            <w:tcW w:w="2179" w:type="dxa"/>
            <w:shd w:val="clear" w:color="auto" w:fill="auto"/>
          </w:tcPr>
          <w:p w:rsidR="00CF0EF1" w:rsidRPr="00CF0EF1" w:rsidRDefault="00CF0EF1" w:rsidP="00CF0EF1">
            <w:pPr>
              <w:ind w:firstLine="0"/>
            </w:pPr>
            <w:r>
              <w:t>Funderburk</w:t>
            </w:r>
          </w:p>
        </w:tc>
        <w:tc>
          <w:tcPr>
            <w:tcW w:w="2179" w:type="dxa"/>
            <w:shd w:val="clear" w:color="auto" w:fill="auto"/>
          </w:tcPr>
          <w:p w:rsidR="00CF0EF1" w:rsidRPr="00CF0EF1" w:rsidRDefault="00CF0EF1" w:rsidP="00CF0EF1">
            <w:pPr>
              <w:ind w:firstLine="0"/>
            </w:pPr>
            <w:r>
              <w:t>Gambrell</w:t>
            </w:r>
          </w:p>
        </w:tc>
        <w:tc>
          <w:tcPr>
            <w:tcW w:w="2180" w:type="dxa"/>
            <w:shd w:val="clear" w:color="auto" w:fill="auto"/>
          </w:tcPr>
          <w:p w:rsidR="00CF0EF1" w:rsidRPr="00CF0EF1" w:rsidRDefault="00CF0EF1" w:rsidP="00CF0EF1">
            <w:pPr>
              <w:ind w:firstLine="0"/>
            </w:pPr>
            <w:r>
              <w:t>Hamilton</w:t>
            </w:r>
          </w:p>
        </w:tc>
      </w:tr>
      <w:tr w:rsidR="00CF0EF1" w:rsidRPr="00CF0EF1" w:rsidTr="00CF0EF1">
        <w:tc>
          <w:tcPr>
            <w:tcW w:w="2179" w:type="dxa"/>
            <w:shd w:val="clear" w:color="auto" w:fill="auto"/>
          </w:tcPr>
          <w:p w:rsidR="00CF0EF1" w:rsidRPr="00CF0EF1" w:rsidRDefault="00CF0EF1" w:rsidP="00CF0EF1">
            <w:pPr>
              <w:ind w:firstLine="0"/>
            </w:pPr>
            <w:r>
              <w:t>Hardwick</w:t>
            </w:r>
          </w:p>
        </w:tc>
        <w:tc>
          <w:tcPr>
            <w:tcW w:w="2179" w:type="dxa"/>
            <w:shd w:val="clear" w:color="auto" w:fill="auto"/>
          </w:tcPr>
          <w:p w:rsidR="00CF0EF1" w:rsidRPr="00CF0EF1" w:rsidRDefault="00CF0EF1" w:rsidP="00CF0EF1">
            <w:pPr>
              <w:ind w:firstLine="0"/>
            </w:pPr>
            <w:r>
              <w:t>Harrell</w:t>
            </w:r>
          </w:p>
        </w:tc>
        <w:tc>
          <w:tcPr>
            <w:tcW w:w="2180" w:type="dxa"/>
            <w:shd w:val="clear" w:color="auto" w:fill="auto"/>
          </w:tcPr>
          <w:p w:rsidR="00CF0EF1" w:rsidRPr="00CF0EF1" w:rsidRDefault="00CF0EF1" w:rsidP="00CF0EF1">
            <w:pPr>
              <w:ind w:firstLine="0"/>
            </w:pPr>
            <w:r>
              <w:t>Harrison</w:t>
            </w:r>
          </w:p>
        </w:tc>
      </w:tr>
      <w:tr w:rsidR="00CF0EF1" w:rsidRPr="00CF0EF1" w:rsidTr="00CF0EF1">
        <w:tc>
          <w:tcPr>
            <w:tcW w:w="2179" w:type="dxa"/>
            <w:shd w:val="clear" w:color="auto" w:fill="auto"/>
          </w:tcPr>
          <w:p w:rsidR="00CF0EF1" w:rsidRPr="00CF0EF1" w:rsidRDefault="00CF0EF1" w:rsidP="00CF0EF1">
            <w:pPr>
              <w:ind w:firstLine="0"/>
            </w:pPr>
            <w:r>
              <w:t>Hayes</w:t>
            </w:r>
          </w:p>
        </w:tc>
        <w:tc>
          <w:tcPr>
            <w:tcW w:w="2179" w:type="dxa"/>
            <w:shd w:val="clear" w:color="auto" w:fill="auto"/>
          </w:tcPr>
          <w:p w:rsidR="00CF0EF1" w:rsidRPr="00CF0EF1" w:rsidRDefault="00CF0EF1" w:rsidP="00CF0EF1">
            <w:pPr>
              <w:ind w:firstLine="0"/>
            </w:pPr>
            <w:r>
              <w:t>Hearn</w:t>
            </w:r>
          </w:p>
        </w:tc>
        <w:tc>
          <w:tcPr>
            <w:tcW w:w="2180" w:type="dxa"/>
            <w:shd w:val="clear" w:color="auto" w:fill="auto"/>
          </w:tcPr>
          <w:p w:rsidR="00CF0EF1" w:rsidRPr="00CF0EF1" w:rsidRDefault="00CF0EF1" w:rsidP="00CF0EF1">
            <w:pPr>
              <w:ind w:firstLine="0"/>
            </w:pPr>
            <w:r>
              <w:t>Henderson</w:t>
            </w:r>
          </w:p>
        </w:tc>
      </w:tr>
      <w:tr w:rsidR="00CF0EF1" w:rsidRPr="00CF0EF1" w:rsidTr="00CF0EF1">
        <w:tc>
          <w:tcPr>
            <w:tcW w:w="2179" w:type="dxa"/>
            <w:shd w:val="clear" w:color="auto" w:fill="auto"/>
          </w:tcPr>
          <w:p w:rsidR="00CF0EF1" w:rsidRPr="00CF0EF1" w:rsidRDefault="00CF0EF1" w:rsidP="00CF0EF1">
            <w:pPr>
              <w:ind w:firstLine="0"/>
            </w:pPr>
            <w:r>
              <w:t>Herbkersman</w:t>
            </w:r>
          </w:p>
        </w:tc>
        <w:tc>
          <w:tcPr>
            <w:tcW w:w="2179" w:type="dxa"/>
            <w:shd w:val="clear" w:color="auto" w:fill="auto"/>
          </w:tcPr>
          <w:p w:rsidR="00CF0EF1" w:rsidRPr="00CF0EF1" w:rsidRDefault="00CF0EF1" w:rsidP="00CF0EF1">
            <w:pPr>
              <w:ind w:firstLine="0"/>
            </w:pPr>
            <w:r>
              <w:t>Hiott</w:t>
            </w:r>
          </w:p>
        </w:tc>
        <w:tc>
          <w:tcPr>
            <w:tcW w:w="2180" w:type="dxa"/>
            <w:shd w:val="clear" w:color="auto" w:fill="auto"/>
          </w:tcPr>
          <w:p w:rsidR="00CF0EF1" w:rsidRPr="00CF0EF1" w:rsidRDefault="00CF0EF1" w:rsidP="00CF0EF1">
            <w:pPr>
              <w:ind w:firstLine="0"/>
            </w:pPr>
            <w:r>
              <w:t>Hixon</w:t>
            </w:r>
          </w:p>
        </w:tc>
      </w:tr>
      <w:tr w:rsidR="00CF0EF1" w:rsidRPr="00CF0EF1" w:rsidTr="00CF0EF1">
        <w:tc>
          <w:tcPr>
            <w:tcW w:w="2179" w:type="dxa"/>
            <w:shd w:val="clear" w:color="auto" w:fill="auto"/>
          </w:tcPr>
          <w:p w:rsidR="00CF0EF1" w:rsidRPr="00CF0EF1" w:rsidRDefault="00CF0EF1" w:rsidP="00CF0EF1">
            <w:pPr>
              <w:ind w:firstLine="0"/>
            </w:pPr>
            <w:r>
              <w:t>Hosey</w:t>
            </w:r>
          </w:p>
        </w:tc>
        <w:tc>
          <w:tcPr>
            <w:tcW w:w="2179" w:type="dxa"/>
            <w:shd w:val="clear" w:color="auto" w:fill="auto"/>
          </w:tcPr>
          <w:p w:rsidR="00CF0EF1" w:rsidRPr="00CF0EF1" w:rsidRDefault="00CF0EF1" w:rsidP="00CF0EF1">
            <w:pPr>
              <w:ind w:firstLine="0"/>
            </w:pPr>
            <w:r>
              <w:t>Howard</w:t>
            </w:r>
          </w:p>
        </w:tc>
        <w:tc>
          <w:tcPr>
            <w:tcW w:w="2180" w:type="dxa"/>
            <w:shd w:val="clear" w:color="auto" w:fill="auto"/>
          </w:tcPr>
          <w:p w:rsidR="00CF0EF1" w:rsidRPr="00CF0EF1" w:rsidRDefault="00CF0EF1" w:rsidP="00CF0EF1">
            <w:pPr>
              <w:ind w:firstLine="0"/>
            </w:pPr>
            <w:r>
              <w:t>Huggins</w:t>
            </w:r>
          </w:p>
        </w:tc>
      </w:tr>
      <w:tr w:rsidR="00CF0EF1" w:rsidRPr="00CF0EF1" w:rsidTr="00CF0EF1">
        <w:tc>
          <w:tcPr>
            <w:tcW w:w="2179" w:type="dxa"/>
            <w:shd w:val="clear" w:color="auto" w:fill="auto"/>
          </w:tcPr>
          <w:p w:rsidR="00CF0EF1" w:rsidRPr="00CF0EF1" w:rsidRDefault="00CF0EF1" w:rsidP="00CF0EF1">
            <w:pPr>
              <w:ind w:firstLine="0"/>
            </w:pPr>
            <w:r>
              <w:t>Johnson</w:t>
            </w:r>
          </w:p>
        </w:tc>
        <w:tc>
          <w:tcPr>
            <w:tcW w:w="2179" w:type="dxa"/>
            <w:shd w:val="clear" w:color="auto" w:fill="auto"/>
          </w:tcPr>
          <w:p w:rsidR="00CF0EF1" w:rsidRPr="00CF0EF1" w:rsidRDefault="00CF0EF1" w:rsidP="00CF0EF1">
            <w:pPr>
              <w:ind w:firstLine="0"/>
            </w:pPr>
            <w:r>
              <w:t>Knight</w:t>
            </w:r>
          </w:p>
        </w:tc>
        <w:tc>
          <w:tcPr>
            <w:tcW w:w="2180" w:type="dxa"/>
            <w:shd w:val="clear" w:color="auto" w:fill="auto"/>
          </w:tcPr>
          <w:p w:rsidR="00CF0EF1" w:rsidRPr="00CF0EF1" w:rsidRDefault="00CF0EF1" w:rsidP="00CF0EF1">
            <w:pPr>
              <w:ind w:firstLine="0"/>
            </w:pPr>
            <w:r>
              <w:t>Limehouse</w:t>
            </w:r>
          </w:p>
        </w:tc>
      </w:tr>
      <w:tr w:rsidR="00CF0EF1" w:rsidRPr="00CF0EF1" w:rsidTr="00CF0EF1">
        <w:tc>
          <w:tcPr>
            <w:tcW w:w="2179" w:type="dxa"/>
            <w:shd w:val="clear" w:color="auto" w:fill="auto"/>
          </w:tcPr>
          <w:p w:rsidR="00CF0EF1" w:rsidRPr="00CF0EF1" w:rsidRDefault="00CF0EF1" w:rsidP="00CF0EF1">
            <w:pPr>
              <w:ind w:firstLine="0"/>
            </w:pPr>
            <w:r>
              <w:t>Loftis</w:t>
            </w:r>
          </w:p>
        </w:tc>
        <w:tc>
          <w:tcPr>
            <w:tcW w:w="2179" w:type="dxa"/>
            <w:shd w:val="clear" w:color="auto" w:fill="auto"/>
          </w:tcPr>
          <w:p w:rsidR="00CF0EF1" w:rsidRPr="00CF0EF1" w:rsidRDefault="00CF0EF1" w:rsidP="00CF0EF1">
            <w:pPr>
              <w:ind w:firstLine="0"/>
            </w:pPr>
            <w:r>
              <w:t>Lowe</w:t>
            </w:r>
          </w:p>
        </w:tc>
        <w:tc>
          <w:tcPr>
            <w:tcW w:w="2180" w:type="dxa"/>
            <w:shd w:val="clear" w:color="auto" w:fill="auto"/>
          </w:tcPr>
          <w:p w:rsidR="00CF0EF1" w:rsidRPr="00CF0EF1" w:rsidRDefault="00CF0EF1" w:rsidP="00CF0EF1">
            <w:pPr>
              <w:ind w:firstLine="0"/>
            </w:pPr>
            <w:r>
              <w:t>Lucas</w:t>
            </w:r>
          </w:p>
        </w:tc>
      </w:tr>
      <w:tr w:rsidR="00CF0EF1" w:rsidRPr="00CF0EF1" w:rsidTr="00CF0EF1">
        <w:tc>
          <w:tcPr>
            <w:tcW w:w="2179" w:type="dxa"/>
            <w:shd w:val="clear" w:color="auto" w:fill="auto"/>
          </w:tcPr>
          <w:p w:rsidR="00CF0EF1" w:rsidRPr="00CF0EF1" w:rsidRDefault="00CF0EF1" w:rsidP="00CF0EF1">
            <w:pPr>
              <w:ind w:firstLine="0"/>
            </w:pPr>
            <w:r>
              <w:t>Mack</w:t>
            </w:r>
          </w:p>
        </w:tc>
        <w:tc>
          <w:tcPr>
            <w:tcW w:w="2179" w:type="dxa"/>
            <w:shd w:val="clear" w:color="auto" w:fill="auto"/>
          </w:tcPr>
          <w:p w:rsidR="00CF0EF1" w:rsidRPr="00CF0EF1" w:rsidRDefault="00CF0EF1" w:rsidP="00CF0EF1">
            <w:pPr>
              <w:ind w:firstLine="0"/>
            </w:pPr>
            <w:r>
              <w:t>McCoy</w:t>
            </w:r>
          </w:p>
        </w:tc>
        <w:tc>
          <w:tcPr>
            <w:tcW w:w="2180" w:type="dxa"/>
            <w:shd w:val="clear" w:color="auto" w:fill="auto"/>
          </w:tcPr>
          <w:p w:rsidR="00CF0EF1" w:rsidRPr="00CF0EF1" w:rsidRDefault="00CF0EF1" w:rsidP="00CF0EF1">
            <w:pPr>
              <w:ind w:firstLine="0"/>
            </w:pPr>
            <w:r>
              <w:t>McEachern</w:t>
            </w:r>
          </w:p>
        </w:tc>
      </w:tr>
      <w:tr w:rsidR="00CF0EF1" w:rsidRPr="00CF0EF1" w:rsidTr="00CF0EF1">
        <w:tc>
          <w:tcPr>
            <w:tcW w:w="2179" w:type="dxa"/>
            <w:shd w:val="clear" w:color="auto" w:fill="auto"/>
          </w:tcPr>
          <w:p w:rsidR="00CF0EF1" w:rsidRPr="00CF0EF1" w:rsidRDefault="00CF0EF1" w:rsidP="00CF0EF1">
            <w:pPr>
              <w:ind w:firstLine="0"/>
            </w:pPr>
            <w:r>
              <w:t>McLeod</w:t>
            </w:r>
          </w:p>
        </w:tc>
        <w:tc>
          <w:tcPr>
            <w:tcW w:w="2179" w:type="dxa"/>
            <w:shd w:val="clear" w:color="auto" w:fill="auto"/>
          </w:tcPr>
          <w:p w:rsidR="00CF0EF1" w:rsidRPr="00CF0EF1" w:rsidRDefault="00CF0EF1" w:rsidP="00CF0EF1">
            <w:pPr>
              <w:ind w:firstLine="0"/>
            </w:pPr>
            <w:r>
              <w:t>Merrill</w:t>
            </w:r>
          </w:p>
        </w:tc>
        <w:tc>
          <w:tcPr>
            <w:tcW w:w="2180" w:type="dxa"/>
            <w:shd w:val="clear" w:color="auto" w:fill="auto"/>
          </w:tcPr>
          <w:p w:rsidR="00CF0EF1" w:rsidRPr="00CF0EF1" w:rsidRDefault="00CF0EF1" w:rsidP="00CF0EF1">
            <w:pPr>
              <w:ind w:firstLine="0"/>
            </w:pPr>
            <w:r>
              <w:t>D. C. Moss</w:t>
            </w:r>
          </w:p>
        </w:tc>
      </w:tr>
      <w:tr w:rsidR="00CF0EF1" w:rsidRPr="00CF0EF1" w:rsidTr="00CF0EF1">
        <w:tc>
          <w:tcPr>
            <w:tcW w:w="2179" w:type="dxa"/>
            <w:shd w:val="clear" w:color="auto" w:fill="auto"/>
          </w:tcPr>
          <w:p w:rsidR="00CF0EF1" w:rsidRPr="00CF0EF1" w:rsidRDefault="00CF0EF1" w:rsidP="00CF0EF1">
            <w:pPr>
              <w:ind w:firstLine="0"/>
            </w:pPr>
            <w:r>
              <w:t>V. S. Moss</w:t>
            </w:r>
          </w:p>
        </w:tc>
        <w:tc>
          <w:tcPr>
            <w:tcW w:w="2179" w:type="dxa"/>
            <w:shd w:val="clear" w:color="auto" w:fill="auto"/>
          </w:tcPr>
          <w:p w:rsidR="00CF0EF1" w:rsidRPr="00CF0EF1" w:rsidRDefault="00CF0EF1" w:rsidP="00CF0EF1">
            <w:pPr>
              <w:ind w:firstLine="0"/>
            </w:pPr>
            <w:r>
              <w:t>Munnerlyn</w:t>
            </w:r>
          </w:p>
        </w:tc>
        <w:tc>
          <w:tcPr>
            <w:tcW w:w="2180" w:type="dxa"/>
            <w:shd w:val="clear" w:color="auto" w:fill="auto"/>
          </w:tcPr>
          <w:p w:rsidR="00CF0EF1" w:rsidRPr="00CF0EF1" w:rsidRDefault="00CF0EF1" w:rsidP="00CF0EF1">
            <w:pPr>
              <w:ind w:firstLine="0"/>
            </w:pPr>
            <w:r>
              <w:t>Nanney</w:t>
            </w:r>
          </w:p>
        </w:tc>
      </w:tr>
      <w:tr w:rsidR="00CF0EF1" w:rsidRPr="00CF0EF1" w:rsidTr="00CF0EF1">
        <w:tc>
          <w:tcPr>
            <w:tcW w:w="2179" w:type="dxa"/>
            <w:shd w:val="clear" w:color="auto" w:fill="auto"/>
          </w:tcPr>
          <w:p w:rsidR="00CF0EF1" w:rsidRPr="00CF0EF1" w:rsidRDefault="00CF0EF1" w:rsidP="00CF0EF1">
            <w:pPr>
              <w:ind w:firstLine="0"/>
            </w:pPr>
            <w:r>
              <w:t>J. H. Neal</w:t>
            </w:r>
          </w:p>
        </w:tc>
        <w:tc>
          <w:tcPr>
            <w:tcW w:w="2179" w:type="dxa"/>
            <w:shd w:val="clear" w:color="auto" w:fill="auto"/>
          </w:tcPr>
          <w:p w:rsidR="00CF0EF1" w:rsidRPr="00CF0EF1" w:rsidRDefault="00CF0EF1" w:rsidP="00CF0EF1">
            <w:pPr>
              <w:ind w:firstLine="0"/>
            </w:pPr>
            <w:r>
              <w:t>J. M. Neal</w:t>
            </w:r>
          </w:p>
        </w:tc>
        <w:tc>
          <w:tcPr>
            <w:tcW w:w="2180" w:type="dxa"/>
            <w:shd w:val="clear" w:color="auto" w:fill="auto"/>
          </w:tcPr>
          <w:p w:rsidR="00CF0EF1" w:rsidRPr="00CF0EF1" w:rsidRDefault="00CF0EF1" w:rsidP="00CF0EF1">
            <w:pPr>
              <w:ind w:firstLine="0"/>
            </w:pPr>
            <w:r>
              <w:t>Norman</w:t>
            </w:r>
          </w:p>
        </w:tc>
      </w:tr>
      <w:tr w:rsidR="00CF0EF1" w:rsidRPr="00CF0EF1" w:rsidTr="00CF0EF1">
        <w:tc>
          <w:tcPr>
            <w:tcW w:w="2179" w:type="dxa"/>
            <w:shd w:val="clear" w:color="auto" w:fill="auto"/>
          </w:tcPr>
          <w:p w:rsidR="00CF0EF1" w:rsidRPr="00CF0EF1" w:rsidRDefault="00CF0EF1" w:rsidP="00CF0EF1">
            <w:pPr>
              <w:ind w:firstLine="0"/>
            </w:pPr>
            <w:r>
              <w:t>Ott</w:t>
            </w:r>
          </w:p>
        </w:tc>
        <w:tc>
          <w:tcPr>
            <w:tcW w:w="2179" w:type="dxa"/>
            <w:shd w:val="clear" w:color="auto" w:fill="auto"/>
          </w:tcPr>
          <w:p w:rsidR="00CF0EF1" w:rsidRPr="00CF0EF1" w:rsidRDefault="00CF0EF1" w:rsidP="00CF0EF1">
            <w:pPr>
              <w:ind w:firstLine="0"/>
            </w:pPr>
            <w:r>
              <w:t>Owens</w:t>
            </w:r>
          </w:p>
        </w:tc>
        <w:tc>
          <w:tcPr>
            <w:tcW w:w="2180" w:type="dxa"/>
            <w:shd w:val="clear" w:color="auto" w:fill="auto"/>
          </w:tcPr>
          <w:p w:rsidR="00CF0EF1" w:rsidRPr="00CF0EF1" w:rsidRDefault="00CF0EF1" w:rsidP="00CF0EF1">
            <w:pPr>
              <w:ind w:firstLine="0"/>
            </w:pPr>
            <w:r>
              <w:t>Parks</w:t>
            </w:r>
          </w:p>
        </w:tc>
      </w:tr>
      <w:tr w:rsidR="00CF0EF1" w:rsidRPr="00CF0EF1" w:rsidTr="00CF0EF1">
        <w:tc>
          <w:tcPr>
            <w:tcW w:w="2179" w:type="dxa"/>
            <w:shd w:val="clear" w:color="auto" w:fill="auto"/>
          </w:tcPr>
          <w:p w:rsidR="00CF0EF1" w:rsidRPr="00CF0EF1" w:rsidRDefault="00CF0EF1" w:rsidP="00CF0EF1">
            <w:pPr>
              <w:ind w:firstLine="0"/>
            </w:pPr>
            <w:r>
              <w:t>Patrick</w:t>
            </w:r>
          </w:p>
        </w:tc>
        <w:tc>
          <w:tcPr>
            <w:tcW w:w="2179" w:type="dxa"/>
            <w:shd w:val="clear" w:color="auto" w:fill="auto"/>
          </w:tcPr>
          <w:p w:rsidR="00CF0EF1" w:rsidRPr="00CF0EF1" w:rsidRDefault="00CF0EF1" w:rsidP="00CF0EF1">
            <w:pPr>
              <w:ind w:firstLine="0"/>
            </w:pPr>
            <w:r>
              <w:t>Pinson</w:t>
            </w:r>
          </w:p>
        </w:tc>
        <w:tc>
          <w:tcPr>
            <w:tcW w:w="2180" w:type="dxa"/>
            <w:shd w:val="clear" w:color="auto" w:fill="auto"/>
          </w:tcPr>
          <w:p w:rsidR="00CF0EF1" w:rsidRPr="00CF0EF1" w:rsidRDefault="00CF0EF1" w:rsidP="00CF0EF1">
            <w:pPr>
              <w:ind w:firstLine="0"/>
            </w:pPr>
            <w:r>
              <w:t>Pitts</w:t>
            </w:r>
          </w:p>
        </w:tc>
      </w:tr>
      <w:tr w:rsidR="00CF0EF1" w:rsidRPr="00CF0EF1" w:rsidTr="00CF0EF1">
        <w:tc>
          <w:tcPr>
            <w:tcW w:w="2179" w:type="dxa"/>
            <w:shd w:val="clear" w:color="auto" w:fill="auto"/>
          </w:tcPr>
          <w:p w:rsidR="00CF0EF1" w:rsidRPr="00CF0EF1" w:rsidRDefault="00CF0EF1" w:rsidP="00CF0EF1">
            <w:pPr>
              <w:ind w:firstLine="0"/>
            </w:pPr>
            <w:r>
              <w:t>Pope</w:t>
            </w:r>
          </w:p>
        </w:tc>
        <w:tc>
          <w:tcPr>
            <w:tcW w:w="2179" w:type="dxa"/>
            <w:shd w:val="clear" w:color="auto" w:fill="auto"/>
          </w:tcPr>
          <w:p w:rsidR="00CF0EF1" w:rsidRPr="00CF0EF1" w:rsidRDefault="00CF0EF1" w:rsidP="00CF0EF1">
            <w:pPr>
              <w:ind w:firstLine="0"/>
            </w:pPr>
            <w:r>
              <w:t>Putnam</w:t>
            </w:r>
          </w:p>
        </w:tc>
        <w:tc>
          <w:tcPr>
            <w:tcW w:w="2180" w:type="dxa"/>
            <w:shd w:val="clear" w:color="auto" w:fill="auto"/>
          </w:tcPr>
          <w:p w:rsidR="00CF0EF1" w:rsidRPr="00CF0EF1" w:rsidRDefault="00CF0EF1" w:rsidP="00CF0EF1">
            <w:pPr>
              <w:ind w:firstLine="0"/>
            </w:pPr>
            <w:r>
              <w:t>Quinn</w:t>
            </w:r>
          </w:p>
        </w:tc>
      </w:tr>
      <w:tr w:rsidR="00CF0EF1" w:rsidRPr="00CF0EF1" w:rsidTr="00CF0EF1">
        <w:tc>
          <w:tcPr>
            <w:tcW w:w="2179" w:type="dxa"/>
            <w:shd w:val="clear" w:color="auto" w:fill="auto"/>
          </w:tcPr>
          <w:p w:rsidR="00CF0EF1" w:rsidRPr="00CF0EF1" w:rsidRDefault="00CF0EF1" w:rsidP="00CF0EF1">
            <w:pPr>
              <w:ind w:firstLine="0"/>
            </w:pPr>
            <w:r>
              <w:t>Ryan</w:t>
            </w:r>
          </w:p>
        </w:tc>
        <w:tc>
          <w:tcPr>
            <w:tcW w:w="2179" w:type="dxa"/>
            <w:shd w:val="clear" w:color="auto" w:fill="auto"/>
          </w:tcPr>
          <w:p w:rsidR="00CF0EF1" w:rsidRPr="00CF0EF1" w:rsidRDefault="00CF0EF1" w:rsidP="00CF0EF1">
            <w:pPr>
              <w:ind w:firstLine="0"/>
            </w:pPr>
            <w:r>
              <w:t>Sandifer</w:t>
            </w:r>
          </w:p>
        </w:tc>
        <w:tc>
          <w:tcPr>
            <w:tcW w:w="2180" w:type="dxa"/>
            <w:shd w:val="clear" w:color="auto" w:fill="auto"/>
          </w:tcPr>
          <w:p w:rsidR="00CF0EF1" w:rsidRPr="00CF0EF1" w:rsidRDefault="00CF0EF1" w:rsidP="00CF0EF1">
            <w:pPr>
              <w:ind w:firstLine="0"/>
            </w:pPr>
            <w:r>
              <w:t>Sellers</w:t>
            </w:r>
          </w:p>
        </w:tc>
      </w:tr>
      <w:tr w:rsidR="00CF0EF1" w:rsidRPr="00CF0EF1" w:rsidTr="00CF0EF1">
        <w:tc>
          <w:tcPr>
            <w:tcW w:w="2179" w:type="dxa"/>
            <w:shd w:val="clear" w:color="auto" w:fill="auto"/>
          </w:tcPr>
          <w:p w:rsidR="00CF0EF1" w:rsidRPr="00CF0EF1" w:rsidRDefault="00CF0EF1" w:rsidP="00CF0EF1">
            <w:pPr>
              <w:ind w:firstLine="0"/>
            </w:pPr>
            <w:r>
              <w:t>Simrill</w:t>
            </w:r>
          </w:p>
        </w:tc>
        <w:tc>
          <w:tcPr>
            <w:tcW w:w="2179" w:type="dxa"/>
            <w:shd w:val="clear" w:color="auto" w:fill="auto"/>
          </w:tcPr>
          <w:p w:rsidR="00CF0EF1" w:rsidRPr="00CF0EF1" w:rsidRDefault="00CF0EF1" w:rsidP="00CF0EF1">
            <w:pPr>
              <w:ind w:firstLine="0"/>
            </w:pPr>
            <w:r>
              <w:t>Skelton</w:t>
            </w:r>
          </w:p>
        </w:tc>
        <w:tc>
          <w:tcPr>
            <w:tcW w:w="2180" w:type="dxa"/>
            <w:shd w:val="clear" w:color="auto" w:fill="auto"/>
          </w:tcPr>
          <w:p w:rsidR="00CF0EF1" w:rsidRPr="00CF0EF1" w:rsidRDefault="00CF0EF1" w:rsidP="00CF0EF1">
            <w:pPr>
              <w:ind w:firstLine="0"/>
            </w:pPr>
            <w:r>
              <w:t>G. M. Smith</w:t>
            </w:r>
          </w:p>
        </w:tc>
      </w:tr>
      <w:tr w:rsidR="00CF0EF1" w:rsidRPr="00CF0EF1" w:rsidTr="00CF0EF1">
        <w:tc>
          <w:tcPr>
            <w:tcW w:w="2179" w:type="dxa"/>
            <w:shd w:val="clear" w:color="auto" w:fill="auto"/>
          </w:tcPr>
          <w:p w:rsidR="00CF0EF1" w:rsidRPr="00CF0EF1" w:rsidRDefault="00CF0EF1" w:rsidP="00CF0EF1">
            <w:pPr>
              <w:ind w:firstLine="0"/>
            </w:pPr>
            <w:r>
              <w:t>G. R. Smith</w:t>
            </w:r>
          </w:p>
        </w:tc>
        <w:tc>
          <w:tcPr>
            <w:tcW w:w="2179" w:type="dxa"/>
            <w:shd w:val="clear" w:color="auto" w:fill="auto"/>
          </w:tcPr>
          <w:p w:rsidR="00CF0EF1" w:rsidRPr="00CF0EF1" w:rsidRDefault="00CF0EF1" w:rsidP="00CF0EF1">
            <w:pPr>
              <w:ind w:firstLine="0"/>
            </w:pPr>
            <w:r>
              <w:t>J. E. Smith</w:t>
            </w:r>
          </w:p>
        </w:tc>
        <w:tc>
          <w:tcPr>
            <w:tcW w:w="2180" w:type="dxa"/>
            <w:shd w:val="clear" w:color="auto" w:fill="auto"/>
          </w:tcPr>
          <w:p w:rsidR="00CF0EF1" w:rsidRPr="00CF0EF1" w:rsidRDefault="00CF0EF1" w:rsidP="00CF0EF1">
            <w:pPr>
              <w:ind w:firstLine="0"/>
            </w:pPr>
            <w:r>
              <w:t>J. R. Smith</w:t>
            </w:r>
          </w:p>
        </w:tc>
      </w:tr>
      <w:tr w:rsidR="00CF0EF1" w:rsidRPr="00CF0EF1" w:rsidTr="00CF0EF1">
        <w:tc>
          <w:tcPr>
            <w:tcW w:w="2179" w:type="dxa"/>
            <w:shd w:val="clear" w:color="auto" w:fill="auto"/>
          </w:tcPr>
          <w:p w:rsidR="00CF0EF1" w:rsidRPr="00CF0EF1" w:rsidRDefault="00CF0EF1" w:rsidP="00CF0EF1">
            <w:pPr>
              <w:ind w:firstLine="0"/>
            </w:pPr>
            <w:r>
              <w:t>Sottile</w:t>
            </w:r>
          </w:p>
        </w:tc>
        <w:tc>
          <w:tcPr>
            <w:tcW w:w="2179" w:type="dxa"/>
            <w:shd w:val="clear" w:color="auto" w:fill="auto"/>
          </w:tcPr>
          <w:p w:rsidR="00CF0EF1" w:rsidRPr="00CF0EF1" w:rsidRDefault="00CF0EF1" w:rsidP="00CF0EF1">
            <w:pPr>
              <w:ind w:firstLine="0"/>
            </w:pPr>
            <w:r>
              <w:t>Southard</w:t>
            </w:r>
          </w:p>
        </w:tc>
        <w:tc>
          <w:tcPr>
            <w:tcW w:w="2180" w:type="dxa"/>
            <w:shd w:val="clear" w:color="auto" w:fill="auto"/>
          </w:tcPr>
          <w:p w:rsidR="00CF0EF1" w:rsidRPr="00CF0EF1" w:rsidRDefault="00CF0EF1" w:rsidP="00CF0EF1">
            <w:pPr>
              <w:ind w:firstLine="0"/>
            </w:pPr>
            <w:r>
              <w:t>Stavrinakis</w:t>
            </w:r>
          </w:p>
        </w:tc>
      </w:tr>
      <w:tr w:rsidR="00CF0EF1" w:rsidRPr="00CF0EF1" w:rsidTr="00CF0EF1">
        <w:tc>
          <w:tcPr>
            <w:tcW w:w="2179" w:type="dxa"/>
            <w:shd w:val="clear" w:color="auto" w:fill="auto"/>
          </w:tcPr>
          <w:p w:rsidR="00CF0EF1" w:rsidRPr="00CF0EF1" w:rsidRDefault="00CF0EF1" w:rsidP="00CF0EF1">
            <w:pPr>
              <w:ind w:firstLine="0"/>
            </w:pPr>
            <w:r>
              <w:t>Tallon</w:t>
            </w:r>
          </w:p>
        </w:tc>
        <w:tc>
          <w:tcPr>
            <w:tcW w:w="2179" w:type="dxa"/>
            <w:shd w:val="clear" w:color="auto" w:fill="auto"/>
          </w:tcPr>
          <w:p w:rsidR="00CF0EF1" w:rsidRPr="00CF0EF1" w:rsidRDefault="00CF0EF1" w:rsidP="00CF0EF1">
            <w:pPr>
              <w:ind w:firstLine="0"/>
            </w:pPr>
            <w:r>
              <w:t>Taylor</w:t>
            </w:r>
          </w:p>
        </w:tc>
        <w:tc>
          <w:tcPr>
            <w:tcW w:w="2180" w:type="dxa"/>
            <w:shd w:val="clear" w:color="auto" w:fill="auto"/>
          </w:tcPr>
          <w:p w:rsidR="00CF0EF1" w:rsidRPr="00CF0EF1" w:rsidRDefault="00CF0EF1" w:rsidP="00CF0EF1">
            <w:pPr>
              <w:ind w:firstLine="0"/>
            </w:pPr>
            <w:r>
              <w:t>Thayer</w:t>
            </w:r>
          </w:p>
        </w:tc>
      </w:tr>
      <w:tr w:rsidR="00CF0EF1" w:rsidRPr="00CF0EF1" w:rsidTr="00CF0EF1">
        <w:tc>
          <w:tcPr>
            <w:tcW w:w="2179" w:type="dxa"/>
            <w:shd w:val="clear" w:color="auto" w:fill="auto"/>
          </w:tcPr>
          <w:p w:rsidR="00CF0EF1" w:rsidRPr="00CF0EF1" w:rsidRDefault="00CF0EF1" w:rsidP="00CF0EF1">
            <w:pPr>
              <w:ind w:firstLine="0"/>
            </w:pPr>
            <w:r>
              <w:t>Toole</w:t>
            </w:r>
          </w:p>
        </w:tc>
        <w:tc>
          <w:tcPr>
            <w:tcW w:w="2179" w:type="dxa"/>
            <w:shd w:val="clear" w:color="auto" w:fill="auto"/>
          </w:tcPr>
          <w:p w:rsidR="00CF0EF1" w:rsidRPr="00CF0EF1" w:rsidRDefault="00CF0EF1" w:rsidP="00CF0EF1">
            <w:pPr>
              <w:ind w:firstLine="0"/>
            </w:pPr>
            <w:r>
              <w:t>Weeks</w:t>
            </w:r>
          </w:p>
        </w:tc>
        <w:tc>
          <w:tcPr>
            <w:tcW w:w="2180" w:type="dxa"/>
            <w:shd w:val="clear" w:color="auto" w:fill="auto"/>
          </w:tcPr>
          <w:p w:rsidR="00CF0EF1" w:rsidRPr="00CF0EF1" w:rsidRDefault="00CF0EF1" w:rsidP="00CF0EF1">
            <w:pPr>
              <w:ind w:firstLine="0"/>
            </w:pPr>
            <w:r>
              <w:t>Whipper</w:t>
            </w:r>
          </w:p>
        </w:tc>
      </w:tr>
      <w:tr w:rsidR="00CF0EF1" w:rsidRPr="00CF0EF1" w:rsidTr="00CF0EF1">
        <w:tc>
          <w:tcPr>
            <w:tcW w:w="2179" w:type="dxa"/>
            <w:shd w:val="clear" w:color="auto" w:fill="auto"/>
          </w:tcPr>
          <w:p w:rsidR="00CF0EF1" w:rsidRPr="00CF0EF1" w:rsidRDefault="00CF0EF1" w:rsidP="00CF0EF1">
            <w:pPr>
              <w:keepNext/>
              <w:ind w:firstLine="0"/>
            </w:pPr>
            <w:r>
              <w:t>White</w:t>
            </w:r>
          </w:p>
        </w:tc>
        <w:tc>
          <w:tcPr>
            <w:tcW w:w="2179" w:type="dxa"/>
            <w:shd w:val="clear" w:color="auto" w:fill="auto"/>
          </w:tcPr>
          <w:p w:rsidR="00CF0EF1" w:rsidRPr="00CF0EF1" w:rsidRDefault="00CF0EF1" w:rsidP="00CF0EF1">
            <w:pPr>
              <w:keepNext/>
              <w:ind w:firstLine="0"/>
            </w:pPr>
            <w:r>
              <w:t>Whitmire</w:t>
            </w:r>
          </w:p>
        </w:tc>
        <w:tc>
          <w:tcPr>
            <w:tcW w:w="2180" w:type="dxa"/>
            <w:shd w:val="clear" w:color="auto" w:fill="auto"/>
          </w:tcPr>
          <w:p w:rsidR="00CF0EF1" w:rsidRPr="00CF0EF1" w:rsidRDefault="00CF0EF1" w:rsidP="00CF0EF1">
            <w:pPr>
              <w:keepNext/>
              <w:ind w:firstLine="0"/>
            </w:pPr>
            <w:r>
              <w:t>Williams</w:t>
            </w:r>
          </w:p>
        </w:tc>
      </w:tr>
      <w:tr w:rsidR="00CF0EF1" w:rsidRPr="00CF0EF1" w:rsidTr="00CF0EF1">
        <w:tc>
          <w:tcPr>
            <w:tcW w:w="2179" w:type="dxa"/>
            <w:shd w:val="clear" w:color="auto" w:fill="auto"/>
          </w:tcPr>
          <w:p w:rsidR="00CF0EF1" w:rsidRPr="00CF0EF1" w:rsidRDefault="00CF0EF1" w:rsidP="00CF0EF1">
            <w:pPr>
              <w:keepNext/>
              <w:ind w:firstLine="0"/>
            </w:pPr>
            <w:r>
              <w:t>Willis</w:t>
            </w:r>
          </w:p>
        </w:tc>
        <w:tc>
          <w:tcPr>
            <w:tcW w:w="2179" w:type="dxa"/>
            <w:shd w:val="clear" w:color="auto" w:fill="auto"/>
          </w:tcPr>
          <w:p w:rsidR="00CF0EF1" w:rsidRPr="00CF0EF1" w:rsidRDefault="00CF0EF1" w:rsidP="00CF0EF1">
            <w:pPr>
              <w:keepNext/>
              <w:ind w:firstLine="0"/>
            </w:pPr>
            <w:r>
              <w:t>Young</w:t>
            </w:r>
          </w:p>
        </w:tc>
        <w:tc>
          <w:tcPr>
            <w:tcW w:w="2180" w:type="dxa"/>
            <w:shd w:val="clear" w:color="auto" w:fill="auto"/>
          </w:tcPr>
          <w:p w:rsidR="00CF0EF1" w:rsidRPr="00CF0EF1" w:rsidRDefault="00CF0EF1" w:rsidP="00CF0EF1">
            <w:pPr>
              <w:keepNext/>
              <w:ind w:firstLine="0"/>
            </w:pPr>
          </w:p>
        </w:tc>
      </w:tr>
    </w:tbl>
    <w:p w:rsidR="00CF0EF1" w:rsidRDefault="00CF0EF1" w:rsidP="00CF0EF1"/>
    <w:p w:rsidR="00CF0EF1" w:rsidRDefault="00CF0EF1" w:rsidP="00CF0EF1">
      <w:pPr>
        <w:jc w:val="center"/>
        <w:rPr>
          <w:b/>
        </w:rPr>
      </w:pPr>
      <w:r w:rsidRPr="00CF0EF1">
        <w:rPr>
          <w:b/>
        </w:rPr>
        <w:t>Total--95</w:t>
      </w:r>
    </w:p>
    <w:p w:rsidR="00CF0EF1" w:rsidRDefault="00CF0EF1" w:rsidP="00CF0EF1">
      <w:pPr>
        <w:jc w:val="center"/>
        <w:rPr>
          <w:b/>
        </w:rPr>
      </w:pPr>
    </w:p>
    <w:p w:rsidR="00CF0EF1" w:rsidRDefault="00CF0EF1" w:rsidP="00CF0EF1">
      <w:pPr>
        <w:ind w:firstLine="0"/>
      </w:pPr>
      <w:r>
        <w:br w:type="page"/>
      </w:r>
      <w:r w:rsidRPr="00CF0EF1">
        <w:t xml:space="preserve"> </w:t>
      </w:r>
      <w:r>
        <w:t>Those who voted in the negative are:</w:t>
      </w:r>
    </w:p>
    <w:p w:rsidR="00CF0EF1" w:rsidRDefault="00CF0EF1" w:rsidP="00CF0EF1"/>
    <w:p w:rsidR="00CF0EF1" w:rsidRDefault="00CF0EF1" w:rsidP="00CF0EF1">
      <w:pPr>
        <w:jc w:val="center"/>
        <w:rPr>
          <w:b/>
        </w:rPr>
      </w:pPr>
      <w:r w:rsidRPr="00CF0EF1">
        <w:rPr>
          <w:b/>
        </w:rPr>
        <w:t>Total--0</w:t>
      </w:r>
    </w:p>
    <w:p w:rsidR="00CF0EF1" w:rsidRDefault="00CF0EF1" w:rsidP="00CF0EF1">
      <w:pPr>
        <w:jc w:val="center"/>
        <w:rPr>
          <w:b/>
        </w:rPr>
      </w:pPr>
    </w:p>
    <w:p w:rsidR="00CF0EF1" w:rsidRDefault="00CF0EF1" w:rsidP="00CF0EF1">
      <w:r>
        <w:t>The Senate Amendments were agreed to, and the Joint Resolution having received three readings in both Houses, it was ordered that the title be changed to that of an Act, and that it be enrolled for ratification.</w:t>
      </w:r>
    </w:p>
    <w:p w:rsidR="00CF0EF1" w:rsidRDefault="00CF0EF1" w:rsidP="00CF0EF1"/>
    <w:p w:rsidR="00CF0EF1" w:rsidRDefault="00CF0EF1" w:rsidP="00CF0EF1">
      <w:pPr>
        <w:keepNext/>
        <w:jc w:val="center"/>
        <w:rPr>
          <w:b/>
        </w:rPr>
      </w:pPr>
      <w:r w:rsidRPr="00CF0EF1">
        <w:rPr>
          <w:b/>
        </w:rPr>
        <w:t>H. 4813--CONFERENCE REPORT ADOPTED</w:t>
      </w:r>
    </w:p>
    <w:p w:rsidR="00CF0EF1" w:rsidRDefault="00CF0EF1" w:rsidP="00CF0EF1">
      <w:pPr>
        <w:jc w:val="center"/>
        <w:rPr>
          <w:b/>
        </w:rPr>
      </w:pPr>
    </w:p>
    <w:p w:rsidR="00CF0EF1" w:rsidRPr="00972EC3" w:rsidRDefault="00CF0EF1" w:rsidP="00CF0EF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21" w:name="file_start72"/>
      <w:bookmarkEnd w:id="21"/>
      <w:r w:rsidRPr="00972EC3">
        <w:rPr>
          <w:b/>
        </w:rPr>
        <w:t>CONFERENCE REPORT</w:t>
      </w:r>
    </w:p>
    <w:p w:rsidR="00CF0EF1" w:rsidRPr="00972EC3"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72EC3">
        <w:t>H. 4813</w:t>
      </w:r>
    </w:p>
    <w:p w:rsidR="00CF0EF1" w:rsidRPr="00972EC3"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72EC3">
        <w:t>The General Assembly, Columbia, S.C., June 28, 2012</w:t>
      </w:r>
    </w:p>
    <w:p w:rsidR="00CF0EF1" w:rsidRPr="00972EC3"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F0EF1" w:rsidRPr="00972EC3"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2EC3">
        <w:t>The COMMITTEE OF CONFERENCE, to whom was referred (</w:t>
      </w:r>
      <w:r w:rsidR="00557541">
        <w:t>Doc. No. L</w:t>
      </w:r>
      <w:r w:rsidRPr="00972EC3">
        <w:t>:\council\bbm\10733htc12.docx):</w:t>
      </w:r>
    </w:p>
    <w:p w:rsidR="00CF0EF1" w:rsidRPr="00972EC3"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right="270" w:firstLine="0"/>
        <w:outlineLvl w:val="0"/>
      </w:pPr>
    </w:p>
    <w:p w:rsidR="00CF0EF1" w:rsidRPr="00972EC3"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right="270" w:firstLine="0"/>
        <w:outlineLvl w:val="0"/>
      </w:pPr>
      <w:r w:rsidRPr="00972EC3">
        <w:t>H. 4813 -- Ways and Means Committee: A BILL TO MAKE APPROPRIATIONS AND TO PROVIDE REVENUES TO MEET THE ORDINARY EXPENSES OF STATE GOVERNMENT FOR THE FISCAL YEAR BEGINNING JULY 1, 2012, TO REGULATE THE EXPENDITURE OF SUCH FUNDS, AND TO FURTHER PROVIDE FOR THIS OPERATION OF STATE GOVERNMENT DURING THIS FISCAL YEAR AND FOR OTHER PURPOSES.</w:t>
      </w:r>
    </w:p>
    <w:p w:rsidR="00CF0EF1" w:rsidRPr="00972EC3"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F0EF1" w:rsidRPr="00972EC3"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2EC3">
        <w:t>Beg leave to report that they have duly and carefully considered the same and recommend:</w:t>
      </w:r>
    </w:p>
    <w:p w:rsidR="00CF0EF1" w:rsidRPr="00972EC3"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2EC3">
        <w:tab/>
        <w:t xml:space="preserve">That the same do pass with the following amendments: </w:t>
      </w:r>
    </w:p>
    <w:p w:rsidR="00CF0EF1" w:rsidRPr="00972EC3"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2EC3">
        <w:tab/>
        <w:t>Amend the bill, as and if amended, by striking all after the enacting words and inserting:</w:t>
      </w:r>
    </w:p>
    <w:p w:rsidR="00CF0EF1" w:rsidRPr="00972EC3" w:rsidRDefault="00CF0EF1" w:rsidP="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2EC3">
        <w:tab/>
        <w:t>Amend title to conform.</w:t>
      </w:r>
    </w:p>
    <w:p w:rsidR="00CF0EF1" w:rsidRPr="00972EC3" w:rsidRDefault="00CF0EF1" w:rsidP="00CF0EF1">
      <w:pPr>
        <w:pStyle w:val="ConSign"/>
        <w:tabs>
          <w:tab w:val="clear" w:pos="4680"/>
          <w:tab w:val="left" w:pos="3060"/>
          <w:tab w:val="left" w:pos="3330"/>
        </w:tabs>
        <w:spacing w:line="240" w:lineRule="auto"/>
      </w:pPr>
      <w:bookmarkStart w:id="22" w:name="Sen1"/>
      <w:bookmarkEnd w:id="22"/>
    </w:p>
    <w:p w:rsidR="00CF0EF1" w:rsidRPr="00972EC3" w:rsidRDefault="00CF0EF1" w:rsidP="00CF0EF1">
      <w:pPr>
        <w:pStyle w:val="ConSign"/>
        <w:tabs>
          <w:tab w:val="clear" w:pos="4680"/>
          <w:tab w:val="left" w:pos="3060"/>
          <w:tab w:val="left" w:pos="3330"/>
        </w:tabs>
        <w:spacing w:line="240" w:lineRule="auto"/>
      </w:pPr>
      <w:r w:rsidRPr="00972EC3">
        <w:t>Sen</w:t>
      </w:r>
      <w:r w:rsidR="00557541">
        <w:t>.</w:t>
      </w:r>
      <w:r w:rsidRPr="00972EC3">
        <w:t xml:space="preserve"> Hugh. K. Leatherman</w:t>
      </w:r>
      <w:r w:rsidRPr="00972EC3">
        <w:tab/>
      </w:r>
      <w:bookmarkStart w:id="23" w:name="Hou1"/>
      <w:bookmarkEnd w:id="23"/>
      <w:r w:rsidRPr="00972EC3">
        <w:t>Rep</w:t>
      </w:r>
      <w:r w:rsidR="00557541">
        <w:t>.</w:t>
      </w:r>
      <w:r w:rsidRPr="00972EC3">
        <w:t xml:space="preserve"> W. Brian White</w:t>
      </w:r>
    </w:p>
    <w:p w:rsidR="00CF0EF1" w:rsidRPr="00972EC3" w:rsidRDefault="00CF0EF1" w:rsidP="00CF0EF1">
      <w:pPr>
        <w:pStyle w:val="ConSign"/>
        <w:tabs>
          <w:tab w:val="clear" w:pos="4680"/>
          <w:tab w:val="left" w:pos="3060"/>
          <w:tab w:val="left" w:pos="3330"/>
        </w:tabs>
        <w:spacing w:line="240" w:lineRule="auto"/>
      </w:pPr>
      <w:bookmarkStart w:id="24" w:name="Sen2"/>
      <w:bookmarkEnd w:id="24"/>
      <w:r w:rsidRPr="00972EC3">
        <w:t>Sen</w:t>
      </w:r>
      <w:r w:rsidR="00557541">
        <w:t>.</w:t>
      </w:r>
      <w:r w:rsidRPr="00972EC3">
        <w:t xml:space="preserve"> John Land</w:t>
      </w:r>
      <w:r w:rsidRPr="00972EC3">
        <w:tab/>
      </w:r>
      <w:bookmarkStart w:id="25" w:name="Hou2"/>
      <w:bookmarkEnd w:id="25"/>
      <w:r w:rsidRPr="00972EC3">
        <w:t>Rep</w:t>
      </w:r>
      <w:r w:rsidR="00557541">
        <w:t>.</w:t>
      </w:r>
      <w:r w:rsidRPr="00972EC3">
        <w:t xml:space="preserve"> G. Murrell Smith</w:t>
      </w:r>
    </w:p>
    <w:p w:rsidR="00CF0EF1" w:rsidRPr="00972EC3" w:rsidRDefault="00CF0EF1" w:rsidP="00CF0EF1">
      <w:pPr>
        <w:pStyle w:val="ConSign"/>
        <w:tabs>
          <w:tab w:val="clear" w:pos="4680"/>
          <w:tab w:val="left" w:pos="3060"/>
          <w:tab w:val="left" w:pos="3330"/>
        </w:tabs>
        <w:spacing w:line="240" w:lineRule="auto"/>
      </w:pPr>
      <w:bookmarkStart w:id="26" w:name="Sen3"/>
      <w:bookmarkEnd w:id="26"/>
      <w:r w:rsidRPr="00972EC3">
        <w:t>Sen</w:t>
      </w:r>
      <w:r w:rsidR="00557541">
        <w:t>.</w:t>
      </w:r>
      <w:r w:rsidRPr="00972EC3">
        <w:t xml:space="preserve"> Danny Verdin</w:t>
      </w:r>
      <w:r w:rsidRPr="00972EC3">
        <w:tab/>
      </w:r>
      <w:bookmarkStart w:id="27" w:name="Hou3"/>
      <w:bookmarkEnd w:id="27"/>
      <w:r w:rsidRPr="00972EC3">
        <w:t>Rep</w:t>
      </w:r>
      <w:r w:rsidR="00557541">
        <w:t>.</w:t>
      </w:r>
      <w:r w:rsidRPr="00972EC3">
        <w:t xml:space="preserve"> Harry Ott</w:t>
      </w:r>
    </w:p>
    <w:p w:rsidR="00CF0EF1" w:rsidRDefault="00CF0EF1" w:rsidP="00CF0EF1">
      <w:pPr>
        <w:pStyle w:val="ConSign"/>
        <w:tabs>
          <w:tab w:val="clear" w:pos="4680"/>
          <w:tab w:val="left" w:pos="3060"/>
          <w:tab w:val="left" w:pos="3330"/>
        </w:tabs>
        <w:spacing w:line="240" w:lineRule="auto"/>
      </w:pPr>
      <w:r w:rsidRPr="00972EC3">
        <w:tab/>
        <w:t>On Part of the Senate.</w:t>
      </w:r>
      <w:r w:rsidRPr="00972EC3">
        <w:tab/>
      </w:r>
      <w:r w:rsidRPr="00972EC3">
        <w:tab/>
        <w:t>On Part of the House.</w:t>
      </w:r>
    </w:p>
    <w:p w:rsidR="00CF0EF1" w:rsidRDefault="00CF0EF1" w:rsidP="00CF0EF1">
      <w:pPr>
        <w:pStyle w:val="ConSign"/>
        <w:tabs>
          <w:tab w:val="clear" w:pos="4680"/>
          <w:tab w:val="left" w:pos="3060"/>
          <w:tab w:val="left" w:pos="3330"/>
        </w:tabs>
        <w:spacing w:line="240" w:lineRule="auto"/>
      </w:pPr>
    </w:p>
    <w:p w:rsidR="00CF0EF1" w:rsidRDefault="00CF0EF1" w:rsidP="00CF0EF1">
      <w:r>
        <w:t>Rep. WHITE explained the Conference Report.</w:t>
      </w:r>
    </w:p>
    <w:p w:rsidR="00CF0EF1" w:rsidRDefault="00CF0EF1" w:rsidP="00CF0EF1">
      <w:r>
        <w:br w:type="page"/>
        <w:t xml:space="preserve">The yeas and nays were taken resulting as follows: </w:t>
      </w:r>
    </w:p>
    <w:p w:rsidR="00CF0EF1" w:rsidRDefault="00CF0EF1" w:rsidP="00CF0EF1">
      <w:pPr>
        <w:jc w:val="center"/>
      </w:pPr>
      <w:r>
        <w:t xml:space="preserve"> </w:t>
      </w:r>
      <w:bookmarkStart w:id="28" w:name="vote_start74"/>
      <w:bookmarkEnd w:id="28"/>
      <w:r>
        <w:t>Yeas 89; Nays 10</w:t>
      </w:r>
    </w:p>
    <w:p w:rsidR="00CF0EF1" w:rsidRDefault="00CF0EF1" w:rsidP="00CF0EF1">
      <w:pPr>
        <w:jc w:val="center"/>
      </w:pPr>
    </w:p>
    <w:p w:rsidR="00CF0EF1" w:rsidRDefault="00CF0EF1" w:rsidP="00CF0EF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EF1" w:rsidRPr="00CF0EF1" w:rsidTr="00CF0EF1">
        <w:tc>
          <w:tcPr>
            <w:tcW w:w="2179" w:type="dxa"/>
            <w:shd w:val="clear" w:color="auto" w:fill="auto"/>
          </w:tcPr>
          <w:p w:rsidR="00CF0EF1" w:rsidRPr="00CF0EF1" w:rsidRDefault="00CF0EF1" w:rsidP="00CF0EF1">
            <w:pPr>
              <w:keepNext/>
              <w:ind w:firstLine="0"/>
            </w:pPr>
            <w:r>
              <w:t>Alexander</w:t>
            </w:r>
          </w:p>
        </w:tc>
        <w:tc>
          <w:tcPr>
            <w:tcW w:w="2179" w:type="dxa"/>
            <w:shd w:val="clear" w:color="auto" w:fill="auto"/>
          </w:tcPr>
          <w:p w:rsidR="00CF0EF1" w:rsidRPr="00CF0EF1" w:rsidRDefault="00CF0EF1" w:rsidP="00CF0EF1">
            <w:pPr>
              <w:keepNext/>
              <w:ind w:firstLine="0"/>
            </w:pPr>
            <w:r>
              <w:t>Allen</w:t>
            </w:r>
          </w:p>
        </w:tc>
        <w:tc>
          <w:tcPr>
            <w:tcW w:w="2180" w:type="dxa"/>
            <w:shd w:val="clear" w:color="auto" w:fill="auto"/>
          </w:tcPr>
          <w:p w:rsidR="00CF0EF1" w:rsidRPr="00CF0EF1" w:rsidRDefault="00CF0EF1" w:rsidP="00CF0EF1">
            <w:pPr>
              <w:keepNext/>
              <w:ind w:firstLine="0"/>
            </w:pPr>
            <w:r>
              <w:t>Allison</w:t>
            </w:r>
          </w:p>
        </w:tc>
      </w:tr>
      <w:tr w:rsidR="00CF0EF1" w:rsidRPr="00CF0EF1" w:rsidTr="00CF0EF1">
        <w:tc>
          <w:tcPr>
            <w:tcW w:w="2179" w:type="dxa"/>
            <w:shd w:val="clear" w:color="auto" w:fill="auto"/>
          </w:tcPr>
          <w:p w:rsidR="00CF0EF1" w:rsidRPr="00CF0EF1" w:rsidRDefault="00CF0EF1" w:rsidP="00CF0EF1">
            <w:pPr>
              <w:ind w:firstLine="0"/>
            </w:pPr>
            <w:r>
              <w:t>Anthony</w:t>
            </w:r>
          </w:p>
        </w:tc>
        <w:tc>
          <w:tcPr>
            <w:tcW w:w="2179" w:type="dxa"/>
            <w:shd w:val="clear" w:color="auto" w:fill="auto"/>
          </w:tcPr>
          <w:p w:rsidR="00CF0EF1" w:rsidRPr="00CF0EF1" w:rsidRDefault="00CF0EF1" w:rsidP="00CF0EF1">
            <w:pPr>
              <w:ind w:firstLine="0"/>
            </w:pPr>
            <w:r>
              <w:t>Bales</w:t>
            </w:r>
          </w:p>
        </w:tc>
        <w:tc>
          <w:tcPr>
            <w:tcW w:w="2180" w:type="dxa"/>
            <w:shd w:val="clear" w:color="auto" w:fill="auto"/>
          </w:tcPr>
          <w:p w:rsidR="00CF0EF1" w:rsidRPr="00CF0EF1" w:rsidRDefault="00CF0EF1" w:rsidP="00CF0EF1">
            <w:pPr>
              <w:ind w:firstLine="0"/>
            </w:pPr>
            <w:r>
              <w:t>Ballentine</w:t>
            </w:r>
          </w:p>
        </w:tc>
      </w:tr>
      <w:tr w:rsidR="00CF0EF1" w:rsidRPr="00CF0EF1" w:rsidTr="00CF0EF1">
        <w:tc>
          <w:tcPr>
            <w:tcW w:w="2179" w:type="dxa"/>
            <w:shd w:val="clear" w:color="auto" w:fill="auto"/>
          </w:tcPr>
          <w:p w:rsidR="00CF0EF1" w:rsidRPr="00CF0EF1" w:rsidRDefault="00CF0EF1" w:rsidP="00CF0EF1">
            <w:pPr>
              <w:ind w:firstLine="0"/>
            </w:pPr>
            <w:r>
              <w:t>Bannister</w:t>
            </w:r>
          </w:p>
        </w:tc>
        <w:tc>
          <w:tcPr>
            <w:tcW w:w="2179" w:type="dxa"/>
            <w:shd w:val="clear" w:color="auto" w:fill="auto"/>
          </w:tcPr>
          <w:p w:rsidR="00CF0EF1" w:rsidRPr="00CF0EF1" w:rsidRDefault="00CF0EF1" w:rsidP="00CF0EF1">
            <w:pPr>
              <w:ind w:firstLine="0"/>
            </w:pPr>
            <w:r>
              <w:t>Barfield</w:t>
            </w:r>
          </w:p>
        </w:tc>
        <w:tc>
          <w:tcPr>
            <w:tcW w:w="2180" w:type="dxa"/>
            <w:shd w:val="clear" w:color="auto" w:fill="auto"/>
          </w:tcPr>
          <w:p w:rsidR="00CF0EF1" w:rsidRPr="00CF0EF1" w:rsidRDefault="00CF0EF1" w:rsidP="00CF0EF1">
            <w:pPr>
              <w:ind w:firstLine="0"/>
            </w:pPr>
            <w:r>
              <w:t>Bedingfield</w:t>
            </w:r>
          </w:p>
        </w:tc>
      </w:tr>
      <w:tr w:rsidR="00CF0EF1" w:rsidRPr="00CF0EF1" w:rsidTr="00CF0EF1">
        <w:tc>
          <w:tcPr>
            <w:tcW w:w="2179" w:type="dxa"/>
            <w:shd w:val="clear" w:color="auto" w:fill="auto"/>
          </w:tcPr>
          <w:p w:rsidR="00CF0EF1" w:rsidRPr="00CF0EF1" w:rsidRDefault="00CF0EF1" w:rsidP="00CF0EF1">
            <w:pPr>
              <w:ind w:firstLine="0"/>
            </w:pPr>
            <w:r>
              <w:t>Bingham</w:t>
            </w:r>
          </w:p>
        </w:tc>
        <w:tc>
          <w:tcPr>
            <w:tcW w:w="2179" w:type="dxa"/>
            <w:shd w:val="clear" w:color="auto" w:fill="auto"/>
          </w:tcPr>
          <w:p w:rsidR="00CF0EF1" w:rsidRPr="00CF0EF1" w:rsidRDefault="00CF0EF1" w:rsidP="00CF0EF1">
            <w:pPr>
              <w:ind w:firstLine="0"/>
            </w:pPr>
            <w:r>
              <w:t>Bowen</w:t>
            </w:r>
          </w:p>
        </w:tc>
        <w:tc>
          <w:tcPr>
            <w:tcW w:w="2180" w:type="dxa"/>
            <w:shd w:val="clear" w:color="auto" w:fill="auto"/>
          </w:tcPr>
          <w:p w:rsidR="00CF0EF1" w:rsidRPr="00CF0EF1" w:rsidRDefault="00CF0EF1" w:rsidP="00CF0EF1">
            <w:pPr>
              <w:ind w:firstLine="0"/>
            </w:pPr>
            <w:r>
              <w:t>Brady</w:t>
            </w:r>
          </w:p>
        </w:tc>
      </w:tr>
      <w:tr w:rsidR="00CF0EF1" w:rsidRPr="00CF0EF1" w:rsidTr="00CF0EF1">
        <w:tc>
          <w:tcPr>
            <w:tcW w:w="2179" w:type="dxa"/>
            <w:shd w:val="clear" w:color="auto" w:fill="auto"/>
          </w:tcPr>
          <w:p w:rsidR="00CF0EF1" w:rsidRPr="00CF0EF1" w:rsidRDefault="00CF0EF1" w:rsidP="00CF0EF1">
            <w:pPr>
              <w:ind w:firstLine="0"/>
            </w:pPr>
            <w:r>
              <w:t>Branham</w:t>
            </w:r>
          </w:p>
        </w:tc>
        <w:tc>
          <w:tcPr>
            <w:tcW w:w="2179" w:type="dxa"/>
            <w:shd w:val="clear" w:color="auto" w:fill="auto"/>
          </w:tcPr>
          <w:p w:rsidR="00CF0EF1" w:rsidRPr="00CF0EF1" w:rsidRDefault="00CF0EF1" w:rsidP="00CF0EF1">
            <w:pPr>
              <w:ind w:firstLine="0"/>
            </w:pPr>
            <w:r>
              <w:t>Brannon</w:t>
            </w:r>
          </w:p>
        </w:tc>
        <w:tc>
          <w:tcPr>
            <w:tcW w:w="2180" w:type="dxa"/>
            <w:shd w:val="clear" w:color="auto" w:fill="auto"/>
          </w:tcPr>
          <w:p w:rsidR="00CF0EF1" w:rsidRPr="00CF0EF1" w:rsidRDefault="00CF0EF1" w:rsidP="00CF0EF1">
            <w:pPr>
              <w:ind w:firstLine="0"/>
            </w:pPr>
            <w:r>
              <w:t>G. A. Brown</w:t>
            </w:r>
          </w:p>
        </w:tc>
      </w:tr>
      <w:tr w:rsidR="00CF0EF1" w:rsidRPr="00CF0EF1" w:rsidTr="00CF0EF1">
        <w:tc>
          <w:tcPr>
            <w:tcW w:w="2179" w:type="dxa"/>
            <w:shd w:val="clear" w:color="auto" w:fill="auto"/>
          </w:tcPr>
          <w:p w:rsidR="00CF0EF1" w:rsidRPr="00CF0EF1" w:rsidRDefault="00CF0EF1" w:rsidP="00CF0EF1">
            <w:pPr>
              <w:ind w:firstLine="0"/>
            </w:pPr>
            <w:r>
              <w:t>H. B. Brown</w:t>
            </w:r>
          </w:p>
        </w:tc>
        <w:tc>
          <w:tcPr>
            <w:tcW w:w="2179" w:type="dxa"/>
            <w:shd w:val="clear" w:color="auto" w:fill="auto"/>
          </w:tcPr>
          <w:p w:rsidR="00CF0EF1" w:rsidRPr="00CF0EF1" w:rsidRDefault="00CF0EF1" w:rsidP="00CF0EF1">
            <w:pPr>
              <w:ind w:firstLine="0"/>
            </w:pPr>
            <w:r>
              <w:t>Butler Garrick</w:t>
            </w:r>
          </w:p>
        </w:tc>
        <w:tc>
          <w:tcPr>
            <w:tcW w:w="2180" w:type="dxa"/>
            <w:shd w:val="clear" w:color="auto" w:fill="auto"/>
          </w:tcPr>
          <w:p w:rsidR="00CF0EF1" w:rsidRPr="00CF0EF1" w:rsidRDefault="00CF0EF1" w:rsidP="00CF0EF1">
            <w:pPr>
              <w:ind w:firstLine="0"/>
            </w:pPr>
            <w:r>
              <w:t>Clemmons</w:t>
            </w:r>
          </w:p>
        </w:tc>
      </w:tr>
      <w:tr w:rsidR="00CF0EF1" w:rsidRPr="00CF0EF1" w:rsidTr="00CF0EF1">
        <w:tc>
          <w:tcPr>
            <w:tcW w:w="2179" w:type="dxa"/>
            <w:shd w:val="clear" w:color="auto" w:fill="auto"/>
          </w:tcPr>
          <w:p w:rsidR="00CF0EF1" w:rsidRPr="00CF0EF1" w:rsidRDefault="00CF0EF1" w:rsidP="00CF0EF1">
            <w:pPr>
              <w:ind w:firstLine="0"/>
            </w:pPr>
            <w:r>
              <w:t>Clyburn</w:t>
            </w:r>
          </w:p>
        </w:tc>
        <w:tc>
          <w:tcPr>
            <w:tcW w:w="2179" w:type="dxa"/>
            <w:shd w:val="clear" w:color="auto" w:fill="auto"/>
          </w:tcPr>
          <w:p w:rsidR="00CF0EF1" w:rsidRPr="00CF0EF1" w:rsidRDefault="00CF0EF1" w:rsidP="00CF0EF1">
            <w:pPr>
              <w:ind w:firstLine="0"/>
            </w:pPr>
            <w:r>
              <w:t>Cobb-Hunter</w:t>
            </w:r>
          </w:p>
        </w:tc>
        <w:tc>
          <w:tcPr>
            <w:tcW w:w="2180" w:type="dxa"/>
            <w:shd w:val="clear" w:color="auto" w:fill="auto"/>
          </w:tcPr>
          <w:p w:rsidR="00CF0EF1" w:rsidRPr="00CF0EF1" w:rsidRDefault="00CF0EF1" w:rsidP="00CF0EF1">
            <w:pPr>
              <w:ind w:firstLine="0"/>
            </w:pPr>
            <w:r>
              <w:t>Cole</w:t>
            </w:r>
          </w:p>
        </w:tc>
      </w:tr>
      <w:tr w:rsidR="00CF0EF1" w:rsidRPr="00CF0EF1" w:rsidTr="00CF0EF1">
        <w:tc>
          <w:tcPr>
            <w:tcW w:w="2179" w:type="dxa"/>
            <w:shd w:val="clear" w:color="auto" w:fill="auto"/>
          </w:tcPr>
          <w:p w:rsidR="00CF0EF1" w:rsidRPr="00CF0EF1" w:rsidRDefault="00CF0EF1" w:rsidP="00CF0EF1">
            <w:pPr>
              <w:ind w:firstLine="0"/>
            </w:pPr>
            <w:r>
              <w:t>Daning</w:t>
            </w:r>
          </w:p>
        </w:tc>
        <w:tc>
          <w:tcPr>
            <w:tcW w:w="2179" w:type="dxa"/>
            <w:shd w:val="clear" w:color="auto" w:fill="auto"/>
          </w:tcPr>
          <w:p w:rsidR="00CF0EF1" w:rsidRPr="00CF0EF1" w:rsidRDefault="00CF0EF1" w:rsidP="00CF0EF1">
            <w:pPr>
              <w:ind w:firstLine="0"/>
            </w:pPr>
            <w:r>
              <w:t>Delleney</w:t>
            </w:r>
          </w:p>
        </w:tc>
        <w:tc>
          <w:tcPr>
            <w:tcW w:w="2180" w:type="dxa"/>
            <w:shd w:val="clear" w:color="auto" w:fill="auto"/>
          </w:tcPr>
          <w:p w:rsidR="00CF0EF1" w:rsidRPr="00CF0EF1" w:rsidRDefault="00CF0EF1" w:rsidP="00CF0EF1">
            <w:pPr>
              <w:ind w:firstLine="0"/>
            </w:pPr>
            <w:r>
              <w:t>Dillard</w:t>
            </w:r>
          </w:p>
        </w:tc>
      </w:tr>
      <w:tr w:rsidR="00CF0EF1" w:rsidRPr="00CF0EF1" w:rsidTr="00CF0EF1">
        <w:tc>
          <w:tcPr>
            <w:tcW w:w="2179" w:type="dxa"/>
            <w:shd w:val="clear" w:color="auto" w:fill="auto"/>
          </w:tcPr>
          <w:p w:rsidR="00CF0EF1" w:rsidRPr="00CF0EF1" w:rsidRDefault="00CF0EF1" w:rsidP="00CF0EF1">
            <w:pPr>
              <w:ind w:firstLine="0"/>
            </w:pPr>
            <w:r>
              <w:t>Edge</w:t>
            </w:r>
          </w:p>
        </w:tc>
        <w:tc>
          <w:tcPr>
            <w:tcW w:w="2179" w:type="dxa"/>
            <w:shd w:val="clear" w:color="auto" w:fill="auto"/>
          </w:tcPr>
          <w:p w:rsidR="00CF0EF1" w:rsidRPr="00CF0EF1" w:rsidRDefault="00CF0EF1" w:rsidP="00CF0EF1">
            <w:pPr>
              <w:ind w:firstLine="0"/>
            </w:pPr>
            <w:r>
              <w:t>Erickson</w:t>
            </w:r>
          </w:p>
        </w:tc>
        <w:tc>
          <w:tcPr>
            <w:tcW w:w="2180" w:type="dxa"/>
            <w:shd w:val="clear" w:color="auto" w:fill="auto"/>
          </w:tcPr>
          <w:p w:rsidR="00CF0EF1" w:rsidRPr="00CF0EF1" w:rsidRDefault="00CF0EF1" w:rsidP="00CF0EF1">
            <w:pPr>
              <w:ind w:firstLine="0"/>
            </w:pPr>
            <w:r>
              <w:t>Forrester</w:t>
            </w:r>
          </w:p>
        </w:tc>
      </w:tr>
      <w:tr w:rsidR="00CF0EF1" w:rsidRPr="00CF0EF1" w:rsidTr="00CF0EF1">
        <w:tc>
          <w:tcPr>
            <w:tcW w:w="2179" w:type="dxa"/>
            <w:shd w:val="clear" w:color="auto" w:fill="auto"/>
          </w:tcPr>
          <w:p w:rsidR="00CF0EF1" w:rsidRPr="00CF0EF1" w:rsidRDefault="00CF0EF1" w:rsidP="00CF0EF1">
            <w:pPr>
              <w:ind w:firstLine="0"/>
            </w:pPr>
            <w:r>
              <w:t>Funderburk</w:t>
            </w:r>
          </w:p>
        </w:tc>
        <w:tc>
          <w:tcPr>
            <w:tcW w:w="2179" w:type="dxa"/>
            <w:shd w:val="clear" w:color="auto" w:fill="auto"/>
          </w:tcPr>
          <w:p w:rsidR="00CF0EF1" w:rsidRPr="00CF0EF1" w:rsidRDefault="00CF0EF1" w:rsidP="00CF0EF1">
            <w:pPr>
              <w:ind w:firstLine="0"/>
            </w:pPr>
            <w:r>
              <w:t>Gambrell</w:t>
            </w:r>
          </w:p>
        </w:tc>
        <w:tc>
          <w:tcPr>
            <w:tcW w:w="2180" w:type="dxa"/>
            <w:shd w:val="clear" w:color="auto" w:fill="auto"/>
          </w:tcPr>
          <w:p w:rsidR="00CF0EF1" w:rsidRPr="00CF0EF1" w:rsidRDefault="00CF0EF1" w:rsidP="00CF0EF1">
            <w:pPr>
              <w:ind w:firstLine="0"/>
            </w:pPr>
            <w:r>
              <w:t>Govan</w:t>
            </w:r>
          </w:p>
        </w:tc>
      </w:tr>
      <w:tr w:rsidR="00CF0EF1" w:rsidRPr="00CF0EF1" w:rsidTr="00CF0EF1">
        <w:tc>
          <w:tcPr>
            <w:tcW w:w="2179" w:type="dxa"/>
            <w:shd w:val="clear" w:color="auto" w:fill="auto"/>
          </w:tcPr>
          <w:p w:rsidR="00CF0EF1" w:rsidRPr="00CF0EF1" w:rsidRDefault="00CF0EF1" w:rsidP="00CF0EF1">
            <w:pPr>
              <w:ind w:firstLine="0"/>
            </w:pPr>
            <w:r>
              <w:t>Hamilton</w:t>
            </w:r>
          </w:p>
        </w:tc>
        <w:tc>
          <w:tcPr>
            <w:tcW w:w="2179" w:type="dxa"/>
            <w:shd w:val="clear" w:color="auto" w:fill="auto"/>
          </w:tcPr>
          <w:p w:rsidR="00CF0EF1" w:rsidRPr="00CF0EF1" w:rsidRDefault="00CF0EF1" w:rsidP="00CF0EF1">
            <w:pPr>
              <w:ind w:firstLine="0"/>
            </w:pPr>
            <w:r>
              <w:t>Hardwick</w:t>
            </w:r>
          </w:p>
        </w:tc>
        <w:tc>
          <w:tcPr>
            <w:tcW w:w="2180" w:type="dxa"/>
            <w:shd w:val="clear" w:color="auto" w:fill="auto"/>
          </w:tcPr>
          <w:p w:rsidR="00CF0EF1" w:rsidRPr="00CF0EF1" w:rsidRDefault="00CF0EF1" w:rsidP="00CF0EF1">
            <w:pPr>
              <w:ind w:firstLine="0"/>
            </w:pPr>
            <w:r>
              <w:t>Harrell</w:t>
            </w:r>
          </w:p>
        </w:tc>
      </w:tr>
      <w:tr w:rsidR="00CF0EF1" w:rsidRPr="00CF0EF1" w:rsidTr="00CF0EF1">
        <w:tc>
          <w:tcPr>
            <w:tcW w:w="2179" w:type="dxa"/>
            <w:shd w:val="clear" w:color="auto" w:fill="auto"/>
          </w:tcPr>
          <w:p w:rsidR="00CF0EF1" w:rsidRPr="00CF0EF1" w:rsidRDefault="00CF0EF1" w:rsidP="00CF0EF1">
            <w:pPr>
              <w:ind w:firstLine="0"/>
            </w:pPr>
            <w:r>
              <w:t>Harrison</w:t>
            </w:r>
          </w:p>
        </w:tc>
        <w:tc>
          <w:tcPr>
            <w:tcW w:w="2179" w:type="dxa"/>
            <w:shd w:val="clear" w:color="auto" w:fill="auto"/>
          </w:tcPr>
          <w:p w:rsidR="00CF0EF1" w:rsidRPr="00CF0EF1" w:rsidRDefault="00CF0EF1" w:rsidP="00CF0EF1">
            <w:pPr>
              <w:ind w:firstLine="0"/>
            </w:pPr>
            <w:r>
              <w:t>Hayes</w:t>
            </w:r>
          </w:p>
        </w:tc>
        <w:tc>
          <w:tcPr>
            <w:tcW w:w="2180" w:type="dxa"/>
            <w:shd w:val="clear" w:color="auto" w:fill="auto"/>
          </w:tcPr>
          <w:p w:rsidR="00CF0EF1" w:rsidRPr="00CF0EF1" w:rsidRDefault="00CF0EF1" w:rsidP="00CF0EF1">
            <w:pPr>
              <w:ind w:firstLine="0"/>
            </w:pPr>
            <w:r>
              <w:t>Hearn</w:t>
            </w:r>
          </w:p>
        </w:tc>
      </w:tr>
      <w:tr w:rsidR="00CF0EF1" w:rsidRPr="00CF0EF1" w:rsidTr="00CF0EF1">
        <w:tc>
          <w:tcPr>
            <w:tcW w:w="2179" w:type="dxa"/>
            <w:shd w:val="clear" w:color="auto" w:fill="auto"/>
          </w:tcPr>
          <w:p w:rsidR="00CF0EF1" w:rsidRPr="00CF0EF1" w:rsidRDefault="00CF0EF1" w:rsidP="00CF0EF1">
            <w:pPr>
              <w:ind w:firstLine="0"/>
            </w:pPr>
            <w:r>
              <w:t>Henderson</w:t>
            </w:r>
          </w:p>
        </w:tc>
        <w:tc>
          <w:tcPr>
            <w:tcW w:w="2179" w:type="dxa"/>
            <w:shd w:val="clear" w:color="auto" w:fill="auto"/>
          </w:tcPr>
          <w:p w:rsidR="00CF0EF1" w:rsidRPr="00CF0EF1" w:rsidRDefault="00CF0EF1" w:rsidP="00CF0EF1">
            <w:pPr>
              <w:ind w:firstLine="0"/>
            </w:pPr>
            <w:r>
              <w:t>Herbkersman</w:t>
            </w:r>
          </w:p>
        </w:tc>
        <w:tc>
          <w:tcPr>
            <w:tcW w:w="2180" w:type="dxa"/>
            <w:shd w:val="clear" w:color="auto" w:fill="auto"/>
          </w:tcPr>
          <w:p w:rsidR="00CF0EF1" w:rsidRPr="00CF0EF1" w:rsidRDefault="00CF0EF1" w:rsidP="00CF0EF1">
            <w:pPr>
              <w:ind w:firstLine="0"/>
            </w:pPr>
            <w:r>
              <w:t>Hiott</w:t>
            </w:r>
          </w:p>
        </w:tc>
      </w:tr>
      <w:tr w:rsidR="00CF0EF1" w:rsidRPr="00CF0EF1" w:rsidTr="00CF0EF1">
        <w:tc>
          <w:tcPr>
            <w:tcW w:w="2179" w:type="dxa"/>
            <w:shd w:val="clear" w:color="auto" w:fill="auto"/>
          </w:tcPr>
          <w:p w:rsidR="00CF0EF1" w:rsidRPr="00CF0EF1" w:rsidRDefault="00CF0EF1" w:rsidP="00CF0EF1">
            <w:pPr>
              <w:ind w:firstLine="0"/>
            </w:pPr>
            <w:r>
              <w:t>Hosey</w:t>
            </w:r>
          </w:p>
        </w:tc>
        <w:tc>
          <w:tcPr>
            <w:tcW w:w="2179" w:type="dxa"/>
            <w:shd w:val="clear" w:color="auto" w:fill="auto"/>
          </w:tcPr>
          <w:p w:rsidR="00CF0EF1" w:rsidRPr="00CF0EF1" w:rsidRDefault="00CF0EF1" w:rsidP="00CF0EF1">
            <w:pPr>
              <w:ind w:firstLine="0"/>
            </w:pPr>
            <w:r>
              <w:t>Howard</w:t>
            </w:r>
          </w:p>
        </w:tc>
        <w:tc>
          <w:tcPr>
            <w:tcW w:w="2180" w:type="dxa"/>
            <w:shd w:val="clear" w:color="auto" w:fill="auto"/>
          </w:tcPr>
          <w:p w:rsidR="00CF0EF1" w:rsidRPr="00CF0EF1" w:rsidRDefault="00CF0EF1" w:rsidP="00CF0EF1">
            <w:pPr>
              <w:ind w:firstLine="0"/>
            </w:pPr>
            <w:r>
              <w:t>Huggins</w:t>
            </w:r>
          </w:p>
        </w:tc>
      </w:tr>
      <w:tr w:rsidR="00CF0EF1" w:rsidRPr="00CF0EF1" w:rsidTr="00CF0EF1">
        <w:tc>
          <w:tcPr>
            <w:tcW w:w="2179" w:type="dxa"/>
            <w:shd w:val="clear" w:color="auto" w:fill="auto"/>
          </w:tcPr>
          <w:p w:rsidR="00CF0EF1" w:rsidRPr="00CF0EF1" w:rsidRDefault="00CF0EF1" w:rsidP="00CF0EF1">
            <w:pPr>
              <w:ind w:firstLine="0"/>
            </w:pPr>
            <w:r>
              <w:t>Johnson</w:t>
            </w:r>
          </w:p>
        </w:tc>
        <w:tc>
          <w:tcPr>
            <w:tcW w:w="2179" w:type="dxa"/>
            <w:shd w:val="clear" w:color="auto" w:fill="auto"/>
          </w:tcPr>
          <w:p w:rsidR="00CF0EF1" w:rsidRPr="00CF0EF1" w:rsidRDefault="00CF0EF1" w:rsidP="00CF0EF1">
            <w:pPr>
              <w:ind w:firstLine="0"/>
            </w:pPr>
            <w:r>
              <w:t>Knight</w:t>
            </w:r>
          </w:p>
        </w:tc>
        <w:tc>
          <w:tcPr>
            <w:tcW w:w="2180" w:type="dxa"/>
            <w:shd w:val="clear" w:color="auto" w:fill="auto"/>
          </w:tcPr>
          <w:p w:rsidR="00CF0EF1" w:rsidRPr="00CF0EF1" w:rsidRDefault="00CF0EF1" w:rsidP="00CF0EF1">
            <w:pPr>
              <w:ind w:firstLine="0"/>
            </w:pPr>
            <w:r>
              <w:t>Limehouse</w:t>
            </w:r>
          </w:p>
        </w:tc>
      </w:tr>
      <w:tr w:rsidR="00CF0EF1" w:rsidRPr="00CF0EF1" w:rsidTr="00CF0EF1">
        <w:tc>
          <w:tcPr>
            <w:tcW w:w="2179" w:type="dxa"/>
            <w:shd w:val="clear" w:color="auto" w:fill="auto"/>
          </w:tcPr>
          <w:p w:rsidR="00CF0EF1" w:rsidRPr="00CF0EF1" w:rsidRDefault="00CF0EF1" w:rsidP="00CF0EF1">
            <w:pPr>
              <w:ind w:firstLine="0"/>
            </w:pPr>
            <w:r>
              <w:t>Loftis</w:t>
            </w:r>
          </w:p>
        </w:tc>
        <w:tc>
          <w:tcPr>
            <w:tcW w:w="2179" w:type="dxa"/>
            <w:shd w:val="clear" w:color="auto" w:fill="auto"/>
          </w:tcPr>
          <w:p w:rsidR="00CF0EF1" w:rsidRPr="00CF0EF1" w:rsidRDefault="00CF0EF1" w:rsidP="00CF0EF1">
            <w:pPr>
              <w:ind w:firstLine="0"/>
            </w:pPr>
            <w:r>
              <w:t>Lowe</w:t>
            </w:r>
          </w:p>
        </w:tc>
        <w:tc>
          <w:tcPr>
            <w:tcW w:w="2180" w:type="dxa"/>
            <w:shd w:val="clear" w:color="auto" w:fill="auto"/>
          </w:tcPr>
          <w:p w:rsidR="00CF0EF1" w:rsidRPr="00CF0EF1" w:rsidRDefault="00CF0EF1" w:rsidP="00CF0EF1">
            <w:pPr>
              <w:ind w:firstLine="0"/>
            </w:pPr>
            <w:r>
              <w:t>Lucas</w:t>
            </w:r>
          </w:p>
        </w:tc>
      </w:tr>
      <w:tr w:rsidR="00CF0EF1" w:rsidRPr="00CF0EF1" w:rsidTr="00CF0EF1">
        <w:tc>
          <w:tcPr>
            <w:tcW w:w="2179" w:type="dxa"/>
            <w:shd w:val="clear" w:color="auto" w:fill="auto"/>
          </w:tcPr>
          <w:p w:rsidR="00CF0EF1" w:rsidRPr="00CF0EF1" w:rsidRDefault="00CF0EF1" w:rsidP="00CF0EF1">
            <w:pPr>
              <w:ind w:firstLine="0"/>
            </w:pPr>
            <w:r>
              <w:t>Mack</w:t>
            </w:r>
          </w:p>
        </w:tc>
        <w:tc>
          <w:tcPr>
            <w:tcW w:w="2179" w:type="dxa"/>
            <w:shd w:val="clear" w:color="auto" w:fill="auto"/>
          </w:tcPr>
          <w:p w:rsidR="00CF0EF1" w:rsidRPr="00CF0EF1" w:rsidRDefault="00CF0EF1" w:rsidP="00CF0EF1">
            <w:pPr>
              <w:ind w:firstLine="0"/>
            </w:pPr>
            <w:r>
              <w:t>McCoy</w:t>
            </w:r>
          </w:p>
        </w:tc>
        <w:tc>
          <w:tcPr>
            <w:tcW w:w="2180" w:type="dxa"/>
            <w:shd w:val="clear" w:color="auto" w:fill="auto"/>
          </w:tcPr>
          <w:p w:rsidR="00CF0EF1" w:rsidRPr="00CF0EF1" w:rsidRDefault="00CF0EF1" w:rsidP="00CF0EF1">
            <w:pPr>
              <w:ind w:firstLine="0"/>
            </w:pPr>
            <w:r>
              <w:t>McEachern</w:t>
            </w:r>
          </w:p>
        </w:tc>
      </w:tr>
      <w:tr w:rsidR="00CF0EF1" w:rsidRPr="00CF0EF1" w:rsidTr="00CF0EF1">
        <w:tc>
          <w:tcPr>
            <w:tcW w:w="2179" w:type="dxa"/>
            <w:shd w:val="clear" w:color="auto" w:fill="auto"/>
          </w:tcPr>
          <w:p w:rsidR="00CF0EF1" w:rsidRPr="00CF0EF1" w:rsidRDefault="00CF0EF1" w:rsidP="00CF0EF1">
            <w:pPr>
              <w:ind w:firstLine="0"/>
            </w:pPr>
            <w:r>
              <w:t>McLeod</w:t>
            </w:r>
          </w:p>
        </w:tc>
        <w:tc>
          <w:tcPr>
            <w:tcW w:w="2179" w:type="dxa"/>
            <w:shd w:val="clear" w:color="auto" w:fill="auto"/>
          </w:tcPr>
          <w:p w:rsidR="00CF0EF1" w:rsidRPr="00CF0EF1" w:rsidRDefault="00CF0EF1" w:rsidP="00CF0EF1">
            <w:pPr>
              <w:ind w:firstLine="0"/>
            </w:pPr>
            <w:r>
              <w:t>Merrill</w:t>
            </w:r>
          </w:p>
        </w:tc>
        <w:tc>
          <w:tcPr>
            <w:tcW w:w="2180" w:type="dxa"/>
            <w:shd w:val="clear" w:color="auto" w:fill="auto"/>
          </w:tcPr>
          <w:p w:rsidR="00CF0EF1" w:rsidRPr="00CF0EF1" w:rsidRDefault="00CF0EF1" w:rsidP="00CF0EF1">
            <w:pPr>
              <w:ind w:firstLine="0"/>
            </w:pPr>
            <w:r>
              <w:t>D. C. Moss</w:t>
            </w:r>
          </w:p>
        </w:tc>
      </w:tr>
      <w:tr w:rsidR="00CF0EF1" w:rsidRPr="00CF0EF1" w:rsidTr="00CF0EF1">
        <w:tc>
          <w:tcPr>
            <w:tcW w:w="2179" w:type="dxa"/>
            <w:shd w:val="clear" w:color="auto" w:fill="auto"/>
          </w:tcPr>
          <w:p w:rsidR="00CF0EF1" w:rsidRPr="00CF0EF1" w:rsidRDefault="00CF0EF1" w:rsidP="00CF0EF1">
            <w:pPr>
              <w:ind w:firstLine="0"/>
            </w:pPr>
            <w:r>
              <w:t>V. S. Moss</w:t>
            </w:r>
          </w:p>
        </w:tc>
        <w:tc>
          <w:tcPr>
            <w:tcW w:w="2179" w:type="dxa"/>
            <w:shd w:val="clear" w:color="auto" w:fill="auto"/>
          </w:tcPr>
          <w:p w:rsidR="00CF0EF1" w:rsidRPr="00CF0EF1" w:rsidRDefault="00CF0EF1" w:rsidP="00CF0EF1">
            <w:pPr>
              <w:ind w:firstLine="0"/>
            </w:pPr>
            <w:r>
              <w:t>Munnerlyn</w:t>
            </w:r>
          </w:p>
        </w:tc>
        <w:tc>
          <w:tcPr>
            <w:tcW w:w="2180" w:type="dxa"/>
            <w:shd w:val="clear" w:color="auto" w:fill="auto"/>
          </w:tcPr>
          <w:p w:rsidR="00CF0EF1" w:rsidRPr="00CF0EF1" w:rsidRDefault="00CF0EF1" w:rsidP="00CF0EF1">
            <w:pPr>
              <w:ind w:firstLine="0"/>
            </w:pPr>
            <w:r>
              <w:t>Nanney</w:t>
            </w:r>
          </w:p>
        </w:tc>
      </w:tr>
      <w:tr w:rsidR="00CF0EF1" w:rsidRPr="00CF0EF1" w:rsidTr="00CF0EF1">
        <w:tc>
          <w:tcPr>
            <w:tcW w:w="2179" w:type="dxa"/>
            <w:shd w:val="clear" w:color="auto" w:fill="auto"/>
          </w:tcPr>
          <w:p w:rsidR="00CF0EF1" w:rsidRPr="00CF0EF1" w:rsidRDefault="00CF0EF1" w:rsidP="00CF0EF1">
            <w:pPr>
              <w:ind w:firstLine="0"/>
            </w:pPr>
            <w:r>
              <w:t>J. H. Neal</w:t>
            </w:r>
          </w:p>
        </w:tc>
        <w:tc>
          <w:tcPr>
            <w:tcW w:w="2179" w:type="dxa"/>
            <w:shd w:val="clear" w:color="auto" w:fill="auto"/>
          </w:tcPr>
          <w:p w:rsidR="00CF0EF1" w:rsidRPr="00CF0EF1" w:rsidRDefault="00CF0EF1" w:rsidP="00CF0EF1">
            <w:pPr>
              <w:ind w:firstLine="0"/>
            </w:pPr>
            <w:r>
              <w:t>J. M. Neal</w:t>
            </w:r>
          </w:p>
        </w:tc>
        <w:tc>
          <w:tcPr>
            <w:tcW w:w="2180" w:type="dxa"/>
            <w:shd w:val="clear" w:color="auto" w:fill="auto"/>
          </w:tcPr>
          <w:p w:rsidR="00CF0EF1" w:rsidRPr="00CF0EF1" w:rsidRDefault="00CF0EF1" w:rsidP="00CF0EF1">
            <w:pPr>
              <w:ind w:firstLine="0"/>
            </w:pPr>
            <w:r>
              <w:t>Norman</w:t>
            </w:r>
          </w:p>
        </w:tc>
      </w:tr>
      <w:tr w:rsidR="00CF0EF1" w:rsidRPr="00CF0EF1" w:rsidTr="00CF0EF1">
        <w:tc>
          <w:tcPr>
            <w:tcW w:w="2179" w:type="dxa"/>
            <w:shd w:val="clear" w:color="auto" w:fill="auto"/>
          </w:tcPr>
          <w:p w:rsidR="00CF0EF1" w:rsidRPr="00CF0EF1" w:rsidRDefault="00CF0EF1" w:rsidP="00CF0EF1">
            <w:pPr>
              <w:ind w:firstLine="0"/>
            </w:pPr>
            <w:r>
              <w:t>Ott</w:t>
            </w:r>
          </w:p>
        </w:tc>
        <w:tc>
          <w:tcPr>
            <w:tcW w:w="2179" w:type="dxa"/>
            <w:shd w:val="clear" w:color="auto" w:fill="auto"/>
          </w:tcPr>
          <w:p w:rsidR="00CF0EF1" w:rsidRPr="00CF0EF1" w:rsidRDefault="00CF0EF1" w:rsidP="00CF0EF1">
            <w:pPr>
              <w:ind w:firstLine="0"/>
            </w:pPr>
            <w:r>
              <w:t>Owens</w:t>
            </w:r>
          </w:p>
        </w:tc>
        <w:tc>
          <w:tcPr>
            <w:tcW w:w="2180" w:type="dxa"/>
            <w:shd w:val="clear" w:color="auto" w:fill="auto"/>
          </w:tcPr>
          <w:p w:rsidR="00CF0EF1" w:rsidRPr="00CF0EF1" w:rsidRDefault="00CF0EF1" w:rsidP="00CF0EF1">
            <w:pPr>
              <w:ind w:firstLine="0"/>
            </w:pPr>
            <w:r>
              <w:t>Parks</w:t>
            </w:r>
          </w:p>
        </w:tc>
      </w:tr>
      <w:tr w:rsidR="00CF0EF1" w:rsidRPr="00CF0EF1" w:rsidTr="00CF0EF1">
        <w:tc>
          <w:tcPr>
            <w:tcW w:w="2179" w:type="dxa"/>
            <w:shd w:val="clear" w:color="auto" w:fill="auto"/>
          </w:tcPr>
          <w:p w:rsidR="00CF0EF1" w:rsidRPr="00CF0EF1" w:rsidRDefault="00CF0EF1" w:rsidP="00CF0EF1">
            <w:pPr>
              <w:ind w:firstLine="0"/>
            </w:pPr>
            <w:r>
              <w:t>Patrick</w:t>
            </w:r>
          </w:p>
        </w:tc>
        <w:tc>
          <w:tcPr>
            <w:tcW w:w="2179" w:type="dxa"/>
            <w:shd w:val="clear" w:color="auto" w:fill="auto"/>
          </w:tcPr>
          <w:p w:rsidR="00CF0EF1" w:rsidRPr="00CF0EF1" w:rsidRDefault="00CF0EF1" w:rsidP="00CF0EF1">
            <w:pPr>
              <w:ind w:firstLine="0"/>
            </w:pPr>
            <w:r>
              <w:t>Pitts</w:t>
            </w:r>
          </w:p>
        </w:tc>
        <w:tc>
          <w:tcPr>
            <w:tcW w:w="2180" w:type="dxa"/>
            <w:shd w:val="clear" w:color="auto" w:fill="auto"/>
          </w:tcPr>
          <w:p w:rsidR="00CF0EF1" w:rsidRPr="00CF0EF1" w:rsidRDefault="00CF0EF1" w:rsidP="00CF0EF1">
            <w:pPr>
              <w:ind w:firstLine="0"/>
            </w:pPr>
            <w:r>
              <w:t>Pope</w:t>
            </w:r>
          </w:p>
        </w:tc>
      </w:tr>
      <w:tr w:rsidR="00CF0EF1" w:rsidRPr="00CF0EF1" w:rsidTr="00CF0EF1">
        <w:tc>
          <w:tcPr>
            <w:tcW w:w="2179" w:type="dxa"/>
            <w:shd w:val="clear" w:color="auto" w:fill="auto"/>
          </w:tcPr>
          <w:p w:rsidR="00CF0EF1" w:rsidRPr="00CF0EF1" w:rsidRDefault="00CF0EF1" w:rsidP="00CF0EF1">
            <w:pPr>
              <w:ind w:firstLine="0"/>
            </w:pPr>
            <w:r>
              <w:t>Quinn</w:t>
            </w:r>
          </w:p>
        </w:tc>
        <w:tc>
          <w:tcPr>
            <w:tcW w:w="2179" w:type="dxa"/>
            <w:shd w:val="clear" w:color="auto" w:fill="auto"/>
          </w:tcPr>
          <w:p w:rsidR="00CF0EF1" w:rsidRPr="00CF0EF1" w:rsidRDefault="00CF0EF1" w:rsidP="00CF0EF1">
            <w:pPr>
              <w:ind w:firstLine="0"/>
            </w:pPr>
            <w:r>
              <w:t>Rutherford</w:t>
            </w:r>
          </w:p>
        </w:tc>
        <w:tc>
          <w:tcPr>
            <w:tcW w:w="2180" w:type="dxa"/>
            <w:shd w:val="clear" w:color="auto" w:fill="auto"/>
          </w:tcPr>
          <w:p w:rsidR="00CF0EF1" w:rsidRPr="00CF0EF1" w:rsidRDefault="00CF0EF1" w:rsidP="00CF0EF1">
            <w:pPr>
              <w:ind w:firstLine="0"/>
            </w:pPr>
            <w:r>
              <w:t>Ryan</w:t>
            </w:r>
          </w:p>
        </w:tc>
      </w:tr>
      <w:tr w:rsidR="00CF0EF1" w:rsidRPr="00CF0EF1" w:rsidTr="00CF0EF1">
        <w:tc>
          <w:tcPr>
            <w:tcW w:w="2179" w:type="dxa"/>
            <w:shd w:val="clear" w:color="auto" w:fill="auto"/>
          </w:tcPr>
          <w:p w:rsidR="00CF0EF1" w:rsidRPr="00CF0EF1" w:rsidRDefault="00CF0EF1" w:rsidP="00CF0EF1">
            <w:pPr>
              <w:ind w:firstLine="0"/>
            </w:pPr>
            <w:r>
              <w:t>Sabb</w:t>
            </w:r>
          </w:p>
        </w:tc>
        <w:tc>
          <w:tcPr>
            <w:tcW w:w="2179" w:type="dxa"/>
            <w:shd w:val="clear" w:color="auto" w:fill="auto"/>
          </w:tcPr>
          <w:p w:rsidR="00CF0EF1" w:rsidRPr="00CF0EF1" w:rsidRDefault="00CF0EF1" w:rsidP="00CF0EF1">
            <w:pPr>
              <w:ind w:firstLine="0"/>
            </w:pPr>
            <w:r>
              <w:t>Sandifer</w:t>
            </w:r>
          </w:p>
        </w:tc>
        <w:tc>
          <w:tcPr>
            <w:tcW w:w="2180" w:type="dxa"/>
            <w:shd w:val="clear" w:color="auto" w:fill="auto"/>
          </w:tcPr>
          <w:p w:rsidR="00CF0EF1" w:rsidRPr="00CF0EF1" w:rsidRDefault="00CF0EF1" w:rsidP="00CF0EF1">
            <w:pPr>
              <w:ind w:firstLine="0"/>
            </w:pPr>
            <w:r>
              <w:t>Sellers</w:t>
            </w:r>
          </w:p>
        </w:tc>
      </w:tr>
      <w:tr w:rsidR="00CF0EF1" w:rsidRPr="00CF0EF1" w:rsidTr="00CF0EF1">
        <w:tc>
          <w:tcPr>
            <w:tcW w:w="2179" w:type="dxa"/>
            <w:shd w:val="clear" w:color="auto" w:fill="auto"/>
          </w:tcPr>
          <w:p w:rsidR="00CF0EF1" w:rsidRPr="00CF0EF1" w:rsidRDefault="00CF0EF1" w:rsidP="00CF0EF1">
            <w:pPr>
              <w:ind w:firstLine="0"/>
            </w:pPr>
            <w:r>
              <w:t>Simrill</w:t>
            </w:r>
          </w:p>
        </w:tc>
        <w:tc>
          <w:tcPr>
            <w:tcW w:w="2179" w:type="dxa"/>
            <w:shd w:val="clear" w:color="auto" w:fill="auto"/>
          </w:tcPr>
          <w:p w:rsidR="00CF0EF1" w:rsidRPr="00CF0EF1" w:rsidRDefault="00CF0EF1" w:rsidP="00CF0EF1">
            <w:pPr>
              <w:ind w:firstLine="0"/>
            </w:pPr>
            <w:r>
              <w:t>Skelton</w:t>
            </w:r>
          </w:p>
        </w:tc>
        <w:tc>
          <w:tcPr>
            <w:tcW w:w="2180" w:type="dxa"/>
            <w:shd w:val="clear" w:color="auto" w:fill="auto"/>
          </w:tcPr>
          <w:p w:rsidR="00CF0EF1" w:rsidRPr="00CF0EF1" w:rsidRDefault="00CF0EF1" w:rsidP="00CF0EF1">
            <w:pPr>
              <w:ind w:firstLine="0"/>
            </w:pPr>
            <w:r>
              <w:t>G. M. Smith</w:t>
            </w:r>
          </w:p>
        </w:tc>
      </w:tr>
      <w:tr w:rsidR="00CF0EF1" w:rsidRPr="00CF0EF1" w:rsidTr="00CF0EF1">
        <w:tc>
          <w:tcPr>
            <w:tcW w:w="2179" w:type="dxa"/>
            <w:shd w:val="clear" w:color="auto" w:fill="auto"/>
          </w:tcPr>
          <w:p w:rsidR="00CF0EF1" w:rsidRPr="00CF0EF1" w:rsidRDefault="00CF0EF1" w:rsidP="00CF0EF1">
            <w:pPr>
              <w:ind w:firstLine="0"/>
            </w:pPr>
            <w:r>
              <w:t>G. R. Smith</w:t>
            </w:r>
          </w:p>
        </w:tc>
        <w:tc>
          <w:tcPr>
            <w:tcW w:w="2179" w:type="dxa"/>
            <w:shd w:val="clear" w:color="auto" w:fill="auto"/>
          </w:tcPr>
          <w:p w:rsidR="00CF0EF1" w:rsidRPr="00CF0EF1" w:rsidRDefault="00CF0EF1" w:rsidP="00CF0EF1">
            <w:pPr>
              <w:ind w:firstLine="0"/>
            </w:pPr>
            <w:r>
              <w:t>J. R. Smith</w:t>
            </w:r>
          </w:p>
        </w:tc>
        <w:tc>
          <w:tcPr>
            <w:tcW w:w="2180" w:type="dxa"/>
            <w:shd w:val="clear" w:color="auto" w:fill="auto"/>
          </w:tcPr>
          <w:p w:rsidR="00CF0EF1" w:rsidRPr="00CF0EF1" w:rsidRDefault="00CF0EF1" w:rsidP="00CF0EF1">
            <w:pPr>
              <w:ind w:firstLine="0"/>
            </w:pPr>
            <w:r>
              <w:t>Sottile</w:t>
            </w:r>
          </w:p>
        </w:tc>
      </w:tr>
      <w:tr w:rsidR="00CF0EF1" w:rsidRPr="00CF0EF1" w:rsidTr="00CF0EF1">
        <w:tc>
          <w:tcPr>
            <w:tcW w:w="2179" w:type="dxa"/>
            <w:shd w:val="clear" w:color="auto" w:fill="auto"/>
          </w:tcPr>
          <w:p w:rsidR="00CF0EF1" w:rsidRPr="00CF0EF1" w:rsidRDefault="00CF0EF1" w:rsidP="00CF0EF1">
            <w:pPr>
              <w:ind w:firstLine="0"/>
            </w:pPr>
            <w:r>
              <w:t>Stavrinakis</w:t>
            </w:r>
          </w:p>
        </w:tc>
        <w:tc>
          <w:tcPr>
            <w:tcW w:w="2179" w:type="dxa"/>
            <w:shd w:val="clear" w:color="auto" w:fill="auto"/>
          </w:tcPr>
          <w:p w:rsidR="00CF0EF1" w:rsidRPr="00CF0EF1" w:rsidRDefault="00CF0EF1" w:rsidP="00CF0EF1">
            <w:pPr>
              <w:ind w:firstLine="0"/>
            </w:pPr>
            <w:r>
              <w:t>Tallon</w:t>
            </w:r>
          </w:p>
        </w:tc>
        <w:tc>
          <w:tcPr>
            <w:tcW w:w="2180" w:type="dxa"/>
            <w:shd w:val="clear" w:color="auto" w:fill="auto"/>
          </w:tcPr>
          <w:p w:rsidR="00CF0EF1" w:rsidRPr="00CF0EF1" w:rsidRDefault="00CF0EF1" w:rsidP="00CF0EF1">
            <w:pPr>
              <w:ind w:firstLine="0"/>
            </w:pPr>
            <w:r>
              <w:t>Taylor</w:t>
            </w:r>
          </w:p>
        </w:tc>
      </w:tr>
      <w:tr w:rsidR="00CF0EF1" w:rsidRPr="00CF0EF1" w:rsidTr="00CF0EF1">
        <w:tc>
          <w:tcPr>
            <w:tcW w:w="2179" w:type="dxa"/>
            <w:shd w:val="clear" w:color="auto" w:fill="auto"/>
          </w:tcPr>
          <w:p w:rsidR="00CF0EF1" w:rsidRPr="00CF0EF1" w:rsidRDefault="00CF0EF1" w:rsidP="00CF0EF1">
            <w:pPr>
              <w:ind w:firstLine="0"/>
            </w:pPr>
            <w:r>
              <w:t>Thayer</w:t>
            </w:r>
          </w:p>
        </w:tc>
        <w:tc>
          <w:tcPr>
            <w:tcW w:w="2179" w:type="dxa"/>
            <w:shd w:val="clear" w:color="auto" w:fill="auto"/>
          </w:tcPr>
          <w:p w:rsidR="00CF0EF1" w:rsidRPr="00CF0EF1" w:rsidRDefault="00CF0EF1" w:rsidP="00CF0EF1">
            <w:pPr>
              <w:ind w:firstLine="0"/>
            </w:pPr>
            <w:r>
              <w:t>Vick</w:t>
            </w:r>
          </w:p>
        </w:tc>
        <w:tc>
          <w:tcPr>
            <w:tcW w:w="2180" w:type="dxa"/>
            <w:shd w:val="clear" w:color="auto" w:fill="auto"/>
          </w:tcPr>
          <w:p w:rsidR="00CF0EF1" w:rsidRPr="00CF0EF1" w:rsidRDefault="00CF0EF1" w:rsidP="00CF0EF1">
            <w:pPr>
              <w:ind w:firstLine="0"/>
            </w:pPr>
            <w:r>
              <w:t>Weeks</w:t>
            </w:r>
          </w:p>
        </w:tc>
      </w:tr>
      <w:tr w:rsidR="00CF0EF1" w:rsidRPr="00CF0EF1" w:rsidTr="00CF0EF1">
        <w:tc>
          <w:tcPr>
            <w:tcW w:w="2179" w:type="dxa"/>
            <w:shd w:val="clear" w:color="auto" w:fill="auto"/>
          </w:tcPr>
          <w:p w:rsidR="00CF0EF1" w:rsidRPr="00CF0EF1" w:rsidRDefault="00CF0EF1" w:rsidP="00CF0EF1">
            <w:pPr>
              <w:keepNext/>
              <w:ind w:firstLine="0"/>
            </w:pPr>
            <w:r>
              <w:t>White</w:t>
            </w:r>
          </w:p>
        </w:tc>
        <w:tc>
          <w:tcPr>
            <w:tcW w:w="2179" w:type="dxa"/>
            <w:shd w:val="clear" w:color="auto" w:fill="auto"/>
          </w:tcPr>
          <w:p w:rsidR="00CF0EF1" w:rsidRPr="00CF0EF1" w:rsidRDefault="00CF0EF1" w:rsidP="00CF0EF1">
            <w:pPr>
              <w:keepNext/>
              <w:ind w:firstLine="0"/>
            </w:pPr>
            <w:r>
              <w:t>Whitmire</w:t>
            </w:r>
          </w:p>
        </w:tc>
        <w:tc>
          <w:tcPr>
            <w:tcW w:w="2180" w:type="dxa"/>
            <w:shd w:val="clear" w:color="auto" w:fill="auto"/>
          </w:tcPr>
          <w:p w:rsidR="00CF0EF1" w:rsidRPr="00CF0EF1" w:rsidRDefault="00CF0EF1" w:rsidP="00CF0EF1">
            <w:pPr>
              <w:keepNext/>
              <w:ind w:firstLine="0"/>
            </w:pPr>
            <w:r>
              <w:t>Williams</w:t>
            </w:r>
          </w:p>
        </w:tc>
      </w:tr>
      <w:tr w:rsidR="00CF0EF1" w:rsidRPr="00CF0EF1" w:rsidTr="00CF0EF1">
        <w:tc>
          <w:tcPr>
            <w:tcW w:w="2179" w:type="dxa"/>
            <w:shd w:val="clear" w:color="auto" w:fill="auto"/>
          </w:tcPr>
          <w:p w:rsidR="00CF0EF1" w:rsidRPr="00CF0EF1" w:rsidRDefault="00CF0EF1" w:rsidP="00CF0EF1">
            <w:pPr>
              <w:keepNext/>
              <w:ind w:firstLine="0"/>
            </w:pPr>
            <w:r>
              <w:t>Willis</w:t>
            </w:r>
          </w:p>
        </w:tc>
        <w:tc>
          <w:tcPr>
            <w:tcW w:w="2179" w:type="dxa"/>
            <w:shd w:val="clear" w:color="auto" w:fill="auto"/>
          </w:tcPr>
          <w:p w:rsidR="00CF0EF1" w:rsidRPr="00CF0EF1" w:rsidRDefault="00CF0EF1" w:rsidP="00CF0EF1">
            <w:pPr>
              <w:keepNext/>
              <w:ind w:firstLine="0"/>
            </w:pPr>
            <w:r>
              <w:t>Young</w:t>
            </w:r>
          </w:p>
        </w:tc>
        <w:tc>
          <w:tcPr>
            <w:tcW w:w="2180" w:type="dxa"/>
            <w:shd w:val="clear" w:color="auto" w:fill="auto"/>
          </w:tcPr>
          <w:p w:rsidR="00CF0EF1" w:rsidRPr="00CF0EF1" w:rsidRDefault="00CF0EF1" w:rsidP="00CF0EF1">
            <w:pPr>
              <w:keepNext/>
              <w:ind w:firstLine="0"/>
            </w:pPr>
          </w:p>
        </w:tc>
      </w:tr>
    </w:tbl>
    <w:p w:rsidR="00CF0EF1" w:rsidRDefault="00CF0EF1" w:rsidP="00CF0EF1"/>
    <w:p w:rsidR="00CF0EF1" w:rsidRDefault="00CF0EF1" w:rsidP="00CF0EF1">
      <w:pPr>
        <w:jc w:val="center"/>
        <w:rPr>
          <w:b/>
        </w:rPr>
      </w:pPr>
      <w:r w:rsidRPr="00CF0EF1">
        <w:rPr>
          <w:b/>
        </w:rPr>
        <w:t>Total--89</w:t>
      </w:r>
    </w:p>
    <w:p w:rsidR="00CF0EF1" w:rsidRDefault="00CF0EF1" w:rsidP="00CF0EF1">
      <w:pPr>
        <w:jc w:val="center"/>
        <w:rPr>
          <w:b/>
        </w:rPr>
      </w:pPr>
    </w:p>
    <w:p w:rsidR="00CF0EF1" w:rsidRDefault="00CF0EF1" w:rsidP="00CF0EF1">
      <w:pPr>
        <w:ind w:firstLine="0"/>
      </w:pPr>
      <w:r>
        <w:br w:type="page"/>
      </w:r>
      <w:r w:rsidRPr="00CF0EF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F0EF1" w:rsidRPr="00CF0EF1" w:rsidTr="00CF0EF1">
        <w:tc>
          <w:tcPr>
            <w:tcW w:w="2179" w:type="dxa"/>
            <w:shd w:val="clear" w:color="auto" w:fill="auto"/>
          </w:tcPr>
          <w:p w:rsidR="00CF0EF1" w:rsidRPr="00CF0EF1" w:rsidRDefault="00CF0EF1" w:rsidP="00CF0EF1">
            <w:pPr>
              <w:keepNext/>
              <w:ind w:firstLine="0"/>
            </w:pPr>
            <w:r>
              <w:t>Bowers</w:t>
            </w:r>
          </w:p>
        </w:tc>
        <w:tc>
          <w:tcPr>
            <w:tcW w:w="2179" w:type="dxa"/>
            <w:shd w:val="clear" w:color="auto" w:fill="auto"/>
          </w:tcPr>
          <w:p w:rsidR="00CF0EF1" w:rsidRPr="00CF0EF1" w:rsidRDefault="00CF0EF1" w:rsidP="00CF0EF1">
            <w:pPr>
              <w:keepNext/>
              <w:ind w:firstLine="0"/>
            </w:pPr>
            <w:r>
              <w:t>Chumley</w:t>
            </w:r>
          </w:p>
        </w:tc>
        <w:tc>
          <w:tcPr>
            <w:tcW w:w="2180" w:type="dxa"/>
            <w:shd w:val="clear" w:color="auto" w:fill="auto"/>
          </w:tcPr>
          <w:p w:rsidR="00CF0EF1" w:rsidRPr="00CF0EF1" w:rsidRDefault="00CF0EF1" w:rsidP="00CF0EF1">
            <w:pPr>
              <w:keepNext/>
              <w:ind w:firstLine="0"/>
            </w:pPr>
            <w:r>
              <w:t>Corbin</w:t>
            </w:r>
          </w:p>
        </w:tc>
      </w:tr>
      <w:tr w:rsidR="00CF0EF1" w:rsidRPr="00CF0EF1" w:rsidTr="00CF0EF1">
        <w:tc>
          <w:tcPr>
            <w:tcW w:w="2179" w:type="dxa"/>
            <w:shd w:val="clear" w:color="auto" w:fill="auto"/>
          </w:tcPr>
          <w:p w:rsidR="00CF0EF1" w:rsidRPr="00CF0EF1" w:rsidRDefault="00CF0EF1" w:rsidP="00CF0EF1">
            <w:pPr>
              <w:keepNext/>
              <w:ind w:firstLine="0"/>
            </w:pPr>
            <w:r>
              <w:t>Frye</w:t>
            </w:r>
          </w:p>
        </w:tc>
        <w:tc>
          <w:tcPr>
            <w:tcW w:w="2179" w:type="dxa"/>
            <w:shd w:val="clear" w:color="auto" w:fill="auto"/>
          </w:tcPr>
          <w:p w:rsidR="00CF0EF1" w:rsidRPr="00CF0EF1" w:rsidRDefault="00CF0EF1" w:rsidP="00CF0EF1">
            <w:pPr>
              <w:keepNext/>
              <w:ind w:firstLine="0"/>
            </w:pPr>
            <w:r>
              <w:t>King</w:t>
            </w:r>
          </w:p>
        </w:tc>
        <w:tc>
          <w:tcPr>
            <w:tcW w:w="2180" w:type="dxa"/>
            <w:shd w:val="clear" w:color="auto" w:fill="auto"/>
          </w:tcPr>
          <w:p w:rsidR="00CF0EF1" w:rsidRPr="00CF0EF1" w:rsidRDefault="00CF0EF1" w:rsidP="00CF0EF1">
            <w:pPr>
              <w:keepNext/>
              <w:ind w:firstLine="0"/>
            </w:pPr>
            <w:r>
              <w:t>Pinson</w:t>
            </w:r>
          </w:p>
        </w:tc>
      </w:tr>
      <w:tr w:rsidR="00CF0EF1" w:rsidRPr="00CF0EF1" w:rsidTr="00CF0EF1">
        <w:tc>
          <w:tcPr>
            <w:tcW w:w="2179" w:type="dxa"/>
            <w:shd w:val="clear" w:color="auto" w:fill="auto"/>
          </w:tcPr>
          <w:p w:rsidR="00CF0EF1" w:rsidRPr="00CF0EF1" w:rsidRDefault="00CF0EF1" w:rsidP="00CF0EF1">
            <w:pPr>
              <w:keepNext/>
              <w:ind w:firstLine="0"/>
            </w:pPr>
            <w:r>
              <w:t>Putnam</w:t>
            </w:r>
          </w:p>
        </w:tc>
        <w:tc>
          <w:tcPr>
            <w:tcW w:w="2179" w:type="dxa"/>
            <w:shd w:val="clear" w:color="auto" w:fill="auto"/>
          </w:tcPr>
          <w:p w:rsidR="00CF0EF1" w:rsidRPr="00CF0EF1" w:rsidRDefault="00CF0EF1" w:rsidP="00CF0EF1">
            <w:pPr>
              <w:keepNext/>
              <w:ind w:firstLine="0"/>
            </w:pPr>
            <w:r>
              <w:t>J. E. Smith</w:t>
            </w:r>
          </w:p>
        </w:tc>
        <w:tc>
          <w:tcPr>
            <w:tcW w:w="2180" w:type="dxa"/>
            <w:shd w:val="clear" w:color="auto" w:fill="auto"/>
          </w:tcPr>
          <w:p w:rsidR="00CF0EF1" w:rsidRPr="00CF0EF1" w:rsidRDefault="00CF0EF1" w:rsidP="00CF0EF1">
            <w:pPr>
              <w:keepNext/>
              <w:ind w:firstLine="0"/>
            </w:pPr>
            <w:r>
              <w:t>Southard</w:t>
            </w:r>
          </w:p>
        </w:tc>
      </w:tr>
      <w:tr w:rsidR="00CF0EF1" w:rsidRPr="00CF0EF1" w:rsidTr="00CF0EF1">
        <w:tc>
          <w:tcPr>
            <w:tcW w:w="2179" w:type="dxa"/>
            <w:shd w:val="clear" w:color="auto" w:fill="auto"/>
          </w:tcPr>
          <w:p w:rsidR="00CF0EF1" w:rsidRPr="00CF0EF1" w:rsidRDefault="00CF0EF1" w:rsidP="00CF0EF1">
            <w:pPr>
              <w:keepNext/>
              <w:ind w:firstLine="0"/>
            </w:pPr>
            <w:r>
              <w:t>Whipper</w:t>
            </w:r>
          </w:p>
        </w:tc>
        <w:tc>
          <w:tcPr>
            <w:tcW w:w="2179" w:type="dxa"/>
            <w:shd w:val="clear" w:color="auto" w:fill="auto"/>
          </w:tcPr>
          <w:p w:rsidR="00CF0EF1" w:rsidRPr="00CF0EF1" w:rsidRDefault="00CF0EF1" w:rsidP="00CF0EF1">
            <w:pPr>
              <w:keepNext/>
              <w:ind w:firstLine="0"/>
            </w:pPr>
          </w:p>
        </w:tc>
        <w:tc>
          <w:tcPr>
            <w:tcW w:w="2180" w:type="dxa"/>
            <w:shd w:val="clear" w:color="auto" w:fill="auto"/>
          </w:tcPr>
          <w:p w:rsidR="00CF0EF1" w:rsidRPr="00CF0EF1" w:rsidRDefault="00CF0EF1" w:rsidP="00CF0EF1">
            <w:pPr>
              <w:keepNext/>
              <w:ind w:firstLine="0"/>
            </w:pPr>
          </w:p>
        </w:tc>
      </w:tr>
    </w:tbl>
    <w:p w:rsidR="00CF0EF1" w:rsidRDefault="00CF0EF1" w:rsidP="00CF0EF1"/>
    <w:p w:rsidR="00CF0EF1" w:rsidRDefault="00CF0EF1" w:rsidP="00CF0EF1">
      <w:pPr>
        <w:jc w:val="center"/>
        <w:rPr>
          <w:b/>
        </w:rPr>
      </w:pPr>
      <w:r w:rsidRPr="00CF0EF1">
        <w:rPr>
          <w:b/>
        </w:rPr>
        <w:t>Total--10</w:t>
      </w:r>
    </w:p>
    <w:p w:rsidR="00CF0EF1" w:rsidRDefault="00CF0EF1" w:rsidP="00CF0EF1">
      <w:pPr>
        <w:jc w:val="center"/>
        <w:rPr>
          <w:b/>
        </w:rPr>
      </w:pPr>
    </w:p>
    <w:p w:rsidR="00CF0EF1" w:rsidRDefault="00CF0EF1" w:rsidP="00CF0EF1">
      <w:r>
        <w:t>The Conference Report was adopted and a message was ordered sent to the Senate accordingly.</w:t>
      </w:r>
    </w:p>
    <w:p w:rsidR="00CF0EF1" w:rsidRDefault="00CF0EF1" w:rsidP="00CF0EF1">
      <w:pPr>
        <w:pStyle w:val="Title"/>
        <w:keepNext/>
      </w:pPr>
      <w:bookmarkStart w:id="29" w:name="file_start76"/>
      <w:bookmarkEnd w:id="29"/>
    </w:p>
    <w:p w:rsidR="00CF0EF1" w:rsidRPr="002C28D9" w:rsidRDefault="00CF0EF1" w:rsidP="00CF0EF1">
      <w:pPr>
        <w:pStyle w:val="Title"/>
        <w:keepNext/>
      </w:pPr>
      <w:r w:rsidRPr="002C28D9">
        <w:t>STATEMENT FOR THE JOURNAL</w:t>
      </w:r>
    </w:p>
    <w:p w:rsidR="00CF0EF1" w:rsidRPr="002C28D9" w:rsidRDefault="00CF0EF1" w:rsidP="00CF0EF1">
      <w:pPr>
        <w:tabs>
          <w:tab w:val="left" w:pos="360"/>
          <w:tab w:val="left" w:pos="630"/>
          <w:tab w:val="left" w:pos="900"/>
          <w:tab w:val="left" w:pos="1260"/>
          <w:tab w:val="left" w:pos="1620"/>
          <w:tab w:val="left" w:pos="1980"/>
          <w:tab w:val="left" w:pos="2340"/>
          <w:tab w:val="left" w:pos="2700"/>
        </w:tabs>
        <w:ind w:firstLine="0"/>
      </w:pPr>
      <w:r w:rsidRPr="002C28D9">
        <w:tab/>
        <w:t>I voted for the package of Bills that made up the 2012-2013 Budget. I did this because of the tax cut for small businesses. However, I’m troubled by many of the earmarks that are in the Bills and some of the increases in fees and other spending increases. I’m writing the Governor to ask for vetoes of these items.</w:t>
      </w:r>
    </w:p>
    <w:p w:rsidR="00CF0EF1" w:rsidRPr="002C28D9" w:rsidRDefault="00CF0EF1" w:rsidP="00CF0EF1">
      <w:pPr>
        <w:tabs>
          <w:tab w:val="left" w:pos="360"/>
          <w:tab w:val="left" w:pos="630"/>
          <w:tab w:val="left" w:pos="900"/>
          <w:tab w:val="left" w:pos="1260"/>
          <w:tab w:val="left" w:pos="1620"/>
          <w:tab w:val="left" w:pos="1980"/>
          <w:tab w:val="left" w:pos="2340"/>
          <w:tab w:val="left" w:pos="2700"/>
        </w:tabs>
        <w:ind w:firstLine="0"/>
      </w:pPr>
      <w:r w:rsidRPr="002C28D9">
        <w:tab/>
        <w:t>Rep. Rick Quinn</w:t>
      </w:r>
    </w:p>
    <w:p w:rsidR="00CF0EF1" w:rsidRPr="002C28D9" w:rsidRDefault="00CF0EF1" w:rsidP="00CF0EF1">
      <w:pPr>
        <w:ind w:firstLine="0"/>
      </w:pPr>
    </w:p>
    <w:p w:rsidR="00CF0EF1" w:rsidRPr="002C28D9" w:rsidRDefault="00CF0EF1" w:rsidP="00CF0EF1">
      <w:pPr>
        <w:pStyle w:val="Title"/>
        <w:keepNext/>
      </w:pPr>
      <w:r w:rsidRPr="002C28D9">
        <w:t>STATEMENT FOR THE JOURNAL</w:t>
      </w:r>
    </w:p>
    <w:p w:rsidR="00CF0EF1" w:rsidRPr="002C28D9" w:rsidRDefault="00CF0EF1" w:rsidP="00CF0EF1">
      <w:pPr>
        <w:tabs>
          <w:tab w:val="left" w:pos="360"/>
          <w:tab w:val="left" w:pos="630"/>
          <w:tab w:val="left" w:pos="900"/>
          <w:tab w:val="left" w:pos="1260"/>
          <w:tab w:val="left" w:pos="1620"/>
          <w:tab w:val="left" w:pos="1980"/>
          <w:tab w:val="left" w:pos="2340"/>
          <w:tab w:val="left" w:pos="2700"/>
        </w:tabs>
        <w:ind w:firstLine="0"/>
      </w:pPr>
      <w:r w:rsidRPr="002C28D9">
        <w:tab/>
        <w:t>Although there are many items within the State Appropriation Conference Report that I support, I voted against the Conference Report because it fails to fulfill our constitutional mandate to provide at least a minimally adequate public education. Moreover, it fails to establish a plan to meet that most important obligation for the future.</w:t>
      </w:r>
    </w:p>
    <w:p w:rsidR="00CF0EF1" w:rsidRDefault="00CF0EF1" w:rsidP="00CF0EF1">
      <w:pPr>
        <w:tabs>
          <w:tab w:val="left" w:pos="360"/>
          <w:tab w:val="left" w:pos="630"/>
          <w:tab w:val="left" w:pos="900"/>
          <w:tab w:val="left" w:pos="1260"/>
          <w:tab w:val="left" w:pos="1620"/>
          <w:tab w:val="left" w:pos="1980"/>
          <w:tab w:val="left" w:pos="2340"/>
          <w:tab w:val="left" w:pos="2700"/>
        </w:tabs>
        <w:ind w:firstLine="0"/>
      </w:pPr>
      <w:r w:rsidRPr="002C28D9">
        <w:tab/>
        <w:t>Rep. James E. Smith, Jr.</w:t>
      </w:r>
    </w:p>
    <w:p w:rsidR="00CF0EF1" w:rsidRDefault="00CF0EF1" w:rsidP="00CF0EF1">
      <w:pPr>
        <w:tabs>
          <w:tab w:val="left" w:pos="360"/>
          <w:tab w:val="left" w:pos="630"/>
          <w:tab w:val="left" w:pos="900"/>
          <w:tab w:val="left" w:pos="1260"/>
          <w:tab w:val="left" w:pos="1620"/>
          <w:tab w:val="left" w:pos="1980"/>
          <w:tab w:val="left" w:pos="2340"/>
          <w:tab w:val="left" w:pos="2700"/>
        </w:tabs>
        <w:ind w:firstLine="0"/>
      </w:pPr>
    </w:p>
    <w:p w:rsidR="00CF0EF1" w:rsidRDefault="00CF0EF1" w:rsidP="00CF0EF1">
      <w:pPr>
        <w:keepNext/>
        <w:jc w:val="center"/>
        <w:rPr>
          <w:b/>
        </w:rPr>
      </w:pPr>
      <w:r w:rsidRPr="00CF0EF1">
        <w:rPr>
          <w:b/>
        </w:rPr>
        <w:t>H. 4814--CONFERENCE REPORT ADOPTED</w:t>
      </w:r>
    </w:p>
    <w:p w:rsidR="00CF0EF1" w:rsidRDefault="00CF0EF1" w:rsidP="00CF0EF1">
      <w:pPr>
        <w:jc w:val="center"/>
        <w:rPr>
          <w:b/>
        </w:rPr>
      </w:pPr>
    </w:p>
    <w:p w:rsidR="00CF0EF1" w:rsidRPr="009B52DD" w:rsidRDefault="00CF0EF1" w:rsidP="00CF0EF1">
      <w:pPr>
        <w:keepNext/>
        <w:ind w:firstLine="0"/>
        <w:jc w:val="center"/>
        <w:rPr>
          <w:b/>
        </w:rPr>
      </w:pPr>
      <w:bookmarkStart w:id="30" w:name="file_start78"/>
      <w:bookmarkEnd w:id="30"/>
      <w:r w:rsidRPr="009B52DD">
        <w:rPr>
          <w:b/>
        </w:rPr>
        <w:t>CONFERENCE REPORT</w:t>
      </w:r>
    </w:p>
    <w:p w:rsidR="00CF0EF1" w:rsidRPr="009B52DD" w:rsidRDefault="00CF0EF1" w:rsidP="00CF0EF1">
      <w:pPr>
        <w:ind w:firstLine="0"/>
        <w:jc w:val="center"/>
      </w:pPr>
      <w:r w:rsidRPr="009B52DD">
        <w:t>H. 4814</w:t>
      </w:r>
    </w:p>
    <w:p w:rsidR="00CF0EF1" w:rsidRPr="009B52DD" w:rsidRDefault="00CF0EF1" w:rsidP="00CF0EF1">
      <w:pPr>
        <w:ind w:firstLine="0"/>
        <w:jc w:val="center"/>
      </w:pPr>
      <w:r w:rsidRPr="009B52DD">
        <w:t>The General Assembly, Columbia, S.C., June 18, 2012</w:t>
      </w:r>
    </w:p>
    <w:p w:rsidR="00CF0EF1" w:rsidRPr="009B52DD" w:rsidRDefault="00CF0EF1" w:rsidP="00CF0EF1">
      <w:pPr>
        <w:ind w:firstLine="0"/>
      </w:pPr>
    </w:p>
    <w:p w:rsidR="00CF0EF1" w:rsidRPr="009B52DD" w:rsidRDefault="00CF0EF1" w:rsidP="00CF0EF1">
      <w:pPr>
        <w:ind w:firstLine="0"/>
      </w:pPr>
      <w:r w:rsidRPr="009B52DD">
        <w:t>The COMMITTEE OF CONFERENCE, to whom was referred:</w:t>
      </w:r>
      <w:r>
        <w:t xml:space="preserve"> (</w:t>
      </w:r>
      <w:r w:rsidR="00557541">
        <w:t xml:space="preserve">Doc. Name </w:t>
      </w:r>
      <w:r>
        <w:t>Council\bbm\10732HTC12.DOCX):</w:t>
      </w:r>
    </w:p>
    <w:p w:rsidR="00CF0EF1" w:rsidRPr="009B52DD" w:rsidRDefault="00CF0EF1" w:rsidP="00CF0EF1">
      <w:pPr>
        <w:ind w:firstLine="0"/>
      </w:pPr>
    </w:p>
    <w:p w:rsidR="00CF0EF1" w:rsidRPr="009B52DD" w:rsidRDefault="00CF0EF1" w:rsidP="00CF0EF1">
      <w:pPr>
        <w:ind w:firstLine="0"/>
      </w:pPr>
      <w:r w:rsidRPr="009B52DD">
        <w:t>H. 4814 -- Ways and Means Committee:  A JOINT RESOLUTION TO APPROPRIATE MONIES FROM THE CAPITAL RESERVE FUND FOR FISCAL YEAR 2011</w:t>
      </w:r>
      <w:r w:rsidRPr="009B52DD">
        <w:noBreakHyphen/>
        <w:t>2012, TO PROVIDE REPORTING REQUIREMENTS WITH RESPECT TO A SPECIFIC APPROPRIATION, AND TO ALLOW UNEXPENDED FUNDS APPROPRIATED TO BE CARRIED FORWARD TO SUCCEEDING FISCAL YEARS AND EXPENDED FOR THE SAME PURPOSES.</w:t>
      </w:r>
    </w:p>
    <w:p w:rsidR="00CF0EF1" w:rsidRPr="009B52DD" w:rsidRDefault="00CF0EF1" w:rsidP="00CF0EF1">
      <w:pPr>
        <w:ind w:firstLine="0"/>
      </w:pPr>
    </w:p>
    <w:p w:rsidR="00CF0EF1" w:rsidRPr="009B52DD" w:rsidRDefault="00CF0EF1" w:rsidP="00CF0EF1">
      <w:pPr>
        <w:tabs>
          <w:tab w:val="left" w:pos="360"/>
          <w:tab w:val="left" w:pos="630"/>
          <w:tab w:val="left" w:pos="900"/>
          <w:tab w:val="left" w:pos="1170"/>
          <w:tab w:val="left" w:pos="1440"/>
          <w:tab w:val="left" w:pos="1710"/>
          <w:tab w:val="left" w:pos="3330"/>
        </w:tabs>
        <w:ind w:firstLine="0"/>
        <w:rPr>
          <w:szCs w:val="22"/>
        </w:rPr>
      </w:pPr>
      <w:r w:rsidRPr="009B52DD">
        <w:rPr>
          <w:szCs w:val="22"/>
        </w:rPr>
        <w:t>Beg leave to report that they have duly and carefully considered the same and recommend:</w:t>
      </w:r>
    </w:p>
    <w:p w:rsidR="00CF0EF1" w:rsidRPr="009B52DD" w:rsidRDefault="00CF0EF1" w:rsidP="00CF0EF1">
      <w:pPr>
        <w:tabs>
          <w:tab w:val="left" w:pos="360"/>
          <w:tab w:val="left" w:pos="630"/>
          <w:tab w:val="left" w:pos="900"/>
          <w:tab w:val="left" w:pos="1170"/>
          <w:tab w:val="left" w:pos="1440"/>
          <w:tab w:val="left" w:pos="1710"/>
          <w:tab w:val="left" w:pos="3330"/>
        </w:tabs>
        <w:ind w:firstLine="0"/>
        <w:rPr>
          <w:szCs w:val="22"/>
        </w:rPr>
      </w:pPr>
      <w:r w:rsidRPr="009B52DD">
        <w:rPr>
          <w:szCs w:val="22"/>
        </w:rPr>
        <w:tab/>
        <w:t>That the same do pass with the following amendments:</w:t>
      </w:r>
    </w:p>
    <w:p w:rsidR="00CF0EF1" w:rsidRPr="009B52DD" w:rsidRDefault="00CF0EF1" w:rsidP="00CF0EF1">
      <w:pPr>
        <w:tabs>
          <w:tab w:val="left" w:pos="360"/>
          <w:tab w:val="left" w:pos="630"/>
          <w:tab w:val="left" w:pos="900"/>
          <w:tab w:val="left" w:pos="1170"/>
          <w:tab w:val="left" w:pos="1440"/>
          <w:tab w:val="left" w:pos="1710"/>
          <w:tab w:val="left" w:pos="3330"/>
        </w:tabs>
        <w:ind w:firstLine="0"/>
        <w:rPr>
          <w:szCs w:val="22"/>
        </w:rPr>
      </w:pPr>
      <w:r w:rsidRPr="009B52DD">
        <w:rPr>
          <w:szCs w:val="22"/>
        </w:rPr>
        <w:tab/>
        <w:t>Amend the joint resolution, as and if amended, by striking all after the enacting words and inserting:</w:t>
      </w:r>
    </w:p>
    <w:p w:rsidR="00CF0EF1" w:rsidRPr="009B52DD" w:rsidRDefault="00CF0EF1" w:rsidP="00CF0EF1">
      <w:pPr>
        <w:tabs>
          <w:tab w:val="left" w:pos="360"/>
          <w:tab w:val="left" w:pos="630"/>
          <w:tab w:val="left" w:pos="900"/>
          <w:tab w:val="left" w:pos="1170"/>
          <w:tab w:val="left" w:pos="1440"/>
          <w:tab w:val="left" w:pos="1710"/>
          <w:tab w:val="left" w:pos="3330"/>
        </w:tabs>
        <w:ind w:firstLine="0"/>
        <w:rPr>
          <w:szCs w:val="22"/>
        </w:rPr>
      </w:pPr>
      <w:r w:rsidRPr="009B52DD">
        <w:rPr>
          <w:szCs w:val="22"/>
        </w:rPr>
        <w:t>/</w:t>
      </w:r>
      <w:r w:rsidRPr="009B52DD">
        <w:rPr>
          <w:szCs w:val="22"/>
        </w:rPr>
        <w:tab/>
        <w:t>SECTION</w:t>
      </w:r>
      <w:r w:rsidRPr="009B52DD">
        <w:rPr>
          <w:szCs w:val="22"/>
        </w:rPr>
        <w:tab/>
        <w:t>1.</w:t>
      </w:r>
      <w:r w:rsidRPr="009B52DD">
        <w:rPr>
          <w:szCs w:val="22"/>
        </w:rPr>
        <w:tab/>
        <w:t>In accordance with the provisions of Section 36(B)(2) and (3), Article III, Constitution of South Carolina, 1895, and Section 11</w:t>
      </w:r>
      <w:r w:rsidRPr="009B52DD">
        <w:rPr>
          <w:szCs w:val="22"/>
        </w:rPr>
        <w:noBreakHyphen/>
        <w:t>11</w:t>
      </w:r>
      <w:r w:rsidRPr="009B52DD">
        <w:rPr>
          <w:szCs w:val="22"/>
        </w:rPr>
        <w:noBreakHyphen/>
        <w:t>320(C) and (D) of the 1976 Code, there is appropriated from the monies available in the Capital Reserve Fund for Fiscal Year 2011</w:t>
      </w:r>
      <w:r w:rsidRPr="009B52DD">
        <w:rPr>
          <w:szCs w:val="22"/>
        </w:rPr>
        <w:noBreakHyphen/>
        <w:t>2012 the following amounts:</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(1)</w:t>
      </w:r>
      <w:r w:rsidRPr="009B52DD">
        <w:rPr>
          <w:szCs w:val="22"/>
        </w:rPr>
        <w:tab/>
        <w:t xml:space="preserve">R60-Department of Employment </w:t>
      </w:r>
      <w:r w:rsidRPr="009B52DD">
        <w:rPr>
          <w:szCs w:val="22"/>
        </w:rPr>
        <w:tab/>
        <w:t>and Workforce</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SUTA Tax Relief</w:t>
      </w:r>
      <w:r w:rsidRPr="009B52DD">
        <w:rPr>
          <w:szCs w:val="22"/>
        </w:rPr>
        <w:tab/>
      </w:r>
      <w:r w:rsidRPr="009B52DD">
        <w:rPr>
          <w:szCs w:val="22"/>
        </w:rPr>
        <w:tab/>
      </w:r>
      <w:r w:rsidRPr="009B52DD">
        <w:rPr>
          <w:szCs w:val="22"/>
        </w:rPr>
        <w:tab/>
      </w:r>
      <w:r w:rsidRPr="009B52DD">
        <w:rPr>
          <w:szCs w:val="22"/>
        </w:rPr>
        <w:tab/>
      </w:r>
      <w:r w:rsidRPr="009B52DD">
        <w:rPr>
          <w:szCs w:val="22"/>
        </w:rPr>
        <w:tab/>
      </w:r>
      <w:r w:rsidRPr="009B52DD">
        <w:rPr>
          <w:szCs w:val="22"/>
        </w:rPr>
        <w:tab/>
        <w:t>$</w:t>
      </w:r>
      <w:r w:rsidRPr="009B52DD">
        <w:rPr>
          <w:szCs w:val="22"/>
        </w:rPr>
        <w:tab/>
        <w:t>43,200,000</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(2)</w:t>
      </w:r>
      <w:r w:rsidRPr="009B52DD">
        <w:rPr>
          <w:szCs w:val="22"/>
        </w:rPr>
        <w:tab/>
        <w:t>H59-State Board for Technical and</w:t>
      </w:r>
      <w:r w:rsidR="009E00CE">
        <w:rPr>
          <w:szCs w:val="22"/>
        </w:rPr>
        <w:t xml:space="preserve"> </w:t>
      </w:r>
      <w:r w:rsidRPr="009B52DD">
        <w:rPr>
          <w:szCs w:val="22"/>
        </w:rPr>
        <w:t>Comprehensive Education</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CATT Program/Ready SC</w:t>
      </w:r>
      <w:r w:rsidRPr="009B52DD">
        <w:rPr>
          <w:szCs w:val="22"/>
        </w:rPr>
        <w:tab/>
      </w:r>
      <w:r w:rsidRPr="009B52DD">
        <w:rPr>
          <w:szCs w:val="22"/>
        </w:rPr>
        <w:tab/>
      </w:r>
      <w:r w:rsidRPr="009B52DD">
        <w:rPr>
          <w:szCs w:val="22"/>
        </w:rPr>
        <w:tab/>
      </w:r>
      <w:r w:rsidR="009E00CE">
        <w:rPr>
          <w:szCs w:val="22"/>
        </w:rPr>
        <w:tab/>
      </w:r>
      <w:r w:rsidRPr="009B52DD">
        <w:rPr>
          <w:szCs w:val="22"/>
        </w:rPr>
        <w:t>$</w:t>
      </w:r>
      <w:r w:rsidRPr="009B52DD">
        <w:rPr>
          <w:szCs w:val="22"/>
        </w:rPr>
        <w:tab/>
        <w:t>13,250,000</w:t>
      </w:r>
    </w:p>
    <w:p w:rsidR="009E00CE"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(3)</w:t>
      </w:r>
      <w:r w:rsidRPr="009B52DD">
        <w:rPr>
          <w:szCs w:val="22"/>
        </w:rPr>
        <w:tab/>
        <w:t>H59-State Board for Technical and</w:t>
      </w:r>
      <w:r w:rsidR="009E00CE">
        <w:rPr>
          <w:szCs w:val="22"/>
        </w:rPr>
        <w:t xml:space="preserve"> </w:t>
      </w:r>
      <w:r w:rsidRPr="009B52DD">
        <w:rPr>
          <w:szCs w:val="22"/>
        </w:rPr>
        <w:t xml:space="preserve">Comprehensive Education </w:t>
      </w:r>
    </w:p>
    <w:p w:rsidR="009E00CE" w:rsidRDefault="009E00CE"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Pr>
          <w:szCs w:val="22"/>
        </w:rPr>
        <w:tab/>
      </w:r>
      <w:r>
        <w:rPr>
          <w:szCs w:val="22"/>
        </w:rPr>
        <w:tab/>
      </w:r>
      <w:r>
        <w:rPr>
          <w:szCs w:val="22"/>
        </w:rPr>
        <w:tab/>
      </w:r>
      <w:r>
        <w:rPr>
          <w:szCs w:val="22"/>
        </w:rPr>
        <w:tab/>
      </w:r>
      <w:r w:rsidR="00CF0EF1" w:rsidRPr="009B52DD">
        <w:rPr>
          <w:szCs w:val="22"/>
        </w:rPr>
        <w:t>Trident Technical College</w:t>
      </w:r>
      <w:r>
        <w:rPr>
          <w:szCs w:val="22"/>
        </w:rPr>
        <w:t xml:space="preserve"> </w:t>
      </w:r>
      <w:r w:rsidR="00CF0EF1" w:rsidRPr="009B52DD">
        <w:rPr>
          <w:szCs w:val="22"/>
        </w:rPr>
        <w:t xml:space="preserve">Aeronautical Training </w:t>
      </w:r>
    </w:p>
    <w:p w:rsidR="00CF0EF1" w:rsidRPr="009B52DD" w:rsidRDefault="009E00CE"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Pr>
          <w:szCs w:val="22"/>
        </w:rPr>
        <w:tab/>
      </w:r>
      <w:r>
        <w:rPr>
          <w:szCs w:val="22"/>
        </w:rPr>
        <w:tab/>
      </w:r>
      <w:r>
        <w:rPr>
          <w:szCs w:val="22"/>
        </w:rPr>
        <w:tab/>
      </w:r>
      <w:r>
        <w:rPr>
          <w:szCs w:val="22"/>
        </w:rPr>
        <w:tab/>
      </w:r>
      <w:r w:rsidR="00CF0EF1" w:rsidRPr="009B52DD">
        <w:rPr>
          <w:szCs w:val="22"/>
        </w:rPr>
        <w:t>Equipment</w:t>
      </w:r>
      <w:r w:rsidR="00CF0EF1" w:rsidRPr="009B52DD">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CF0EF1" w:rsidRPr="009B52DD">
        <w:rPr>
          <w:szCs w:val="22"/>
        </w:rPr>
        <w:t>$</w:t>
      </w:r>
      <w:r w:rsidR="00CF0EF1" w:rsidRPr="009B52DD">
        <w:rPr>
          <w:szCs w:val="22"/>
        </w:rPr>
        <w:tab/>
        <w:t>500,000</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(4)</w:t>
      </w:r>
      <w:r w:rsidRPr="009B52DD">
        <w:rPr>
          <w:szCs w:val="22"/>
        </w:rPr>
        <w:tab/>
        <w:t>H59-State Board for Technical and Comprehensive Education</w:t>
      </w:r>
    </w:p>
    <w:p w:rsidR="009E00CE"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 xml:space="preserve">Orangeburg-Calhoun Technical </w:t>
      </w:r>
      <w:r w:rsidRPr="009B52DD">
        <w:rPr>
          <w:szCs w:val="22"/>
        </w:rPr>
        <w:tab/>
        <w:t xml:space="preserve">College </w:t>
      </w:r>
      <w:r w:rsidR="009E00CE">
        <w:rPr>
          <w:szCs w:val="22"/>
        </w:rPr>
        <w:tab/>
      </w:r>
    </w:p>
    <w:p w:rsidR="009E00CE" w:rsidRDefault="009E00CE"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Pr>
          <w:szCs w:val="22"/>
        </w:rPr>
        <w:tab/>
      </w:r>
      <w:r>
        <w:rPr>
          <w:szCs w:val="22"/>
        </w:rPr>
        <w:tab/>
      </w:r>
      <w:r>
        <w:rPr>
          <w:szCs w:val="22"/>
        </w:rPr>
        <w:tab/>
      </w:r>
      <w:r>
        <w:rPr>
          <w:szCs w:val="22"/>
        </w:rPr>
        <w:tab/>
        <w:t>P</w:t>
      </w:r>
      <w:r w:rsidR="00CF0EF1" w:rsidRPr="009B52DD">
        <w:rPr>
          <w:szCs w:val="22"/>
        </w:rPr>
        <w:t xml:space="preserve">rogrammable Logic Controller </w:t>
      </w:r>
    </w:p>
    <w:p w:rsidR="00CF0EF1" w:rsidRPr="009B52DD" w:rsidRDefault="009E00CE"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Pr>
          <w:szCs w:val="22"/>
        </w:rPr>
        <w:tab/>
      </w:r>
      <w:r>
        <w:rPr>
          <w:szCs w:val="22"/>
        </w:rPr>
        <w:tab/>
      </w:r>
      <w:r>
        <w:rPr>
          <w:szCs w:val="22"/>
        </w:rPr>
        <w:tab/>
      </w:r>
      <w:r>
        <w:rPr>
          <w:szCs w:val="22"/>
        </w:rPr>
        <w:tab/>
      </w:r>
      <w:r w:rsidR="00CF0EF1" w:rsidRPr="009B52DD">
        <w:rPr>
          <w:szCs w:val="22"/>
        </w:rPr>
        <w:t>Equipment</w:t>
      </w:r>
      <w:r w:rsidR="00CF0EF1" w:rsidRPr="009B52DD">
        <w:rPr>
          <w:szCs w:val="22"/>
        </w:rPr>
        <w:tab/>
      </w:r>
      <w:r w:rsidR="00CF0EF1" w:rsidRPr="009B52DD">
        <w:rPr>
          <w:szCs w:val="22"/>
        </w:rPr>
        <w:tab/>
      </w:r>
      <w:r>
        <w:rPr>
          <w:szCs w:val="22"/>
        </w:rPr>
        <w:tab/>
      </w:r>
      <w:r>
        <w:rPr>
          <w:szCs w:val="22"/>
        </w:rPr>
        <w:tab/>
      </w:r>
      <w:r>
        <w:rPr>
          <w:szCs w:val="22"/>
        </w:rPr>
        <w:tab/>
      </w:r>
      <w:r>
        <w:rPr>
          <w:szCs w:val="22"/>
        </w:rPr>
        <w:tab/>
      </w:r>
      <w:r w:rsidR="00CF0EF1" w:rsidRPr="009B52DD">
        <w:rPr>
          <w:szCs w:val="22"/>
        </w:rPr>
        <w:tab/>
      </w:r>
      <w:r>
        <w:rPr>
          <w:szCs w:val="22"/>
        </w:rPr>
        <w:tab/>
      </w:r>
      <w:r w:rsidR="00CF0EF1" w:rsidRPr="009B52DD">
        <w:rPr>
          <w:szCs w:val="22"/>
        </w:rPr>
        <w:t>$</w:t>
      </w:r>
      <w:r w:rsidR="00CF0EF1" w:rsidRPr="009B52DD">
        <w:rPr>
          <w:szCs w:val="22"/>
        </w:rPr>
        <w:tab/>
        <w:t>500,000</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(5)</w:t>
      </w:r>
      <w:r w:rsidRPr="009B52DD">
        <w:rPr>
          <w:szCs w:val="22"/>
        </w:rPr>
        <w:tab/>
        <w:t>H59-State Board for Technical and Comprehensive Education</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Denmark</w:t>
      </w:r>
      <w:r w:rsidR="009E00CE">
        <w:rPr>
          <w:szCs w:val="22"/>
        </w:rPr>
        <w:t xml:space="preserve"> </w:t>
      </w:r>
      <w:r w:rsidRPr="009B52DD">
        <w:rPr>
          <w:szCs w:val="22"/>
        </w:rPr>
        <w:t>Technical College</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Deferred Maintenance</w:t>
      </w:r>
      <w:r w:rsidRPr="009B52DD">
        <w:rPr>
          <w:szCs w:val="22"/>
        </w:rPr>
        <w:tab/>
      </w:r>
      <w:r w:rsidRPr="009B52DD">
        <w:rPr>
          <w:szCs w:val="22"/>
        </w:rPr>
        <w:tab/>
      </w:r>
      <w:r w:rsidRPr="009B52DD">
        <w:rPr>
          <w:szCs w:val="22"/>
        </w:rPr>
        <w:tab/>
      </w:r>
      <w:r w:rsidRPr="009B52DD">
        <w:rPr>
          <w:szCs w:val="22"/>
        </w:rPr>
        <w:tab/>
      </w:r>
      <w:r w:rsidR="009E00CE">
        <w:rPr>
          <w:szCs w:val="22"/>
        </w:rPr>
        <w:tab/>
      </w:r>
      <w:r w:rsidRPr="009B52DD">
        <w:rPr>
          <w:szCs w:val="22"/>
        </w:rPr>
        <w:t>$</w:t>
      </w:r>
      <w:r w:rsidRPr="009B52DD">
        <w:rPr>
          <w:szCs w:val="22"/>
        </w:rPr>
        <w:tab/>
        <w:t>250,000</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(6)</w:t>
      </w:r>
      <w:r w:rsidRPr="009B52DD">
        <w:rPr>
          <w:szCs w:val="22"/>
        </w:rPr>
        <w:tab/>
        <w:t>J02-Department of Health and Human Services</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 xml:space="preserve">Medicaid Management </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Information System</w:t>
      </w:r>
      <w:r w:rsidRPr="009B52DD">
        <w:rPr>
          <w:szCs w:val="22"/>
        </w:rPr>
        <w:tab/>
      </w:r>
      <w:r w:rsidRPr="009B52DD">
        <w:rPr>
          <w:szCs w:val="22"/>
        </w:rPr>
        <w:tab/>
      </w:r>
      <w:r w:rsidRPr="009B52DD">
        <w:rPr>
          <w:szCs w:val="22"/>
        </w:rPr>
        <w:tab/>
      </w:r>
      <w:r w:rsidRPr="009B52DD">
        <w:rPr>
          <w:szCs w:val="22"/>
        </w:rPr>
        <w:tab/>
      </w:r>
      <w:r w:rsidR="009E00CE">
        <w:rPr>
          <w:szCs w:val="22"/>
        </w:rPr>
        <w:tab/>
      </w:r>
      <w:r w:rsidR="009E00CE">
        <w:rPr>
          <w:szCs w:val="22"/>
        </w:rPr>
        <w:tab/>
      </w:r>
      <w:r w:rsidRPr="009B52DD">
        <w:rPr>
          <w:szCs w:val="22"/>
        </w:rPr>
        <w:t>$</w:t>
      </w:r>
      <w:r w:rsidRPr="009B52DD">
        <w:rPr>
          <w:szCs w:val="22"/>
        </w:rPr>
        <w:tab/>
        <w:t>3,238,588</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(7)</w:t>
      </w:r>
      <w:r w:rsidRPr="009B52DD">
        <w:rPr>
          <w:szCs w:val="22"/>
        </w:rPr>
        <w:tab/>
        <w:t>H09-The Citadel</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Jenkins Hall Arms Room Upgrade</w:t>
      </w:r>
      <w:r w:rsidRPr="009B52DD">
        <w:rPr>
          <w:szCs w:val="22"/>
        </w:rPr>
        <w:tab/>
      </w:r>
      <w:r w:rsidRPr="009B52DD">
        <w:rPr>
          <w:szCs w:val="22"/>
        </w:rPr>
        <w:tab/>
        <w:t>$</w:t>
      </w:r>
      <w:r w:rsidRPr="009B52DD">
        <w:rPr>
          <w:szCs w:val="22"/>
        </w:rPr>
        <w:tab/>
        <w:t>200,000</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(8)</w:t>
      </w:r>
      <w:r w:rsidRPr="009B52DD">
        <w:rPr>
          <w:szCs w:val="22"/>
        </w:rPr>
        <w:tab/>
        <w:t>H09-The Citadel</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Deferred Maintenance</w:t>
      </w:r>
      <w:r w:rsidRPr="009B52DD">
        <w:rPr>
          <w:szCs w:val="22"/>
        </w:rPr>
        <w:tab/>
      </w:r>
      <w:r w:rsidRPr="009B52DD">
        <w:rPr>
          <w:szCs w:val="22"/>
        </w:rPr>
        <w:tab/>
      </w:r>
      <w:r w:rsidRPr="009B52DD">
        <w:rPr>
          <w:szCs w:val="22"/>
        </w:rPr>
        <w:tab/>
      </w:r>
      <w:r w:rsidRPr="009B52DD">
        <w:rPr>
          <w:szCs w:val="22"/>
        </w:rPr>
        <w:tab/>
      </w:r>
      <w:r w:rsidRPr="009B52DD">
        <w:rPr>
          <w:szCs w:val="22"/>
        </w:rPr>
        <w:tab/>
        <w:t>$</w:t>
      </w:r>
      <w:r w:rsidRPr="009B52DD">
        <w:rPr>
          <w:szCs w:val="22"/>
        </w:rPr>
        <w:tab/>
        <w:t>737,691</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(9)</w:t>
      </w:r>
      <w:r w:rsidRPr="009B52DD">
        <w:rPr>
          <w:szCs w:val="22"/>
        </w:rPr>
        <w:tab/>
        <w:t>H12-Clemson University</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Grid Simulator Project</w:t>
      </w:r>
      <w:r w:rsidRPr="009B52DD">
        <w:rPr>
          <w:szCs w:val="22"/>
        </w:rPr>
        <w:tab/>
      </w:r>
      <w:r w:rsidRPr="009B52DD">
        <w:rPr>
          <w:szCs w:val="22"/>
        </w:rPr>
        <w:tab/>
      </w:r>
      <w:r w:rsidRPr="009B52DD">
        <w:rPr>
          <w:szCs w:val="22"/>
        </w:rPr>
        <w:tab/>
      </w:r>
      <w:r w:rsidRPr="009B52DD">
        <w:rPr>
          <w:szCs w:val="22"/>
        </w:rPr>
        <w:tab/>
      </w:r>
      <w:r w:rsidRPr="009B52DD">
        <w:rPr>
          <w:szCs w:val="22"/>
        </w:rPr>
        <w:tab/>
        <w:t>$</w:t>
      </w:r>
      <w:r w:rsidRPr="009B52DD">
        <w:rPr>
          <w:szCs w:val="22"/>
        </w:rPr>
        <w:tab/>
        <w:t>3,000,000</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(10)</w:t>
      </w:r>
      <w:r w:rsidRPr="009B52DD">
        <w:rPr>
          <w:szCs w:val="22"/>
        </w:rPr>
        <w:tab/>
        <w:t>H12-Clemson University</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Greenwood Genetics Lab</w:t>
      </w:r>
      <w:r w:rsidRPr="009B52DD">
        <w:rPr>
          <w:szCs w:val="22"/>
        </w:rPr>
        <w:tab/>
      </w:r>
      <w:r w:rsidRPr="009B52DD">
        <w:rPr>
          <w:szCs w:val="22"/>
        </w:rPr>
        <w:tab/>
      </w:r>
      <w:r w:rsidRPr="009B52DD">
        <w:rPr>
          <w:szCs w:val="22"/>
        </w:rPr>
        <w:tab/>
      </w:r>
      <w:r w:rsidRPr="009B52DD">
        <w:rPr>
          <w:szCs w:val="22"/>
        </w:rPr>
        <w:tab/>
        <w:t>$</w:t>
      </w:r>
      <w:r w:rsidRPr="009B52DD">
        <w:rPr>
          <w:szCs w:val="22"/>
        </w:rPr>
        <w:tab/>
        <w:t>2,000,000</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(11)</w:t>
      </w:r>
      <w:r w:rsidRPr="009B52DD">
        <w:rPr>
          <w:szCs w:val="22"/>
        </w:rPr>
        <w:tab/>
        <w:t>H12-Clemson University</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Deferred Maintenance</w:t>
      </w:r>
      <w:r w:rsidRPr="009B52DD">
        <w:rPr>
          <w:szCs w:val="22"/>
        </w:rPr>
        <w:tab/>
      </w:r>
      <w:r w:rsidRPr="009B52DD">
        <w:rPr>
          <w:szCs w:val="22"/>
        </w:rPr>
        <w:tab/>
      </w:r>
      <w:r w:rsidRPr="009B52DD">
        <w:rPr>
          <w:szCs w:val="22"/>
        </w:rPr>
        <w:tab/>
      </w:r>
      <w:r w:rsidRPr="009B52DD">
        <w:rPr>
          <w:szCs w:val="22"/>
        </w:rPr>
        <w:tab/>
      </w:r>
      <w:r w:rsidRPr="009B52DD">
        <w:rPr>
          <w:szCs w:val="22"/>
        </w:rPr>
        <w:tab/>
        <w:t>$</w:t>
      </w:r>
      <w:r w:rsidRPr="009B52DD">
        <w:rPr>
          <w:szCs w:val="22"/>
        </w:rPr>
        <w:tab/>
        <w:t>1,595,044</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(12)</w:t>
      </w:r>
      <w:r w:rsidRPr="009B52DD">
        <w:rPr>
          <w:szCs w:val="22"/>
        </w:rPr>
        <w:tab/>
        <w:t>H15-University of Charleston</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Science Center Construction</w:t>
      </w:r>
      <w:r w:rsidRPr="009B52DD">
        <w:rPr>
          <w:szCs w:val="22"/>
        </w:rPr>
        <w:tab/>
      </w:r>
      <w:r w:rsidRPr="009B52DD">
        <w:rPr>
          <w:szCs w:val="22"/>
        </w:rPr>
        <w:tab/>
      </w:r>
      <w:r w:rsidRPr="009B52DD">
        <w:rPr>
          <w:szCs w:val="22"/>
        </w:rPr>
        <w:tab/>
      </w:r>
      <w:r w:rsidRPr="009B52DD">
        <w:rPr>
          <w:szCs w:val="22"/>
        </w:rPr>
        <w:tab/>
        <w:t>$</w:t>
      </w:r>
      <w:r w:rsidRPr="009B52DD">
        <w:rPr>
          <w:szCs w:val="22"/>
        </w:rPr>
        <w:tab/>
        <w:t>1,924,246</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(13)</w:t>
      </w:r>
      <w:r w:rsidRPr="009B52DD">
        <w:rPr>
          <w:szCs w:val="22"/>
        </w:rPr>
        <w:tab/>
        <w:t>H17-Coastal Carolina University</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Research Vessel</w:t>
      </w:r>
      <w:r w:rsidRPr="009B52DD">
        <w:rPr>
          <w:szCs w:val="22"/>
        </w:rPr>
        <w:tab/>
      </w:r>
      <w:r w:rsidRPr="009B52DD">
        <w:rPr>
          <w:szCs w:val="22"/>
        </w:rPr>
        <w:tab/>
      </w:r>
      <w:r w:rsidRPr="009B52DD">
        <w:rPr>
          <w:szCs w:val="22"/>
        </w:rPr>
        <w:tab/>
      </w:r>
      <w:r w:rsidRPr="009B52DD">
        <w:rPr>
          <w:szCs w:val="22"/>
        </w:rPr>
        <w:tab/>
      </w:r>
      <w:r w:rsidRPr="009B52DD">
        <w:rPr>
          <w:szCs w:val="22"/>
        </w:rPr>
        <w:tab/>
      </w:r>
      <w:r w:rsidRPr="009B52DD">
        <w:rPr>
          <w:szCs w:val="22"/>
        </w:rPr>
        <w:tab/>
      </w:r>
      <w:r w:rsidRPr="009B52DD">
        <w:rPr>
          <w:szCs w:val="22"/>
        </w:rPr>
        <w:tab/>
        <w:t>$</w:t>
      </w:r>
      <w:r w:rsidRPr="009B52DD">
        <w:rPr>
          <w:szCs w:val="22"/>
        </w:rPr>
        <w:tab/>
        <w:t>948,366</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(14)</w:t>
      </w:r>
      <w:r w:rsidRPr="009B52DD">
        <w:rPr>
          <w:szCs w:val="22"/>
        </w:rPr>
        <w:tab/>
        <w:t>H18-Francis Marion University</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Nurse Practitioner Program</w:t>
      </w:r>
      <w:r w:rsidRPr="009B52DD">
        <w:rPr>
          <w:szCs w:val="22"/>
        </w:rPr>
        <w:tab/>
      </w:r>
      <w:r w:rsidRPr="009B52DD">
        <w:rPr>
          <w:szCs w:val="22"/>
        </w:rPr>
        <w:tab/>
      </w:r>
      <w:r w:rsidRPr="009B52DD">
        <w:rPr>
          <w:szCs w:val="22"/>
        </w:rPr>
        <w:tab/>
      </w:r>
      <w:r w:rsidRPr="009B52DD">
        <w:rPr>
          <w:szCs w:val="22"/>
        </w:rPr>
        <w:tab/>
        <w:t>$</w:t>
      </w:r>
      <w:r w:rsidRPr="009B52DD">
        <w:rPr>
          <w:szCs w:val="22"/>
        </w:rPr>
        <w:tab/>
        <w:t>100,000</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(15)</w:t>
      </w:r>
      <w:r w:rsidRPr="009B52DD">
        <w:rPr>
          <w:szCs w:val="22"/>
        </w:rPr>
        <w:tab/>
        <w:t>H18-Francis Marion University</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Deferred Maintenance</w:t>
      </w:r>
      <w:r w:rsidRPr="009B52DD">
        <w:rPr>
          <w:szCs w:val="22"/>
        </w:rPr>
        <w:tab/>
      </w:r>
      <w:r w:rsidRPr="009B52DD">
        <w:rPr>
          <w:szCs w:val="22"/>
        </w:rPr>
        <w:tab/>
      </w:r>
      <w:r w:rsidRPr="009B52DD">
        <w:rPr>
          <w:szCs w:val="22"/>
        </w:rPr>
        <w:tab/>
      </w:r>
      <w:r w:rsidRPr="009B52DD">
        <w:rPr>
          <w:szCs w:val="22"/>
        </w:rPr>
        <w:tab/>
      </w:r>
      <w:r w:rsidRPr="009B52DD">
        <w:rPr>
          <w:szCs w:val="22"/>
        </w:rPr>
        <w:tab/>
        <w:t>$</w:t>
      </w:r>
      <w:r w:rsidRPr="009B52DD">
        <w:rPr>
          <w:szCs w:val="22"/>
        </w:rPr>
        <w:tab/>
        <w:t>1,141,069</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(16)</w:t>
      </w:r>
      <w:r w:rsidRPr="009B52DD">
        <w:rPr>
          <w:szCs w:val="22"/>
        </w:rPr>
        <w:tab/>
        <w:t>H21-Lander University</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Deferred Maintenance</w:t>
      </w:r>
      <w:r w:rsidRPr="009B52DD">
        <w:rPr>
          <w:szCs w:val="22"/>
        </w:rPr>
        <w:tab/>
      </w:r>
      <w:r w:rsidRPr="009B52DD">
        <w:rPr>
          <w:szCs w:val="22"/>
        </w:rPr>
        <w:tab/>
      </w:r>
      <w:r w:rsidRPr="009B52DD">
        <w:rPr>
          <w:szCs w:val="22"/>
        </w:rPr>
        <w:tab/>
      </w:r>
      <w:r w:rsidRPr="009B52DD">
        <w:rPr>
          <w:szCs w:val="22"/>
        </w:rPr>
        <w:tab/>
      </w:r>
      <w:r w:rsidRPr="009B52DD">
        <w:rPr>
          <w:szCs w:val="22"/>
        </w:rPr>
        <w:tab/>
        <w:t>$</w:t>
      </w:r>
      <w:r w:rsidRPr="009B52DD">
        <w:rPr>
          <w:szCs w:val="22"/>
        </w:rPr>
        <w:tab/>
        <w:t>646,417</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(17)</w:t>
      </w:r>
      <w:r w:rsidRPr="009B52DD">
        <w:rPr>
          <w:szCs w:val="22"/>
        </w:rPr>
        <w:tab/>
        <w:t>H24-South Carolina State University</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Deferred Maintenance</w:t>
      </w:r>
      <w:r w:rsidRPr="009B52DD">
        <w:rPr>
          <w:szCs w:val="22"/>
        </w:rPr>
        <w:tab/>
      </w:r>
      <w:r w:rsidRPr="009B52DD">
        <w:rPr>
          <w:szCs w:val="22"/>
        </w:rPr>
        <w:tab/>
      </w:r>
      <w:r w:rsidRPr="009B52DD">
        <w:rPr>
          <w:szCs w:val="22"/>
        </w:rPr>
        <w:tab/>
      </w:r>
      <w:r w:rsidRPr="009B52DD">
        <w:rPr>
          <w:szCs w:val="22"/>
        </w:rPr>
        <w:tab/>
      </w:r>
      <w:r w:rsidRPr="009B52DD">
        <w:rPr>
          <w:szCs w:val="22"/>
        </w:rPr>
        <w:tab/>
        <w:t>$</w:t>
      </w:r>
      <w:r w:rsidRPr="009B52DD">
        <w:rPr>
          <w:szCs w:val="22"/>
        </w:rPr>
        <w:tab/>
        <w:t>1,255,979</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(18)</w:t>
      </w:r>
      <w:r w:rsidRPr="009B52DD">
        <w:rPr>
          <w:szCs w:val="22"/>
        </w:rPr>
        <w:tab/>
        <w:t>H27-University of South Carolina</w:t>
      </w:r>
    </w:p>
    <w:p w:rsidR="009E00CE"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Columbia Campus</w:t>
      </w:r>
      <w:r w:rsidR="009E00CE">
        <w:rPr>
          <w:szCs w:val="22"/>
        </w:rPr>
        <w:t xml:space="preserve"> </w:t>
      </w:r>
    </w:p>
    <w:p w:rsidR="00CF0EF1" w:rsidRPr="009B52DD" w:rsidRDefault="009E00CE"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Pr>
          <w:szCs w:val="22"/>
        </w:rPr>
        <w:tab/>
      </w:r>
      <w:r>
        <w:rPr>
          <w:szCs w:val="22"/>
        </w:rPr>
        <w:tab/>
      </w:r>
      <w:r>
        <w:rPr>
          <w:szCs w:val="22"/>
        </w:rPr>
        <w:tab/>
      </w:r>
      <w:r>
        <w:rPr>
          <w:szCs w:val="22"/>
        </w:rPr>
        <w:tab/>
      </w:r>
      <w:r w:rsidR="00CF0EF1" w:rsidRPr="009B52DD">
        <w:rPr>
          <w:szCs w:val="22"/>
        </w:rPr>
        <w:t>USC Palmetto College</w:t>
      </w:r>
      <w:r w:rsidR="00CF0EF1" w:rsidRPr="009B52DD">
        <w:rPr>
          <w:szCs w:val="22"/>
        </w:rPr>
        <w:tab/>
      </w:r>
      <w:r w:rsidR="00CF0EF1" w:rsidRPr="009B52DD">
        <w:rPr>
          <w:szCs w:val="22"/>
        </w:rPr>
        <w:tab/>
      </w:r>
      <w:r w:rsidR="00CF0EF1" w:rsidRPr="009B52DD">
        <w:rPr>
          <w:szCs w:val="22"/>
        </w:rPr>
        <w:tab/>
      </w:r>
      <w:r>
        <w:rPr>
          <w:szCs w:val="22"/>
        </w:rPr>
        <w:tab/>
      </w:r>
      <w:r w:rsidR="00CF0EF1" w:rsidRPr="009B52DD">
        <w:rPr>
          <w:szCs w:val="22"/>
        </w:rPr>
        <w:tab/>
        <w:t>$</w:t>
      </w:r>
      <w:r w:rsidR="00CF0EF1" w:rsidRPr="009B52DD">
        <w:rPr>
          <w:szCs w:val="22"/>
        </w:rPr>
        <w:tab/>
        <w:t>2,115,000</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(19)</w:t>
      </w:r>
      <w:r w:rsidRPr="009B52DD">
        <w:rPr>
          <w:szCs w:val="22"/>
        </w:rPr>
        <w:tab/>
        <w:t>H27-University of South Carolina</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Columbia Campus</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r>
      <w:r w:rsidRPr="009B52DD">
        <w:rPr>
          <w:szCs w:val="22"/>
        </w:rPr>
        <w:tab/>
        <w:t>USC Law School</w:t>
      </w:r>
      <w:r w:rsidRPr="009B52DD">
        <w:rPr>
          <w:szCs w:val="22"/>
        </w:rPr>
        <w:tab/>
      </w:r>
      <w:r w:rsidRPr="009B52DD">
        <w:rPr>
          <w:szCs w:val="22"/>
        </w:rPr>
        <w:tab/>
      </w:r>
      <w:r w:rsidRPr="009B52DD">
        <w:rPr>
          <w:szCs w:val="22"/>
        </w:rPr>
        <w:tab/>
      </w:r>
      <w:r w:rsidRPr="009B52DD">
        <w:rPr>
          <w:szCs w:val="22"/>
        </w:rPr>
        <w:tab/>
      </w:r>
      <w:r w:rsidRPr="009B52DD">
        <w:rPr>
          <w:szCs w:val="22"/>
        </w:rPr>
        <w:tab/>
      </w:r>
      <w:r w:rsidRPr="009B52DD">
        <w:rPr>
          <w:szCs w:val="22"/>
        </w:rPr>
        <w:tab/>
        <w:t>$</w:t>
      </w:r>
      <w:r w:rsidRPr="009B52DD">
        <w:rPr>
          <w:szCs w:val="22"/>
        </w:rPr>
        <w:tab/>
        <w:t>10,000,000</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(20)</w:t>
      </w:r>
      <w:r w:rsidRPr="009B52DD">
        <w:rPr>
          <w:szCs w:val="22"/>
        </w:rPr>
        <w:tab/>
        <w:t>H29-USC</w:t>
      </w:r>
      <w:r w:rsidRPr="009B52DD">
        <w:rPr>
          <w:szCs w:val="22"/>
        </w:rPr>
        <w:noBreakHyphen/>
        <w:t>Aiken Campus</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Deferred Maintenance</w:t>
      </w:r>
      <w:r w:rsidRPr="009B52DD">
        <w:rPr>
          <w:szCs w:val="22"/>
        </w:rPr>
        <w:tab/>
      </w:r>
      <w:r w:rsidRPr="009B52DD">
        <w:rPr>
          <w:szCs w:val="22"/>
        </w:rPr>
        <w:tab/>
      </w:r>
      <w:r w:rsidRPr="009B52DD">
        <w:rPr>
          <w:szCs w:val="22"/>
        </w:rPr>
        <w:tab/>
      </w:r>
      <w:r w:rsidRPr="009B52DD">
        <w:rPr>
          <w:szCs w:val="22"/>
        </w:rPr>
        <w:tab/>
      </w:r>
      <w:r w:rsidRPr="009B52DD">
        <w:rPr>
          <w:szCs w:val="22"/>
        </w:rPr>
        <w:tab/>
        <w:t>$</w:t>
      </w:r>
      <w:r w:rsidRPr="009B52DD">
        <w:rPr>
          <w:szCs w:val="22"/>
        </w:rPr>
        <w:tab/>
        <w:t>553,795</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(21)</w:t>
      </w:r>
      <w:r w:rsidRPr="009B52DD">
        <w:rPr>
          <w:szCs w:val="22"/>
        </w:rPr>
        <w:tab/>
        <w:t>H34-USC</w:t>
      </w:r>
      <w:r w:rsidRPr="009B52DD">
        <w:rPr>
          <w:szCs w:val="22"/>
        </w:rPr>
        <w:noBreakHyphen/>
        <w:t>Upstate Campus</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Deferred Maintenance</w:t>
      </w:r>
      <w:r w:rsidRPr="009B52DD">
        <w:rPr>
          <w:szCs w:val="22"/>
        </w:rPr>
        <w:tab/>
      </w:r>
      <w:r w:rsidRPr="009B52DD">
        <w:rPr>
          <w:szCs w:val="22"/>
        </w:rPr>
        <w:tab/>
      </w:r>
      <w:r w:rsidRPr="009B52DD">
        <w:rPr>
          <w:szCs w:val="22"/>
        </w:rPr>
        <w:tab/>
      </w:r>
      <w:r w:rsidRPr="009B52DD">
        <w:rPr>
          <w:szCs w:val="22"/>
        </w:rPr>
        <w:tab/>
      </w:r>
      <w:r w:rsidRPr="009B52DD">
        <w:rPr>
          <w:szCs w:val="22"/>
        </w:rPr>
        <w:tab/>
        <w:t>$</w:t>
      </w:r>
      <w:r w:rsidRPr="009B52DD">
        <w:rPr>
          <w:szCs w:val="22"/>
        </w:rPr>
        <w:tab/>
        <w:t>729,126</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(22)</w:t>
      </w:r>
      <w:r w:rsidRPr="009B52DD">
        <w:rPr>
          <w:szCs w:val="22"/>
        </w:rPr>
        <w:tab/>
        <w:t>H36-USC</w:t>
      </w:r>
      <w:r w:rsidRPr="009B52DD">
        <w:rPr>
          <w:szCs w:val="22"/>
        </w:rPr>
        <w:noBreakHyphen/>
        <w:t>Beaufort Campus</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Deferred Maintenance</w:t>
      </w:r>
      <w:r w:rsidRPr="009B52DD">
        <w:rPr>
          <w:szCs w:val="22"/>
        </w:rPr>
        <w:tab/>
      </w:r>
      <w:r w:rsidRPr="009B52DD">
        <w:rPr>
          <w:szCs w:val="22"/>
        </w:rPr>
        <w:tab/>
      </w:r>
      <w:r w:rsidRPr="009B52DD">
        <w:rPr>
          <w:szCs w:val="22"/>
        </w:rPr>
        <w:tab/>
      </w:r>
      <w:r w:rsidRPr="009B52DD">
        <w:rPr>
          <w:szCs w:val="22"/>
        </w:rPr>
        <w:tab/>
      </w:r>
      <w:r w:rsidRPr="009B52DD">
        <w:rPr>
          <w:szCs w:val="22"/>
        </w:rPr>
        <w:tab/>
        <w:t>$</w:t>
      </w:r>
      <w:r w:rsidRPr="009B52DD">
        <w:rPr>
          <w:szCs w:val="22"/>
        </w:rPr>
        <w:tab/>
        <w:t>327,207</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(23)</w:t>
      </w:r>
      <w:r w:rsidRPr="009B52DD">
        <w:rPr>
          <w:szCs w:val="22"/>
        </w:rPr>
        <w:tab/>
        <w:t>H37-USC</w:t>
      </w:r>
      <w:r w:rsidRPr="009B52DD">
        <w:rPr>
          <w:szCs w:val="22"/>
        </w:rPr>
        <w:noBreakHyphen/>
        <w:t>Lancaster Campus</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Deferred Maintenance</w:t>
      </w:r>
      <w:r w:rsidRPr="009B52DD">
        <w:rPr>
          <w:szCs w:val="22"/>
        </w:rPr>
        <w:tab/>
      </w:r>
      <w:r w:rsidRPr="009B52DD">
        <w:rPr>
          <w:szCs w:val="22"/>
        </w:rPr>
        <w:tab/>
      </w:r>
      <w:r w:rsidRPr="009B52DD">
        <w:rPr>
          <w:szCs w:val="22"/>
        </w:rPr>
        <w:tab/>
      </w:r>
      <w:r w:rsidRPr="009B52DD">
        <w:rPr>
          <w:szCs w:val="22"/>
        </w:rPr>
        <w:tab/>
      </w:r>
      <w:r w:rsidRPr="009B52DD">
        <w:rPr>
          <w:szCs w:val="22"/>
        </w:rPr>
        <w:tab/>
        <w:t>$</w:t>
      </w:r>
      <w:r w:rsidRPr="009B52DD">
        <w:rPr>
          <w:szCs w:val="22"/>
        </w:rPr>
        <w:tab/>
        <w:t>137,302</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(24)</w:t>
      </w:r>
      <w:r w:rsidRPr="009B52DD">
        <w:rPr>
          <w:szCs w:val="22"/>
        </w:rPr>
        <w:tab/>
        <w:t>H38-USC</w:t>
      </w:r>
      <w:r w:rsidRPr="009B52DD">
        <w:rPr>
          <w:szCs w:val="22"/>
        </w:rPr>
        <w:noBreakHyphen/>
        <w:t>Salkehatchie Campus</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Deferred Maintenance</w:t>
      </w:r>
      <w:r w:rsidRPr="009B52DD">
        <w:rPr>
          <w:szCs w:val="22"/>
        </w:rPr>
        <w:tab/>
      </w:r>
      <w:r w:rsidRPr="009B52DD">
        <w:rPr>
          <w:szCs w:val="22"/>
        </w:rPr>
        <w:tab/>
      </w:r>
      <w:r w:rsidRPr="009B52DD">
        <w:rPr>
          <w:szCs w:val="22"/>
        </w:rPr>
        <w:tab/>
      </w:r>
      <w:r w:rsidRPr="009B52DD">
        <w:rPr>
          <w:szCs w:val="22"/>
        </w:rPr>
        <w:tab/>
      </w:r>
      <w:r w:rsidRPr="009B52DD">
        <w:rPr>
          <w:szCs w:val="22"/>
        </w:rPr>
        <w:tab/>
        <w:t>$</w:t>
      </w:r>
      <w:r w:rsidRPr="009B52DD">
        <w:rPr>
          <w:szCs w:val="22"/>
        </w:rPr>
        <w:tab/>
        <w:t>116,979</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(25)</w:t>
      </w:r>
      <w:r w:rsidRPr="009B52DD">
        <w:rPr>
          <w:szCs w:val="22"/>
        </w:rPr>
        <w:tab/>
        <w:t>H39-USC</w:t>
      </w:r>
      <w:r w:rsidRPr="009B52DD">
        <w:rPr>
          <w:szCs w:val="22"/>
        </w:rPr>
        <w:noBreakHyphen/>
        <w:t>Sumter Campus</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Deferred Maintenance</w:t>
      </w:r>
      <w:r w:rsidRPr="009B52DD">
        <w:rPr>
          <w:szCs w:val="22"/>
        </w:rPr>
        <w:tab/>
      </w:r>
      <w:r w:rsidRPr="009B52DD">
        <w:rPr>
          <w:szCs w:val="22"/>
        </w:rPr>
        <w:tab/>
      </w:r>
      <w:r w:rsidRPr="009B52DD">
        <w:rPr>
          <w:szCs w:val="22"/>
        </w:rPr>
        <w:tab/>
      </w:r>
      <w:r w:rsidRPr="009B52DD">
        <w:rPr>
          <w:szCs w:val="22"/>
        </w:rPr>
        <w:tab/>
      </w:r>
      <w:r w:rsidRPr="009B52DD">
        <w:rPr>
          <w:szCs w:val="22"/>
        </w:rPr>
        <w:tab/>
        <w:t>$</w:t>
      </w:r>
      <w:r w:rsidRPr="009B52DD">
        <w:rPr>
          <w:szCs w:val="22"/>
        </w:rPr>
        <w:tab/>
        <w:t>367,869</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(26)</w:t>
      </w:r>
      <w:r w:rsidRPr="009B52DD">
        <w:rPr>
          <w:szCs w:val="22"/>
        </w:rPr>
        <w:tab/>
        <w:t>H40-USC</w:t>
      </w:r>
      <w:r w:rsidRPr="009B52DD">
        <w:rPr>
          <w:szCs w:val="22"/>
        </w:rPr>
        <w:noBreakHyphen/>
        <w:t>Union Campus</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Deferred Maintenance</w:t>
      </w:r>
      <w:r w:rsidRPr="009B52DD">
        <w:rPr>
          <w:szCs w:val="22"/>
        </w:rPr>
        <w:tab/>
      </w:r>
      <w:r w:rsidRPr="009B52DD">
        <w:rPr>
          <w:szCs w:val="22"/>
        </w:rPr>
        <w:tab/>
      </w:r>
      <w:r w:rsidRPr="009B52DD">
        <w:rPr>
          <w:szCs w:val="22"/>
        </w:rPr>
        <w:tab/>
      </w:r>
      <w:r w:rsidRPr="009B52DD">
        <w:rPr>
          <w:szCs w:val="22"/>
        </w:rPr>
        <w:tab/>
      </w:r>
      <w:r w:rsidRPr="009B52DD">
        <w:rPr>
          <w:szCs w:val="22"/>
        </w:rPr>
        <w:tab/>
        <w:t>$</w:t>
      </w:r>
      <w:r w:rsidRPr="009B52DD">
        <w:rPr>
          <w:szCs w:val="22"/>
        </w:rPr>
        <w:tab/>
        <w:t>53,290</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(27)</w:t>
      </w:r>
      <w:r w:rsidRPr="009B52DD">
        <w:rPr>
          <w:szCs w:val="22"/>
        </w:rPr>
        <w:tab/>
        <w:t>H47-Winthrop University</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Student Information Technology</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Infrastructure Update</w:t>
      </w:r>
      <w:r w:rsidRPr="009B52DD">
        <w:rPr>
          <w:szCs w:val="22"/>
        </w:rPr>
        <w:tab/>
      </w:r>
      <w:r w:rsidR="009E00CE">
        <w:rPr>
          <w:szCs w:val="22"/>
        </w:rPr>
        <w:tab/>
      </w:r>
      <w:r w:rsidRPr="009B52DD">
        <w:rPr>
          <w:szCs w:val="22"/>
        </w:rPr>
        <w:tab/>
      </w:r>
      <w:r w:rsidRPr="009B52DD">
        <w:rPr>
          <w:szCs w:val="22"/>
        </w:rPr>
        <w:tab/>
      </w:r>
      <w:r w:rsidRPr="009B52DD">
        <w:rPr>
          <w:szCs w:val="22"/>
        </w:rPr>
        <w:tab/>
      </w:r>
      <w:r w:rsidRPr="009B52DD">
        <w:rPr>
          <w:szCs w:val="22"/>
        </w:rPr>
        <w:tab/>
        <w:t>$</w:t>
      </w:r>
      <w:r w:rsidRPr="009B52DD">
        <w:rPr>
          <w:szCs w:val="22"/>
        </w:rPr>
        <w:tab/>
        <w:t>500,000</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(28)</w:t>
      </w:r>
      <w:r w:rsidRPr="009B52DD">
        <w:rPr>
          <w:szCs w:val="22"/>
        </w:rPr>
        <w:tab/>
        <w:t>H47-Winthrop University</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Deferred Maintenance</w:t>
      </w:r>
      <w:r w:rsidRPr="009B52DD">
        <w:rPr>
          <w:szCs w:val="22"/>
        </w:rPr>
        <w:tab/>
      </w:r>
      <w:r w:rsidRPr="009B52DD">
        <w:rPr>
          <w:szCs w:val="22"/>
        </w:rPr>
        <w:tab/>
      </w:r>
      <w:r w:rsidRPr="009B52DD">
        <w:rPr>
          <w:szCs w:val="22"/>
        </w:rPr>
        <w:tab/>
      </w:r>
      <w:r w:rsidRPr="009B52DD">
        <w:rPr>
          <w:szCs w:val="22"/>
        </w:rPr>
        <w:tab/>
      </w:r>
      <w:r w:rsidRPr="009B52DD">
        <w:rPr>
          <w:szCs w:val="22"/>
        </w:rPr>
        <w:tab/>
        <w:t>$</w:t>
      </w:r>
      <w:r w:rsidRPr="009B52DD">
        <w:rPr>
          <w:szCs w:val="22"/>
        </w:rPr>
        <w:tab/>
        <w:t>1,374,947</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(29)</w:t>
      </w:r>
      <w:r w:rsidRPr="009B52DD">
        <w:rPr>
          <w:szCs w:val="22"/>
        </w:rPr>
        <w:tab/>
        <w:t>H51-Medical University of</w:t>
      </w:r>
      <w:r w:rsidR="009E00CE">
        <w:rPr>
          <w:szCs w:val="22"/>
        </w:rPr>
        <w:t xml:space="preserve"> </w:t>
      </w:r>
      <w:r w:rsidRPr="009B52DD">
        <w:rPr>
          <w:szCs w:val="22"/>
        </w:rPr>
        <w:t>South Carolina</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 xml:space="preserve">Ashley Tower </w:t>
      </w:r>
      <w:r w:rsidR="009E00CE">
        <w:rPr>
          <w:szCs w:val="22"/>
        </w:rPr>
        <w:t>R</w:t>
      </w:r>
      <w:r w:rsidRPr="009B52DD">
        <w:rPr>
          <w:szCs w:val="22"/>
        </w:rPr>
        <w:t xml:space="preserve">enovation </w:t>
      </w:r>
      <w:r w:rsidRPr="009B52DD">
        <w:rPr>
          <w:szCs w:val="22"/>
        </w:rPr>
        <w:noBreakHyphen/>
        <w:t xml:space="preserve"> MUSC</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Hospital Authority</w:t>
      </w:r>
      <w:r w:rsidRPr="009B52DD">
        <w:rPr>
          <w:szCs w:val="22"/>
        </w:rPr>
        <w:tab/>
      </w:r>
      <w:r w:rsidRPr="009B52DD">
        <w:rPr>
          <w:szCs w:val="22"/>
        </w:rPr>
        <w:tab/>
      </w:r>
      <w:r w:rsidRPr="009B52DD">
        <w:rPr>
          <w:szCs w:val="22"/>
        </w:rPr>
        <w:tab/>
      </w:r>
      <w:r w:rsidR="009E00CE">
        <w:rPr>
          <w:szCs w:val="22"/>
        </w:rPr>
        <w:tab/>
      </w:r>
      <w:r w:rsidR="009E00CE">
        <w:rPr>
          <w:szCs w:val="22"/>
        </w:rPr>
        <w:tab/>
      </w:r>
      <w:r w:rsidRPr="009B52DD">
        <w:rPr>
          <w:szCs w:val="22"/>
        </w:rPr>
        <w:tab/>
        <w:t>$</w:t>
      </w:r>
      <w:r w:rsidRPr="009B52DD">
        <w:rPr>
          <w:szCs w:val="22"/>
        </w:rPr>
        <w:tab/>
        <w:t>5,500,000</w:t>
      </w:r>
    </w:p>
    <w:p w:rsidR="009E00CE" w:rsidRDefault="009E00CE">
      <w:pPr>
        <w:ind w:firstLine="0"/>
        <w:jc w:val="left"/>
        <w:rPr>
          <w:szCs w:val="22"/>
        </w:rPr>
      </w:pPr>
      <w:r>
        <w:rPr>
          <w:szCs w:val="22"/>
        </w:rPr>
        <w:br w:type="page"/>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(30)</w:t>
      </w:r>
      <w:r w:rsidRPr="009B52DD">
        <w:rPr>
          <w:szCs w:val="22"/>
        </w:rPr>
        <w:tab/>
        <w:t>H51-Medical University of</w:t>
      </w:r>
      <w:r w:rsidR="009E00CE">
        <w:rPr>
          <w:szCs w:val="22"/>
        </w:rPr>
        <w:t xml:space="preserve"> </w:t>
      </w:r>
      <w:r w:rsidRPr="009B52DD">
        <w:rPr>
          <w:szCs w:val="22"/>
        </w:rPr>
        <w:t>South Carolina</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Deferred Maintenance</w:t>
      </w:r>
      <w:r w:rsidRPr="009B52DD">
        <w:rPr>
          <w:szCs w:val="22"/>
        </w:rPr>
        <w:tab/>
      </w:r>
      <w:r w:rsidRPr="009B52DD">
        <w:rPr>
          <w:szCs w:val="22"/>
        </w:rPr>
        <w:tab/>
      </w:r>
      <w:r w:rsidRPr="009B52DD">
        <w:rPr>
          <w:szCs w:val="22"/>
        </w:rPr>
        <w:tab/>
      </w:r>
      <w:r w:rsidR="009E00CE">
        <w:rPr>
          <w:szCs w:val="22"/>
        </w:rPr>
        <w:tab/>
      </w:r>
      <w:r w:rsidRPr="009B52DD">
        <w:rPr>
          <w:szCs w:val="22"/>
        </w:rPr>
        <w:tab/>
        <w:t>$</w:t>
      </w:r>
      <w:r w:rsidRPr="009B52DD">
        <w:rPr>
          <w:szCs w:val="22"/>
        </w:rPr>
        <w:tab/>
        <w:t>3,200,000</w:t>
      </w:r>
    </w:p>
    <w:p w:rsidR="00CF0EF1"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(31)</w:t>
      </w:r>
      <w:r w:rsidRPr="009B52DD">
        <w:rPr>
          <w:szCs w:val="22"/>
        </w:rPr>
        <w:tab/>
        <w:t>P16-Department of Agriculture</w:t>
      </w:r>
      <w:r w:rsidR="009E00CE">
        <w:rPr>
          <w:szCs w:val="22"/>
        </w:rPr>
        <w:t xml:space="preserve"> </w:t>
      </w:r>
      <w:r w:rsidRPr="009B52DD">
        <w:rPr>
          <w:szCs w:val="22"/>
        </w:rPr>
        <w:t>Farmers Market Phase II</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u w:val="single"/>
        </w:rPr>
      </w:pPr>
      <w:r w:rsidRPr="009B52DD">
        <w:rPr>
          <w:szCs w:val="22"/>
        </w:rPr>
        <w:tab/>
      </w:r>
      <w:r w:rsidRPr="009B52DD">
        <w:rPr>
          <w:szCs w:val="22"/>
        </w:rPr>
        <w:tab/>
      </w:r>
      <w:r w:rsidRPr="009B52DD">
        <w:rPr>
          <w:szCs w:val="22"/>
        </w:rPr>
        <w:tab/>
      </w:r>
      <w:r w:rsidRPr="009B52DD">
        <w:rPr>
          <w:szCs w:val="22"/>
        </w:rPr>
        <w:tab/>
        <w:t>Property Acquisition and Expansion</w:t>
      </w:r>
      <w:r w:rsidRPr="009B52DD">
        <w:rPr>
          <w:szCs w:val="22"/>
        </w:rPr>
        <w:tab/>
      </w:r>
      <w:r w:rsidR="00B32790">
        <w:rPr>
          <w:szCs w:val="22"/>
        </w:rPr>
        <w:tab/>
      </w:r>
      <w:r w:rsidRPr="009B52DD">
        <w:rPr>
          <w:szCs w:val="22"/>
        </w:rPr>
        <w:t>$</w:t>
      </w:r>
      <w:r w:rsidRPr="009B52DD">
        <w:rPr>
          <w:szCs w:val="22"/>
        </w:rPr>
        <w:tab/>
        <w:t>50,000</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t>(32)</w:t>
      </w:r>
      <w:r w:rsidRPr="009B52DD">
        <w:rPr>
          <w:szCs w:val="22"/>
        </w:rPr>
        <w:tab/>
        <w:t>P20-Clemson University-PSA</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t>Power Grid Research</w:t>
      </w:r>
      <w:r w:rsidRPr="009B52DD">
        <w:rPr>
          <w:szCs w:val="22"/>
        </w:rPr>
        <w:tab/>
      </w:r>
      <w:r w:rsidRPr="009B52DD">
        <w:rPr>
          <w:szCs w:val="22"/>
        </w:rPr>
        <w:tab/>
      </w:r>
      <w:r w:rsidRPr="009B52DD">
        <w:rPr>
          <w:szCs w:val="22"/>
        </w:rPr>
        <w:tab/>
      </w:r>
      <w:r w:rsidRPr="009B52DD">
        <w:rPr>
          <w:szCs w:val="22"/>
        </w:rPr>
        <w:tab/>
      </w:r>
      <w:r w:rsidRPr="009B52DD">
        <w:rPr>
          <w:szCs w:val="22"/>
        </w:rPr>
        <w:tab/>
      </w:r>
      <w:r w:rsidRPr="009B52DD">
        <w:rPr>
          <w:szCs w:val="22"/>
        </w:rPr>
        <w:tab/>
      </w:r>
      <w:r w:rsidRPr="009B52DD">
        <w:rPr>
          <w:szCs w:val="22"/>
          <w:u w:val="single"/>
        </w:rPr>
        <w:t>$</w:t>
      </w:r>
      <w:r w:rsidRPr="009B52DD">
        <w:rPr>
          <w:szCs w:val="22"/>
          <w:u w:val="single"/>
        </w:rPr>
        <w:tab/>
        <w:t>75,000</w:t>
      </w:r>
    </w:p>
    <w:p w:rsidR="00CF0EF1" w:rsidRPr="009B52DD" w:rsidRDefault="00CF0EF1" w:rsidP="00CF0EF1">
      <w:pPr>
        <w:tabs>
          <w:tab w:val="left" w:pos="360"/>
          <w:tab w:val="left" w:pos="630"/>
          <w:tab w:val="left" w:pos="900"/>
          <w:tab w:val="left" w:pos="1170"/>
          <w:tab w:val="left" w:pos="1440"/>
          <w:tab w:val="left" w:pos="1710"/>
          <w:tab w:val="left" w:pos="1980"/>
          <w:tab w:val="left" w:pos="2340"/>
          <w:tab w:val="left" w:pos="2700"/>
          <w:tab w:val="left" w:pos="3060"/>
          <w:tab w:val="left" w:pos="3330"/>
          <w:tab w:val="left" w:pos="3690"/>
          <w:tab w:val="left" w:pos="4050"/>
          <w:tab w:val="left" w:pos="4410"/>
          <w:tab w:val="left" w:pos="4770"/>
          <w:tab w:val="left" w:pos="5040"/>
        </w:tabs>
        <w:ind w:firstLine="0"/>
        <w:rPr>
          <w:szCs w:val="22"/>
        </w:rPr>
      </w:pPr>
      <w:r w:rsidRPr="009B52DD">
        <w:rPr>
          <w:szCs w:val="22"/>
        </w:rPr>
        <w:tab/>
      </w:r>
      <w:r w:rsidRPr="009B52DD">
        <w:rPr>
          <w:szCs w:val="22"/>
        </w:rPr>
        <w:tab/>
      </w:r>
      <w:r w:rsidRPr="009B52DD">
        <w:rPr>
          <w:szCs w:val="22"/>
        </w:rPr>
        <w:tab/>
      </w:r>
      <w:r w:rsidRPr="009B52DD">
        <w:rPr>
          <w:szCs w:val="22"/>
        </w:rPr>
        <w:tab/>
      </w:r>
      <w:r w:rsidRPr="009B52DD">
        <w:rPr>
          <w:szCs w:val="22"/>
        </w:rPr>
        <w:tab/>
      </w:r>
      <w:r w:rsidRPr="009B52DD">
        <w:rPr>
          <w:szCs w:val="22"/>
        </w:rPr>
        <w:tab/>
      </w:r>
      <w:r w:rsidRPr="009B52DD">
        <w:rPr>
          <w:szCs w:val="22"/>
        </w:rPr>
        <w:tab/>
      </w:r>
      <w:r w:rsidRPr="009B52DD">
        <w:rPr>
          <w:szCs w:val="22"/>
        </w:rPr>
        <w:tab/>
      </w:r>
      <w:r w:rsidRPr="009B52DD">
        <w:rPr>
          <w:szCs w:val="22"/>
        </w:rPr>
        <w:tab/>
      </w:r>
      <w:r w:rsidRPr="009B52DD">
        <w:rPr>
          <w:szCs w:val="22"/>
        </w:rPr>
        <w:tab/>
      </w:r>
      <w:r w:rsidRPr="009B52DD">
        <w:rPr>
          <w:szCs w:val="22"/>
        </w:rPr>
        <w:tab/>
      </w:r>
      <w:r w:rsidRPr="009B52DD">
        <w:rPr>
          <w:szCs w:val="22"/>
        </w:rPr>
        <w:tab/>
      </w:r>
      <w:r w:rsidRPr="009B52DD">
        <w:rPr>
          <w:szCs w:val="22"/>
        </w:rPr>
        <w:tab/>
      </w:r>
      <w:r w:rsidRPr="009B52DD">
        <w:rPr>
          <w:szCs w:val="22"/>
        </w:rPr>
        <w:tab/>
      </w:r>
      <w:r w:rsidRPr="009B52DD">
        <w:rPr>
          <w:szCs w:val="22"/>
        </w:rPr>
        <w:tab/>
        <w:t>$</w:t>
      </w:r>
      <w:r w:rsidRPr="009B52DD">
        <w:rPr>
          <w:szCs w:val="22"/>
        </w:rPr>
        <w:tab/>
        <w:t>99,587,915</w:t>
      </w:r>
    </w:p>
    <w:p w:rsidR="00CF0EF1" w:rsidRPr="009B52DD" w:rsidRDefault="00CF0EF1" w:rsidP="00CF0EF1">
      <w:pPr>
        <w:tabs>
          <w:tab w:val="left" w:pos="360"/>
          <w:tab w:val="left" w:pos="630"/>
          <w:tab w:val="left" w:pos="900"/>
          <w:tab w:val="left" w:pos="1170"/>
          <w:tab w:val="left" w:pos="1440"/>
          <w:tab w:val="left" w:pos="1710"/>
          <w:tab w:val="left" w:pos="3330"/>
        </w:tabs>
        <w:ind w:firstLine="0"/>
        <w:rPr>
          <w:szCs w:val="22"/>
        </w:rPr>
      </w:pPr>
    </w:p>
    <w:p w:rsidR="00CF0EF1" w:rsidRPr="009B52DD" w:rsidRDefault="00CF0EF1" w:rsidP="00CF0EF1">
      <w:pPr>
        <w:tabs>
          <w:tab w:val="left" w:pos="360"/>
          <w:tab w:val="left" w:pos="630"/>
          <w:tab w:val="left" w:pos="900"/>
          <w:tab w:val="left" w:pos="1170"/>
          <w:tab w:val="left" w:pos="1440"/>
          <w:tab w:val="left" w:pos="1710"/>
          <w:tab w:val="left" w:pos="3330"/>
        </w:tabs>
        <w:ind w:firstLine="0"/>
        <w:rPr>
          <w:szCs w:val="22"/>
        </w:rPr>
      </w:pPr>
      <w:r w:rsidRPr="009B52DD">
        <w:rPr>
          <w:szCs w:val="22"/>
        </w:rPr>
        <w:t>SECTION</w:t>
      </w:r>
      <w:r w:rsidRPr="009B52DD">
        <w:rPr>
          <w:szCs w:val="22"/>
        </w:rPr>
        <w:tab/>
        <w:t>2.</w:t>
      </w:r>
      <w:r w:rsidRPr="009B52DD">
        <w:rPr>
          <w:szCs w:val="22"/>
        </w:rPr>
        <w:tab/>
        <w:t>The Comptroller General shall post the appropriations contained in this joint resolution as provided in Section 11</w:t>
      </w:r>
      <w:r w:rsidRPr="009B52DD">
        <w:rPr>
          <w:szCs w:val="22"/>
        </w:rPr>
        <w:noBreakHyphen/>
        <w:t>11</w:t>
      </w:r>
      <w:r w:rsidRPr="009B52DD">
        <w:rPr>
          <w:szCs w:val="22"/>
        </w:rPr>
        <w:noBreakHyphen/>
        <w:t>320(D) of the 1976 Code.  Unexpended funds appropriated pursuant to this joint resolution may be carried forward to succeeding fiscal years and expended for the same purposes.</w:t>
      </w:r>
    </w:p>
    <w:p w:rsidR="00CF0EF1" w:rsidRPr="009B52DD" w:rsidRDefault="00CF0EF1" w:rsidP="00CF0EF1">
      <w:pPr>
        <w:tabs>
          <w:tab w:val="left" w:pos="360"/>
          <w:tab w:val="left" w:pos="630"/>
          <w:tab w:val="left" w:pos="900"/>
          <w:tab w:val="left" w:pos="1170"/>
          <w:tab w:val="left" w:pos="1440"/>
          <w:tab w:val="left" w:pos="1710"/>
          <w:tab w:val="left" w:pos="3330"/>
        </w:tabs>
        <w:ind w:firstLine="0"/>
        <w:rPr>
          <w:szCs w:val="22"/>
        </w:rPr>
      </w:pPr>
    </w:p>
    <w:p w:rsidR="00CF0EF1" w:rsidRPr="009B52DD" w:rsidRDefault="00CF0EF1" w:rsidP="00CF0EF1">
      <w:pPr>
        <w:tabs>
          <w:tab w:val="left" w:pos="360"/>
          <w:tab w:val="left" w:pos="630"/>
          <w:tab w:val="left" w:pos="900"/>
          <w:tab w:val="left" w:pos="1170"/>
          <w:tab w:val="left" w:pos="1440"/>
          <w:tab w:val="left" w:pos="1710"/>
          <w:tab w:val="left" w:pos="3330"/>
        </w:tabs>
        <w:ind w:firstLine="0"/>
        <w:rPr>
          <w:szCs w:val="22"/>
        </w:rPr>
      </w:pPr>
      <w:r w:rsidRPr="009B52DD">
        <w:rPr>
          <w:szCs w:val="22"/>
        </w:rPr>
        <w:t>SECTION</w:t>
      </w:r>
      <w:r w:rsidRPr="009B52DD">
        <w:rPr>
          <w:szCs w:val="22"/>
        </w:rPr>
        <w:tab/>
        <w:t>3.</w:t>
      </w:r>
      <w:r w:rsidRPr="009B52DD">
        <w:rPr>
          <w:szCs w:val="22"/>
        </w:rPr>
        <w:tab/>
        <w:t>This joint resolution takes effect thirty days after the completion of the 2011</w:t>
      </w:r>
      <w:r w:rsidRPr="009B52DD">
        <w:rPr>
          <w:szCs w:val="22"/>
        </w:rPr>
        <w:noBreakHyphen/>
        <w:t>2012 fiscal year in accordance with the provisions of Section 36(B)(3)(a), Article III, Constitution of South Carolina, 1895, and Section 11</w:t>
      </w:r>
      <w:r w:rsidRPr="009B52DD">
        <w:rPr>
          <w:szCs w:val="22"/>
        </w:rPr>
        <w:noBreakHyphen/>
        <w:t>11</w:t>
      </w:r>
      <w:r w:rsidRPr="009B52DD">
        <w:rPr>
          <w:szCs w:val="22"/>
        </w:rPr>
        <w:noBreakHyphen/>
        <w:t xml:space="preserve">320(D)(1) of the 1976 Code.  </w:t>
      </w:r>
      <w:r w:rsidRPr="009B52DD">
        <w:rPr>
          <w:szCs w:val="22"/>
        </w:rPr>
        <w:tab/>
        <w:t>/</w:t>
      </w:r>
    </w:p>
    <w:p w:rsidR="00CF0EF1" w:rsidRPr="009B52DD" w:rsidRDefault="00CF0EF1" w:rsidP="00CF0EF1">
      <w:pPr>
        <w:tabs>
          <w:tab w:val="left" w:pos="360"/>
          <w:tab w:val="left" w:pos="630"/>
          <w:tab w:val="left" w:pos="900"/>
          <w:tab w:val="left" w:pos="1170"/>
          <w:tab w:val="left" w:pos="1440"/>
          <w:tab w:val="left" w:pos="1710"/>
          <w:tab w:val="left" w:pos="3330"/>
        </w:tabs>
        <w:ind w:firstLine="0"/>
        <w:rPr>
          <w:szCs w:val="22"/>
        </w:rPr>
      </w:pPr>
      <w:r w:rsidRPr="009B52DD">
        <w:rPr>
          <w:szCs w:val="22"/>
        </w:rPr>
        <w:tab/>
        <w:t>Amend title to read:</w:t>
      </w:r>
    </w:p>
    <w:p w:rsidR="00CF0EF1" w:rsidRPr="009B52DD" w:rsidRDefault="00CF0EF1" w:rsidP="00CF0EF1">
      <w:pPr>
        <w:tabs>
          <w:tab w:val="left" w:pos="360"/>
          <w:tab w:val="left" w:pos="630"/>
          <w:tab w:val="left" w:pos="900"/>
          <w:tab w:val="left" w:pos="1170"/>
          <w:tab w:val="left" w:pos="1440"/>
          <w:tab w:val="left" w:pos="1710"/>
          <w:tab w:val="left" w:pos="3330"/>
        </w:tabs>
        <w:ind w:firstLine="0"/>
        <w:rPr>
          <w:szCs w:val="22"/>
        </w:rPr>
      </w:pPr>
    </w:p>
    <w:p w:rsidR="00CF0EF1" w:rsidRPr="009B52DD" w:rsidRDefault="00CF0EF1" w:rsidP="00CF0EF1">
      <w:pPr>
        <w:tabs>
          <w:tab w:val="left" w:pos="360"/>
          <w:tab w:val="left" w:pos="630"/>
          <w:tab w:val="left" w:pos="900"/>
          <w:tab w:val="left" w:pos="1170"/>
          <w:tab w:val="left" w:pos="1440"/>
          <w:tab w:val="left" w:pos="1710"/>
          <w:tab w:val="left" w:pos="3330"/>
        </w:tabs>
        <w:ind w:firstLine="0"/>
        <w:rPr>
          <w:szCs w:val="22"/>
        </w:rPr>
      </w:pPr>
      <w:r w:rsidRPr="009B52DD">
        <w:rPr>
          <w:szCs w:val="22"/>
        </w:rPr>
        <w:t>/  A JOINT RESOLUTION TO APPROPRIATE MONIES FROM THE CAPITAL RESERVE FUND FOR FISCAL YEAR 2011</w:t>
      </w:r>
      <w:r w:rsidRPr="009B52DD">
        <w:rPr>
          <w:szCs w:val="22"/>
        </w:rPr>
        <w:noBreakHyphen/>
        <w:t>2012, AND TO ALLOW UNEXPENDED FUNDS APPROPRIATED TO BE CARRIED FORWARD TO SUCCEEDING FISCAL YEARS AND EXPENDED FOR THE SAME PURPOSES.  /</w:t>
      </w:r>
    </w:p>
    <w:p w:rsidR="00CF0EF1" w:rsidRDefault="00CF0EF1" w:rsidP="00CF0EF1">
      <w:pPr>
        <w:tabs>
          <w:tab w:val="left" w:pos="360"/>
          <w:tab w:val="left" w:pos="630"/>
          <w:tab w:val="left" w:pos="900"/>
          <w:tab w:val="left" w:pos="1170"/>
          <w:tab w:val="left" w:pos="1440"/>
          <w:tab w:val="left" w:pos="1710"/>
          <w:tab w:val="left" w:pos="3330"/>
        </w:tabs>
        <w:ind w:firstLine="0"/>
        <w:rPr>
          <w:szCs w:val="22"/>
        </w:rPr>
      </w:pPr>
    </w:p>
    <w:p w:rsidR="00CF0EF1" w:rsidRPr="009B52DD" w:rsidRDefault="00CF0EF1" w:rsidP="00CF0EF1">
      <w:pPr>
        <w:tabs>
          <w:tab w:val="left" w:pos="360"/>
          <w:tab w:val="left" w:pos="630"/>
          <w:tab w:val="left" w:pos="900"/>
          <w:tab w:val="left" w:pos="1170"/>
          <w:tab w:val="left" w:pos="1440"/>
          <w:tab w:val="left" w:pos="1710"/>
          <w:tab w:val="left" w:pos="3330"/>
        </w:tabs>
        <w:ind w:firstLine="0"/>
        <w:rPr>
          <w:szCs w:val="22"/>
        </w:rPr>
      </w:pPr>
      <w:r w:rsidRPr="009B52DD">
        <w:rPr>
          <w:szCs w:val="22"/>
        </w:rPr>
        <w:t>Sen. Hugh K. Leatherman, Sr.</w:t>
      </w:r>
      <w:r w:rsidRPr="009B52DD">
        <w:rPr>
          <w:szCs w:val="22"/>
        </w:rPr>
        <w:tab/>
        <w:t>Rep. W. Brian White</w:t>
      </w:r>
    </w:p>
    <w:p w:rsidR="00CF0EF1" w:rsidRPr="009B52DD" w:rsidRDefault="00CF0EF1" w:rsidP="00CF0EF1">
      <w:pPr>
        <w:tabs>
          <w:tab w:val="left" w:pos="360"/>
          <w:tab w:val="left" w:pos="630"/>
          <w:tab w:val="left" w:pos="900"/>
          <w:tab w:val="left" w:pos="1170"/>
          <w:tab w:val="left" w:pos="1440"/>
          <w:tab w:val="left" w:pos="1710"/>
          <w:tab w:val="left" w:pos="3330"/>
        </w:tabs>
        <w:ind w:firstLine="0"/>
        <w:rPr>
          <w:szCs w:val="22"/>
        </w:rPr>
      </w:pPr>
      <w:r w:rsidRPr="009B52DD">
        <w:rPr>
          <w:szCs w:val="22"/>
        </w:rPr>
        <w:t>Sen. John C. Land III</w:t>
      </w:r>
      <w:r w:rsidRPr="009B52DD">
        <w:rPr>
          <w:szCs w:val="22"/>
        </w:rPr>
        <w:tab/>
        <w:t>Rep. G. Murrell Smith, Jr.</w:t>
      </w:r>
    </w:p>
    <w:p w:rsidR="00CF0EF1" w:rsidRPr="009B52DD" w:rsidRDefault="00CF0EF1" w:rsidP="00CF0EF1">
      <w:pPr>
        <w:tabs>
          <w:tab w:val="left" w:pos="360"/>
          <w:tab w:val="left" w:pos="630"/>
          <w:tab w:val="left" w:pos="900"/>
          <w:tab w:val="left" w:pos="1170"/>
          <w:tab w:val="left" w:pos="1440"/>
          <w:tab w:val="left" w:pos="1710"/>
          <w:tab w:val="left" w:pos="3330"/>
        </w:tabs>
        <w:ind w:firstLine="0"/>
        <w:rPr>
          <w:szCs w:val="22"/>
        </w:rPr>
      </w:pPr>
      <w:r w:rsidRPr="009B52DD">
        <w:rPr>
          <w:szCs w:val="22"/>
        </w:rPr>
        <w:t>Sen. Daniel B. Verdin III</w:t>
      </w:r>
      <w:r w:rsidRPr="009B52DD">
        <w:rPr>
          <w:szCs w:val="22"/>
        </w:rPr>
        <w:tab/>
        <w:t>Rep. Harry L. Ott, Jr.</w:t>
      </w:r>
    </w:p>
    <w:p w:rsidR="00CF0EF1" w:rsidRDefault="00CF0EF1" w:rsidP="00CF0EF1">
      <w:pPr>
        <w:tabs>
          <w:tab w:val="left" w:pos="360"/>
          <w:tab w:val="left" w:pos="630"/>
          <w:tab w:val="left" w:pos="900"/>
          <w:tab w:val="left" w:pos="1170"/>
          <w:tab w:val="left" w:pos="1440"/>
          <w:tab w:val="left" w:pos="1710"/>
          <w:tab w:val="left" w:pos="3330"/>
        </w:tabs>
        <w:ind w:firstLine="0"/>
        <w:rPr>
          <w:szCs w:val="22"/>
        </w:rPr>
      </w:pPr>
      <w:r w:rsidRPr="009B52DD">
        <w:rPr>
          <w:szCs w:val="22"/>
        </w:rPr>
        <w:tab/>
        <w:t>On Part of the Senate.</w:t>
      </w:r>
      <w:r w:rsidRPr="009B52DD">
        <w:rPr>
          <w:szCs w:val="22"/>
        </w:rPr>
        <w:tab/>
      </w:r>
      <w:r w:rsidRPr="009B52DD">
        <w:rPr>
          <w:szCs w:val="22"/>
        </w:rPr>
        <w:tab/>
        <w:t>On Part of the House.</w:t>
      </w:r>
    </w:p>
    <w:p w:rsidR="00CF0EF1" w:rsidRDefault="00CF0EF1" w:rsidP="00CF0EF1">
      <w:pPr>
        <w:tabs>
          <w:tab w:val="left" w:pos="360"/>
          <w:tab w:val="left" w:pos="630"/>
          <w:tab w:val="left" w:pos="900"/>
          <w:tab w:val="left" w:pos="1170"/>
          <w:tab w:val="left" w:pos="1440"/>
          <w:tab w:val="left" w:pos="1710"/>
          <w:tab w:val="left" w:pos="3330"/>
        </w:tabs>
        <w:ind w:firstLine="0"/>
        <w:rPr>
          <w:szCs w:val="22"/>
        </w:rPr>
      </w:pPr>
    </w:p>
    <w:p w:rsidR="00CF0EF1" w:rsidRDefault="00CF0EF1" w:rsidP="00CF0EF1">
      <w:r>
        <w:t>Rep. WHITE explained the Conference Report.</w:t>
      </w:r>
    </w:p>
    <w:p w:rsidR="00CF0EF1" w:rsidRDefault="00CF0EF1" w:rsidP="00CF0EF1"/>
    <w:p w:rsidR="00CF0EF1" w:rsidRDefault="00CF0EF1" w:rsidP="00CF0EF1">
      <w:r>
        <w:t xml:space="preserve">The yeas and nays were taken resulting as follows: </w:t>
      </w:r>
    </w:p>
    <w:p w:rsidR="00CF0EF1" w:rsidRDefault="00CF0EF1" w:rsidP="00CF0EF1">
      <w:pPr>
        <w:jc w:val="center"/>
      </w:pPr>
      <w:r>
        <w:t xml:space="preserve"> </w:t>
      </w:r>
      <w:bookmarkStart w:id="31" w:name="vote_start80"/>
      <w:bookmarkEnd w:id="31"/>
      <w:r>
        <w:t>Yeas 94; Nays 6</w:t>
      </w:r>
    </w:p>
    <w:p w:rsidR="00CF0EF1" w:rsidRDefault="00CF0EF1" w:rsidP="00CF0EF1">
      <w:pPr>
        <w:jc w:val="center"/>
      </w:pPr>
    </w:p>
    <w:p w:rsidR="00CF0EF1" w:rsidRDefault="00CF0EF1" w:rsidP="00CF0EF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EF1" w:rsidRPr="00CF0EF1" w:rsidTr="00CF0EF1">
        <w:tc>
          <w:tcPr>
            <w:tcW w:w="2179" w:type="dxa"/>
            <w:shd w:val="clear" w:color="auto" w:fill="auto"/>
          </w:tcPr>
          <w:p w:rsidR="00CF0EF1" w:rsidRPr="00CF0EF1" w:rsidRDefault="00CF0EF1" w:rsidP="00CF0EF1">
            <w:pPr>
              <w:keepNext/>
              <w:ind w:firstLine="0"/>
            </w:pPr>
            <w:r>
              <w:t>Alexander</w:t>
            </w:r>
          </w:p>
        </w:tc>
        <w:tc>
          <w:tcPr>
            <w:tcW w:w="2179" w:type="dxa"/>
            <w:shd w:val="clear" w:color="auto" w:fill="auto"/>
          </w:tcPr>
          <w:p w:rsidR="00CF0EF1" w:rsidRPr="00CF0EF1" w:rsidRDefault="00CF0EF1" w:rsidP="00CF0EF1">
            <w:pPr>
              <w:keepNext/>
              <w:ind w:firstLine="0"/>
            </w:pPr>
            <w:r>
              <w:t>Allen</w:t>
            </w:r>
          </w:p>
        </w:tc>
        <w:tc>
          <w:tcPr>
            <w:tcW w:w="2180" w:type="dxa"/>
            <w:shd w:val="clear" w:color="auto" w:fill="auto"/>
          </w:tcPr>
          <w:p w:rsidR="00CF0EF1" w:rsidRPr="00CF0EF1" w:rsidRDefault="00CF0EF1" w:rsidP="00CF0EF1">
            <w:pPr>
              <w:keepNext/>
              <w:ind w:firstLine="0"/>
            </w:pPr>
            <w:r>
              <w:t>Allison</w:t>
            </w:r>
          </w:p>
        </w:tc>
      </w:tr>
      <w:tr w:rsidR="00CF0EF1" w:rsidRPr="00CF0EF1" w:rsidTr="00CF0EF1">
        <w:tc>
          <w:tcPr>
            <w:tcW w:w="2179" w:type="dxa"/>
            <w:shd w:val="clear" w:color="auto" w:fill="auto"/>
          </w:tcPr>
          <w:p w:rsidR="00CF0EF1" w:rsidRPr="00CF0EF1" w:rsidRDefault="00CF0EF1" w:rsidP="00CF0EF1">
            <w:pPr>
              <w:ind w:firstLine="0"/>
            </w:pPr>
            <w:r>
              <w:t>Anthony</w:t>
            </w:r>
          </w:p>
        </w:tc>
        <w:tc>
          <w:tcPr>
            <w:tcW w:w="2179" w:type="dxa"/>
            <w:shd w:val="clear" w:color="auto" w:fill="auto"/>
          </w:tcPr>
          <w:p w:rsidR="00CF0EF1" w:rsidRPr="00CF0EF1" w:rsidRDefault="00CF0EF1" w:rsidP="00CF0EF1">
            <w:pPr>
              <w:ind w:firstLine="0"/>
            </w:pPr>
            <w:r>
              <w:t>Bales</w:t>
            </w:r>
          </w:p>
        </w:tc>
        <w:tc>
          <w:tcPr>
            <w:tcW w:w="2180" w:type="dxa"/>
            <w:shd w:val="clear" w:color="auto" w:fill="auto"/>
          </w:tcPr>
          <w:p w:rsidR="00CF0EF1" w:rsidRPr="00CF0EF1" w:rsidRDefault="00CF0EF1" w:rsidP="00CF0EF1">
            <w:pPr>
              <w:ind w:firstLine="0"/>
            </w:pPr>
            <w:r>
              <w:t>Ballentine</w:t>
            </w:r>
          </w:p>
        </w:tc>
      </w:tr>
      <w:tr w:rsidR="00CF0EF1" w:rsidRPr="00CF0EF1" w:rsidTr="00CF0EF1">
        <w:tc>
          <w:tcPr>
            <w:tcW w:w="2179" w:type="dxa"/>
            <w:shd w:val="clear" w:color="auto" w:fill="auto"/>
          </w:tcPr>
          <w:p w:rsidR="00CF0EF1" w:rsidRPr="00CF0EF1" w:rsidRDefault="00CF0EF1" w:rsidP="00CF0EF1">
            <w:pPr>
              <w:ind w:firstLine="0"/>
            </w:pPr>
            <w:r>
              <w:t>Bannister</w:t>
            </w:r>
          </w:p>
        </w:tc>
        <w:tc>
          <w:tcPr>
            <w:tcW w:w="2179" w:type="dxa"/>
            <w:shd w:val="clear" w:color="auto" w:fill="auto"/>
          </w:tcPr>
          <w:p w:rsidR="00CF0EF1" w:rsidRPr="00CF0EF1" w:rsidRDefault="00CF0EF1" w:rsidP="00CF0EF1">
            <w:pPr>
              <w:ind w:firstLine="0"/>
            </w:pPr>
            <w:r>
              <w:t>Barfield</w:t>
            </w:r>
          </w:p>
        </w:tc>
        <w:tc>
          <w:tcPr>
            <w:tcW w:w="2180" w:type="dxa"/>
            <w:shd w:val="clear" w:color="auto" w:fill="auto"/>
          </w:tcPr>
          <w:p w:rsidR="00CF0EF1" w:rsidRPr="00CF0EF1" w:rsidRDefault="00CF0EF1" w:rsidP="00CF0EF1">
            <w:pPr>
              <w:ind w:firstLine="0"/>
            </w:pPr>
            <w:r>
              <w:t>Bedingfield</w:t>
            </w:r>
          </w:p>
        </w:tc>
      </w:tr>
      <w:tr w:rsidR="00CF0EF1" w:rsidRPr="00CF0EF1" w:rsidTr="00CF0EF1">
        <w:tc>
          <w:tcPr>
            <w:tcW w:w="2179" w:type="dxa"/>
            <w:shd w:val="clear" w:color="auto" w:fill="auto"/>
          </w:tcPr>
          <w:p w:rsidR="00CF0EF1" w:rsidRPr="00CF0EF1" w:rsidRDefault="00CF0EF1" w:rsidP="00CF0EF1">
            <w:pPr>
              <w:ind w:firstLine="0"/>
            </w:pPr>
            <w:r>
              <w:t>Bingham</w:t>
            </w:r>
          </w:p>
        </w:tc>
        <w:tc>
          <w:tcPr>
            <w:tcW w:w="2179" w:type="dxa"/>
            <w:shd w:val="clear" w:color="auto" w:fill="auto"/>
          </w:tcPr>
          <w:p w:rsidR="00CF0EF1" w:rsidRPr="00CF0EF1" w:rsidRDefault="00CF0EF1" w:rsidP="00CF0EF1">
            <w:pPr>
              <w:ind w:firstLine="0"/>
            </w:pPr>
            <w:r>
              <w:t>Bowen</w:t>
            </w:r>
          </w:p>
        </w:tc>
        <w:tc>
          <w:tcPr>
            <w:tcW w:w="2180" w:type="dxa"/>
            <w:shd w:val="clear" w:color="auto" w:fill="auto"/>
          </w:tcPr>
          <w:p w:rsidR="00CF0EF1" w:rsidRPr="00CF0EF1" w:rsidRDefault="00CF0EF1" w:rsidP="00CF0EF1">
            <w:pPr>
              <w:ind w:firstLine="0"/>
            </w:pPr>
            <w:r>
              <w:t>Bowers</w:t>
            </w:r>
          </w:p>
        </w:tc>
      </w:tr>
      <w:tr w:rsidR="00CF0EF1" w:rsidRPr="00CF0EF1" w:rsidTr="00CF0EF1">
        <w:tc>
          <w:tcPr>
            <w:tcW w:w="2179" w:type="dxa"/>
            <w:shd w:val="clear" w:color="auto" w:fill="auto"/>
          </w:tcPr>
          <w:p w:rsidR="00CF0EF1" w:rsidRPr="00CF0EF1" w:rsidRDefault="00CF0EF1" w:rsidP="00CF0EF1">
            <w:pPr>
              <w:ind w:firstLine="0"/>
            </w:pPr>
            <w:r>
              <w:t>Brady</w:t>
            </w:r>
          </w:p>
        </w:tc>
        <w:tc>
          <w:tcPr>
            <w:tcW w:w="2179" w:type="dxa"/>
            <w:shd w:val="clear" w:color="auto" w:fill="auto"/>
          </w:tcPr>
          <w:p w:rsidR="00CF0EF1" w:rsidRPr="00CF0EF1" w:rsidRDefault="00CF0EF1" w:rsidP="00CF0EF1">
            <w:pPr>
              <w:ind w:firstLine="0"/>
            </w:pPr>
            <w:r>
              <w:t>Branham</w:t>
            </w:r>
          </w:p>
        </w:tc>
        <w:tc>
          <w:tcPr>
            <w:tcW w:w="2180" w:type="dxa"/>
            <w:shd w:val="clear" w:color="auto" w:fill="auto"/>
          </w:tcPr>
          <w:p w:rsidR="00CF0EF1" w:rsidRPr="00CF0EF1" w:rsidRDefault="00CF0EF1" w:rsidP="00CF0EF1">
            <w:pPr>
              <w:ind w:firstLine="0"/>
            </w:pPr>
            <w:r>
              <w:t>Brannon</w:t>
            </w:r>
          </w:p>
        </w:tc>
      </w:tr>
      <w:tr w:rsidR="00CF0EF1" w:rsidRPr="00CF0EF1" w:rsidTr="00CF0EF1">
        <w:tc>
          <w:tcPr>
            <w:tcW w:w="2179" w:type="dxa"/>
            <w:shd w:val="clear" w:color="auto" w:fill="auto"/>
          </w:tcPr>
          <w:p w:rsidR="00CF0EF1" w:rsidRPr="00CF0EF1" w:rsidRDefault="00CF0EF1" w:rsidP="00CF0EF1">
            <w:pPr>
              <w:ind w:firstLine="0"/>
            </w:pPr>
            <w:r>
              <w:t>G. A. Brown</w:t>
            </w:r>
          </w:p>
        </w:tc>
        <w:tc>
          <w:tcPr>
            <w:tcW w:w="2179" w:type="dxa"/>
            <w:shd w:val="clear" w:color="auto" w:fill="auto"/>
          </w:tcPr>
          <w:p w:rsidR="00CF0EF1" w:rsidRPr="00CF0EF1" w:rsidRDefault="00CF0EF1" w:rsidP="00CF0EF1">
            <w:pPr>
              <w:ind w:firstLine="0"/>
            </w:pPr>
            <w:r>
              <w:t>H. B. Brown</w:t>
            </w:r>
          </w:p>
        </w:tc>
        <w:tc>
          <w:tcPr>
            <w:tcW w:w="2180" w:type="dxa"/>
            <w:shd w:val="clear" w:color="auto" w:fill="auto"/>
          </w:tcPr>
          <w:p w:rsidR="00CF0EF1" w:rsidRPr="00CF0EF1" w:rsidRDefault="00CF0EF1" w:rsidP="00CF0EF1">
            <w:pPr>
              <w:ind w:firstLine="0"/>
            </w:pPr>
            <w:r>
              <w:t>Butler Garrick</w:t>
            </w:r>
          </w:p>
        </w:tc>
      </w:tr>
      <w:tr w:rsidR="00CF0EF1" w:rsidRPr="00CF0EF1" w:rsidTr="00CF0EF1">
        <w:tc>
          <w:tcPr>
            <w:tcW w:w="2179" w:type="dxa"/>
            <w:shd w:val="clear" w:color="auto" w:fill="auto"/>
          </w:tcPr>
          <w:p w:rsidR="00CF0EF1" w:rsidRPr="00CF0EF1" w:rsidRDefault="00CF0EF1" w:rsidP="00CF0EF1">
            <w:pPr>
              <w:ind w:firstLine="0"/>
            </w:pPr>
            <w:r>
              <w:t>Clemmons</w:t>
            </w:r>
          </w:p>
        </w:tc>
        <w:tc>
          <w:tcPr>
            <w:tcW w:w="2179" w:type="dxa"/>
            <w:shd w:val="clear" w:color="auto" w:fill="auto"/>
          </w:tcPr>
          <w:p w:rsidR="00CF0EF1" w:rsidRPr="00CF0EF1" w:rsidRDefault="00CF0EF1" w:rsidP="00CF0EF1">
            <w:pPr>
              <w:ind w:firstLine="0"/>
            </w:pPr>
            <w:r>
              <w:t>Clyburn</w:t>
            </w:r>
          </w:p>
        </w:tc>
        <w:tc>
          <w:tcPr>
            <w:tcW w:w="2180" w:type="dxa"/>
            <w:shd w:val="clear" w:color="auto" w:fill="auto"/>
          </w:tcPr>
          <w:p w:rsidR="00CF0EF1" w:rsidRPr="00CF0EF1" w:rsidRDefault="00CF0EF1" w:rsidP="00CF0EF1">
            <w:pPr>
              <w:ind w:firstLine="0"/>
            </w:pPr>
            <w:r>
              <w:t>Cobb-Hunter</w:t>
            </w:r>
          </w:p>
        </w:tc>
      </w:tr>
      <w:tr w:rsidR="00CF0EF1" w:rsidRPr="00CF0EF1" w:rsidTr="00CF0EF1">
        <w:tc>
          <w:tcPr>
            <w:tcW w:w="2179" w:type="dxa"/>
            <w:shd w:val="clear" w:color="auto" w:fill="auto"/>
          </w:tcPr>
          <w:p w:rsidR="00CF0EF1" w:rsidRPr="00CF0EF1" w:rsidRDefault="00CF0EF1" w:rsidP="00CF0EF1">
            <w:pPr>
              <w:ind w:firstLine="0"/>
            </w:pPr>
            <w:r>
              <w:t>Cole</w:t>
            </w:r>
          </w:p>
        </w:tc>
        <w:tc>
          <w:tcPr>
            <w:tcW w:w="2179" w:type="dxa"/>
            <w:shd w:val="clear" w:color="auto" w:fill="auto"/>
          </w:tcPr>
          <w:p w:rsidR="00CF0EF1" w:rsidRPr="00CF0EF1" w:rsidRDefault="00CF0EF1" w:rsidP="00CF0EF1">
            <w:pPr>
              <w:ind w:firstLine="0"/>
            </w:pPr>
            <w:r>
              <w:t>Daning</w:t>
            </w:r>
          </w:p>
        </w:tc>
        <w:tc>
          <w:tcPr>
            <w:tcW w:w="2180" w:type="dxa"/>
            <w:shd w:val="clear" w:color="auto" w:fill="auto"/>
          </w:tcPr>
          <w:p w:rsidR="00CF0EF1" w:rsidRPr="00CF0EF1" w:rsidRDefault="00CF0EF1" w:rsidP="00CF0EF1">
            <w:pPr>
              <w:ind w:firstLine="0"/>
            </w:pPr>
            <w:r>
              <w:t>Delleney</w:t>
            </w:r>
          </w:p>
        </w:tc>
      </w:tr>
      <w:tr w:rsidR="00CF0EF1" w:rsidRPr="00CF0EF1" w:rsidTr="00CF0EF1">
        <w:tc>
          <w:tcPr>
            <w:tcW w:w="2179" w:type="dxa"/>
            <w:shd w:val="clear" w:color="auto" w:fill="auto"/>
          </w:tcPr>
          <w:p w:rsidR="00CF0EF1" w:rsidRPr="00CF0EF1" w:rsidRDefault="00CF0EF1" w:rsidP="00CF0EF1">
            <w:pPr>
              <w:ind w:firstLine="0"/>
            </w:pPr>
            <w:r>
              <w:t>Dillard</w:t>
            </w:r>
          </w:p>
        </w:tc>
        <w:tc>
          <w:tcPr>
            <w:tcW w:w="2179" w:type="dxa"/>
            <w:shd w:val="clear" w:color="auto" w:fill="auto"/>
          </w:tcPr>
          <w:p w:rsidR="00CF0EF1" w:rsidRPr="00CF0EF1" w:rsidRDefault="00CF0EF1" w:rsidP="00CF0EF1">
            <w:pPr>
              <w:ind w:firstLine="0"/>
            </w:pPr>
            <w:r>
              <w:t>Edge</w:t>
            </w:r>
          </w:p>
        </w:tc>
        <w:tc>
          <w:tcPr>
            <w:tcW w:w="2180" w:type="dxa"/>
            <w:shd w:val="clear" w:color="auto" w:fill="auto"/>
          </w:tcPr>
          <w:p w:rsidR="00CF0EF1" w:rsidRPr="00CF0EF1" w:rsidRDefault="00CF0EF1" w:rsidP="00CF0EF1">
            <w:pPr>
              <w:ind w:firstLine="0"/>
            </w:pPr>
            <w:r>
              <w:t>Erickson</w:t>
            </w:r>
          </w:p>
        </w:tc>
      </w:tr>
      <w:tr w:rsidR="00CF0EF1" w:rsidRPr="00CF0EF1" w:rsidTr="00CF0EF1">
        <w:tc>
          <w:tcPr>
            <w:tcW w:w="2179" w:type="dxa"/>
            <w:shd w:val="clear" w:color="auto" w:fill="auto"/>
          </w:tcPr>
          <w:p w:rsidR="00CF0EF1" w:rsidRPr="00CF0EF1" w:rsidRDefault="00CF0EF1" w:rsidP="00CF0EF1">
            <w:pPr>
              <w:ind w:firstLine="0"/>
            </w:pPr>
            <w:r>
              <w:t>Forrester</w:t>
            </w:r>
          </w:p>
        </w:tc>
        <w:tc>
          <w:tcPr>
            <w:tcW w:w="2179" w:type="dxa"/>
            <w:shd w:val="clear" w:color="auto" w:fill="auto"/>
          </w:tcPr>
          <w:p w:rsidR="00CF0EF1" w:rsidRPr="00CF0EF1" w:rsidRDefault="00CF0EF1" w:rsidP="00CF0EF1">
            <w:pPr>
              <w:ind w:firstLine="0"/>
            </w:pPr>
            <w:r>
              <w:t>Funderburk</w:t>
            </w:r>
          </w:p>
        </w:tc>
        <w:tc>
          <w:tcPr>
            <w:tcW w:w="2180" w:type="dxa"/>
            <w:shd w:val="clear" w:color="auto" w:fill="auto"/>
          </w:tcPr>
          <w:p w:rsidR="00CF0EF1" w:rsidRPr="00CF0EF1" w:rsidRDefault="00CF0EF1" w:rsidP="00CF0EF1">
            <w:pPr>
              <w:ind w:firstLine="0"/>
            </w:pPr>
            <w:r>
              <w:t>Gambrell</w:t>
            </w:r>
          </w:p>
        </w:tc>
      </w:tr>
      <w:tr w:rsidR="00CF0EF1" w:rsidRPr="00CF0EF1" w:rsidTr="00CF0EF1">
        <w:tc>
          <w:tcPr>
            <w:tcW w:w="2179" w:type="dxa"/>
            <w:shd w:val="clear" w:color="auto" w:fill="auto"/>
          </w:tcPr>
          <w:p w:rsidR="00CF0EF1" w:rsidRPr="00CF0EF1" w:rsidRDefault="00CF0EF1" w:rsidP="00CF0EF1">
            <w:pPr>
              <w:ind w:firstLine="0"/>
            </w:pPr>
            <w:r>
              <w:t>Govan</w:t>
            </w:r>
          </w:p>
        </w:tc>
        <w:tc>
          <w:tcPr>
            <w:tcW w:w="2179" w:type="dxa"/>
            <w:shd w:val="clear" w:color="auto" w:fill="auto"/>
          </w:tcPr>
          <w:p w:rsidR="00CF0EF1" w:rsidRPr="00CF0EF1" w:rsidRDefault="00CF0EF1" w:rsidP="00CF0EF1">
            <w:pPr>
              <w:ind w:firstLine="0"/>
            </w:pPr>
            <w:r>
              <w:t>Hamilton</w:t>
            </w:r>
          </w:p>
        </w:tc>
        <w:tc>
          <w:tcPr>
            <w:tcW w:w="2180" w:type="dxa"/>
            <w:shd w:val="clear" w:color="auto" w:fill="auto"/>
          </w:tcPr>
          <w:p w:rsidR="00CF0EF1" w:rsidRPr="00CF0EF1" w:rsidRDefault="00CF0EF1" w:rsidP="00CF0EF1">
            <w:pPr>
              <w:ind w:firstLine="0"/>
            </w:pPr>
            <w:r>
              <w:t>Hardwick</w:t>
            </w:r>
          </w:p>
        </w:tc>
      </w:tr>
      <w:tr w:rsidR="00CF0EF1" w:rsidRPr="00CF0EF1" w:rsidTr="00CF0EF1">
        <w:tc>
          <w:tcPr>
            <w:tcW w:w="2179" w:type="dxa"/>
            <w:shd w:val="clear" w:color="auto" w:fill="auto"/>
          </w:tcPr>
          <w:p w:rsidR="00CF0EF1" w:rsidRPr="00CF0EF1" w:rsidRDefault="00CF0EF1" w:rsidP="00CF0EF1">
            <w:pPr>
              <w:ind w:firstLine="0"/>
            </w:pPr>
            <w:r>
              <w:t>Harrell</w:t>
            </w:r>
          </w:p>
        </w:tc>
        <w:tc>
          <w:tcPr>
            <w:tcW w:w="2179" w:type="dxa"/>
            <w:shd w:val="clear" w:color="auto" w:fill="auto"/>
          </w:tcPr>
          <w:p w:rsidR="00CF0EF1" w:rsidRPr="00CF0EF1" w:rsidRDefault="00CF0EF1" w:rsidP="00CF0EF1">
            <w:pPr>
              <w:ind w:firstLine="0"/>
            </w:pPr>
            <w:r>
              <w:t>Harrison</w:t>
            </w:r>
          </w:p>
        </w:tc>
        <w:tc>
          <w:tcPr>
            <w:tcW w:w="2180" w:type="dxa"/>
            <w:shd w:val="clear" w:color="auto" w:fill="auto"/>
          </w:tcPr>
          <w:p w:rsidR="00CF0EF1" w:rsidRPr="00CF0EF1" w:rsidRDefault="00CF0EF1" w:rsidP="00CF0EF1">
            <w:pPr>
              <w:ind w:firstLine="0"/>
            </w:pPr>
            <w:r>
              <w:t>Hayes</w:t>
            </w:r>
          </w:p>
        </w:tc>
      </w:tr>
      <w:tr w:rsidR="00CF0EF1" w:rsidRPr="00CF0EF1" w:rsidTr="00CF0EF1">
        <w:tc>
          <w:tcPr>
            <w:tcW w:w="2179" w:type="dxa"/>
            <w:shd w:val="clear" w:color="auto" w:fill="auto"/>
          </w:tcPr>
          <w:p w:rsidR="00CF0EF1" w:rsidRPr="00CF0EF1" w:rsidRDefault="00CF0EF1" w:rsidP="00CF0EF1">
            <w:pPr>
              <w:ind w:firstLine="0"/>
            </w:pPr>
            <w:r>
              <w:t>Hearn</w:t>
            </w:r>
          </w:p>
        </w:tc>
        <w:tc>
          <w:tcPr>
            <w:tcW w:w="2179" w:type="dxa"/>
            <w:shd w:val="clear" w:color="auto" w:fill="auto"/>
          </w:tcPr>
          <w:p w:rsidR="00CF0EF1" w:rsidRPr="00CF0EF1" w:rsidRDefault="00CF0EF1" w:rsidP="00CF0EF1">
            <w:pPr>
              <w:ind w:firstLine="0"/>
            </w:pPr>
            <w:r>
              <w:t>Henderson</w:t>
            </w:r>
          </w:p>
        </w:tc>
        <w:tc>
          <w:tcPr>
            <w:tcW w:w="2180" w:type="dxa"/>
            <w:shd w:val="clear" w:color="auto" w:fill="auto"/>
          </w:tcPr>
          <w:p w:rsidR="00CF0EF1" w:rsidRPr="00CF0EF1" w:rsidRDefault="00CF0EF1" w:rsidP="00CF0EF1">
            <w:pPr>
              <w:ind w:firstLine="0"/>
            </w:pPr>
            <w:r>
              <w:t>Herbkersman</w:t>
            </w:r>
          </w:p>
        </w:tc>
      </w:tr>
      <w:tr w:rsidR="00CF0EF1" w:rsidRPr="00CF0EF1" w:rsidTr="00CF0EF1">
        <w:tc>
          <w:tcPr>
            <w:tcW w:w="2179" w:type="dxa"/>
            <w:shd w:val="clear" w:color="auto" w:fill="auto"/>
          </w:tcPr>
          <w:p w:rsidR="00CF0EF1" w:rsidRPr="00CF0EF1" w:rsidRDefault="00CF0EF1" w:rsidP="00CF0EF1">
            <w:pPr>
              <w:ind w:firstLine="0"/>
            </w:pPr>
            <w:r>
              <w:t>Hiott</w:t>
            </w:r>
          </w:p>
        </w:tc>
        <w:tc>
          <w:tcPr>
            <w:tcW w:w="2179" w:type="dxa"/>
            <w:shd w:val="clear" w:color="auto" w:fill="auto"/>
          </w:tcPr>
          <w:p w:rsidR="00CF0EF1" w:rsidRPr="00CF0EF1" w:rsidRDefault="00CF0EF1" w:rsidP="00CF0EF1">
            <w:pPr>
              <w:ind w:firstLine="0"/>
            </w:pPr>
            <w:r>
              <w:t>Hixon</w:t>
            </w:r>
          </w:p>
        </w:tc>
        <w:tc>
          <w:tcPr>
            <w:tcW w:w="2180" w:type="dxa"/>
            <w:shd w:val="clear" w:color="auto" w:fill="auto"/>
          </w:tcPr>
          <w:p w:rsidR="00CF0EF1" w:rsidRPr="00CF0EF1" w:rsidRDefault="00CF0EF1" w:rsidP="00CF0EF1">
            <w:pPr>
              <w:ind w:firstLine="0"/>
            </w:pPr>
            <w:r>
              <w:t>Hosey</w:t>
            </w:r>
          </w:p>
        </w:tc>
      </w:tr>
      <w:tr w:rsidR="00CF0EF1" w:rsidRPr="00CF0EF1" w:rsidTr="00CF0EF1">
        <w:tc>
          <w:tcPr>
            <w:tcW w:w="2179" w:type="dxa"/>
            <w:shd w:val="clear" w:color="auto" w:fill="auto"/>
          </w:tcPr>
          <w:p w:rsidR="00CF0EF1" w:rsidRPr="00CF0EF1" w:rsidRDefault="00CF0EF1" w:rsidP="00CF0EF1">
            <w:pPr>
              <w:ind w:firstLine="0"/>
            </w:pPr>
            <w:r>
              <w:t>Howard</w:t>
            </w:r>
          </w:p>
        </w:tc>
        <w:tc>
          <w:tcPr>
            <w:tcW w:w="2179" w:type="dxa"/>
            <w:shd w:val="clear" w:color="auto" w:fill="auto"/>
          </w:tcPr>
          <w:p w:rsidR="00CF0EF1" w:rsidRPr="00CF0EF1" w:rsidRDefault="00CF0EF1" w:rsidP="00CF0EF1">
            <w:pPr>
              <w:ind w:firstLine="0"/>
            </w:pPr>
            <w:r>
              <w:t>Huggins</w:t>
            </w:r>
          </w:p>
        </w:tc>
        <w:tc>
          <w:tcPr>
            <w:tcW w:w="2180" w:type="dxa"/>
            <w:shd w:val="clear" w:color="auto" w:fill="auto"/>
          </w:tcPr>
          <w:p w:rsidR="00CF0EF1" w:rsidRPr="00CF0EF1" w:rsidRDefault="00CF0EF1" w:rsidP="00CF0EF1">
            <w:pPr>
              <w:ind w:firstLine="0"/>
            </w:pPr>
            <w:r>
              <w:t>Johnson</w:t>
            </w:r>
          </w:p>
        </w:tc>
      </w:tr>
      <w:tr w:rsidR="00CF0EF1" w:rsidRPr="00CF0EF1" w:rsidTr="00CF0EF1">
        <w:tc>
          <w:tcPr>
            <w:tcW w:w="2179" w:type="dxa"/>
            <w:shd w:val="clear" w:color="auto" w:fill="auto"/>
          </w:tcPr>
          <w:p w:rsidR="00CF0EF1" w:rsidRPr="00CF0EF1" w:rsidRDefault="00CF0EF1" w:rsidP="00CF0EF1">
            <w:pPr>
              <w:ind w:firstLine="0"/>
            </w:pPr>
            <w:r>
              <w:t>Knight</w:t>
            </w:r>
          </w:p>
        </w:tc>
        <w:tc>
          <w:tcPr>
            <w:tcW w:w="2179" w:type="dxa"/>
            <w:shd w:val="clear" w:color="auto" w:fill="auto"/>
          </w:tcPr>
          <w:p w:rsidR="00CF0EF1" w:rsidRPr="00CF0EF1" w:rsidRDefault="00CF0EF1" w:rsidP="00CF0EF1">
            <w:pPr>
              <w:ind w:firstLine="0"/>
            </w:pPr>
            <w:r>
              <w:t>Limehouse</w:t>
            </w:r>
          </w:p>
        </w:tc>
        <w:tc>
          <w:tcPr>
            <w:tcW w:w="2180" w:type="dxa"/>
            <w:shd w:val="clear" w:color="auto" w:fill="auto"/>
          </w:tcPr>
          <w:p w:rsidR="00CF0EF1" w:rsidRPr="00CF0EF1" w:rsidRDefault="00CF0EF1" w:rsidP="00CF0EF1">
            <w:pPr>
              <w:ind w:firstLine="0"/>
            </w:pPr>
            <w:r>
              <w:t>Loftis</w:t>
            </w:r>
          </w:p>
        </w:tc>
      </w:tr>
      <w:tr w:rsidR="00CF0EF1" w:rsidRPr="00CF0EF1" w:rsidTr="00CF0EF1">
        <w:tc>
          <w:tcPr>
            <w:tcW w:w="2179" w:type="dxa"/>
            <w:shd w:val="clear" w:color="auto" w:fill="auto"/>
          </w:tcPr>
          <w:p w:rsidR="00CF0EF1" w:rsidRPr="00CF0EF1" w:rsidRDefault="00CF0EF1" w:rsidP="00CF0EF1">
            <w:pPr>
              <w:ind w:firstLine="0"/>
            </w:pPr>
            <w:r>
              <w:t>Lowe</w:t>
            </w:r>
          </w:p>
        </w:tc>
        <w:tc>
          <w:tcPr>
            <w:tcW w:w="2179" w:type="dxa"/>
            <w:shd w:val="clear" w:color="auto" w:fill="auto"/>
          </w:tcPr>
          <w:p w:rsidR="00CF0EF1" w:rsidRPr="00CF0EF1" w:rsidRDefault="00CF0EF1" w:rsidP="00CF0EF1">
            <w:pPr>
              <w:ind w:firstLine="0"/>
            </w:pPr>
            <w:r>
              <w:t>Lucas</w:t>
            </w:r>
          </w:p>
        </w:tc>
        <w:tc>
          <w:tcPr>
            <w:tcW w:w="2180" w:type="dxa"/>
            <w:shd w:val="clear" w:color="auto" w:fill="auto"/>
          </w:tcPr>
          <w:p w:rsidR="00CF0EF1" w:rsidRPr="00CF0EF1" w:rsidRDefault="00CF0EF1" w:rsidP="00CF0EF1">
            <w:pPr>
              <w:ind w:firstLine="0"/>
            </w:pPr>
            <w:r>
              <w:t>Mack</w:t>
            </w:r>
          </w:p>
        </w:tc>
      </w:tr>
      <w:tr w:rsidR="00CF0EF1" w:rsidRPr="00CF0EF1" w:rsidTr="00CF0EF1">
        <w:tc>
          <w:tcPr>
            <w:tcW w:w="2179" w:type="dxa"/>
            <w:shd w:val="clear" w:color="auto" w:fill="auto"/>
          </w:tcPr>
          <w:p w:rsidR="00CF0EF1" w:rsidRPr="00CF0EF1" w:rsidRDefault="00CF0EF1" w:rsidP="00CF0EF1">
            <w:pPr>
              <w:ind w:firstLine="0"/>
            </w:pPr>
            <w:r>
              <w:t>McCoy</w:t>
            </w:r>
          </w:p>
        </w:tc>
        <w:tc>
          <w:tcPr>
            <w:tcW w:w="2179" w:type="dxa"/>
            <w:shd w:val="clear" w:color="auto" w:fill="auto"/>
          </w:tcPr>
          <w:p w:rsidR="00CF0EF1" w:rsidRPr="00CF0EF1" w:rsidRDefault="00CF0EF1" w:rsidP="00CF0EF1">
            <w:pPr>
              <w:ind w:firstLine="0"/>
            </w:pPr>
            <w:r>
              <w:t>McEachern</w:t>
            </w:r>
          </w:p>
        </w:tc>
        <w:tc>
          <w:tcPr>
            <w:tcW w:w="2180" w:type="dxa"/>
            <w:shd w:val="clear" w:color="auto" w:fill="auto"/>
          </w:tcPr>
          <w:p w:rsidR="00CF0EF1" w:rsidRPr="00CF0EF1" w:rsidRDefault="00CF0EF1" w:rsidP="00CF0EF1">
            <w:pPr>
              <w:ind w:firstLine="0"/>
            </w:pPr>
            <w:r>
              <w:t>McLeod</w:t>
            </w:r>
          </w:p>
        </w:tc>
      </w:tr>
      <w:tr w:rsidR="00CF0EF1" w:rsidRPr="00CF0EF1" w:rsidTr="00CF0EF1">
        <w:tc>
          <w:tcPr>
            <w:tcW w:w="2179" w:type="dxa"/>
            <w:shd w:val="clear" w:color="auto" w:fill="auto"/>
          </w:tcPr>
          <w:p w:rsidR="00CF0EF1" w:rsidRPr="00CF0EF1" w:rsidRDefault="00CF0EF1" w:rsidP="00CF0EF1">
            <w:pPr>
              <w:ind w:firstLine="0"/>
            </w:pPr>
            <w:r>
              <w:t>Merrill</w:t>
            </w:r>
          </w:p>
        </w:tc>
        <w:tc>
          <w:tcPr>
            <w:tcW w:w="2179" w:type="dxa"/>
            <w:shd w:val="clear" w:color="auto" w:fill="auto"/>
          </w:tcPr>
          <w:p w:rsidR="00CF0EF1" w:rsidRPr="00CF0EF1" w:rsidRDefault="00CF0EF1" w:rsidP="00CF0EF1">
            <w:pPr>
              <w:ind w:firstLine="0"/>
            </w:pPr>
            <w:r>
              <w:t>D. C. Moss</w:t>
            </w:r>
          </w:p>
        </w:tc>
        <w:tc>
          <w:tcPr>
            <w:tcW w:w="2180" w:type="dxa"/>
            <w:shd w:val="clear" w:color="auto" w:fill="auto"/>
          </w:tcPr>
          <w:p w:rsidR="00CF0EF1" w:rsidRPr="00CF0EF1" w:rsidRDefault="00CF0EF1" w:rsidP="00CF0EF1">
            <w:pPr>
              <w:ind w:firstLine="0"/>
            </w:pPr>
            <w:r>
              <w:t>V. S. Moss</w:t>
            </w:r>
          </w:p>
        </w:tc>
      </w:tr>
      <w:tr w:rsidR="00CF0EF1" w:rsidRPr="00CF0EF1" w:rsidTr="00CF0EF1">
        <w:tc>
          <w:tcPr>
            <w:tcW w:w="2179" w:type="dxa"/>
            <w:shd w:val="clear" w:color="auto" w:fill="auto"/>
          </w:tcPr>
          <w:p w:rsidR="00CF0EF1" w:rsidRPr="00CF0EF1" w:rsidRDefault="00CF0EF1" w:rsidP="00CF0EF1">
            <w:pPr>
              <w:ind w:firstLine="0"/>
            </w:pPr>
            <w:r>
              <w:t>Munnerlyn</w:t>
            </w:r>
          </w:p>
        </w:tc>
        <w:tc>
          <w:tcPr>
            <w:tcW w:w="2179" w:type="dxa"/>
            <w:shd w:val="clear" w:color="auto" w:fill="auto"/>
          </w:tcPr>
          <w:p w:rsidR="00CF0EF1" w:rsidRPr="00CF0EF1" w:rsidRDefault="00CF0EF1" w:rsidP="00CF0EF1">
            <w:pPr>
              <w:ind w:firstLine="0"/>
            </w:pPr>
            <w:r>
              <w:t>Nanney</w:t>
            </w:r>
          </w:p>
        </w:tc>
        <w:tc>
          <w:tcPr>
            <w:tcW w:w="2180" w:type="dxa"/>
            <w:shd w:val="clear" w:color="auto" w:fill="auto"/>
          </w:tcPr>
          <w:p w:rsidR="00CF0EF1" w:rsidRPr="00CF0EF1" w:rsidRDefault="00CF0EF1" w:rsidP="00CF0EF1">
            <w:pPr>
              <w:ind w:firstLine="0"/>
            </w:pPr>
            <w:r>
              <w:t>J. H. Neal</w:t>
            </w:r>
          </w:p>
        </w:tc>
      </w:tr>
      <w:tr w:rsidR="00CF0EF1" w:rsidRPr="00CF0EF1" w:rsidTr="00CF0EF1">
        <w:tc>
          <w:tcPr>
            <w:tcW w:w="2179" w:type="dxa"/>
            <w:shd w:val="clear" w:color="auto" w:fill="auto"/>
          </w:tcPr>
          <w:p w:rsidR="00CF0EF1" w:rsidRPr="00CF0EF1" w:rsidRDefault="00CF0EF1" w:rsidP="00CF0EF1">
            <w:pPr>
              <w:ind w:firstLine="0"/>
            </w:pPr>
            <w:r>
              <w:t>J. M. Neal</w:t>
            </w:r>
          </w:p>
        </w:tc>
        <w:tc>
          <w:tcPr>
            <w:tcW w:w="2179" w:type="dxa"/>
            <w:shd w:val="clear" w:color="auto" w:fill="auto"/>
          </w:tcPr>
          <w:p w:rsidR="00CF0EF1" w:rsidRPr="00CF0EF1" w:rsidRDefault="00CF0EF1" w:rsidP="00CF0EF1">
            <w:pPr>
              <w:ind w:firstLine="0"/>
            </w:pPr>
            <w:r>
              <w:t>Norman</w:t>
            </w:r>
          </w:p>
        </w:tc>
        <w:tc>
          <w:tcPr>
            <w:tcW w:w="2180" w:type="dxa"/>
            <w:shd w:val="clear" w:color="auto" w:fill="auto"/>
          </w:tcPr>
          <w:p w:rsidR="00CF0EF1" w:rsidRPr="00CF0EF1" w:rsidRDefault="00CF0EF1" w:rsidP="00CF0EF1">
            <w:pPr>
              <w:ind w:firstLine="0"/>
            </w:pPr>
            <w:r>
              <w:t>Ott</w:t>
            </w:r>
          </w:p>
        </w:tc>
      </w:tr>
      <w:tr w:rsidR="00CF0EF1" w:rsidRPr="00CF0EF1" w:rsidTr="00CF0EF1">
        <w:tc>
          <w:tcPr>
            <w:tcW w:w="2179" w:type="dxa"/>
            <w:shd w:val="clear" w:color="auto" w:fill="auto"/>
          </w:tcPr>
          <w:p w:rsidR="00CF0EF1" w:rsidRPr="00CF0EF1" w:rsidRDefault="00CF0EF1" w:rsidP="00CF0EF1">
            <w:pPr>
              <w:ind w:firstLine="0"/>
            </w:pPr>
            <w:r>
              <w:t>Owens</w:t>
            </w:r>
          </w:p>
        </w:tc>
        <w:tc>
          <w:tcPr>
            <w:tcW w:w="2179" w:type="dxa"/>
            <w:shd w:val="clear" w:color="auto" w:fill="auto"/>
          </w:tcPr>
          <w:p w:rsidR="00CF0EF1" w:rsidRPr="00CF0EF1" w:rsidRDefault="00CF0EF1" w:rsidP="00CF0EF1">
            <w:pPr>
              <w:ind w:firstLine="0"/>
            </w:pPr>
            <w:r>
              <w:t>Parks</w:t>
            </w:r>
          </w:p>
        </w:tc>
        <w:tc>
          <w:tcPr>
            <w:tcW w:w="2180" w:type="dxa"/>
            <w:shd w:val="clear" w:color="auto" w:fill="auto"/>
          </w:tcPr>
          <w:p w:rsidR="00CF0EF1" w:rsidRPr="00CF0EF1" w:rsidRDefault="00CF0EF1" w:rsidP="00CF0EF1">
            <w:pPr>
              <w:ind w:firstLine="0"/>
            </w:pPr>
            <w:r>
              <w:t>Patrick</w:t>
            </w:r>
          </w:p>
        </w:tc>
      </w:tr>
      <w:tr w:rsidR="00CF0EF1" w:rsidRPr="00CF0EF1" w:rsidTr="00CF0EF1">
        <w:tc>
          <w:tcPr>
            <w:tcW w:w="2179" w:type="dxa"/>
            <w:shd w:val="clear" w:color="auto" w:fill="auto"/>
          </w:tcPr>
          <w:p w:rsidR="00CF0EF1" w:rsidRPr="00CF0EF1" w:rsidRDefault="00CF0EF1" w:rsidP="00CF0EF1">
            <w:pPr>
              <w:ind w:firstLine="0"/>
            </w:pPr>
            <w:r>
              <w:t>Pinson</w:t>
            </w:r>
          </w:p>
        </w:tc>
        <w:tc>
          <w:tcPr>
            <w:tcW w:w="2179" w:type="dxa"/>
            <w:shd w:val="clear" w:color="auto" w:fill="auto"/>
          </w:tcPr>
          <w:p w:rsidR="00CF0EF1" w:rsidRPr="00CF0EF1" w:rsidRDefault="00CF0EF1" w:rsidP="00CF0EF1">
            <w:pPr>
              <w:ind w:firstLine="0"/>
            </w:pPr>
            <w:r>
              <w:t>Pitts</w:t>
            </w:r>
          </w:p>
        </w:tc>
        <w:tc>
          <w:tcPr>
            <w:tcW w:w="2180" w:type="dxa"/>
            <w:shd w:val="clear" w:color="auto" w:fill="auto"/>
          </w:tcPr>
          <w:p w:rsidR="00CF0EF1" w:rsidRPr="00CF0EF1" w:rsidRDefault="00CF0EF1" w:rsidP="00CF0EF1">
            <w:pPr>
              <w:ind w:firstLine="0"/>
            </w:pPr>
            <w:r>
              <w:t>Pope</w:t>
            </w:r>
          </w:p>
        </w:tc>
      </w:tr>
      <w:tr w:rsidR="00CF0EF1" w:rsidRPr="00CF0EF1" w:rsidTr="00CF0EF1">
        <w:tc>
          <w:tcPr>
            <w:tcW w:w="2179" w:type="dxa"/>
            <w:shd w:val="clear" w:color="auto" w:fill="auto"/>
          </w:tcPr>
          <w:p w:rsidR="00CF0EF1" w:rsidRPr="00CF0EF1" w:rsidRDefault="00CF0EF1" w:rsidP="00CF0EF1">
            <w:pPr>
              <w:ind w:firstLine="0"/>
            </w:pPr>
            <w:r>
              <w:t>Putnam</w:t>
            </w:r>
          </w:p>
        </w:tc>
        <w:tc>
          <w:tcPr>
            <w:tcW w:w="2179" w:type="dxa"/>
            <w:shd w:val="clear" w:color="auto" w:fill="auto"/>
          </w:tcPr>
          <w:p w:rsidR="00CF0EF1" w:rsidRPr="00CF0EF1" w:rsidRDefault="00CF0EF1" w:rsidP="00CF0EF1">
            <w:pPr>
              <w:ind w:firstLine="0"/>
            </w:pPr>
            <w:r>
              <w:t>Quinn</w:t>
            </w:r>
          </w:p>
        </w:tc>
        <w:tc>
          <w:tcPr>
            <w:tcW w:w="2180" w:type="dxa"/>
            <w:shd w:val="clear" w:color="auto" w:fill="auto"/>
          </w:tcPr>
          <w:p w:rsidR="00CF0EF1" w:rsidRPr="00CF0EF1" w:rsidRDefault="00CF0EF1" w:rsidP="00CF0EF1">
            <w:pPr>
              <w:ind w:firstLine="0"/>
            </w:pPr>
            <w:r>
              <w:t>Rutherford</w:t>
            </w:r>
          </w:p>
        </w:tc>
      </w:tr>
      <w:tr w:rsidR="00CF0EF1" w:rsidRPr="00CF0EF1" w:rsidTr="00CF0EF1">
        <w:tc>
          <w:tcPr>
            <w:tcW w:w="2179" w:type="dxa"/>
            <w:shd w:val="clear" w:color="auto" w:fill="auto"/>
          </w:tcPr>
          <w:p w:rsidR="00CF0EF1" w:rsidRPr="00CF0EF1" w:rsidRDefault="00CF0EF1" w:rsidP="00CF0EF1">
            <w:pPr>
              <w:ind w:firstLine="0"/>
            </w:pPr>
            <w:r>
              <w:t>Ryan</w:t>
            </w:r>
          </w:p>
        </w:tc>
        <w:tc>
          <w:tcPr>
            <w:tcW w:w="2179" w:type="dxa"/>
            <w:shd w:val="clear" w:color="auto" w:fill="auto"/>
          </w:tcPr>
          <w:p w:rsidR="00CF0EF1" w:rsidRPr="00CF0EF1" w:rsidRDefault="00CF0EF1" w:rsidP="00CF0EF1">
            <w:pPr>
              <w:ind w:firstLine="0"/>
            </w:pPr>
            <w:r>
              <w:t>Sabb</w:t>
            </w:r>
          </w:p>
        </w:tc>
        <w:tc>
          <w:tcPr>
            <w:tcW w:w="2180" w:type="dxa"/>
            <w:shd w:val="clear" w:color="auto" w:fill="auto"/>
          </w:tcPr>
          <w:p w:rsidR="00CF0EF1" w:rsidRPr="00CF0EF1" w:rsidRDefault="00CF0EF1" w:rsidP="00CF0EF1">
            <w:pPr>
              <w:ind w:firstLine="0"/>
            </w:pPr>
            <w:r>
              <w:t>Sandifer</w:t>
            </w:r>
          </w:p>
        </w:tc>
      </w:tr>
      <w:tr w:rsidR="00CF0EF1" w:rsidRPr="00CF0EF1" w:rsidTr="00CF0EF1">
        <w:tc>
          <w:tcPr>
            <w:tcW w:w="2179" w:type="dxa"/>
            <w:shd w:val="clear" w:color="auto" w:fill="auto"/>
          </w:tcPr>
          <w:p w:rsidR="00CF0EF1" w:rsidRPr="00CF0EF1" w:rsidRDefault="00CF0EF1" w:rsidP="00CF0EF1">
            <w:pPr>
              <w:ind w:firstLine="0"/>
            </w:pPr>
            <w:r>
              <w:t>Sellers</w:t>
            </w:r>
          </w:p>
        </w:tc>
        <w:tc>
          <w:tcPr>
            <w:tcW w:w="2179" w:type="dxa"/>
            <w:shd w:val="clear" w:color="auto" w:fill="auto"/>
          </w:tcPr>
          <w:p w:rsidR="00CF0EF1" w:rsidRPr="00CF0EF1" w:rsidRDefault="00CF0EF1" w:rsidP="00CF0EF1">
            <w:pPr>
              <w:ind w:firstLine="0"/>
            </w:pPr>
            <w:r>
              <w:t>Simrill</w:t>
            </w:r>
          </w:p>
        </w:tc>
        <w:tc>
          <w:tcPr>
            <w:tcW w:w="2180" w:type="dxa"/>
            <w:shd w:val="clear" w:color="auto" w:fill="auto"/>
          </w:tcPr>
          <w:p w:rsidR="00CF0EF1" w:rsidRPr="00CF0EF1" w:rsidRDefault="00CF0EF1" w:rsidP="00CF0EF1">
            <w:pPr>
              <w:ind w:firstLine="0"/>
            </w:pPr>
            <w:r>
              <w:t>Skelton</w:t>
            </w:r>
          </w:p>
        </w:tc>
      </w:tr>
      <w:tr w:rsidR="00CF0EF1" w:rsidRPr="00CF0EF1" w:rsidTr="00CF0EF1">
        <w:tc>
          <w:tcPr>
            <w:tcW w:w="2179" w:type="dxa"/>
            <w:shd w:val="clear" w:color="auto" w:fill="auto"/>
          </w:tcPr>
          <w:p w:rsidR="00CF0EF1" w:rsidRPr="00CF0EF1" w:rsidRDefault="00CF0EF1" w:rsidP="00CF0EF1">
            <w:pPr>
              <w:ind w:firstLine="0"/>
            </w:pPr>
            <w:r>
              <w:t>G. M. Smith</w:t>
            </w:r>
          </w:p>
        </w:tc>
        <w:tc>
          <w:tcPr>
            <w:tcW w:w="2179" w:type="dxa"/>
            <w:shd w:val="clear" w:color="auto" w:fill="auto"/>
          </w:tcPr>
          <w:p w:rsidR="00CF0EF1" w:rsidRPr="00CF0EF1" w:rsidRDefault="00CF0EF1" w:rsidP="00CF0EF1">
            <w:pPr>
              <w:ind w:firstLine="0"/>
            </w:pPr>
            <w:r>
              <w:t>G. R. Smith</w:t>
            </w:r>
          </w:p>
        </w:tc>
        <w:tc>
          <w:tcPr>
            <w:tcW w:w="2180" w:type="dxa"/>
            <w:shd w:val="clear" w:color="auto" w:fill="auto"/>
          </w:tcPr>
          <w:p w:rsidR="00CF0EF1" w:rsidRPr="00CF0EF1" w:rsidRDefault="00CF0EF1" w:rsidP="00CF0EF1">
            <w:pPr>
              <w:ind w:firstLine="0"/>
            </w:pPr>
            <w:r>
              <w:t>J. E. Smith</w:t>
            </w:r>
          </w:p>
        </w:tc>
      </w:tr>
      <w:tr w:rsidR="00CF0EF1" w:rsidRPr="00CF0EF1" w:rsidTr="00CF0EF1">
        <w:tc>
          <w:tcPr>
            <w:tcW w:w="2179" w:type="dxa"/>
            <w:shd w:val="clear" w:color="auto" w:fill="auto"/>
          </w:tcPr>
          <w:p w:rsidR="00CF0EF1" w:rsidRPr="00CF0EF1" w:rsidRDefault="00CF0EF1" w:rsidP="00CF0EF1">
            <w:pPr>
              <w:ind w:firstLine="0"/>
            </w:pPr>
            <w:r>
              <w:t>J. R. Smith</w:t>
            </w:r>
          </w:p>
        </w:tc>
        <w:tc>
          <w:tcPr>
            <w:tcW w:w="2179" w:type="dxa"/>
            <w:shd w:val="clear" w:color="auto" w:fill="auto"/>
          </w:tcPr>
          <w:p w:rsidR="00CF0EF1" w:rsidRPr="00CF0EF1" w:rsidRDefault="00CF0EF1" w:rsidP="00CF0EF1">
            <w:pPr>
              <w:ind w:firstLine="0"/>
            </w:pPr>
            <w:r>
              <w:t>Sottile</w:t>
            </w:r>
          </w:p>
        </w:tc>
        <w:tc>
          <w:tcPr>
            <w:tcW w:w="2180" w:type="dxa"/>
            <w:shd w:val="clear" w:color="auto" w:fill="auto"/>
          </w:tcPr>
          <w:p w:rsidR="00CF0EF1" w:rsidRPr="00CF0EF1" w:rsidRDefault="00CF0EF1" w:rsidP="00CF0EF1">
            <w:pPr>
              <w:ind w:firstLine="0"/>
            </w:pPr>
            <w:r>
              <w:t>Stavrinakis</w:t>
            </w:r>
          </w:p>
        </w:tc>
      </w:tr>
      <w:tr w:rsidR="00CF0EF1" w:rsidRPr="00CF0EF1" w:rsidTr="00CF0EF1">
        <w:tc>
          <w:tcPr>
            <w:tcW w:w="2179" w:type="dxa"/>
            <w:shd w:val="clear" w:color="auto" w:fill="auto"/>
          </w:tcPr>
          <w:p w:rsidR="00CF0EF1" w:rsidRPr="00CF0EF1" w:rsidRDefault="00CF0EF1" w:rsidP="00CF0EF1">
            <w:pPr>
              <w:ind w:firstLine="0"/>
            </w:pPr>
            <w:r>
              <w:t>Tallon</w:t>
            </w:r>
          </w:p>
        </w:tc>
        <w:tc>
          <w:tcPr>
            <w:tcW w:w="2179" w:type="dxa"/>
            <w:shd w:val="clear" w:color="auto" w:fill="auto"/>
          </w:tcPr>
          <w:p w:rsidR="00CF0EF1" w:rsidRPr="00CF0EF1" w:rsidRDefault="00CF0EF1" w:rsidP="00CF0EF1">
            <w:pPr>
              <w:ind w:firstLine="0"/>
            </w:pPr>
            <w:r>
              <w:t>Taylor</w:t>
            </w:r>
          </w:p>
        </w:tc>
        <w:tc>
          <w:tcPr>
            <w:tcW w:w="2180" w:type="dxa"/>
            <w:shd w:val="clear" w:color="auto" w:fill="auto"/>
          </w:tcPr>
          <w:p w:rsidR="00CF0EF1" w:rsidRPr="00CF0EF1" w:rsidRDefault="00CF0EF1" w:rsidP="00CF0EF1">
            <w:pPr>
              <w:ind w:firstLine="0"/>
            </w:pPr>
            <w:r>
              <w:t>Thayer</w:t>
            </w:r>
          </w:p>
        </w:tc>
      </w:tr>
      <w:tr w:rsidR="00CF0EF1" w:rsidRPr="00CF0EF1" w:rsidTr="00CF0EF1">
        <w:tc>
          <w:tcPr>
            <w:tcW w:w="2179" w:type="dxa"/>
            <w:shd w:val="clear" w:color="auto" w:fill="auto"/>
          </w:tcPr>
          <w:p w:rsidR="00CF0EF1" w:rsidRPr="00CF0EF1" w:rsidRDefault="00CF0EF1" w:rsidP="00CF0EF1">
            <w:pPr>
              <w:ind w:firstLine="0"/>
            </w:pPr>
            <w:r>
              <w:t>Vick</w:t>
            </w:r>
          </w:p>
        </w:tc>
        <w:tc>
          <w:tcPr>
            <w:tcW w:w="2179" w:type="dxa"/>
            <w:shd w:val="clear" w:color="auto" w:fill="auto"/>
          </w:tcPr>
          <w:p w:rsidR="00CF0EF1" w:rsidRPr="00CF0EF1" w:rsidRDefault="00CF0EF1" w:rsidP="00CF0EF1">
            <w:pPr>
              <w:ind w:firstLine="0"/>
            </w:pPr>
            <w:r>
              <w:t>Weeks</w:t>
            </w:r>
          </w:p>
        </w:tc>
        <w:tc>
          <w:tcPr>
            <w:tcW w:w="2180" w:type="dxa"/>
            <w:shd w:val="clear" w:color="auto" w:fill="auto"/>
          </w:tcPr>
          <w:p w:rsidR="00CF0EF1" w:rsidRPr="00CF0EF1" w:rsidRDefault="00CF0EF1" w:rsidP="00CF0EF1">
            <w:pPr>
              <w:ind w:firstLine="0"/>
            </w:pPr>
            <w:r>
              <w:t>White</w:t>
            </w:r>
          </w:p>
        </w:tc>
      </w:tr>
      <w:tr w:rsidR="00CF0EF1" w:rsidRPr="00CF0EF1" w:rsidTr="00CF0EF1">
        <w:tc>
          <w:tcPr>
            <w:tcW w:w="2179" w:type="dxa"/>
            <w:shd w:val="clear" w:color="auto" w:fill="auto"/>
          </w:tcPr>
          <w:p w:rsidR="00CF0EF1" w:rsidRPr="00CF0EF1" w:rsidRDefault="00CF0EF1" w:rsidP="00CF0EF1">
            <w:pPr>
              <w:keepNext/>
              <w:ind w:firstLine="0"/>
            </w:pPr>
            <w:r>
              <w:t>Whitmire</w:t>
            </w:r>
          </w:p>
        </w:tc>
        <w:tc>
          <w:tcPr>
            <w:tcW w:w="2179" w:type="dxa"/>
            <w:shd w:val="clear" w:color="auto" w:fill="auto"/>
          </w:tcPr>
          <w:p w:rsidR="00CF0EF1" w:rsidRPr="00CF0EF1" w:rsidRDefault="00CF0EF1" w:rsidP="00CF0EF1">
            <w:pPr>
              <w:keepNext/>
              <w:ind w:firstLine="0"/>
            </w:pPr>
            <w:r>
              <w:t>Williams</w:t>
            </w:r>
          </w:p>
        </w:tc>
        <w:tc>
          <w:tcPr>
            <w:tcW w:w="2180" w:type="dxa"/>
            <w:shd w:val="clear" w:color="auto" w:fill="auto"/>
          </w:tcPr>
          <w:p w:rsidR="00CF0EF1" w:rsidRPr="00CF0EF1" w:rsidRDefault="00CF0EF1" w:rsidP="00CF0EF1">
            <w:pPr>
              <w:keepNext/>
              <w:ind w:firstLine="0"/>
            </w:pPr>
            <w:r>
              <w:t>Willis</w:t>
            </w:r>
          </w:p>
        </w:tc>
      </w:tr>
      <w:tr w:rsidR="00CF0EF1" w:rsidRPr="00CF0EF1" w:rsidTr="00CF0EF1">
        <w:tc>
          <w:tcPr>
            <w:tcW w:w="2179" w:type="dxa"/>
            <w:shd w:val="clear" w:color="auto" w:fill="auto"/>
          </w:tcPr>
          <w:p w:rsidR="00CF0EF1" w:rsidRPr="00CF0EF1" w:rsidRDefault="00CF0EF1" w:rsidP="00CF0EF1">
            <w:pPr>
              <w:keepNext/>
              <w:ind w:firstLine="0"/>
            </w:pPr>
            <w:r>
              <w:t>Young</w:t>
            </w:r>
          </w:p>
        </w:tc>
        <w:tc>
          <w:tcPr>
            <w:tcW w:w="2179" w:type="dxa"/>
            <w:shd w:val="clear" w:color="auto" w:fill="auto"/>
          </w:tcPr>
          <w:p w:rsidR="00CF0EF1" w:rsidRPr="00CF0EF1" w:rsidRDefault="00CF0EF1" w:rsidP="00CF0EF1">
            <w:pPr>
              <w:keepNext/>
              <w:ind w:firstLine="0"/>
            </w:pPr>
          </w:p>
        </w:tc>
        <w:tc>
          <w:tcPr>
            <w:tcW w:w="2180" w:type="dxa"/>
            <w:shd w:val="clear" w:color="auto" w:fill="auto"/>
          </w:tcPr>
          <w:p w:rsidR="00CF0EF1" w:rsidRPr="00CF0EF1" w:rsidRDefault="00CF0EF1" w:rsidP="00CF0EF1">
            <w:pPr>
              <w:keepNext/>
              <w:ind w:firstLine="0"/>
            </w:pPr>
          </w:p>
        </w:tc>
      </w:tr>
    </w:tbl>
    <w:p w:rsidR="00CF0EF1" w:rsidRDefault="00CF0EF1" w:rsidP="00CF0EF1"/>
    <w:p w:rsidR="00CF0EF1" w:rsidRDefault="00CF0EF1" w:rsidP="00CF0EF1">
      <w:pPr>
        <w:jc w:val="center"/>
        <w:rPr>
          <w:b/>
        </w:rPr>
      </w:pPr>
      <w:r w:rsidRPr="00CF0EF1">
        <w:rPr>
          <w:b/>
        </w:rPr>
        <w:t>Total--94</w:t>
      </w:r>
    </w:p>
    <w:p w:rsidR="00CF0EF1" w:rsidRDefault="00CF0EF1" w:rsidP="00CF0EF1">
      <w:pPr>
        <w:jc w:val="center"/>
        <w:rPr>
          <w:b/>
        </w:rPr>
      </w:pPr>
    </w:p>
    <w:p w:rsidR="00CF0EF1" w:rsidRDefault="00CF0EF1" w:rsidP="00CF0EF1">
      <w:pPr>
        <w:ind w:firstLine="0"/>
      </w:pPr>
      <w:r w:rsidRPr="00CF0EF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F0EF1" w:rsidRPr="00CF0EF1" w:rsidTr="00CF0EF1">
        <w:tc>
          <w:tcPr>
            <w:tcW w:w="2179" w:type="dxa"/>
            <w:shd w:val="clear" w:color="auto" w:fill="auto"/>
          </w:tcPr>
          <w:p w:rsidR="00CF0EF1" w:rsidRPr="00CF0EF1" w:rsidRDefault="00CF0EF1" w:rsidP="00CF0EF1">
            <w:pPr>
              <w:keepNext/>
              <w:ind w:firstLine="0"/>
            </w:pPr>
            <w:r>
              <w:t>Chumley</w:t>
            </w:r>
          </w:p>
        </w:tc>
        <w:tc>
          <w:tcPr>
            <w:tcW w:w="2179" w:type="dxa"/>
            <w:shd w:val="clear" w:color="auto" w:fill="auto"/>
          </w:tcPr>
          <w:p w:rsidR="00CF0EF1" w:rsidRPr="00CF0EF1" w:rsidRDefault="00CF0EF1" w:rsidP="00CF0EF1">
            <w:pPr>
              <w:keepNext/>
              <w:ind w:firstLine="0"/>
            </w:pPr>
            <w:r>
              <w:t>Corbin</w:t>
            </w:r>
          </w:p>
        </w:tc>
        <w:tc>
          <w:tcPr>
            <w:tcW w:w="2180" w:type="dxa"/>
            <w:shd w:val="clear" w:color="auto" w:fill="auto"/>
          </w:tcPr>
          <w:p w:rsidR="00CF0EF1" w:rsidRPr="00CF0EF1" w:rsidRDefault="00CF0EF1" w:rsidP="00CF0EF1">
            <w:pPr>
              <w:keepNext/>
              <w:ind w:firstLine="0"/>
            </w:pPr>
            <w:r>
              <w:t>Frye</w:t>
            </w:r>
          </w:p>
        </w:tc>
      </w:tr>
      <w:tr w:rsidR="00CF0EF1" w:rsidRPr="00CF0EF1" w:rsidTr="00CF0EF1">
        <w:tc>
          <w:tcPr>
            <w:tcW w:w="2179" w:type="dxa"/>
            <w:shd w:val="clear" w:color="auto" w:fill="auto"/>
          </w:tcPr>
          <w:p w:rsidR="00CF0EF1" w:rsidRPr="00CF0EF1" w:rsidRDefault="00CF0EF1" w:rsidP="00CF0EF1">
            <w:pPr>
              <w:keepNext/>
              <w:ind w:firstLine="0"/>
            </w:pPr>
            <w:r>
              <w:t>King</w:t>
            </w:r>
          </w:p>
        </w:tc>
        <w:tc>
          <w:tcPr>
            <w:tcW w:w="2179" w:type="dxa"/>
            <w:shd w:val="clear" w:color="auto" w:fill="auto"/>
          </w:tcPr>
          <w:p w:rsidR="00CF0EF1" w:rsidRPr="00CF0EF1" w:rsidRDefault="00CF0EF1" w:rsidP="00CF0EF1">
            <w:pPr>
              <w:keepNext/>
              <w:ind w:firstLine="0"/>
            </w:pPr>
            <w:r>
              <w:t>Southard</w:t>
            </w:r>
          </w:p>
        </w:tc>
        <w:tc>
          <w:tcPr>
            <w:tcW w:w="2180" w:type="dxa"/>
            <w:shd w:val="clear" w:color="auto" w:fill="auto"/>
          </w:tcPr>
          <w:p w:rsidR="00CF0EF1" w:rsidRPr="00CF0EF1" w:rsidRDefault="00CF0EF1" w:rsidP="00CF0EF1">
            <w:pPr>
              <w:keepNext/>
              <w:ind w:firstLine="0"/>
            </w:pPr>
            <w:r>
              <w:t>Whipper</w:t>
            </w:r>
          </w:p>
        </w:tc>
      </w:tr>
    </w:tbl>
    <w:p w:rsidR="00CF0EF1" w:rsidRDefault="00CF0EF1" w:rsidP="00CF0EF1"/>
    <w:p w:rsidR="00CF0EF1" w:rsidRDefault="00CF0EF1" w:rsidP="00CF0EF1">
      <w:pPr>
        <w:jc w:val="center"/>
        <w:rPr>
          <w:b/>
        </w:rPr>
      </w:pPr>
      <w:r w:rsidRPr="00CF0EF1">
        <w:rPr>
          <w:b/>
        </w:rPr>
        <w:t>Total--6</w:t>
      </w:r>
    </w:p>
    <w:p w:rsidR="00CF0EF1" w:rsidRDefault="00CF0EF1" w:rsidP="00CF0EF1">
      <w:r>
        <w:t>The Conference Report was adopted and a message was ordered sent to the Senate accordingly.</w:t>
      </w:r>
    </w:p>
    <w:p w:rsidR="00CF0EF1" w:rsidRDefault="00CF0EF1" w:rsidP="00CF0EF1"/>
    <w:p w:rsidR="00CF0EF1" w:rsidRPr="00F42D82" w:rsidRDefault="00CF0EF1" w:rsidP="00CF0EF1">
      <w:pPr>
        <w:pStyle w:val="Title"/>
        <w:keepNext/>
      </w:pPr>
      <w:bookmarkStart w:id="32" w:name="file_start82"/>
      <w:bookmarkEnd w:id="32"/>
      <w:r w:rsidRPr="00F42D82">
        <w:t>RECORD FOR VOTING</w:t>
      </w:r>
    </w:p>
    <w:p w:rsidR="00CF0EF1" w:rsidRPr="00F42D82" w:rsidRDefault="00CF0EF1" w:rsidP="00CF0EF1">
      <w:pPr>
        <w:tabs>
          <w:tab w:val="left" w:pos="360"/>
          <w:tab w:val="left" w:pos="630"/>
          <w:tab w:val="left" w:pos="900"/>
          <w:tab w:val="left" w:pos="1260"/>
          <w:tab w:val="left" w:pos="1620"/>
          <w:tab w:val="left" w:pos="1980"/>
          <w:tab w:val="left" w:pos="2340"/>
          <w:tab w:val="left" w:pos="2700"/>
        </w:tabs>
        <w:ind w:firstLine="0"/>
      </w:pPr>
      <w:r w:rsidRPr="00F42D82">
        <w:tab/>
        <w:t>I was temporarily out of the Chamber on constituent business during the votes on adopting the Conference Reports to H. 4813, the General Appropriation Bill and H. 4814, the Capital Reserve Fund Bill. If I had been present, I would have voted in favor of adopting both Conference Reports.</w:t>
      </w:r>
    </w:p>
    <w:p w:rsidR="00CF0EF1" w:rsidRDefault="00CF0EF1" w:rsidP="00CF0EF1">
      <w:pPr>
        <w:tabs>
          <w:tab w:val="left" w:pos="360"/>
          <w:tab w:val="left" w:pos="630"/>
          <w:tab w:val="left" w:pos="900"/>
          <w:tab w:val="left" w:pos="1260"/>
          <w:tab w:val="left" w:pos="1620"/>
          <w:tab w:val="left" w:pos="1980"/>
          <w:tab w:val="left" w:pos="2340"/>
          <w:tab w:val="left" w:pos="2700"/>
        </w:tabs>
        <w:ind w:firstLine="0"/>
      </w:pPr>
      <w:r w:rsidRPr="00F42D82">
        <w:tab/>
        <w:t>Rep. Chris Hart</w:t>
      </w:r>
    </w:p>
    <w:p w:rsidR="00CF0EF1" w:rsidRDefault="00CF0EF1" w:rsidP="00CF0EF1">
      <w:pPr>
        <w:tabs>
          <w:tab w:val="left" w:pos="360"/>
          <w:tab w:val="left" w:pos="630"/>
          <w:tab w:val="left" w:pos="900"/>
          <w:tab w:val="left" w:pos="1260"/>
          <w:tab w:val="left" w:pos="1620"/>
          <w:tab w:val="left" w:pos="1980"/>
          <w:tab w:val="left" w:pos="2340"/>
          <w:tab w:val="left" w:pos="2700"/>
        </w:tabs>
        <w:ind w:firstLine="0"/>
      </w:pPr>
    </w:p>
    <w:p w:rsidR="00CF0EF1" w:rsidRDefault="00CF0EF1" w:rsidP="00CF0EF1">
      <w:pPr>
        <w:keepNext/>
        <w:jc w:val="center"/>
        <w:rPr>
          <w:b/>
        </w:rPr>
      </w:pPr>
      <w:r w:rsidRPr="00CF0EF1">
        <w:rPr>
          <w:b/>
        </w:rPr>
        <w:t>MESSAGE FROM THE SENATE</w:t>
      </w:r>
    </w:p>
    <w:p w:rsidR="00CF0EF1" w:rsidRDefault="00CF0EF1" w:rsidP="00CF0EF1">
      <w:r>
        <w:t>The following was received:</w:t>
      </w:r>
    </w:p>
    <w:p w:rsidR="00CF0EF1" w:rsidRDefault="00CF0EF1" w:rsidP="00CF0EF1"/>
    <w:p w:rsidR="00CF0EF1" w:rsidRDefault="00CF0EF1" w:rsidP="00CF0EF1">
      <w:r>
        <w:t xml:space="preserve">Columbia, S.C., June 28, 2012 </w:t>
      </w:r>
    </w:p>
    <w:p w:rsidR="00CF0EF1" w:rsidRDefault="00CF0EF1" w:rsidP="00CF0EF1">
      <w:r>
        <w:t>Mr. Speaker and Members of the House:</w:t>
      </w:r>
    </w:p>
    <w:p w:rsidR="00CF0EF1" w:rsidRDefault="00CF0EF1" w:rsidP="00CF0EF1">
      <w:r>
        <w:t>The Senate respectfully informs your Honorable Body that it has adopted the report of the Committee of Conference on H. 4813:</w:t>
      </w:r>
    </w:p>
    <w:p w:rsidR="00CF0EF1" w:rsidRDefault="00CF0EF1" w:rsidP="00CF0EF1"/>
    <w:p w:rsidR="00CF0EF1" w:rsidRDefault="00CF0EF1" w:rsidP="00CF0EF1">
      <w:pPr>
        <w:keepNext/>
      </w:pPr>
      <w:r>
        <w:t>H. 4813 -- Ways and Means Committee: A BILL TO MAKE APPROPRIATIONS AND TO PROVIDE REVENUES TO MEET THE ORDINARY EXPENSES OF STATE GOVERNMENT FOR THE FISCAL YEAR BEGINNING JULY 1, 2012, TO REGULATE THE EXPENDITURE OF SUCH FUNDS, AND TO FURTHER PROVIDE FOR THIS OPERATION OF STATE GOVERNMENT DURING THIS FISCAL YEAR AND FOR OTHER PURPOSES.</w:t>
      </w:r>
    </w:p>
    <w:p w:rsidR="00CF0EF1" w:rsidRDefault="00CF0EF1" w:rsidP="00CF0EF1">
      <w:r>
        <w:t>The Report of the Committee of Conference, having been adopted by both Houses, ordered that the title be changed to that of an Act, and the Act enrolled for Ratification.</w:t>
      </w:r>
    </w:p>
    <w:p w:rsidR="00CF0EF1" w:rsidRDefault="00CF0EF1" w:rsidP="00CF0EF1"/>
    <w:p w:rsidR="00CF0EF1" w:rsidRDefault="00CF0EF1" w:rsidP="00CF0EF1">
      <w:r>
        <w:t>Very respectfully,</w:t>
      </w:r>
    </w:p>
    <w:p w:rsidR="00CF0EF1" w:rsidRDefault="00CF0EF1" w:rsidP="00CF0EF1">
      <w:r>
        <w:t>President</w:t>
      </w:r>
    </w:p>
    <w:p w:rsidR="00CF0EF1" w:rsidRDefault="00CF0EF1" w:rsidP="00CF0EF1">
      <w:r>
        <w:t xml:space="preserve">Received as information.  </w:t>
      </w:r>
    </w:p>
    <w:p w:rsidR="00CF0EF1" w:rsidRDefault="00CF0EF1" w:rsidP="00CF0EF1"/>
    <w:p w:rsidR="00CF0EF1" w:rsidRDefault="00CF0EF1" w:rsidP="00CF0EF1">
      <w:pPr>
        <w:keepNext/>
        <w:jc w:val="center"/>
        <w:rPr>
          <w:b/>
        </w:rPr>
      </w:pPr>
      <w:r w:rsidRPr="00CF0EF1">
        <w:rPr>
          <w:b/>
        </w:rPr>
        <w:t>MESSAGE FROM THE SENATE</w:t>
      </w:r>
    </w:p>
    <w:p w:rsidR="00CF0EF1" w:rsidRDefault="00CF0EF1" w:rsidP="00CF0EF1">
      <w:r>
        <w:t>The following was received:</w:t>
      </w:r>
    </w:p>
    <w:p w:rsidR="00CF0EF1" w:rsidRDefault="00CF0EF1" w:rsidP="00CF0EF1"/>
    <w:p w:rsidR="00CF0EF1" w:rsidRDefault="00CF0EF1" w:rsidP="00CF0EF1">
      <w:r>
        <w:t xml:space="preserve">Columbia, S.C., June 28, 2012 </w:t>
      </w:r>
    </w:p>
    <w:p w:rsidR="00CF0EF1" w:rsidRDefault="00CF0EF1" w:rsidP="00CF0EF1">
      <w:r>
        <w:t>Mr. Speaker and Members of the House:</w:t>
      </w:r>
    </w:p>
    <w:p w:rsidR="00CF0EF1" w:rsidRDefault="00CF0EF1" w:rsidP="00CF0EF1">
      <w:r>
        <w:t>The Senate respectfully informs your Honorable Body that it has adopted the Report of the Committee of Conference on H. 4814. The Report of the Committee of Conference, having been adopted by both Houses, it was ordered that the title be changed to that of an Act, and the Act enrolled for ratification.</w:t>
      </w:r>
    </w:p>
    <w:p w:rsidR="00CF0EF1" w:rsidRDefault="00CF0EF1" w:rsidP="00CF0EF1">
      <w:pPr>
        <w:keepNext/>
      </w:pPr>
      <w:r>
        <w:t>H. 4814 -- Ways and Means Committee: A JOINT RESOLUTION TO APPROPRIATE MONIES FROM THE CAPITAL RESERVE FUND FOR FISCAL YEAR 2011 2012, AND TO ALLOW UNEXPENDED FUNDS APPROPRIATED TO BE CARRIED FORWARD TO SUCCEEDING FISCAL YEARS AND EXPENDED FOR THE SAME PURPOSES.</w:t>
      </w:r>
    </w:p>
    <w:p w:rsidR="00CF0EF1" w:rsidRDefault="00CF0EF1" w:rsidP="00CF0EF1"/>
    <w:p w:rsidR="00CF0EF1" w:rsidRDefault="00CF0EF1" w:rsidP="00CF0EF1">
      <w:r>
        <w:t>Very respectfully,</w:t>
      </w:r>
    </w:p>
    <w:p w:rsidR="00CF0EF1" w:rsidRDefault="00CF0EF1" w:rsidP="00CF0EF1">
      <w:r>
        <w:t>President</w:t>
      </w:r>
    </w:p>
    <w:p w:rsidR="00CF0EF1" w:rsidRDefault="00CF0EF1" w:rsidP="00CF0EF1">
      <w:r>
        <w:t>Received as information.</w:t>
      </w:r>
    </w:p>
    <w:p w:rsidR="00CF0EF1" w:rsidRDefault="00CF0EF1" w:rsidP="00CF0EF1"/>
    <w:p w:rsidR="00CF0EF1" w:rsidRDefault="00CF0EF1" w:rsidP="00CF0EF1">
      <w:pPr>
        <w:keepNext/>
        <w:jc w:val="center"/>
        <w:rPr>
          <w:b/>
        </w:rPr>
      </w:pPr>
      <w:r w:rsidRPr="00CF0EF1">
        <w:rPr>
          <w:b/>
        </w:rPr>
        <w:t>MESSAGE FROM THE SENATE</w:t>
      </w:r>
    </w:p>
    <w:p w:rsidR="00CF0EF1" w:rsidRDefault="00CF0EF1" w:rsidP="00CF0EF1">
      <w:r>
        <w:t>The following was received:</w:t>
      </w:r>
    </w:p>
    <w:p w:rsidR="00CF0EF1" w:rsidRDefault="00CF0EF1" w:rsidP="00CF0EF1">
      <w:r>
        <w:t xml:space="preserve">Columbia, S.C., June 28, 2012 </w:t>
      </w:r>
    </w:p>
    <w:p w:rsidR="00CF0EF1" w:rsidRDefault="00CF0EF1" w:rsidP="00CF0EF1">
      <w:r>
        <w:t>Mr. Speaker and Members of the House:</w:t>
      </w:r>
    </w:p>
    <w:p w:rsidR="00CF0EF1" w:rsidRDefault="00CF0EF1" w:rsidP="00CF0EF1">
      <w:r>
        <w:t xml:space="preserve">The Senate respectfully informs your Honorable Body that it has overridden  the Veto by the Governor on R. 319, H. 3790 by a vote of 20 to 10: </w:t>
      </w:r>
    </w:p>
    <w:p w:rsidR="00CF0EF1" w:rsidRDefault="00CF0EF1" w:rsidP="00CF0EF1"/>
    <w:p w:rsidR="00CF0EF1" w:rsidRDefault="00CF0EF1" w:rsidP="00CF0EF1">
      <w:pPr>
        <w:keepNext/>
      </w:pPr>
      <w:r>
        <w:t>(R. 319</w:t>
      </w:r>
      <w:r w:rsidR="00557541">
        <w:t>,</w:t>
      </w:r>
      <w:r>
        <w:t xml:space="preserve"> H. 3790</w:t>
      </w:r>
      <w:r w:rsidR="00557541">
        <w:t>)</w:t>
      </w:r>
      <w:r>
        <w:t xml:space="preserve"> -- Rep. Sellers: AN ACT TO CREATE THE BAMBERG COUNTY WATER AND SEWER AUTHORITY; TO PROVIDE FOR ITS DUTIES, RESPONSIBILITIES, AND POWERS; AND TO PROVIDE FOR THE APPOINTMENT AND TERMS OF THE AUTHORITY'S MEMBERS. </w:t>
      </w:r>
    </w:p>
    <w:p w:rsidR="00CF0EF1" w:rsidRDefault="00CF0EF1" w:rsidP="00CF0EF1"/>
    <w:p w:rsidR="00CF0EF1" w:rsidRDefault="00CF0EF1" w:rsidP="00CF0EF1">
      <w:r>
        <w:t>Very respectfully,</w:t>
      </w:r>
    </w:p>
    <w:p w:rsidR="00CF0EF1" w:rsidRDefault="00CF0EF1" w:rsidP="00CF0EF1">
      <w:r>
        <w:t xml:space="preserve">President  </w:t>
      </w:r>
    </w:p>
    <w:p w:rsidR="00CF0EF1" w:rsidRDefault="00CF0EF1" w:rsidP="00CF0EF1">
      <w:r>
        <w:t>Received as information.</w:t>
      </w:r>
    </w:p>
    <w:p w:rsidR="00CF0EF1" w:rsidRDefault="00CF0EF1" w:rsidP="00CF0EF1"/>
    <w:p w:rsidR="00CF0EF1" w:rsidRDefault="00CF0EF1" w:rsidP="00CF0EF1">
      <w:r>
        <w:t>Rep. PINSON moved that the House adjourn, pending Ratification of Acts, which was agreed to.</w:t>
      </w:r>
    </w:p>
    <w:p w:rsidR="00CF0EF1" w:rsidRDefault="00CF0EF1" w:rsidP="00CF0EF1"/>
    <w:p w:rsidR="00CF0EF1" w:rsidRPr="00B86744" w:rsidRDefault="00CF0EF1" w:rsidP="00CF0EF1">
      <w:pPr>
        <w:keepNext/>
        <w:ind w:firstLine="0"/>
        <w:jc w:val="center"/>
        <w:rPr>
          <w:b/>
        </w:rPr>
      </w:pPr>
      <w:bookmarkStart w:id="33" w:name="file_start91"/>
      <w:bookmarkEnd w:id="33"/>
      <w:r w:rsidRPr="00B86744">
        <w:rPr>
          <w:b/>
        </w:rPr>
        <w:t>RATIFICATION OF ACTS</w:t>
      </w:r>
    </w:p>
    <w:p w:rsidR="00CF0EF1" w:rsidRPr="00B86744" w:rsidRDefault="00CF0EF1" w:rsidP="00CF0EF1">
      <w:pPr>
        <w:ind w:firstLine="0"/>
        <w:jc w:val="center"/>
      </w:pPr>
      <w:r w:rsidRPr="00B86744">
        <w:rPr>
          <w:b/>
        </w:rPr>
        <w:t>FOR JUNE 28, 2012</w:t>
      </w:r>
    </w:p>
    <w:p w:rsidR="00CF0EF1" w:rsidRPr="00B86744" w:rsidRDefault="00CF0EF1" w:rsidP="00CF0EF1">
      <w:pPr>
        <w:ind w:firstLine="0"/>
      </w:pPr>
      <w:r w:rsidRPr="00B86744">
        <w:tab/>
        <w:t>Pursuant to an invitation the Honorable Speaker and House of Representatives appeared in the Senate Chamber on June 28, 2012, at 11:00 A.M. and the following Acts and Joint Resolution were ratified:</w:t>
      </w:r>
    </w:p>
    <w:p w:rsidR="00CF0EF1" w:rsidRPr="00B86744" w:rsidRDefault="00CF0EF1" w:rsidP="00CF0EF1">
      <w:pPr>
        <w:ind w:firstLine="0"/>
      </w:pPr>
    </w:p>
    <w:p w:rsidR="00CF0EF1" w:rsidRPr="00B86744" w:rsidRDefault="00CF0EF1" w:rsidP="00CF0EF1">
      <w:pPr>
        <w:ind w:firstLine="0"/>
      </w:pPr>
      <w:r w:rsidRPr="00B86744">
        <w:tab/>
        <w:t>(R324, S. 1340) --  Senators Malloy and Knotts: AN ACT TO AMEND SECTION 41</w:t>
      </w:r>
      <w:r w:rsidRPr="00B86744">
        <w:noBreakHyphen/>
        <w:t>15</w:t>
      </w:r>
      <w:r w:rsidRPr="00B86744">
        <w:noBreakHyphen/>
        <w:t>520, AS AMENDED, CODE OF LAWS OF SOUTH CAROLINA, 1976, RELATING TO REMEDIES OF AN EMPLOYEE ALLEGING DISCRIMINATION, SO AS TO PROVIDE PROCEDURES THE DIRECTOR OF THE DEPARTMENT OF LABOR, LICENSING AND REGULATION SHALL FOLLOW UPON RECEIPT OF A COMPLAINT ALLEGING DISCRIMINATION.</w:t>
      </w:r>
    </w:p>
    <w:p w:rsidR="00CF0EF1" w:rsidRPr="00B86744" w:rsidRDefault="00CF0EF1" w:rsidP="00CF0EF1">
      <w:pPr>
        <w:ind w:firstLine="0"/>
      </w:pPr>
    </w:p>
    <w:p w:rsidR="00CF0EF1" w:rsidRPr="00B86744" w:rsidRDefault="00CF0EF1" w:rsidP="00CF0EF1">
      <w:pPr>
        <w:ind w:firstLine="0"/>
      </w:pPr>
      <w:r w:rsidRPr="00B86744">
        <w:tab/>
        <w:t>(R325, S. 1419) --  Senators Thomas, Ford and Hayes: AN ACT TO AMEND CHAPTER 45, TITLE 38, CODE OF LAWS OF SOUTH CAROLINA, 1976, RELATING TO INSURANCE BROKERS AND SURPLUS LINES INSURANCE, SO AS TO DEFINE TERMS, TO PROVIDE THAT THE REVENUE COLLECTED FROM THE BROKER’S PREMIUM TAX RATE MUST BE CREDITED TO A SPECIAL EARMARKED FUND, TO PROVIDE THE MANNER IN WHICH THE FUND MAY BE USED AND DISBURSED, TO AUTHORIZE THE DIRECTOR OF THE DEPARTMENT OF INSURANCE TO CONDUCT EXAMINATIONS OF BROKER RECORDS, TO ALLOW THE DEPARTMENT OF INSURANCE TO PROMULGATE REGULATIONS NECESSARY TO IMPLEMENT THE CHAPTER, TO PROVIDE THE MANNER IN WHICH THE NONADMITTED AND REINSURANCE REFORM ACT OF 2010 MAY BE IMPLEMENTED; AND TO AMEND SECTION 38</w:t>
      </w:r>
      <w:r w:rsidRPr="00B86744">
        <w:noBreakHyphen/>
        <w:t>7</w:t>
      </w:r>
      <w:r w:rsidRPr="00B86744">
        <w:noBreakHyphen/>
        <w:t>160, RELATING TO MUNICIPAL LICENSE FEES AND TAXES, SO AS TO DISALLOW A MUNICIPALITY FROM CHARGING AN ADDITIONAL LICENSE FEE OR TAX BASED UPON A PERCENTAGE OF PREMIUMS FOR PURPOSES OF SURPLUS LINES INSURANCE.</w:t>
      </w:r>
    </w:p>
    <w:p w:rsidR="00CF0EF1" w:rsidRPr="00B86744" w:rsidRDefault="00CF0EF1" w:rsidP="00CF0EF1">
      <w:pPr>
        <w:ind w:firstLine="0"/>
      </w:pPr>
    </w:p>
    <w:p w:rsidR="00CF0EF1" w:rsidRPr="00B86744" w:rsidRDefault="00CF0EF1" w:rsidP="00CF0EF1">
      <w:pPr>
        <w:ind w:firstLine="0"/>
      </w:pPr>
      <w:r w:rsidRPr="00B86744">
        <w:tab/>
        <w:t>(R326, H. 3508) --  Reps. Gambrell, Sandifer, Harrell, Erickson, Limehouse, Weeks, H.B. Brown, Agnew, Allison, Anthony, Bales, Bannister, Bedingfield, Bingham, Brady, Brannon, G.A. Brown, Cole, Crosby, Forrester, Hardwick, Harrison, Hayes, Hiott, Hixon, Horne, Lowe, Lucas, McCoy, D.C. Moss, Owens, Parker, Pinson, Pitts, Skelton, J.E. Smith, J.R. Smith, Sottile, Tallon, Vick, White, Taylor, Hamilton, Battle, Allen, Dillard, Alexander, Cooper, Mack and Bowen: AN ACT TO AMEND THE CODE OF LAWS OF SOUTH CAROLINA, 1976, SO AS TO RETITLE ARTICLE 23, CHAPTER 9, TITLE 58, RELATING TO GOVERNMENT</w:t>
      </w:r>
      <w:r w:rsidRPr="00B86744">
        <w:noBreakHyphen/>
        <w:t>OWNED TELECOMMUNICATIONS SERVICE PROVIDERS AS “GOVERNMENT</w:t>
      </w:r>
      <w:r w:rsidRPr="00B86744">
        <w:noBreakHyphen/>
        <w:t>OWNED COMMUNICATIONS SERVICE PROVIDERS”; BY ADDING SECTION 58</w:t>
      </w:r>
      <w:r w:rsidRPr="00B86744">
        <w:noBreakHyphen/>
        <w:t>9</w:t>
      </w:r>
      <w:r w:rsidRPr="00B86744">
        <w:noBreakHyphen/>
        <w:t>2660 SO AS TO PROVIDE A GOVERNMENT</w:t>
      </w:r>
      <w:r w:rsidRPr="00B86744">
        <w:noBreakHyphen/>
        <w:t>OWNED COMMUNICATIONS SERVICE PROVIDER MAY PETITION THE PUBLIC SERVICE COMMISSION TO DESIGNATE ONE OR MORE AREAS AS AN “UNSERVED AREA”,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w:t>
      </w:r>
      <w:r w:rsidRPr="00B86744">
        <w:noBreakHyphen/>
        <w:t>9</w:t>
      </w:r>
      <w:r w:rsidRPr="00B86744">
        <w:noBreakHyphen/>
        <w:t>10, AS AMENDED, RELATING TO DEFINITIONS CONCERNING TELEPHONE COMPANIES, SO AS TO MODIFY THE DEFINITION OF “BROADBAND SERVICE”; TO AMEND SECTION 58</w:t>
      </w:r>
      <w:r w:rsidRPr="00B86744">
        <w:noBreakHyphen/>
        <w:t>9</w:t>
      </w:r>
      <w:r w:rsidRPr="00B86744">
        <w:noBreakHyphen/>
        <w:t>2600, RELATING TO THE PURPOSE OF ARTICLE 23, CHAPTER 9, TITLE 58, SO AS TO MAKE CONFORMING CHANGES AND CLARIFY THE SCOPE OF THE ARTICLE; TO AMEND SECTION 58</w:t>
      </w:r>
      <w:r w:rsidRPr="00B86744">
        <w:noBreakHyphen/>
        <w:t>9</w:t>
      </w:r>
      <w:r w:rsidRPr="00B86744">
        <w:noBreakHyphen/>
        <w:t>2610, RELATING TO DEFINITIONS CONCERNING GOVERNMENT</w:t>
      </w:r>
      <w:r w:rsidRPr="00B86744">
        <w:noBreakHyphen/>
        <w:t>OWNED TELECOMMUNICATIONS SERVICE PROVIDERS, SO AS TO MAKE CONFORMING CHANGES AND ADD CERTAIN DEFINITIONS; TO AMEND SECTION 58</w:t>
      </w:r>
      <w:r w:rsidRPr="00B86744">
        <w:noBreakHyphen/>
        <w:t>9</w:t>
      </w:r>
      <w:r w:rsidRPr="00B86744">
        <w:noBreakHyphen/>
        <w:t>2620, AS AMENDED, RELATING TO DUTIES, RESTRICTIONS, RATE COMPUTATIONS, AND ACCOUNTING REQUIREMENTS OF GOVERNMENT</w:t>
      </w:r>
      <w:r w:rsidRPr="00B86744">
        <w:noBreakHyphen/>
        <w:t>OWNED TELECOMMUNICATIONS SERVICE PROVIDERS, SO AS TO MAKE CONFORMING CHANGES, TO ALLOW A GOVERNMENT</w:t>
      </w:r>
      <w:r w:rsidRPr="00B86744">
        <w:noBreakHyphen/>
        <w:t>OWNED COMMUNICATIONS SERVICE PROVIDER MAY PROVIDE CERTAIN MATCHING FUNDS TO COMPLY WITH A FEDERAL GRANT, TO GIVE THE OFFICE OF REGULATORY STAFF JURISDICTION TO INVESTIGATE THE COMPLIANCE OF A GOVERNMENT</w:t>
      </w:r>
      <w:r w:rsidRPr="00B86744">
        <w:noBreakHyphen/>
        <w:t>OWNED COMMUNICATIONS PROVIDER WITH THE PROVISIONS OF THIS CHAPTER, TO PROVIDE THE COMMISSION MAY ENFORCE THE COMPLIANCE OF A GOVERNMENT</w:t>
      </w:r>
      <w:r w:rsidRPr="00B86744">
        <w:noBreakHyphen/>
        <w:t>OWNED COMMUNICATIONS SERVICE PROVIDER WITH THE PROVISIONS OF THIS CHAPTER, AND TO CLARIFY THAT THIS SECTION DOES NOT EXPAND OR LIMIT THE JURISDICTION OF THE COMMISSION OR OFFICE OF REGULATORY STAFF WITH RESPECT TO ANY SERVICE PROVIDER OTHER THAN A GOVERNMENT</w:t>
      </w:r>
      <w:r w:rsidRPr="00B86744">
        <w:noBreakHyphen/>
        <w:t>OWNED COMMUNICATIONS SERVICE PROVIDER; TO AMEND SECTION 58</w:t>
      </w:r>
      <w:r w:rsidRPr="00B86744">
        <w:noBreakHyphen/>
        <w:t>9</w:t>
      </w:r>
      <w:r w:rsidRPr="00B86744">
        <w:noBreakHyphen/>
        <w:t>2630, RELATING TO CERTAIN TAX COLLECTIONS AND PAYMENTS, SO AS TO MAKE CONFORMING CHANGES;  TO AMEND SECTION 58</w:t>
      </w:r>
      <w:r w:rsidRPr="00B86744">
        <w:noBreakHyphen/>
        <w:t>9</w:t>
      </w:r>
      <w:r w:rsidRPr="00B86744">
        <w:noBreakHyphen/>
        <w:t>2650, RELATING TO LIABILITY INSURANCE RATES FOR COMMUNICATIONS OPERATIONS, SO AS TO MAKE CONFORMING CHANGES; BY ADDING SECTION 58</w:t>
      </w:r>
      <w:r w:rsidRPr="00B86744">
        <w:noBreakHyphen/>
        <w:t>9</w:t>
      </w:r>
      <w:r w:rsidRPr="00B86744">
        <w:noBreakHyphen/>
        <w:t>2670 SO AS TO EXEMPT CERTAIN GOVERNMENT</w:t>
      </w:r>
      <w:r w:rsidRPr="00B86744">
        <w:noBreakHyphen/>
        <w:t>OWNED COMMUNICATIONS SERVICE PROVIDERS FROM CERTAIN PROVISIONS; BY ADDING SECTION 58</w:t>
      </w:r>
      <w:r w:rsidRPr="00B86744">
        <w:noBreakHyphen/>
        <w:t>9</w:t>
      </w:r>
      <w:r w:rsidRPr="00B86744">
        <w:noBreakHyphen/>
        <w:t>2689 SO AS TO REQUIRE THE STATE REGULATION OF PUBLIC UTILITIES REVIEW COMMITTEE TO SUBMIT A REPORT TO THE GENERAL ASSEMBLY EVERY FIVE YEARS DETAILING THE EFFECT OF THIS ACT; AND TO CLARIFY THAT THIS ACT DOES NOT EXPAND, DIMINISH, OR OTHERWISE AFFECT CERTAIN PROVISIONS REGARDING THE SOUTH CAROLINA LIGHTRAIL CONSORTIUM.</w:t>
      </w:r>
    </w:p>
    <w:p w:rsidR="00CF0EF1" w:rsidRPr="00B86744" w:rsidRDefault="00CF0EF1" w:rsidP="00CF0EF1">
      <w:pPr>
        <w:ind w:firstLine="0"/>
      </w:pPr>
    </w:p>
    <w:p w:rsidR="00CF0EF1" w:rsidRPr="00B86744" w:rsidRDefault="00CF0EF1" w:rsidP="00CF0EF1">
      <w:pPr>
        <w:ind w:firstLine="0"/>
      </w:pPr>
      <w:r w:rsidRPr="00B86744">
        <w:tab/>
        <w:t>(R327, H. 4494) --  Reps. Huggins, Long, Pitts, G.R. Smith and Bedingfield: AN ACT TO AMEND SECTION 23</w:t>
      </w:r>
      <w:r w:rsidRPr="00B86744">
        <w:noBreakHyphen/>
        <w:t>31</w:t>
      </w:r>
      <w:r w:rsidRPr="00B86744">
        <w:noBreakHyphen/>
        <w:t>10, CODE OF LAWS OF SOUTH CAROLINA, 1976, RELATING TO THE PURCHASE OF RIFLES OR SHOTGUNS IN CONTIGUOUS STATES, SO AS TO REMOVE THE REQUIREMENT THAT THE PURCHASE BE MADE FROM A CONTIGUOUS STATE; AND TO REPEAL ARTICLE 3, CHAPTER 31, TITLE 23 RELATING TO THE REGULATION OF PISTOLS.</w:t>
      </w:r>
    </w:p>
    <w:p w:rsidR="00CF0EF1" w:rsidRPr="00B86744" w:rsidRDefault="00CF0EF1" w:rsidP="00CF0EF1">
      <w:pPr>
        <w:ind w:firstLine="0"/>
      </w:pPr>
    </w:p>
    <w:p w:rsidR="00CF0EF1" w:rsidRDefault="00CF0EF1" w:rsidP="00CF0EF1">
      <w:pPr>
        <w:ind w:firstLine="0"/>
      </w:pPr>
      <w:r w:rsidRPr="00B86744">
        <w:tab/>
        <w:t>(R328, H. 5418) --  Reps. White, Harrell, Lucas, Bingham, Herbkersman, Limehouse, Merrill, Pitts, Simrill, G.M. Smith, G.R. Smith, Clyburn and Ott: A JOINT RESOLUTION TO PROVIDE FOR THE CONTINUING AUTHORITY TO PAY THE EXPENSES OF STATE GOVERNMENT IF THE 2012</w:t>
      </w:r>
      <w:r w:rsidRPr="00B86744">
        <w:noBreakHyphen/>
        <w:t>2013 FISCAL YEAR BEGINS WITHOUT A GENERAL APPROPRIATIONS ACT FOR THAT YEAR IN EFFECT, AND TO PROVIDE EXCEPTIONS; AND TO AMEND SECTION 12</w:t>
      </w:r>
      <w:r w:rsidRPr="00B86744">
        <w:noBreakHyphen/>
        <w:t>6</w:t>
      </w:r>
      <w:r w:rsidRPr="00B86744">
        <w:noBreakHyphen/>
        <w:t>545, AS AMENDED, CODE OF LAWS OF SOUTH CAROLINA, 1976, RELATING TO INCOME TAX RATES FOR PASS</w:t>
      </w:r>
      <w:r w:rsidRPr="00B86744">
        <w:noBreakHyphen/>
        <w:t>THROUGH TRADE AND BUSINESS INCOME, SO AS TO REDUCE THE TAX RATE FROM FIVE PERCENT TO THREE PERCENT OVER THREE YEARS.</w:t>
      </w:r>
    </w:p>
    <w:p w:rsidR="00CF0EF1" w:rsidRDefault="00CF0EF1" w:rsidP="00CF0EF1">
      <w:pPr>
        <w:ind w:firstLine="0"/>
      </w:pPr>
    </w:p>
    <w:p w:rsidR="00557541" w:rsidRDefault="00557541" w:rsidP="00662AE2">
      <w:pPr>
        <w:ind w:firstLine="0"/>
        <w:jc w:val="center"/>
        <w:rPr>
          <w:b/>
        </w:rPr>
      </w:pPr>
    </w:p>
    <w:p w:rsidR="00557541" w:rsidRDefault="00557541">
      <w:pPr>
        <w:ind w:firstLine="0"/>
        <w:jc w:val="left"/>
        <w:rPr>
          <w:b/>
        </w:rPr>
      </w:pPr>
      <w:r>
        <w:rPr>
          <w:b/>
        </w:rPr>
        <w:br w:type="page"/>
      </w:r>
    </w:p>
    <w:p w:rsidR="00662AE2" w:rsidRPr="00662AE2" w:rsidRDefault="00662AE2" w:rsidP="00662AE2">
      <w:pPr>
        <w:ind w:firstLine="0"/>
        <w:jc w:val="center"/>
        <w:rPr>
          <w:b/>
        </w:rPr>
      </w:pPr>
      <w:r w:rsidRPr="00662AE2">
        <w:rPr>
          <w:b/>
        </w:rPr>
        <w:t>RATIFICATION OF ACTS</w:t>
      </w:r>
    </w:p>
    <w:p w:rsidR="00662AE2" w:rsidRPr="00662AE2" w:rsidRDefault="00662AE2" w:rsidP="00662AE2">
      <w:pPr>
        <w:ind w:firstLine="0"/>
        <w:jc w:val="center"/>
      </w:pPr>
      <w:r w:rsidRPr="00662AE2">
        <w:rPr>
          <w:b/>
        </w:rPr>
        <w:t>FOR JUNE 29, 2012</w:t>
      </w:r>
    </w:p>
    <w:p w:rsidR="00662AE2" w:rsidRPr="00662AE2" w:rsidRDefault="00662AE2" w:rsidP="00662AE2">
      <w:pPr>
        <w:ind w:firstLine="0"/>
      </w:pPr>
      <w:r>
        <w:tab/>
      </w:r>
      <w:r w:rsidRPr="00662AE2">
        <w:t>Pursuant to an invitation the Honorable Speaker and House of Representatives appeared in the Senate Chamber on June 29, 2012, at 2:15 P.M. and the following Acts and Joint Resolution were ratified:</w:t>
      </w:r>
    </w:p>
    <w:p w:rsidR="00662AE2" w:rsidRPr="00662AE2" w:rsidRDefault="00662AE2" w:rsidP="00662AE2">
      <w:pPr>
        <w:ind w:firstLine="0"/>
      </w:pPr>
    </w:p>
    <w:p w:rsidR="00662AE2" w:rsidRPr="00662AE2" w:rsidRDefault="00662AE2" w:rsidP="00662AE2">
      <w:pPr>
        <w:ind w:firstLine="0"/>
      </w:pPr>
      <w:r w:rsidRPr="00662AE2">
        <w:tab/>
        <w:t>(R329, S. 45) -- Senators McConnell, Campsen and Ford: AN ACT TO AMEND SECTION 17</w:t>
      </w:r>
      <w:r w:rsidRPr="00662AE2">
        <w:noBreakHyphen/>
        <w:t>15</w:t>
      </w:r>
      <w:r w:rsidRPr="00662AE2">
        <w:noBreakHyphen/>
        <w:t>30, AS AMENDED, CODE OF LAWS OF SOUTH CAROLINA, 1976, RELATING TO MATTERS TO BE CONSIDERED BY THE COURT WHEN DETERMINING RELEASE OF A PERSON ON BOND, SO AS TO DELETE REFERENCES TO SPECIFIC LAW ENFORCEMENT ENTITIES AND INSERT ARRESTING LAW ENFORCEMENT AGENCY AS APPROPRIATE TO PROVIDE THE COURT WITH NECESSARY INFORMATION; BY ADDING SECTION 17</w:t>
      </w:r>
      <w:r w:rsidRPr="00662AE2">
        <w:noBreakHyphen/>
        <w:t>15</w:t>
      </w:r>
      <w:r w:rsidRPr="00662AE2">
        <w:noBreakHyphen/>
        <w:t>55 SO AS TO PROVIDE THAT THE CIRCUIT COURT MAY CONSIDER MOTIONS REGARDING RECONSIDERATION OF BOND FOR GENERAL SESSIONS OFFENSES SET BY A SUMMARY COURT JUDGE, TO PROVIDE THAT FURTHER DEFENSE MOTIONS TO RECONSIDER BOND MAY BE HEARD BY THE CIRCUIT COURT ONLY UPON THE DEFENDANT’S PRIMA FACIE SHOWING OF A MATERIAL CHANGE IN CIRCUMSTANCES, TO PROVIDE THAT MOTIONS BY THE STATE TO REVOKE OR MODIFY A DEFENDANT’S BOND MUST BE MADE IN WRITING, STATE WITH PARTICULARITY THE GROUNDS FOR REVOCATION OR MODIFICATION, AND SET FORTH THE RELIEF OR ORDER SOUGHT, AND TO PROVIDE THAT, IF THE STATE’S MOTION TO REVOKE OR MODIFY BOND INCLUDES A PRIMA FACIE SHOWING OF IMMINENT DANGER TO THE COMMUNITY, OR IMMINENT DANGER TO THE DEFENDANT, OR FLIGHT BY THE DEFENDANT, THE CHIEF JUDGE OR PRESIDING JUDGE SHALL CONDUCT OR ORDER AN EMERGENCY HEARING WITHIN FORTY</w:t>
      </w:r>
      <w:r w:rsidRPr="00662AE2">
        <w:noBreakHyphen/>
        <w:t>EIGHT HOURS; TO AMEND SECTION 17</w:t>
      </w:r>
      <w:r w:rsidRPr="00662AE2">
        <w:noBreakHyphen/>
        <w:t>15</w:t>
      </w:r>
      <w:r w:rsidRPr="00662AE2">
        <w:noBreakHyphen/>
        <w:t>10, RELATING TO RELEASE OF A PERSON CHARGED WITH A NONCAPITAL OFFENSE ON HIS OWN RECOGNIZANCE OR ON BOND, SO AS TO ALLOW A PERSON CHARGED WITH BURGLARY IN THE FIRST DEGREE TO HAVE HIS BOND HEARING IN SUMMARY COURT UNLESS THE SOLICITOR OBJECTS; TO PROVIDE THAT THE PROVISIONS OF ACT 115 OF 2012 WHICH AMENDED SECTION 17</w:t>
      </w:r>
      <w:r w:rsidRPr="00662AE2">
        <w:noBreakHyphen/>
        <w:t>15</w:t>
      </w:r>
      <w:r w:rsidRPr="00662AE2">
        <w:noBreakHyphen/>
        <w:t>20 OF THE 1976 CODE ARE RETROACTIVE; AND TO AMEND SECTION 38</w:t>
      </w:r>
      <w:r w:rsidRPr="00662AE2">
        <w:noBreakHyphen/>
        <w:t>53</w:t>
      </w:r>
      <w:r w:rsidRPr="00662AE2">
        <w:noBreakHyphen/>
        <w:t xml:space="preserve">50, AS AMENDED, RELATING TO BAIL BONDSMEN OR SURETIES RELIEVED OF BOND UNDER CERTAIN CIRCUMSTANCES, SO AS TO PROVIDE THAT ONCE THE REQUIRED AFFIDAVIT IS FILED THE SURETY IS RELIEVED OF LIABILITY ON THE BOND UNLESS OTHERWISE ORDERED BY THE CIRCUIT COURT WITHIN A CERTAIN PERIOD OF TIME. </w:t>
      </w:r>
    </w:p>
    <w:p w:rsidR="00662AE2" w:rsidRPr="00662AE2" w:rsidRDefault="00662AE2" w:rsidP="00662AE2">
      <w:pPr>
        <w:ind w:firstLine="0"/>
      </w:pPr>
    </w:p>
    <w:p w:rsidR="00662AE2" w:rsidRPr="00662AE2" w:rsidRDefault="00662AE2" w:rsidP="00662AE2">
      <w:pPr>
        <w:ind w:firstLine="0"/>
      </w:pPr>
      <w:r w:rsidRPr="00662AE2">
        <w:tab/>
        <w:t xml:space="preserve">(R330, H. 4813) -- Ways and Means Committee: AN ACT </w:t>
      </w:r>
      <w:r w:rsidRPr="00662AE2">
        <w:rPr>
          <w:bCs/>
        </w:rPr>
        <w:t>TO MAKE APPROPRIATIONS AND TO PROVIDE REVENUES TO MEET THE ORDINARY EXPENSES OF STATE GOVERNMENT FOR THE FISCAL YEAR BEGINNING JULY 1, 2012, TO REGULATE THE EXPENDITURE OF SUCH FUNDS, AND TO FURTHER PROVIDE FOR THE OPERATION OF STATE GOVERNMENT DURING THIS FISCAL YEAR AND FOR OTHER PURPOSES.</w:t>
      </w:r>
    </w:p>
    <w:p w:rsidR="00662AE2" w:rsidRPr="00662AE2" w:rsidRDefault="00662AE2" w:rsidP="00662AE2">
      <w:pPr>
        <w:ind w:firstLine="0"/>
      </w:pPr>
    </w:p>
    <w:p w:rsidR="00662AE2" w:rsidRPr="00662AE2" w:rsidRDefault="00662AE2" w:rsidP="00662AE2">
      <w:pPr>
        <w:ind w:firstLine="0"/>
      </w:pPr>
      <w:r w:rsidRPr="00662AE2">
        <w:tab/>
        <w:t>(R331, H. 4814) -- Ways and Means Committee: A JOINT RESOLUTION TO APPROPRIATE MONIES FROM THE CAPITAL RESERVE FUND FOR FISCAL YEAR 2011</w:t>
      </w:r>
      <w:r w:rsidRPr="00662AE2">
        <w:noBreakHyphen/>
        <w:t>2012, AND TO ALLOW UNEXPENDED FUNDS APPROPRIATED TO BE CARRIED FORWARD TO SUCCEEDING FISCAL YEARS AND EXPENDED FOR THE SAME PURPOSES.</w:t>
      </w:r>
    </w:p>
    <w:p w:rsidR="00662AE2" w:rsidRDefault="00662AE2" w:rsidP="00CF0EF1">
      <w:pPr>
        <w:ind w:firstLine="0"/>
      </w:pPr>
    </w:p>
    <w:p w:rsidR="00CF0EF1" w:rsidRDefault="00CF0EF1" w:rsidP="00CF0EF1">
      <w:pPr>
        <w:keepNext/>
        <w:pBdr>
          <w:top w:val="single" w:sz="4" w:space="1" w:color="auto"/>
          <w:left w:val="single" w:sz="4" w:space="4" w:color="auto"/>
          <w:right w:val="single" w:sz="4" w:space="4" w:color="auto"/>
          <w:between w:val="single" w:sz="4" w:space="1" w:color="auto"/>
          <w:bar w:val="single" w:sz="4" w:color="auto"/>
        </w:pBdr>
        <w:jc w:val="center"/>
        <w:rPr>
          <w:b/>
        </w:rPr>
      </w:pPr>
      <w:r w:rsidRPr="00CF0EF1">
        <w:rPr>
          <w:b/>
        </w:rPr>
        <w:t>ADJOURNMENT</w:t>
      </w:r>
    </w:p>
    <w:p w:rsidR="00CF0EF1" w:rsidRDefault="00CF0EF1" w:rsidP="00CF0EF1">
      <w:pPr>
        <w:keepNext/>
        <w:pBdr>
          <w:left w:val="single" w:sz="4" w:space="4" w:color="auto"/>
          <w:right w:val="single" w:sz="4" w:space="4" w:color="auto"/>
          <w:between w:val="single" w:sz="4" w:space="1" w:color="auto"/>
          <w:bar w:val="single" w:sz="4" w:color="auto"/>
        </w:pBdr>
      </w:pPr>
      <w:r>
        <w:t xml:space="preserve">At 12:00 noon the House, in accordance with the provisions of H. 5410, the </w:t>
      </w:r>
      <w:r w:rsidRPr="00055AEB">
        <w:rPr>
          <w:i/>
        </w:rPr>
        <w:t>Sine Die</w:t>
      </w:r>
      <w:r>
        <w:t xml:space="preserve"> resolution, and the motion of Rep. SELLERS, adjourned in memory of Attorney David Crum of Denmark.  </w:t>
      </w:r>
    </w:p>
    <w:p w:rsidR="007538A1" w:rsidRDefault="00CF0EF1" w:rsidP="00CF0EF1">
      <w:pPr>
        <w:pBdr>
          <w:left w:val="single" w:sz="4" w:space="4" w:color="auto"/>
          <w:bottom w:val="single" w:sz="4" w:space="1" w:color="auto"/>
          <w:right w:val="single" w:sz="4" w:space="4" w:color="auto"/>
          <w:between w:val="single" w:sz="4" w:space="1" w:color="auto"/>
          <w:bar w:val="single" w:sz="4" w:color="auto"/>
        </w:pBdr>
        <w:jc w:val="center"/>
      </w:pPr>
      <w:r>
        <w:t>***</w:t>
      </w:r>
    </w:p>
    <w:p w:rsidR="00662AE2" w:rsidRDefault="00662AE2" w:rsidP="007538A1">
      <w:pPr>
        <w:jc w:val="center"/>
      </w:pPr>
    </w:p>
    <w:p w:rsidR="00662AE2" w:rsidRDefault="00662AE2" w:rsidP="007538A1">
      <w:pPr>
        <w:jc w:val="center"/>
      </w:pPr>
    </w:p>
    <w:sectPr w:rsidR="00662AE2" w:rsidSect="003E7EAA">
      <w:headerReference w:type="default" r:id="rId7"/>
      <w:footerReference w:type="default" r:id="rId8"/>
      <w:headerReference w:type="first" r:id="rId9"/>
      <w:footerReference w:type="first" r:id="rId10"/>
      <w:pgSz w:w="12240" w:h="15840" w:code="1"/>
      <w:pgMar w:top="1008" w:right="4694" w:bottom="3499" w:left="1224" w:header="1008" w:footer="3499" w:gutter="0"/>
      <w:pgNumType w:start="506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0CE" w:rsidRDefault="009E00CE">
      <w:r>
        <w:separator/>
      </w:r>
    </w:p>
  </w:endnote>
  <w:endnote w:type="continuationSeparator" w:id="0">
    <w:p w:rsidR="009E00CE" w:rsidRDefault="009E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72170"/>
      <w:docPartObj>
        <w:docPartGallery w:val="Page Numbers (Bottom of Page)"/>
        <w:docPartUnique/>
      </w:docPartObj>
    </w:sdtPr>
    <w:sdtEndPr/>
    <w:sdtContent>
      <w:p w:rsidR="009E00CE" w:rsidRDefault="009E08DF" w:rsidP="009E00CE">
        <w:pPr>
          <w:pStyle w:val="Footer"/>
          <w:jc w:val="center"/>
        </w:pPr>
        <w:r>
          <w:fldChar w:fldCharType="begin"/>
        </w:r>
        <w:r>
          <w:instrText xml:space="preserve"> PAGE   \* MERGEFORMAT </w:instrText>
        </w:r>
        <w:r>
          <w:fldChar w:fldCharType="separate"/>
        </w:r>
        <w:r>
          <w:rPr>
            <w:noProof/>
          </w:rPr>
          <w:t>5070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72168"/>
      <w:docPartObj>
        <w:docPartGallery w:val="Page Numbers (Bottom of Page)"/>
        <w:docPartUnique/>
      </w:docPartObj>
    </w:sdtPr>
    <w:sdtEndPr/>
    <w:sdtContent>
      <w:p w:rsidR="009E00CE" w:rsidRDefault="009E08DF" w:rsidP="009E00CE">
        <w:pPr>
          <w:pStyle w:val="Footer"/>
          <w:jc w:val="center"/>
        </w:pPr>
        <w:r>
          <w:fldChar w:fldCharType="begin"/>
        </w:r>
        <w:r>
          <w:instrText xml:space="preserve"> PAGE   \* MERGEFORMAT </w:instrText>
        </w:r>
        <w:r>
          <w:fldChar w:fldCharType="separate"/>
        </w:r>
        <w:r>
          <w:rPr>
            <w:noProof/>
          </w:rPr>
          <w:t>5069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0CE" w:rsidRDefault="009E00CE">
      <w:r>
        <w:separator/>
      </w:r>
    </w:p>
  </w:footnote>
  <w:footnote w:type="continuationSeparator" w:id="0">
    <w:p w:rsidR="009E00CE" w:rsidRDefault="009E0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0CE" w:rsidRDefault="009E00CE" w:rsidP="009E00CE">
    <w:pPr>
      <w:pStyle w:val="Header"/>
      <w:jc w:val="center"/>
      <w:rPr>
        <w:b/>
      </w:rPr>
    </w:pPr>
    <w:r>
      <w:rPr>
        <w:b/>
      </w:rPr>
      <w:t>THURSDAY, JUNE 28, 2012</w:t>
    </w:r>
  </w:p>
  <w:p w:rsidR="009E00CE" w:rsidRDefault="009E00CE" w:rsidP="009E00CE">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0CE" w:rsidRDefault="009E00CE" w:rsidP="009E00CE">
    <w:pPr>
      <w:pStyle w:val="Header"/>
      <w:jc w:val="center"/>
      <w:rPr>
        <w:b/>
      </w:rPr>
    </w:pPr>
    <w:r>
      <w:rPr>
        <w:b/>
      </w:rPr>
      <w:t>Thursday, June 28, 2012</w:t>
    </w:r>
  </w:p>
  <w:p w:rsidR="009E00CE" w:rsidRDefault="009E00CE" w:rsidP="009E00C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55AEB"/>
    <w:rsid w:val="00055AEB"/>
    <w:rsid w:val="0013312A"/>
    <w:rsid w:val="00174C66"/>
    <w:rsid w:val="00176C35"/>
    <w:rsid w:val="003E7EAA"/>
    <w:rsid w:val="004E2195"/>
    <w:rsid w:val="00557541"/>
    <w:rsid w:val="005A7BE4"/>
    <w:rsid w:val="00662AE2"/>
    <w:rsid w:val="007538A1"/>
    <w:rsid w:val="00893E92"/>
    <w:rsid w:val="00901FD2"/>
    <w:rsid w:val="009E00CE"/>
    <w:rsid w:val="009E08DF"/>
    <w:rsid w:val="00B11070"/>
    <w:rsid w:val="00B32790"/>
    <w:rsid w:val="00BE7BC6"/>
    <w:rsid w:val="00C3254C"/>
    <w:rsid w:val="00CF0EF1"/>
    <w:rsid w:val="00D0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643C94-1BAA-4069-943C-C13C269F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54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254C"/>
    <w:pPr>
      <w:tabs>
        <w:tab w:val="center" w:pos="4320"/>
        <w:tab w:val="right" w:pos="8640"/>
      </w:tabs>
    </w:pPr>
  </w:style>
  <w:style w:type="paragraph" w:styleId="Footer">
    <w:name w:val="footer"/>
    <w:basedOn w:val="Normal"/>
    <w:link w:val="FooterChar"/>
    <w:uiPriority w:val="99"/>
    <w:rsid w:val="00C3254C"/>
    <w:pPr>
      <w:tabs>
        <w:tab w:val="center" w:pos="4320"/>
        <w:tab w:val="right" w:pos="8640"/>
      </w:tabs>
    </w:pPr>
  </w:style>
  <w:style w:type="character" w:styleId="PageNumber">
    <w:name w:val="page number"/>
    <w:basedOn w:val="DefaultParagraphFont"/>
    <w:semiHidden/>
    <w:rsid w:val="00C3254C"/>
  </w:style>
  <w:style w:type="paragraph" w:styleId="PlainText">
    <w:name w:val="Plain Text"/>
    <w:basedOn w:val="Normal"/>
    <w:semiHidden/>
    <w:rsid w:val="00C3254C"/>
    <w:pPr>
      <w:ind w:firstLine="0"/>
      <w:jc w:val="left"/>
    </w:pPr>
    <w:rPr>
      <w:rFonts w:ascii="Courier New" w:hAnsi="Courier New"/>
      <w:sz w:val="20"/>
    </w:rPr>
  </w:style>
  <w:style w:type="paragraph" w:customStyle="1" w:styleId="ConSign">
    <w:name w:val="ConSign"/>
    <w:basedOn w:val="Normal"/>
    <w:rsid w:val="00CF0EF1"/>
    <w:pPr>
      <w:tabs>
        <w:tab w:val="left" w:pos="216"/>
        <w:tab w:val="left" w:pos="4680"/>
        <w:tab w:val="left" w:pos="4896"/>
      </w:tabs>
      <w:spacing w:line="480" w:lineRule="auto"/>
      <w:ind w:firstLine="0"/>
    </w:pPr>
  </w:style>
  <w:style w:type="paragraph" w:styleId="Title">
    <w:name w:val="Title"/>
    <w:basedOn w:val="Normal"/>
    <w:link w:val="TitleChar"/>
    <w:qFormat/>
    <w:rsid w:val="00CF0EF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F0EF1"/>
    <w:rPr>
      <w:b/>
      <w:sz w:val="22"/>
    </w:rPr>
  </w:style>
  <w:style w:type="paragraph" w:customStyle="1" w:styleId="Cover1">
    <w:name w:val="Cover1"/>
    <w:basedOn w:val="Normal"/>
    <w:rsid w:val="00CF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F0EF1"/>
    <w:pPr>
      <w:ind w:firstLine="0"/>
      <w:jc w:val="left"/>
    </w:pPr>
    <w:rPr>
      <w:sz w:val="20"/>
    </w:rPr>
  </w:style>
  <w:style w:type="paragraph" w:customStyle="1" w:styleId="Cover3">
    <w:name w:val="Cover3"/>
    <w:basedOn w:val="Normal"/>
    <w:rsid w:val="00CF0EF1"/>
    <w:pPr>
      <w:ind w:firstLine="0"/>
      <w:jc w:val="center"/>
    </w:pPr>
    <w:rPr>
      <w:b/>
    </w:rPr>
  </w:style>
  <w:style w:type="paragraph" w:customStyle="1" w:styleId="Cover4">
    <w:name w:val="Cover4"/>
    <w:basedOn w:val="Cover1"/>
    <w:rsid w:val="00CF0EF1"/>
    <w:pPr>
      <w:keepNext/>
    </w:pPr>
    <w:rPr>
      <w:b/>
      <w:sz w:val="20"/>
    </w:rPr>
  </w:style>
  <w:style w:type="paragraph" w:styleId="BalloonText">
    <w:name w:val="Balloon Text"/>
    <w:basedOn w:val="Normal"/>
    <w:link w:val="BalloonTextChar"/>
    <w:uiPriority w:val="99"/>
    <w:semiHidden/>
    <w:unhideWhenUsed/>
    <w:rsid w:val="00BE7BC6"/>
    <w:rPr>
      <w:rFonts w:ascii="Tahoma" w:hAnsi="Tahoma" w:cs="Tahoma"/>
      <w:sz w:val="16"/>
      <w:szCs w:val="16"/>
    </w:rPr>
  </w:style>
  <w:style w:type="character" w:customStyle="1" w:styleId="BalloonTextChar">
    <w:name w:val="Balloon Text Char"/>
    <w:basedOn w:val="DefaultParagraphFont"/>
    <w:link w:val="BalloonText"/>
    <w:uiPriority w:val="99"/>
    <w:semiHidden/>
    <w:rsid w:val="00BE7BC6"/>
    <w:rPr>
      <w:rFonts w:ascii="Tahoma" w:hAnsi="Tahoma" w:cs="Tahoma"/>
      <w:sz w:val="16"/>
      <w:szCs w:val="16"/>
    </w:rPr>
  </w:style>
  <w:style w:type="character" w:customStyle="1" w:styleId="HeaderChar">
    <w:name w:val="Header Char"/>
    <w:basedOn w:val="DefaultParagraphFont"/>
    <w:link w:val="Header"/>
    <w:uiPriority w:val="99"/>
    <w:rsid w:val="009E00CE"/>
    <w:rPr>
      <w:sz w:val="22"/>
    </w:rPr>
  </w:style>
  <w:style w:type="character" w:customStyle="1" w:styleId="FooterChar">
    <w:name w:val="Footer Char"/>
    <w:basedOn w:val="DefaultParagraphFont"/>
    <w:link w:val="Footer"/>
    <w:uiPriority w:val="99"/>
    <w:rsid w:val="009E00C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09767">
      <w:bodyDiv w:val="1"/>
      <w:marLeft w:val="0"/>
      <w:marRight w:val="0"/>
      <w:marTop w:val="0"/>
      <w:marBottom w:val="0"/>
      <w:divBdr>
        <w:top w:val="none" w:sz="0" w:space="0" w:color="auto"/>
        <w:left w:val="none" w:sz="0" w:space="0" w:color="auto"/>
        <w:bottom w:val="none" w:sz="0" w:space="0" w:color="auto"/>
        <w:right w:val="none" w:sz="0" w:space="0" w:color="auto"/>
      </w:divBdr>
    </w:div>
    <w:div w:id="133722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10</TotalTime>
  <Pages>3</Pages>
  <Words>6174</Words>
  <Characters>32563</Characters>
  <Application>Microsoft Office Word</Application>
  <DocSecurity>0</DocSecurity>
  <Lines>1393</Lines>
  <Paragraphs>779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28, 2012 - South Carolina Legislature Online</dc:title>
  <dc:subject/>
  <dc:creator>karenlaroche</dc:creator>
  <cp:keywords/>
  <dc:description/>
  <cp:lastModifiedBy>N Cumfer</cp:lastModifiedBy>
  <cp:revision>6</cp:revision>
  <cp:lastPrinted>2012-09-12T17:07:00Z</cp:lastPrinted>
  <dcterms:created xsi:type="dcterms:W3CDTF">2012-07-26T18:36:00Z</dcterms:created>
  <dcterms:modified xsi:type="dcterms:W3CDTF">2014-11-14T21:08:00Z</dcterms:modified>
</cp:coreProperties>
</file>