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9DC" w:rsidRDefault="003F79DC" w:rsidP="002A3EB4">
      <w:pPr>
        <w:pStyle w:val="BillDots"/>
      </w:pPr>
      <w:r>
        <w:t>COMMITTEE REPORT</w:t>
      </w:r>
    </w:p>
    <w:p w:rsidR="003F79DC" w:rsidRDefault="003F79DC" w:rsidP="002A3EB4">
      <w:pPr>
        <w:pStyle w:val="BillDots"/>
      </w:pPr>
      <w:r>
        <w:t>February 2, 2012</w:t>
      </w:r>
    </w:p>
    <w:p w:rsidR="003F79DC" w:rsidRDefault="003F79DC" w:rsidP="002A3EB4">
      <w:pPr>
        <w:pStyle w:val="BillDots"/>
      </w:pPr>
    </w:p>
    <w:p w:rsidR="003F79DC" w:rsidRPr="003F79DC" w:rsidRDefault="003F79DC" w:rsidP="003F79DC">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3F79DC" w:rsidRDefault="003F79DC" w:rsidP="002A3EB4">
      <w:pPr>
        <w:pStyle w:val="BillDots"/>
      </w:pPr>
    </w:p>
    <w:p w:rsidR="003F79DC" w:rsidRDefault="003F79DC" w:rsidP="003F79DC">
      <w:pPr>
        <w:pStyle w:val="BillDots"/>
        <w:jc w:val="center"/>
      </w:pPr>
      <w:r>
        <w:t xml:space="preserve">Introduced by </w:t>
      </w:r>
      <w:r w:rsidRPr="001A1E6F">
        <w:t>Senator Peeler</w:t>
      </w:r>
    </w:p>
    <w:p w:rsidR="003F79DC" w:rsidRDefault="003F79DC" w:rsidP="002A3EB4">
      <w:pPr>
        <w:pStyle w:val="BillDots"/>
      </w:pPr>
    </w:p>
    <w:p w:rsidR="003F79DC" w:rsidRDefault="003F79DC" w:rsidP="002A3EB4">
      <w:pPr>
        <w:pStyle w:val="BillDots"/>
      </w:pPr>
      <w:r>
        <w:t>S. Printed 2/2/12--S.</w:t>
      </w:r>
    </w:p>
    <w:p w:rsidR="003F79DC" w:rsidRDefault="003F79DC" w:rsidP="002A3EB4">
      <w:pPr>
        <w:pStyle w:val="BillDots"/>
      </w:pPr>
      <w:r>
        <w:t>Read the first time January 10, 2012.</w:t>
      </w:r>
    </w:p>
    <w:p w:rsidR="003F79DC" w:rsidRPr="003F79DC" w:rsidRDefault="003F79DC" w:rsidP="003F79DC">
      <w:pPr>
        <w:pStyle w:val="BillDots"/>
        <w:jc w:val="center"/>
      </w:pPr>
      <w:r>
        <w:rPr>
          <w:u w:val="single"/>
        </w:rPr>
        <w:t>            </w:t>
      </w:r>
    </w:p>
    <w:p w:rsidR="003F79DC" w:rsidRDefault="003F79DC" w:rsidP="002A3EB4">
      <w:pPr>
        <w:pStyle w:val="BillDots"/>
      </w:pPr>
    </w:p>
    <w:p w:rsidR="003F79DC" w:rsidRPr="003F79DC" w:rsidRDefault="003F79DC" w:rsidP="003F79DC">
      <w:pPr>
        <w:pStyle w:val="BillDots"/>
        <w:jc w:val="center"/>
      </w:pPr>
      <w:r>
        <w:rPr>
          <w:b/>
        </w:rPr>
        <w:t>THE COMMITTEE ON TRANSPORTATION</w:t>
      </w:r>
    </w:p>
    <w:p w:rsidR="003F79DC" w:rsidRDefault="003F79DC" w:rsidP="002A3EB4">
      <w:pPr>
        <w:pStyle w:val="BillDots"/>
      </w:pPr>
      <w:r>
        <w:tab/>
        <w:t>To whom was referred a Concurrent Resolution (S. 1000) to request that the Department of Transportation name the interchange located at Exit 92 along Interstate Highway 85 in Cherokee County “Lance Corporal Christopher S. Fowlkes Interchange”, etc., respectfully</w:t>
      </w:r>
    </w:p>
    <w:p w:rsidR="003F79DC" w:rsidRPr="003F79DC" w:rsidRDefault="003F79DC" w:rsidP="003F79DC">
      <w:pPr>
        <w:pStyle w:val="BillDots"/>
        <w:jc w:val="center"/>
      </w:pPr>
      <w:r>
        <w:rPr>
          <w:b/>
        </w:rPr>
        <w:t>REPORT:</w:t>
      </w:r>
    </w:p>
    <w:p w:rsidR="003F79DC" w:rsidRDefault="003F79DC" w:rsidP="002A3EB4">
      <w:pPr>
        <w:pStyle w:val="BillDots"/>
      </w:pPr>
      <w:r>
        <w:tab/>
        <w:t>That they have duly and carefully considered the same and recommend that the same do pass with amendment:</w:t>
      </w:r>
    </w:p>
    <w:p w:rsidR="003F79DC" w:rsidRDefault="003F79DC" w:rsidP="002A3EB4">
      <w:pPr>
        <w:pStyle w:val="BillDots"/>
      </w:pP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tab/>
        <w:t>Amend the concurrent resolution, as and if amended, by deleting lines 16 through 21 on page 2 and inserting:</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25D21">
        <w:rPr>
          <w:snapToGrid w:val="0"/>
        </w:rPr>
        <w:t xml:space="preserve">/ </w:t>
      </w:r>
      <w:r w:rsidRPr="00925D21">
        <w:t>That the members of the South Carolina General Assembly request that the Department of Transporta</w:t>
      </w:r>
      <w:r>
        <w:t>t</w:t>
      </w:r>
      <w:r w:rsidRPr="00925D21">
        <w:t>ion name the Interchange located at Exit 92 along Interstate Highway 85 in Cherokee County “Lance Corporal Christopher S. Fowlkes Memorial Interchange” and erect appropriate markers or signs at that interchange that contain the words “Lance Corporal Christopher S. Fowlkes Memorial Interchange”. /</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D21">
        <w:t>Amend the title, as and if amended by deleting lines 11 through 18 on page 1, and inserting:</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25D21">
        <w:t>/ TO REQUEST THAT THE DEPARTMENT OF TRANSPORTATION NAME THE INTERCHANGE LOCATED AT EXIT 92 ALONG INTERSTATE HIGHWAY 85 IN CHEROKEE COUNTY “LANCE CORPORAL CHRISTOPHER S. FOWLKES MEMORIAL INTERCHANGE” AND ERECT APPROPRIATE MARKERS OR SIGNS AT THIS INTERCHANGE THAT CONTAIN THE WORDS “LANCE CORPORAL CHRISTOPHER S. FOWLKES MEMORIAL INTERCHANGE”. /</w:t>
      </w:r>
    </w:p>
    <w:p w:rsidR="003F79DC" w:rsidRPr="00925D21" w:rsidRDefault="003F79DC" w:rsidP="003F79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lastRenderedPageBreak/>
        <w:tab/>
        <w:t>Renumber sections to conform.</w:t>
      </w:r>
    </w:p>
    <w:p w:rsidR="003F79DC" w:rsidRDefault="003F79DC" w:rsidP="003F79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tab/>
        <w:t>Amend title to conform.</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79DC" w:rsidRDefault="003F79DC" w:rsidP="002A3EB4">
      <w:pPr>
        <w:pStyle w:val="BillDots"/>
      </w:pPr>
      <w:r>
        <w:t>LAWRENCE K. GROOMS for Committee.</w:t>
      </w:r>
    </w:p>
    <w:p w:rsidR="003F79DC" w:rsidRPr="003F79DC" w:rsidRDefault="003F79DC" w:rsidP="003F79DC">
      <w:pPr>
        <w:pStyle w:val="BillDots"/>
        <w:jc w:val="center"/>
      </w:pPr>
      <w:r>
        <w:rPr>
          <w:u w:val="single"/>
        </w:rPr>
        <w:t>            </w:t>
      </w:r>
    </w:p>
    <w:p w:rsidR="003F79DC" w:rsidRDefault="003F79DC" w:rsidP="002A3EB4">
      <w:pPr>
        <w:pStyle w:val="BillDots"/>
        <w:sectPr w:rsidR="003F79DC" w:rsidSect="003F7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D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990888">
        <w:t xml:space="preserve"> REQUEST THAT THE DEPARTMENT OF TRANSPORTATION</w:t>
      </w:r>
      <w:r>
        <w:t xml:space="preserve"> NAME THE INTERCHANGE LOCATED AT EXIT 92 ALONG INTERSTATE HIGHWAY 85 IN CHEROKEE COUNTY </w:t>
      </w:r>
      <w:r w:rsidR="00990888">
        <w:t>“</w:t>
      </w:r>
      <w:r>
        <w:t>LANCE CORPORAL CHRISTOPHER S. FOWLKES INTERCHANGE</w:t>
      </w:r>
      <w:r w:rsidR="00990888">
        <w:t>”</w:t>
      </w:r>
      <w:r>
        <w:t xml:space="preserve"> AND ERECT APPROPRIATE MARKERS OR SIGNS AT THIS INTERCHANGE THAT CONTAIN THE WORDS “LANCE CORPORAL CHRISTOPHER S. FOWLKES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073" w:rsidRDefault="00116D1A"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3073" w:rsidRPr="00994D2A">
        <w:rPr>
          <w:rFonts w:eastAsiaTheme="minorHAnsi"/>
          <w:color w:val="000000" w:themeColor="text1"/>
          <w:szCs w:val="22"/>
          <w:u w:color="000000" w:themeColor="text1"/>
        </w:rPr>
        <w:t>the members of the South Carolina General Assembly, on behalf of all South Carolinians</w:t>
      </w:r>
      <w:r w:rsidR="001A3073">
        <w:rPr>
          <w:rFonts w:eastAsiaTheme="minorHAnsi"/>
          <w:color w:val="000000" w:themeColor="text1"/>
          <w:szCs w:val="22"/>
          <w:u w:color="000000" w:themeColor="text1"/>
        </w:rPr>
        <w:t>,</w:t>
      </w:r>
      <w:r w:rsidR="001A307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1A3073">
        <w:rPr>
          <w:rFonts w:eastAsiaTheme="minorHAnsi"/>
          <w:color w:val="000000" w:themeColor="text1"/>
          <w:szCs w:val="22"/>
          <w:u w:color="000000" w:themeColor="text1"/>
        </w:rPr>
        <w:t xml:space="preserve">e ideals of freedom and justice, </w:t>
      </w:r>
      <w:r w:rsidR="001A3073" w:rsidRPr="00994D2A">
        <w:rPr>
          <w:rFonts w:eastAsiaTheme="minorHAnsi"/>
          <w:color w:val="000000" w:themeColor="text1"/>
          <w:szCs w:val="22"/>
          <w:u w:color="000000" w:themeColor="text1"/>
        </w:rPr>
        <w:t>which are so richly enjoyed in this nation;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Lance Corporal Christopher S. Fowlkes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committed serviceman, Lance Corporal Christopher S. Fowlkes was assigned to the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Light Armored Reconnaissance Battalion,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Marine Corps Base,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Gaffney to serve abroad as a part of the war on terror. His first tour of duty, already completed, had taken him to Iraq; for this second tour, he was deployed to Afghanistan;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September 10,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Lance Corporal Fowlkes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wounds sustained on September third in Helmand Province, </w:t>
      </w:r>
      <w:r>
        <w:rPr>
          <w:rFonts w:eastAsiaTheme="minorHAnsi"/>
          <w:color w:val="000000" w:themeColor="text1"/>
          <w:szCs w:val="22"/>
          <w:u w:color="000000" w:themeColor="text1"/>
        </w:rPr>
        <w:lastRenderedPageBreak/>
        <w:t xml:space="preserve">Afghanistan, when he and four other soldiers encountered an improvised explosive device; </w:t>
      </w:r>
      <w:r w:rsidRPr="00994D2A">
        <w:rPr>
          <w:rFonts w:eastAsiaTheme="minorHAnsi"/>
          <w:color w:val="000000" w:themeColor="text1"/>
          <w:szCs w:val="22"/>
          <w:u w:color="000000" w:themeColor="text1"/>
        </w:rPr>
        <w:t>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a noble cause, as Lance Corporal Christopher S. Fowlkes has done, and to honor his valor, Lance Corporal Fowlkes has been named a recipient of the Lieutenant Governor</w:t>
      </w:r>
      <w:r w:rsidRPr="0056313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1A3073"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an interchange along Interstate Highway 85 in his honor</w:t>
      </w:r>
      <w:r w:rsidR="00116D1A">
        <w:t xml:space="preserve">.  Now, therefore,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3073">
        <w:t xml:space="preserve"> the members of the South Carolina General Assembly</w:t>
      </w:r>
      <w:r w:rsidR="00990888">
        <w:t xml:space="preserve"> request that the Department of Transportaion</w:t>
      </w:r>
      <w:r w:rsidR="001A3073">
        <w:t xml:space="preserve"> name the Interchange located at Exit 92 along Interstate Highway 85 in Cherokee County </w:t>
      </w:r>
      <w:r w:rsidR="00990888">
        <w:t>“</w:t>
      </w:r>
      <w:r w:rsidR="001A3073">
        <w:t>Lance Corporal Christopher S. Fowlkes Interchange</w:t>
      </w:r>
      <w:r w:rsidR="00990888">
        <w:t>”</w:t>
      </w:r>
      <w:r w:rsidR="001A3073">
        <w:t xml:space="preserve"> and erect appropriate markers or signs at th</w:t>
      </w:r>
      <w:r w:rsidR="00990888">
        <w:t>at</w:t>
      </w:r>
      <w:r w:rsidR="001A3073">
        <w:t xml:space="preserve"> interchange that contain the words “Lance Corporal Christopher S. Fowlkes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A3073">
        <w:t xml:space="preserve"> the Department of Transportation.</w:t>
      </w:r>
    </w:p>
    <w:p w:rsidR="004F3148" w:rsidRDefault="001A3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48" w:rsidRDefault="004F3148" w:rsidP="00BB0120">
      <w:pPr>
        <w:suppressAutoHyphens/>
      </w:pPr>
    </w:p>
    <w:sectPr w:rsidR="004F3148" w:rsidSect="003F7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1A" w:rsidRDefault="00116D1A" w:rsidP="009F0C77">
      <w:r>
        <w:separator/>
      </w:r>
    </w:p>
  </w:endnote>
  <w:endnote w:type="continuationSeparator" w:id="0">
    <w:p w:rsidR="00116D1A" w:rsidRDefault="00116D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949388-59BE-4585-9E78-1085569B883F}"/>
    <w:embedBold r:id="rId2" w:fontKey="{8FDA24D8-A222-4134-9A3E-FF75A8E03871}"/>
  </w:font>
  <w:font w:name="Calibri">
    <w:panose1 w:val="020F0502020204030204"/>
    <w:charset w:val="00"/>
    <w:family w:val="swiss"/>
    <w:pitch w:val="variable"/>
    <w:sig w:usb0="A00002EF" w:usb1="4000207B" w:usb2="00000000" w:usb3="00000000" w:csb0="0000009F" w:csb1="00000000"/>
    <w:embedRegular r:id="rId3" w:fontKey="{AE2BF577-7915-44A3-929B-F33B4AEE332E}"/>
  </w:font>
  <w:font w:name="Tahoma">
    <w:panose1 w:val="020B0604030504040204"/>
    <w:charset w:val="00"/>
    <w:family w:val="swiss"/>
    <w:pitch w:val="variable"/>
    <w:sig w:usb0="61002A87" w:usb1="80000000" w:usb2="00000008" w:usb3="00000000" w:csb0="000101FF" w:csb1="00000000"/>
    <w:embedRegular r:id="rId4" w:fontKey="{29F54C4A-07C6-47A9-BAB7-86ADA2AA81D9}"/>
  </w:font>
  <w:font w:name="Cambria">
    <w:panose1 w:val="02040503050406030204"/>
    <w:charset w:val="00"/>
    <w:family w:val="roman"/>
    <w:pitch w:val="variable"/>
    <w:sig w:usb0="A00002EF" w:usb1="4000004B" w:usb2="00000000" w:usb3="00000000" w:csb0="0000009F" w:csb1="00000000"/>
    <w:embedRegular r:id="rId5" w:fontKey="{15FC20B9-BB9C-4FBD-B920-CD2D3A694A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8F" w:rsidRPr="004F3148" w:rsidRDefault="004F3148" w:rsidP="004F3148">
    <w:pPr>
      <w:pStyle w:val="Footer"/>
      <w:tabs>
        <w:tab w:val="clear" w:pos="4680"/>
        <w:tab w:val="clear" w:pos="9360"/>
        <w:tab w:val="center" w:pos="2995"/>
      </w:tabs>
      <w:spacing w:before="120"/>
    </w:pPr>
    <w:r>
      <w:t>[1000</w:t>
    </w:r>
    <w:r w:rsidR="003F79DC">
      <w:t>-</w:t>
    </w:r>
    <w:fldSimple w:instr=" PAGE  \* MERGEFORMAT ">
      <w:r w:rsidR="00BB0120">
        <w:rPr>
          <w:noProof/>
        </w:rPr>
        <w:t>2</w:t>
      </w:r>
    </w:fldSimple>
    <w:r w:rsidR="003F79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C" w:rsidRPr="004F3148" w:rsidRDefault="003F79DC" w:rsidP="004F3148">
    <w:pPr>
      <w:pStyle w:val="Footer"/>
      <w:tabs>
        <w:tab w:val="clear" w:pos="4680"/>
        <w:tab w:val="clear" w:pos="9360"/>
        <w:tab w:val="center" w:pos="2995"/>
      </w:tabs>
      <w:spacing w:before="120"/>
    </w:pPr>
    <w:r>
      <w:t>[1000]</w:t>
    </w:r>
    <w:r>
      <w:tab/>
    </w:r>
    <w:fldSimple w:instr=" PAGE  \* MERGEFORMAT ">
      <w:r w:rsidR="00BB01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1A" w:rsidRDefault="00116D1A" w:rsidP="009F0C77">
      <w:r>
        <w:separator/>
      </w:r>
    </w:p>
  </w:footnote>
  <w:footnote w:type="continuationSeparator" w:id="0">
    <w:p w:rsidR="00116D1A" w:rsidRDefault="00116D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6CM12"/>
    <w:docVar w:name="CoverBillType" w:val="c"/>
    <w:docVar w:name="docpath" w:val="L:\Council\bills\NBD\11956CM12.DOCX"/>
    <w:docVar w:name="dvBillNumber" w:val="1000"/>
    <w:docVar w:name="dvBillNumberPrefix" w:val="S. "/>
    <w:docVar w:name="dvOriginalBody" w:val="Senate"/>
    <w:docVar w:name="dvSteno" w:val="NBD"/>
    <w:docVar w:name="NameofBody" w:val="s"/>
    <w:docVar w:name="vgroup2" w:val="Council"/>
  </w:docVars>
  <w:rsids>
    <w:rsidRoot w:val="00666469"/>
    <w:rsid w:val="00026C9A"/>
    <w:rsid w:val="000965A1"/>
    <w:rsid w:val="000E1785"/>
    <w:rsid w:val="001023A4"/>
    <w:rsid w:val="0010776B"/>
    <w:rsid w:val="00116D1A"/>
    <w:rsid w:val="00133E66"/>
    <w:rsid w:val="00134ACF"/>
    <w:rsid w:val="00144E15"/>
    <w:rsid w:val="001A3073"/>
    <w:rsid w:val="001A4A62"/>
    <w:rsid w:val="001A681E"/>
    <w:rsid w:val="001D08F2"/>
    <w:rsid w:val="001F50E5"/>
    <w:rsid w:val="002037CA"/>
    <w:rsid w:val="002047A2"/>
    <w:rsid w:val="002321B6"/>
    <w:rsid w:val="0023696B"/>
    <w:rsid w:val="00241EAA"/>
    <w:rsid w:val="00250967"/>
    <w:rsid w:val="002759C5"/>
    <w:rsid w:val="00277DEE"/>
    <w:rsid w:val="00280D88"/>
    <w:rsid w:val="00283E04"/>
    <w:rsid w:val="00294ABE"/>
    <w:rsid w:val="002A3EB4"/>
    <w:rsid w:val="00325348"/>
    <w:rsid w:val="00344205"/>
    <w:rsid w:val="00393688"/>
    <w:rsid w:val="003D411E"/>
    <w:rsid w:val="003E3C1E"/>
    <w:rsid w:val="003E6148"/>
    <w:rsid w:val="003F79DC"/>
    <w:rsid w:val="00400EAA"/>
    <w:rsid w:val="0041760A"/>
    <w:rsid w:val="004403F5"/>
    <w:rsid w:val="004809EE"/>
    <w:rsid w:val="004F3148"/>
    <w:rsid w:val="00511EE9"/>
    <w:rsid w:val="00521E00"/>
    <w:rsid w:val="00577C6C"/>
    <w:rsid w:val="0058501B"/>
    <w:rsid w:val="006215AA"/>
    <w:rsid w:val="006340D9"/>
    <w:rsid w:val="00643B8E"/>
    <w:rsid w:val="00665EBC"/>
    <w:rsid w:val="0066646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0888"/>
    <w:rsid w:val="009F0C77"/>
    <w:rsid w:val="009F4DD1"/>
    <w:rsid w:val="00A64E80"/>
    <w:rsid w:val="00A741D9"/>
    <w:rsid w:val="00A9741D"/>
    <w:rsid w:val="00AD4B17"/>
    <w:rsid w:val="00AF0376"/>
    <w:rsid w:val="00B26FA6"/>
    <w:rsid w:val="00B741CB"/>
    <w:rsid w:val="00B769C8"/>
    <w:rsid w:val="00B821A6"/>
    <w:rsid w:val="00B934F3"/>
    <w:rsid w:val="00BB0120"/>
    <w:rsid w:val="00BB6347"/>
    <w:rsid w:val="00BD2134"/>
    <w:rsid w:val="00C038D8"/>
    <w:rsid w:val="00C045DD"/>
    <w:rsid w:val="00C3136F"/>
    <w:rsid w:val="00C3483A"/>
    <w:rsid w:val="00C47223"/>
    <w:rsid w:val="00C74E9D"/>
    <w:rsid w:val="00C82FD3"/>
    <w:rsid w:val="00C964CA"/>
    <w:rsid w:val="00CC6B7B"/>
    <w:rsid w:val="00CD3619"/>
    <w:rsid w:val="00CF4447"/>
    <w:rsid w:val="00D405E7"/>
    <w:rsid w:val="00D41D56"/>
    <w:rsid w:val="00D6260D"/>
    <w:rsid w:val="00D6662B"/>
    <w:rsid w:val="00D95E2F"/>
    <w:rsid w:val="00D970A9"/>
    <w:rsid w:val="00D970AC"/>
    <w:rsid w:val="00DB3AC0"/>
    <w:rsid w:val="00DE68F0"/>
    <w:rsid w:val="00DF3845"/>
    <w:rsid w:val="00DF7E17"/>
    <w:rsid w:val="00EB00A2"/>
    <w:rsid w:val="00EB1BF3"/>
    <w:rsid w:val="00EF3EEE"/>
    <w:rsid w:val="00F149A7"/>
    <w:rsid w:val="00F30E8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073"/>
    <w:rPr>
      <w:rFonts w:ascii="Tahoma" w:hAnsi="Tahoma" w:cs="Tahoma"/>
      <w:sz w:val="16"/>
      <w:szCs w:val="16"/>
    </w:rPr>
  </w:style>
  <w:style w:type="character" w:customStyle="1" w:styleId="BalloonTextChar">
    <w:name w:val="Balloon Text Char"/>
    <w:basedOn w:val="DefaultParagraphFont"/>
    <w:link w:val="BalloonText"/>
    <w:uiPriority w:val="99"/>
    <w:semiHidden/>
    <w:rsid w:val="001A307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970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40086-C57E-4220-8872-0A076FB1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3529</Characters>
  <Application>Microsoft Office Word</Application>
  <DocSecurity>0</DocSecurity>
  <Lines>117</Lines>
  <Paragraphs>34</Paragraphs>
  <ScaleCrop>false</ScaleCrop>
  <Company> </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2011-11-16T20:11:00Z</cp:lastPrinted>
  <dcterms:created xsi:type="dcterms:W3CDTF">2012-02-02T22:07:00Z</dcterms:created>
  <dcterms:modified xsi:type="dcterms:W3CDTF">2012-02-02T22:07:00Z</dcterms:modified>
</cp:coreProperties>
</file>