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5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743A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73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22</w:t>
      </w:r>
      <w:r w:rsidR="00143A48">
        <w:rPr>
          <w:rFonts w:eastAsia="Times New Roman"/>
        </w:rPr>
        <w:noBreakHyphen/>
      </w:r>
      <w:r>
        <w:rPr>
          <w:rFonts w:eastAsia="Times New Roman"/>
        </w:rPr>
        <w:t>2</w:t>
      </w:r>
      <w:r w:rsidR="00143A48">
        <w:rPr>
          <w:rFonts w:eastAsia="Times New Roman"/>
        </w:rPr>
        <w:noBreakHyphen/>
      </w:r>
      <w:r>
        <w:rPr>
          <w:rFonts w:eastAsia="Times New Roman"/>
        </w:rPr>
        <w:t>190 OF THE 1976</w:t>
      </w:r>
      <w:r w:rsidR="001271CE">
        <w:rPr>
          <w:rFonts w:eastAsia="Times New Roman"/>
        </w:rPr>
        <w:t xml:space="preserve"> CODE</w:t>
      </w:r>
      <w:r>
        <w:rPr>
          <w:rFonts w:eastAsia="Times New Roman"/>
        </w:rPr>
        <w:t xml:space="preserve">, RELATING TO JURY POOLS IN SALUDA COUNTY, TO PROVIDE THAT THERE SHALL BE ONE JURY AREA COUNTYWIDE IN SALUDA COUNTY. </w:t>
      </w:r>
    </w:p>
    <w:p w:rsidR="003743AA" w:rsidRDefault="00374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>SECTION</w:t>
      </w:r>
      <w:r w:rsidRPr="00467F5F">
        <w:rPr>
          <w:color w:val="000000" w:themeColor="text1"/>
          <w:u w:color="000000" w:themeColor="text1"/>
        </w:rPr>
        <w:tab/>
        <w:t>1.</w:t>
      </w:r>
      <w:r w:rsidRPr="00467F5F">
        <w:rPr>
          <w:color w:val="000000" w:themeColor="text1"/>
          <w:u w:color="000000" w:themeColor="text1"/>
        </w:rPr>
        <w:tab/>
        <w:t>Section 22</w:t>
      </w:r>
      <w:r w:rsidR="00143A48">
        <w:rPr>
          <w:color w:val="000000" w:themeColor="text1"/>
          <w:u w:color="000000" w:themeColor="text1"/>
        </w:rPr>
        <w:noBreakHyphen/>
      </w:r>
      <w:r w:rsidRPr="00467F5F">
        <w:rPr>
          <w:color w:val="000000" w:themeColor="text1"/>
          <w:u w:color="000000" w:themeColor="text1"/>
        </w:rPr>
        <w:t>2</w:t>
      </w:r>
      <w:r w:rsidR="00143A48">
        <w:rPr>
          <w:color w:val="000000" w:themeColor="text1"/>
          <w:u w:color="000000" w:themeColor="text1"/>
        </w:rPr>
        <w:noBreakHyphen/>
      </w:r>
      <w:r w:rsidRPr="00467F5F">
        <w:rPr>
          <w:color w:val="000000" w:themeColor="text1"/>
          <w:u w:color="000000" w:themeColor="text1"/>
        </w:rPr>
        <w:t>190(41) of the 1976 Code is amended to read: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  <w:t>“(41)</w:t>
      </w:r>
      <w:r w:rsidRPr="00467F5F">
        <w:rPr>
          <w:color w:val="000000" w:themeColor="text1"/>
          <w:u w:color="000000" w:themeColor="text1"/>
        </w:rPr>
        <w:tab/>
        <w:t xml:space="preserve">Saluda County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1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Saluda No. 1, No. 2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2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Clyde, Delmar, Holstons, Monetta, Richland, Ridge </w:t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 xml:space="preserve">Spring, Ward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3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Denny, Holly, Hollywood, Mt.  Willing, Pleasant </w:t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Grove, Sardi</w:t>
      </w:r>
      <w:r w:rsidRPr="00467F5F">
        <w:rPr>
          <w:color w:val="000000" w:themeColor="text1"/>
          <w:u w:color="000000" w:themeColor="text1"/>
        </w:rPr>
        <w:t xml:space="preserve">s 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No. 4</w:t>
      </w:r>
      <w:r w:rsidR="00143A48">
        <w:rPr>
          <w:strike/>
          <w:color w:val="000000" w:themeColor="text1"/>
          <w:u w:color="000000" w:themeColor="text1"/>
        </w:rPr>
        <w:noBreakHyphen/>
      </w:r>
      <w:r w:rsidR="00143A48">
        <w:rPr>
          <w:strike/>
          <w:color w:val="000000" w:themeColor="text1"/>
          <w:u w:color="000000" w:themeColor="text1"/>
        </w:rPr>
        <w:noBreakHyphen/>
      </w:r>
      <w:r w:rsidRPr="00467F5F">
        <w:rPr>
          <w:strike/>
          <w:color w:val="000000" w:themeColor="text1"/>
          <w:u w:color="000000" w:themeColor="text1"/>
        </w:rPr>
        <w:t xml:space="preserve">Centennial, Fruit Hill, Higgins, Mayson, Pleasant </w:t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color w:val="000000" w:themeColor="text1"/>
          <w:u w:color="000000" w:themeColor="text1"/>
        </w:rPr>
        <w:tab/>
      </w:r>
      <w:r w:rsidRPr="00467F5F">
        <w:rPr>
          <w:strike/>
          <w:color w:val="000000" w:themeColor="text1"/>
          <w:u w:color="000000" w:themeColor="text1"/>
        </w:rPr>
        <w:t>Cross, Zoar</w:t>
      </w:r>
      <w:r w:rsidRPr="00467F5F">
        <w:rPr>
          <w:color w:val="000000" w:themeColor="text1"/>
          <w:u w:color="000000" w:themeColor="text1"/>
        </w:rPr>
        <w:t xml:space="preserve"> </w:t>
      </w:r>
      <w:r w:rsidRPr="00467F5F">
        <w:rPr>
          <w:color w:val="000000" w:themeColor="text1"/>
          <w:u w:val="single" w:color="000000" w:themeColor="text1"/>
        </w:rPr>
        <w:t>One jury area countywide</w:t>
      </w:r>
      <w:r w:rsidRPr="00467F5F">
        <w:rPr>
          <w:color w:val="000000" w:themeColor="text1"/>
          <w:u w:color="000000" w:themeColor="text1"/>
        </w:rPr>
        <w:t>”</w:t>
      </w: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91195" w:rsidRPr="00467F5F" w:rsidRDefault="00691195" w:rsidP="0069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7F5F">
        <w:rPr>
          <w:color w:val="000000" w:themeColor="text1"/>
          <w:u w:color="000000" w:themeColor="text1"/>
        </w:rPr>
        <w:t>SECTION</w:t>
      </w:r>
      <w:r w:rsidRPr="00467F5F">
        <w:rPr>
          <w:color w:val="000000" w:themeColor="text1"/>
          <w:u w:color="000000" w:themeColor="text1"/>
        </w:rPr>
        <w:tab/>
        <w:t>2.</w:t>
      </w:r>
      <w:r w:rsidRPr="00467F5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65B3D" w:rsidRDefault="00143A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65B3D" w:rsidRDefault="00D65B3D" w:rsidP="00D65B3D">
      <w:pPr>
        <w:suppressAutoHyphens/>
        <w:jc w:val="both"/>
        <w:rPr>
          <w:rFonts w:eastAsia="Times New Roman"/>
        </w:rPr>
      </w:pPr>
    </w:p>
    <w:sectPr w:rsidR="00D65B3D" w:rsidSect="00D65B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3AA" w:rsidRDefault="003743AA" w:rsidP="00522CE0">
      <w:r>
        <w:separator/>
      </w:r>
    </w:p>
  </w:endnote>
  <w:endnote w:type="continuationSeparator" w:id="0">
    <w:p w:rsidR="003743AA" w:rsidRDefault="003743A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42DF11-BABC-4F37-8790-832EC05F7CFE}"/>
    <w:embedBold r:id="rId2" w:fontKey="{C57751D9-EF72-47ED-B8AF-92C84AB8EF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2BC588-E2C6-4CBC-A59E-5857A3630A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9E74BF5-0BC3-4705-B037-CDB9AD371A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030" w:rsidRPr="00D65B3D" w:rsidRDefault="00D65B3D" w:rsidP="00D65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3AA" w:rsidRDefault="003743AA" w:rsidP="00522CE0">
      <w:r>
        <w:separator/>
      </w:r>
    </w:p>
  </w:footnote>
  <w:footnote w:type="continuationSeparator" w:id="0">
    <w:p w:rsidR="003743AA" w:rsidRDefault="003743A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8SALU.KMM.RWC"/>
    <w:docVar w:name="CoverAttorneyInitials" w:val="KMM"/>
    <w:docVar w:name="CoverAttorneyLastName" w:val="Moffitt"/>
    <w:docVar w:name="CoverBillType" w:val="b"/>
    <w:docVar w:name="CoverSenator" w:val="RWC"/>
    <w:docVar w:name="dvBillNumber" w:val="114"/>
    <w:docVar w:name="dvBillNumberPrefix" w:val="S. "/>
    <w:docVar w:name="dvOriginalBody" w:val="Senate"/>
    <w:docVar w:name="fulldraftpath" w:val="L:\S-RES\RWC\008SALU.KMM.RWC.DOCX"/>
    <w:docVar w:name="NameofBody" w:val="S"/>
    <w:docVar w:name="vgroup2" w:val="S-RES"/>
  </w:docVars>
  <w:rsids>
    <w:rsidRoot w:val="00FC2968"/>
    <w:rsid w:val="00042AC1"/>
    <w:rsid w:val="00046516"/>
    <w:rsid w:val="0007601D"/>
    <w:rsid w:val="000B0720"/>
    <w:rsid w:val="000B5030"/>
    <w:rsid w:val="000B5EAF"/>
    <w:rsid w:val="000D71C2"/>
    <w:rsid w:val="001271CE"/>
    <w:rsid w:val="00143A48"/>
    <w:rsid w:val="00170561"/>
    <w:rsid w:val="00186AC9"/>
    <w:rsid w:val="00197DF1"/>
    <w:rsid w:val="001B3DD9"/>
    <w:rsid w:val="001B7E5D"/>
    <w:rsid w:val="001D3BAC"/>
    <w:rsid w:val="00217458"/>
    <w:rsid w:val="00245C4E"/>
    <w:rsid w:val="002C1321"/>
    <w:rsid w:val="002C5896"/>
    <w:rsid w:val="002D3BED"/>
    <w:rsid w:val="00307C2B"/>
    <w:rsid w:val="003743AA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91195"/>
    <w:rsid w:val="006C74EA"/>
    <w:rsid w:val="00720D40"/>
    <w:rsid w:val="007318D4"/>
    <w:rsid w:val="00765784"/>
    <w:rsid w:val="007A0949"/>
    <w:rsid w:val="007A4390"/>
    <w:rsid w:val="007E5CB7"/>
    <w:rsid w:val="008314D2"/>
    <w:rsid w:val="00892473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3F2"/>
    <w:rsid w:val="00A86015"/>
    <w:rsid w:val="00A9594E"/>
    <w:rsid w:val="00A97CAD"/>
    <w:rsid w:val="00AD3A02"/>
    <w:rsid w:val="00AE59C8"/>
    <w:rsid w:val="00B10098"/>
    <w:rsid w:val="00B5790D"/>
    <w:rsid w:val="00B81578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65B3D"/>
    <w:rsid w:val="00D86943"/>
    <w:rsid w:val="00DA47B9"/>
    <w:rsid w:val="00E058D3"/>
    <w:rsid w:val="00E126BB"/>
    <w:rsid w:val="00E76AD9"/>
    <w:rsid w:val="00E91E2F"/>
    <w:rsid w:val="00EA3546"/>
    <w:rsid w:val="00EB47AE"/>
    <w:rsid w:val="00EC34E1"/>
    <w:rsid w:val="00F0234A"/>
    <w:rsid w:val="00F52959"/>
    <w:rsid w:val="00F55884"/>
    <w:rsid w:val="00F5731F"/>
    <w:rsid w:val="00FC0D36"/>
    <w:rsid w:val="00FC2968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596</Characters>
  <Application>Microsoft Office Word</Application>
  <DocSecurity>0</DocSecurity>
  <Lines>4</Lines>
  <Paragraphs>1</Paragraphs>
  <ScaleCrop>false</ScaleCrop>
  <Company> 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2010-12-01T18:05:00Z</dcterms:created>
  <dcterms:modified xsi:type="dcterms:W3CDTF">2010-12-01T18:05:00Z</dcterms:modified>
</cp:coreProperties>
</file>