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0DA" w:rsidRDefault="003D10DA" w:rsidP="002A3EB4">
      <w:pPr>
        <w:pStyle w:val="BillDots"/>
      </w:pPr>
      <w:r>
        <w:t>INTRODUCED</w:t>
      </w:r>
    </w:p>
    <w:p w:rsidR="003D10DA" w:rsidRDefault="003D10DA" w:rsidP="002A3EB4">
      <w:pPr>
        <w:pStyle w:val="BillDots"/>
      </w:pPr>
      <w:r>
        <w:t>January 26, 2012</w:t>
      </w:r>
    </w:p>
    <w:p w:rsidR="003D10DA" w:rsidRDefault="003D10DA" w:rsidP="002A3EB4">
      <w:pPr>
        <w:pStyle w:val="BillDots"/>
      </w:pPr>
    </w:p>
    <w:p w:rsidR="003D10DA" w:rsidRPr="003D10DA" w:rsidRDefault="003D10DA" w:rsidP="003D10DA">
      <w:pPr>
        <w:pStyle w:val="BillDots"/>
        <w:tabs>
          <w:tab w:val="clear" w:pos="216"/>
          <w:tab w:val="clear" w:pos="432"/>
          <w:tab w:val="clear" w:pos="648"/>
          <w:tab w:val="clear" w:pos="864"/>
          <w:tab w:val="clear" w:pos="1080"/>
          <w:tab w:val="clear" w:pos="1296"/>
          <w:tab w:val="clear" w:pos="5904"/>
          <w:tab w:val="right" w:pos="5933"/>
        </w:tabs>
      </w:pPr>
      <w:r>
        <w:tab/>
      </w:r>
      <w:r>
        <w:rPr>
          <w:b/>
          <w:sz w:val="36"/>
        </w:rPr>
        <w:t>S. 1151</w:t>
      </w:r>
    </w:p>
    <w:p w:rsidR="003D10DA" w:rsidRDefault="003D10DA" w:rsidP="002A3EB4">
      <w:pPr>
        <w:pStyle w:val="BillDots"/>
      </w:pPr>
    </w:p>
    <w:p w:rsidR="003D10DA" w:rsidRDefault="003D10DA" w:rsidP="003D10DA">
      <w:pPr>
        <w:pStyle w:val="BillDots"/>
        <w:jc w:val="center"/>
      </w:pPr>
      <w:r>
        <w:t xml:space="preserve">Introduced by </w:t>
      </w:r>
      <w:r w:rsidRPr="00D92435">
        <w:t>Senator Cleary</w:t>
      </w:r>
    </w:p>
    <w:p w:rsidR="003D10DA" w:rsidRDefault="003D10DA" w:rsidP="002A3EB4">
      <w:pPr>
        <w:pStyle w:val="BillDots"/>
      </w:pPr>
    </w:p>
    <w:p w:rsidR="003D10DA" w:rsidRDefault="003D10DA" w:rsidP="002A3EB4">
      <w:pPr>
        <w:pStyle w:val="BillDots"/>
      </w:pPr>
      <w:r>
        <w:t>S. Printed 1/26/12--S.</w:t>
      </w:r>
    </w:p>
    <w:p w:rsidR="003D10DA" w:rsidRDefault="003D10DA" w:rsidP="002A3EB4">
      <w:pPr>
        <w:pStyle w:val="BillDots"/>
      </w:pPr>
      <w:r>
        <w:t>Read the first time January 26, 2012.</w:t>
      </w:r>
    </w:p>
    <w:p w:rsidR="003D10DA" w:rsidRPr="003D10DA" w:rsidRDefault="003D10DA" w:rsidP="003D10DA">
      <w:pPr>
        <w:pStyle w:val="BillDots"/>
        <w:jc w:val="center"/>
      </w:pPr>
      <w:r>
        <w:rPr>
          <w:u w:val="single"/>
        </w:rPr>
        <w:t>            </w:t>
      </w:r>
    </w:p>
    <w:p w:rsidR="003D10DA" w:rsidRDefault="003D10DA" w:rsidP="002A3EB4">
      <w:pPr>
        <w:pStyle w:val="BillDots"/>
      </w:pPr>
    </w:p>
    <w:p w:rsidR="003D10DA" w:rsidRDefault="003D10DA" w:rsidP="002A3EB4">
      <w:pPr>
        <w:pStyle w:val="BillDots"/>
        <w:sectPr w:rsidR="003D10DA" w:rsidSect="003D10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1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B769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59" w:rsidRDefault="002B72CD" w:rsidP="0077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73959" w:rsidRPr="00DC1776">
        <w:rPr>
          <w:color w:val="000000" w:themeColor="text1"/>
          <w:u w:color="000000" w:themeColor="text1"/>
        </w:rPr>
        <w:t xml:space="preserve">DECLARE WEDNESDAY, </w:t>
      </w:r>
      <w:r w:rsidR="00773959">
        <w:rPr>
          <w:color w:val="000000" w:themeColor="text1"/>
          <w:u w:color="000000" w:themeColor="text1"/>
        </w:rPr>
        <w:t xml:space="preserve">FEBRUARY 1, </w:t>
      </w:r>
      <w:r w:rsidR="00773959" w:rsidRPr="00DC1776">
        <w:rPr>
          <w:color w:val="000000" w:themeColor="text1"/>
          <w:u w:color="000000" w:themeColor="text1"/>
        </w:rPr>
        <w:t>201</w:t>
      </w:r>
      <w:r w:rsidR="00773959">
        <w:rPr>
          <w:color w:val="000000" w:themeColor="text1"/>
          <w:u w:color="000000" w:themeColor="text1"/>
        </w:rPr>
        <w:t>2</w:t>
      </w:r>
      <w:r w:rsidR="00773959" w:rsidRPr="00DC1776">
        <w:rPr>
          <w:color w:val="000000" w:themeColor="text1"/>
          <w:u w:color="000000" w:themeColor="text1"/>
        </w:rPr>
        <w:t>, AS “SOUTH CAROLINA RECYCLERS DAY” AND TO COMMEND AND RECOGNIZE SOUTH CAROLINA</w:t>
      </w:r>
      <w:r w:rsidR="00AB42D7" w:rsidRPr="00AB42D7">
        <w:rPr>
          <w:color w:val="000000" w:themeColor="text1"/>
          <w:u w:color="000000" w:themeColor="text1"/>
        </w:rPr>
        <w:t>’</w:t>
      </w:r>
      <w:r w:rsidR="00773959" w:rsidRPr="00DC1776">
        <w:rPr>
          <w:color w:val="000000" w:themeColor="text1"/>
          <w:u w:color="000000" w:themeColor="text1"/>
        </w:rPr>
        <w:t>S RECYCLERS FOR THEIR CONTRIBUTIONS TO OUR STATE</w:t>
      </w:r>
      <w:r w:rsidR="00AB42D7" w:rsidRPr="00AB42D7">
        <w:rPr>
          <w:color w:val="000000" w:themeColor="text1"/>
          <w:u w:color="000000" w:themeColor="text1"/>
        </w:rPr>
        <w:t>’</w:t>
      </w:r>
      <w:r w:rsidR="00773959" w:rsidRPr="00DC1776">
        <w:rPr>
          <w:color w:val="000000" w:themeColor="text1"/>
          <w:u w:color="000000" w:themeColor="text1"/>
        </w:rPr>
        <w:t>S ECONOMY</w:t>
      </w:r>
      <w:r w:rsidR="00773959">
        <w:rPr>
          <w:color w:val="000000" w:themeColor="text1"/>
          <w:u w:color="000000" w:themeColor="text1"/>
        </w:rPr>
        <w:t xml:space="preserve">, </w:t>
      </w:r>
      <w:r w:rsidR="00773959" w:rsidRPr="00DC1776">
        <w:rPr>
          <w:color w:val="000000" w:themeColor="text1"/>
          <w:u w:color="000000" w:themeColor="text1"/>
        </w:rPr>
        <w:t>FOR THEIR EFFORTS TO PRO</w:t>
      </w:r>
      <w:r w:rsidR="00773959">
        <w:rPr>
          <w:color w:val="000000" w:themeColor="text1"/>
          <w:u w:color="000000" w:themeColor="text1"/>
        </w:rPr>
        <w:t>MOTE ENERGY EFFICIENCY, AND FOR THEIR LEADERSHIP IN PROVIDING SUSTAINABLE MATERIAL</w:t>
      </w:r>
      <w:r w:rsidR="00AB42D7">
        <w:rPr>
          <w:color w:val="000000" w:themeColor="text1"/>
          <w:u w:color="000000" w:themeColor="text1"/>
        </w:rPr>
        <w:noBreakHyphen/>
      </w:r>
      <w:r w:rsidR="00773959">
        <w:rPr>
          <w:color w:val="000000" w:themeColor="text1"/>
          <w:u w:color="000000" w:themeColor="text1"/>
        </w:rPr>
        <w:t>MANAGEMENT OPTIONS.</w:t>
      </w:r>
    </w:p>
    <w:p w:rsidR="006B769C" w:rsidRDefault="006B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72E7" w:rsidRDefault="006B769C"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572E7" w:rsidRPr="00DC1776">
        <w:rPr>
          <w:color w:val="000000" w:themeColor="text1"/>
          <w:u w:color="000000" w:themeColor="text1"/>
        </w:rPr>
        <w:t xml:space="preserve">recycling in South Carolina </w:t>
      </w:r>
      <w:r w:rsidR="00D572E7">
        <w:rPr>
          <w:color w:val="000000" w:themeColor="text1"/>
          <w:u w:color="000000" w:themeColor="text1"/>
        </w:rPr>
        <w:t xml:space="preserve">creates jobs, </w:t>
      </w:r>
      <w:r w:rsidR="00D572E7" w:rsidRPr="00DC1776">
        <w:rPr>
          <w:color w:val="000000" w:themeColor="text1"/>
          <w:u w:color="000000" w:themeColor="text1"/>
        </w:rPr>
        <w:t>supports economic development</w:t>
      </w:r>
      <w:r w:rsidR="00D572E7">
        <w:rPr>
          <w:color w:val="000000" w:themeColor="text1"/>
          <w:u w:color="000000" w:themeColor="text1"/>
        </w:rPr>
        <w:t xml:space="preserve">, increases prosperity, </w:t>
      </w:r>
      <w:r w:rsidR="00D572E7" w:rsidRPr="00DC1776">
        <w:rPr>
          <w:color w:val="000000" w:themeColor="text1"/>
          <w:u w:color="000000" w:themeColor="text1"/>
        </w:rPr>
        <w:t xml:space="preserve">conserves natural resources, promotes energy efficiency, </w:t>
      </w:r>
      <w:r w:rsidR="00D572E7">
        <w:rPr>
          <w:color w:val="000000" w:themeColor="text1"/>
          <w:u w:color="000000" w:themeColor="text1"/>
        </w:rPr>
        <w:t xml:space="preserve">decreases production costs, </w:t>
      </w:r>
      <w:r w:rsidR="00D572E7" w:rsidRPr="00DC1776">
        <w:rPr>
          <w:color w:val="000000" w:themeColor="text1"/>
          <w:u w:color="000000" w:themeColor="text1"/>
        </w:rPr>
        <w:t xml:space="preserve">and </w:t>
      </w:r>
      <w:r w:rsidR="00D572E7">
        <w:rPr>
          <w:color w:val="000000" w:themeColor="text1"/>
          <w:u w:color="000000" w:themeColor="text1"/>
        </w:rPr>
        <w:t>inspires innovation</w:t>
      </w:r>
      <w:r w:rsidR="00D572E7" w:rsidRPr="00DC1776">
        <w:rPr>
          <w:color w:val="000000" w:themeColor="text1"/>
          <w:u w:color="000000" w:themeColor="text1"/>
        </w:rPr>
        <w:t>; and</w:t>
      </w: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upgrading and processing of recycled materials adds $6.5 billion annually to South Carolina</w:t>
      </w:r>
      <w:r w:rsidR="00AB42D7" w:rsidRPr="00AB42D7">
        <w:rPr>
          <w:color w:val="000000" w:themeColor="text1"/>
          <w:u w:color="000000" w:themeColor="text1"/>
        </w:rPr>
        <w:t>’</w:t>
      </w:r>
      <w:r w:rsidRPr="00DC1776">
        <w:rPr>
          <w:color w:val="000000" w:themeColor="text1"/>
          <w:u w:color="000000" w:themeColor="text1"/>
        </w:rPr>
        <w:t>s economy</w:t>
      </w:r>
      <w:r>
        <w:rPr>
          <w:color w:val="000000" w:themeColor="text1"/>
          <w:u w:color="000000" w:themeColor="text1"/>
        </w:rPr>
        <w:t xml:space="preserve"> through the provision of local jobs, manufacturing of recycled</w:t>
      </w:r>
      <w:r w:rsidR="00AB42D7">
        <w:rPr>
          <w:color w:val="000000" w:themeColor="text1"/>
          <w:u w:color="000000" w:themeColor="text1"/>
        </w:rPr>
        <w:noBreakHyphen/>
      </w:r>
      <w:r>
        <w:rPr>
          <w:color w:val="000000" w:themeColor="text1"/>
          <w:u w:color="000000" w:themeColor="text1"/>
        </w:rPr>
        <w:t>content materials, and responsible material</w:t>
      </w:r>
      <w:r w:rsidR="00AB42D7">
        <w:rPr>
          <w:color w:val="000000" w:themeColor="text1"/>
          <w:u w:color="000000" w:themeColor="text1"/>
        </w:rPr>
        <w:noBreakHyphen/>
      </w:r>
      <w:r>
        <w:rPr>
          <w:color w:val="000000" w:themeColor="text1"/>
          <w:u w:color="000000" w:themeColor="text1"/>
        </w:rPr>
        <w:t>management solutions</w:t>
      </w:r>
      <w:r w:rsidRPr="00DC1776">
        <w:rPr>
          <w:color w:val="000000" w:themeColor="text1"/>
          <w:u w:color="000000" w:themeColor="text1"/>
        </w:rPr>
        <w:t xml:space="preserve">. Additionally, the recycling industry is projected to increase approximately </w:t>
      </w:r>
      <w:r>
        <w:rPr>
          <w:color w:val="000000" w:themeColor="text1"/>
          <w:u w:color="000000" w:themeColor="text1"/>
        </w:rPr>
        <w:t>12</w:t>
      </w:r>
      <w:r w:rsidRPr="00DC1776">
        <w:rPr>
          <w:color w:val="000000" w:themeColor="text1"/>
          <w:u w:color="000000" w:themeColor="text1"/>
        </w:rPr>
        <w:t xml:space="preserve"> percent </w:t>
      </w:r>
      <w:r>
        <w:rPr>
          <w:color w:val="000000" w:themeColor="text1"/>
          <w:u w:color="000000" w:themeColor="text1"/>
        </w:rPr>
        <w:t>on an annual basis</w:t>
      </w:r>
      <w:r w:rsidRPr="00DC1776">
        <w:rPr>
          <w:color w:val="000000" w:themeColor="text1"/>
          <w:u w:color="000000" w:themeColor="text1"/>
        </w:rPr>
        <w:t>, with an economic impact to the Stat</w:t>
      </w:r>
      <w:r>
        <w:rPr>
          <w:color w:val="000000" w:themeColor="text1"/>
          <w:u w:color="000000" w:themeColor="text1"/>
        </w:rPr>
        <w:t>e of $11 billion by 2012; and</w:t>
      </w: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2E7"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in South Carolina, the recycling industry is directly responsible for more than 37,440 jobs, $1.5 billion in annual personal income, and an estimated $69 millio</w:t>
      </w:r>
      <w:r>
        <w:rPr>
          <w:color w:val="000000" w:themeColor="text1"/>
          <w:u w:color="000000" w:themeColor="text1"/>
        </w:rPr>
        <w:t>n in tax revenue each year; and</w:t>
      </w: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South Carolina recycling industry announced $</w:t>
      </w:r>
      <w:r>
        <w:rPr>
          <w:color w:val="000000" w:themeColor="text1"/>
          <w:u w:color="000000" w:themeColor="text1"/>
        </w:rPr>
        <w:t>333</w:t>
      </w:r>
      <w:r w:rsidRPr="00DC1776">
        <w:rPr>
          <w:color w:val="000000" w:themeColor="text1"/>
          <w:u w:color="000000" w:themeColor="text1"/>
        </w:rPr>
        <w:t xml:space="preserve"> million in capital investment, the creation of </w:t>
      </w:r>
      <w:r>
        <w:rPr>
          <w:color w:val="000000" w:themeColor="text1"/>
          <w:u w:color="000000" w:themeColor="text1"/>
        </w:rPr>
        <w:t>more than 800</w:t>
      </w:r>
      <w:r w:rsidRPr="00DC1776">
        <w:rPr>
          <w:color w:val="000000" w:themeColor="text1"/>
          <w:u w:color="000000" w:themeColor="text1"/>
        </w:rPr>
        <w:t xml:space="preserve"> jobs</w:t>
      </w:r>
      <w:r>
        <w:rPr>
          <w:color w:val="000000" w:themeColor="text1"/>
          <w:u w:color="000000" w:themeColor="text1"/>
        </w:rPr>
        <w:t>,</w:t>
      </w:r>
      <w:r w:rsidRPr="00DC1776">
        <w:rPr>
          <w:color w:val="000000" w:themeColor="text1"/>
          <w:u w:color="000000" w:themeColor="text1"/>
        </w:rPr>
        <w:t xml:space="preserve"> with </w:t>
      </w:r>
      <w:r>
        <w:rPr>
          <w:color w:val="000000" w:themeColor="text1"/>
          <w:u w:color="000000" w:themeColor="text1"/>
        </w:rPr>
        <w:t>fifteen</w:t>
      </w:r>
      <w:r w:rsidRPr="00DC1776">
        <w:rPr>
          <w:color w:val="000000" w:themeColor="text1"/>
          <w:u w:color="000000" w:themeColor="text1"/>
        </w:rPr>
        <w:t xml:space="preserve"> new or existing companies investing in the</w:t>
      </w:r>
      <w:r>
        <w:rPr>
          <w:color w:val="000000" w:themeColor="text1"/>
          <w:u w:color="000000" w:themeColor="text1"/>
        </w:rPr>
        <w:t xml:space="preserve"> S</w:t>
      </w:r>
      <w:r w:rsidRPr="00DC1776">
        <w:rPr>
          <w:color w:val="000000" w:themeColor="text1"/>
          <w:u w:color="000000" w:themeColor="text1"/>
        </w:rPr>
        <w:t>tate in 201</w:t>
      </w:r>
      <w:r>
        <w:rPr>
          <w:color w:val="000000" w:themeColor="text1"/>
          <w:u w:color="000000" w:themeColor="text1"/>
        </w:rPr>
        <w:t>1</w:t>
      </w:r>
      <w:r w:rsidRPr="00DC1776">
        <w:rPr>
          <w:color w:val="000000" w:themeColor="text1"/>
          <w:u w:color="000000" w:themeColor="text1"/>
        </w:rPr>
        <w:t>. The recycling industry is comprised of haulers, collectors, processors, brokers, recycling</w:t>
      </w:r>
      <w:r w:rsidR="00AB42D7">
        <w:rPr>
          <w:color w:val="000000" w:themeColor="text1"/>
          <w:u w:color="000000" w:themeColor="text1"/>
        </w:rPr>
        <w:noBreakHyphen/>
      </w:r>
      <w:r w:rsidRPr="00DC1776">
        <w:rPr>
          <w:color w:val="000000" w:themeColor="text1"/>
          <w:u w:color="000000" w:themeColor="text1"/>
        </w:rPr>
        <w:t xml:space="preserve">equipment sales and manufacturers, </w:t>
      </w:r>
      <w:r w:rsidRPr="00DC1776">
        <w:rPr>
          <w:color w:val="000000" w:themeColor="text1"/>
          <w:u w:color="000000" w:themeColor="text1"/>
        </w:rPr>
        <w:lastRenderedPageBreak/>
        <w:t>and end</w:t>
      </w:r>
      <w:r w:rsidR="00AB42D7">
        <w:rPr>
          <w:color w:val="000000" w:themeColor="text1"/>
          <w:u w:color="000000" w:themeColor="text1"/>
        </w:rPr>
        <w:noBreakHyphen/>
      </w:r>
      <w:r w:rsidRPr="00DC1776">
        <w:rPr>
          <w:color w:val="000000" w:themeColor="text1"/>
          <w:u w:color="000000" w:themeColor="text1"/>
        </w:rPr>
        <w:t>users</w:t>
      </w:r>
      <w:r>
        <w:rPr>
          <w:color w:val="000000" w:themeColor="text1"/>
          <w:u w:color="000000" w:themeColor="text1"/>
        </w:rPr>
        <w:t>,</w:t>
      </w:r>
      <w:r w:rsidRPr="00DC1776">
        <w:rPr>
          <w:color w:val="000000" w:themeColor="text1"/>
          <w:u w:color="000000" w:themeColor="text1"/>
        </w:rPr>
        <w:t xml:space="preserve"> or manufacturers who use recycled</w:t>
      </w:r>
      <w:r w:rsidR="00AB42D7">
        <w:rPr>
          <w:color w:val="000000" w:themeColor="text1"/>
          <w:u w:color="000000" w:themeColor="text1"/>
        </w:rPr>
        <w:noBreakHyphen/>
      </w:r>
      <w:r w:rsidRPr="00DC1776">
        <w:rPr>
          <w:color w:val="000000" w:themeColor="text1"/>
          <w:u w:color="000000" w:themeColor="text1"/>
        </w:rPr>
        <w:t>material feedstock and make recycled</w:t>
      </w:r>
      <w:r w:rsidR="00AB42D7">
        <w:rPr>
          <w:color w:val="000000" w:themeColor="text1"/>
          <w:u w:color="000000" w:themeColor="text1"/>
        </w:rPr>
        <w:noBreakHyphen/>
      </w:r>
      <w:r w:rsidRPr="00DC1776">
        <w:rPr>
          <w:color w:val="000000" w:themeColor="text1"/>
          <w:u w:color="000000" w:themeColor="text1"/>
        </w:rPr>
        <w:t xml:space="preserve">content products from </w:t>
      </w:r>
      <w:r>
        <w:rPr>
          <w:color w:val="000000" w:themeColor="text1"/>
          <w:u w:color="000000" w:themeColor="text1"/>
        </w:rPr>
        <w:t>it; and</w:t>
      </w: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 xml:space="preserve"> </w:t>
      </w:r>
    </w:p>
    <w:p w:rsidR="00D572E7"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in addition to recycling, other green</w:t>
      </w:r>
      <w:r w:rsidR="00AB42D7">
        <w:rPr>
          <w:color w:val="000000" w:themeColor="text1"/>
          <w:u w:color="000000" w:themeColor="text1"/>
        </w:rPr>
        <w:noBreakHyphen/>
      </w:r>
      <w:r w:rsidRPr="00DC1776">
        <w:rPr>
          <w:color w:val="000000" w:themeColor="text1"/>
          <w:u w:color="000000" w:themeColor="text1"/>
        </w:rPr>
        <w:t>industry sector companies in South Carolina announced over $</w:t>
      </w:r>
      <w:r>
        <w:rPr>
          <w:color w:val="000000" w:themeColor="text1"/>
          <w:u w:color="000000" w:themeColor="text1"/>
        </w:rPr>
        <w:t>526</w:t>
      </w:r>
      <w:r w:rsidRPr="00DC1776">
        <w:rPr>
          <w:color w:val="000000" w:themeColor="text1"/>
          <w:u w:color="000000" w:themeColor="text1"/>
        </w:rPr>
        <w:t xml:space="preserve"> million in capital investment and </w:t>
      </w:r>
      <w:r>
        <w:rPr>
          <w:color w:val="000000" w:themeColor="text1"/>
          <w:u w:color="000000" w:themeColor="text1"/>
        </w:rPr>
        <w:t>more than 2,700</w:t>
      </w:r>
      <w:r w:rsidRPr="00DC1776">
        <w:rPr>
          <w:color w:val="000000" w:themeColor="text1"/>
          <w:u w:color="000000" w:themeColor="text1"/>
        </w:rPr>
        <w:t xml:space="preserve"> green jobs, </w:t>
      </w:r>
      <w:r>
        <w:rPr>
          <w:color w:val="000000" w:themeColor="text1"/>
          <w:u w:color="000000" w:themeColor="text1"/>
        </w:rPr>
        <w:t>with twenty</w:t>
      </w:r>
      <w:r w:rsidR="00AB42D7">
        <w:rPr>
          <w:color w:val="000000" w:themeColor="text1"/>
          <w:u w:color="000000" w:themeColor="text1"/>
        </w:rPr>
        <w:noBreakHyphen/>
      </w:r>
      <w:r>
        <w:rPr>
          <w:color w:val="000000" w:themeColor="text1"/>
          <w:u w:color="000000" w:themeColor="text1"/>
        </w:rPr>
        <w:t>five new or existing companies investing in the State in 2011</w:t>
      </w:r>
      <w:r w:rsidRPr="00DC1776">
        <w:rPr>
          <w:color w:val="000000" w:themeColor="text1"/>
          <w:u w:color="000000" w:themeColor="text1"/>
        </w:rPr>
        <w:t>. The green</w:t>
      </w:r>
      <w:r w:rsidR="00AB42D7">
        <w:rPr>
          <w:color w:val="000000" w:themeColor="text1"/>
          <w:u w:color="000000" w:themeColor="text1"/>
        </w:rPr>
        <w:noBreakHyphen/>
      </w:r>
      <w:r w:rsidRPr="00DC1776">
        <w:rPr>
          <w:color w:val="000000" w:themeColor="text1"/>
          <w:u w:color="000000" w:themeColor="text1"/>
        </w:rPr>
        <w:t xml:space="preserve">industry sector is comprised of </w:t>
      </w:r>
      <w:r>
        <w:rPr>
          <w:color w:val="000000" w:themeColor="text1"/>
          <w:u w:color="000000" w:themeColor="text1"/>
        </w:rPr>
        <w:t xml:space="preserve">recycling </w:t>
      </w:r>
      <w:r w:rsidRPr="00DC1776">
        <w:rPr>
          <w:color w:val="000000" w:themeColor="text1"/>
          <w:u w:color="000000" w:themeColor="text1"/>
        </w:rPr>
        <w:t>companies</w:t>
      </w:r>
      <w:r>
        <w:rPr>
          <w:color w:val="000000" w:themeColor="text1"/>
          <w:u w:color="000000" w:themeColor="text1"/>
        </w:rPr>
        <w:t>, as well as those</w:t>
      </w:r>
      <w:r w:rsidRPr="00DC1776">
        <w:rPr>
          <w:color w:val="000000" w:themeColor="text1"/>
          <w:u w:color="000000" w:themeColor="text1"/>
        </w:rPr>
        <w:t xml:space="preserve"> that help reduce the use of fossil fuels, pollution</w:t>
      </w:r>
      <w:r>
        <w:rPr>
          <w:color w:val="000000" w:themeColor="text1"/>
          <w:u w:color="000000" w:themeColor="text1"/>
        </w:rPr>
        <w:t>, and</w:t>
      </w:r>
      <w:r w:rsidRPr="00DC1776">
        <w:rPr>
          <w:color w:val="000000" w:themeColor="text1"/>
          <w:u w:color="000000" w:themeColor="text1"/>
        </w:rPr>
        <w:t xml:space="preserve"> GHG emissions</w:t>
      </w:r>
      <w:r>
        <w:rPr>
          <w:color w:val="000000" w:themeColor="text1"/>
          <w:u w:color="000000" w:themeColor="text1"/>
        </w:rPr>
        <w:t xml:space="preserve">; </w:t>
      </w:r>
      <w:r w:rsidRPr="00DC1776">
        <w:rPr>
          <w:color w:val="000000" w:themeColor="text1"/>
          <w:u w:color="000000" w:themeColor="text1"/>
        </w:rPr>
        <w:t>develop renewable energy sources</w:t>
      </w:r>
      <w:r>
        <w:rPr>
          <w:color w:val="000000" w:themeColor="text1"/>
          <w:u w:color="000000" w:themeColor="text1"/>
        </w:rPr>
        <w:t>;</w:t>
      </w:r>
      <w:r w:rsidRPr="00DC1776">
        <w:rPr>
          <w:color w:val="000000" w:themeColor="text1"/>
          <w:u w:color="000000" w:themeColor="text1"/>
        </w:rPr>
        <w:t xml:space="preserve"> and increase the efficiency of energy usage</w:t>
      </w:r>
      <w:r>
        <w:rPr>
          <w:color w:val="000000" w:themeColor="text1"/>
          <w:u w:color="000000" w:themeColor="text1"/>
        </w:rPr>
        <w:t>; and</w:t>
      </w:r>
    </w:p>
    <w:p w:rsidR="00D572E7"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state recycling rate in 2010 was 25.5 percent and resulted in 1,063,521 tons of municipal solid waste recycled in South Carolina. By making small changes in daily routines to incorporate recycling, South Carolinians can make a significant impact on their economy and environment; and</w:t>
      </w: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through the recognition and promotion of the economic, energy, and environmental benefits of recycling, South Carolina</w:t>
      </w:r>
      <w:r w:rsidR="00AB42D7" w:rsidRPr="00AB42D7">
        <w:rPr>
          <w:color w:val="000000" w:themeColor="text1"/>
          <w:u w:color="000000" w:themeColor="text1"/>
        </w:rPr>
        <w:t>’</w:t>
      </w:r>
      <w:r w:rsidRPr="00DC1776">
        <w:rPr>
          <w:color w:val="000000" w:themeColor="text1"/>
          <w:u w:color="000000" w:themeColor="text1"/>
        </w:rPr>
        <w:t>s recycling industry will grow, thereby creating efficient market</w:t>
      </w:r>
      <w:r w:rsidR="00AB42D7">
        <w:rPr>
          <w:color w:val="000000" w:themeColor="text1"/>
          <w:u w:color="000000" w:themeColor="text1"/>
        </w:rPr>
        <w:noBreakHyphen/>
      </w:r>
      <w:r w:rsidRPr="00DC1776">
        <w:rPr>
          <w:color w:val="000000" w:themeColor="text1"/>
          <w:u w:color="000000" w:themeColor="text1"/>
        </w:rPr>
        <w:t>based solutions for various energy and</w:t>
      </w:r>
      <w:r>
        <w:rPr>
          <w:color w:val="000000" w:themeColor="text1"/>
          <w:u w:color="000000" w:themeColor="text1"/>
        </w:rPr>
        <w:t xml:space="preserve"> waste</w:t>
      </w:r>
      <w:r w:rsidR="00AB42D7">
        <w:rPr>
          <w:color w:val="000000" w:themeColor="text1"/>
          <w:u w:color="000000" w:themeColor="text1"/>
        </w:rPr>
        <w:noBreakHyphen/>
      </w:r>
      <w:r>
        <w:rPr>
          <w:color w:val="000000" w:themeColor="text1"/>
          <w:u w:color="000000" w:themeColor="text1"/>
        </w:rPr>
        <w:t>management concerns; and</w:t>
      </w: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significant energy benefits of recycling provide greater diversity and reliability to the South Carolina energy grid while protecting the state</w:t>
      </w:r>
      <w:r w:rsidR="00AB42D7" w:rsidRPr="00AB42D7">
        <w:rPr>
          <w:color w:val="000000" w:themeColor="text1"/>
          <w:u w:color="000000" w:themeColor="text1"/>
        </w:rPr>
        <w:t>’</w:t>
      </w:r>
      <w:r w:rsidRPr="00DC1776">
        <w:rPr>
          <w:color w:val="000000" w:themeColor="text1"/>
          <w:u w:color="000000" w:themeColor="text1"/>
        </w:rPr>
        <w:t>s natural resources. The manufacture of recycled products requires, on average, seventeen times less energy than manufacturing the same products from virgin materials</w:t>
      </w:r>
      <w:r>
        <w:rPr>
          <w:color w:val="000000" w:themeColor="text1"/>
          <w:u w:color="000000" w:themeColor="text1"/>
        </w:rPr>
        <w:t>. Against a backdrop of relatively high energy and metals prices, as well as growing concerns over environmental pollution, the recycling industry represents one of the most pragmatic solutions readily available to conserve scarce natural resources, reduce production costs, and lessen total energy consumption. Now, therefore,</w:t>
      </w: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2E7"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572E7" w:rsidRPr="00DC1776"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2E7" w:rsidRPr="008A5752" w:rsidRDefault="00D572E7" w:rsidP="00D57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C1776">
        <w:rPr>
          <w:color w:val="000000" w:themeColor="text1"/>
          <w:u w:color="000000" w:themeColor="text1"/>
        </w:rPr>
        <w:t xml:space="preserve">That the members of the South Carolina </w:t>
      </w:r>
      <w:r>
        <w:rPr>
          <w:color w:val="000000" w:themeColor="text1"/>
          <w:u w:color="000000" w:themeColor="text1"/>
        </w:rPr>
        <w:t xml:space="preserve">Senate, by this resolution, </w:t>
      </w:r>
      <w:r w:rsidRPr="00DC1776">
        <w:rPr>
          <w:color w:val="000000" w:themeColor="text1"/>
          <w:u w:color="000000" w:themeColor="text1"/>
        </w:rPr>
        <w:t xml:space="preserve">declare </w:t>
      </w:r>
      <w:r>
        <w:rPr>
          <w:color w:val="000000" w:themeColor="text1"/>
          <w:u w:color="000000" w:themeColor="text1"/>
        </w:rPr>
        <w:t>W</w:t>
      </w:r>
      <w:r w:rsidRPr="00DC1776">
        <w:rPr>
          <w:color w:val="000000" w:themeColor="text1"/>
          <w:u w:color="000000" w:themeColor="text1"/>
        </w:rPr>
        <w:t xml:space="preserve">ednesday, </w:t>
      </w:r>
      <w:r>
        <w:rPr>
          <w:color w:val="000000" w:themeColor="text1"/>
          <w:u w:color="000000" w:themeColor="text1"/>
        </w:rPr>
        <w:t xml:space="preserve">February 1, </w:t>
      </w:r>
      <w:r w:rsidRPr="00DC1776">
        <w:rPr>
          <w:color w:val="000000" w:themeColor="text1"/>
          <w:u w:color="000000" w:themeColor="text1"/>
        </w:rPr>
        <w:t>201</w:t>
      </w:r>
      <w:r>
        <w:rPr>
          <w:color w:val="000000" w:themeColor="text1"/>
          <w:u w:color="000000" w:themeColor="text1"/>
        </w:rPr>
        <w:t>2</w:t>
      </w:r>
      <w:r w:rsidRPr="00DC1776">
        <w:rPr>
          <w:color w:val="000000" w:themeColor="text1"/>
          <w:u w:color="000000" w:themeColor="text1"/>
        </w:rPr>
        <w:t>, as “</w:t>
      </w:r>
      <w:r>
        <w:rPr>
          <w:color w:val="000000" w:themeColor="text1"/>
          <w:u w:color="000000" w:themeColor="text1"/>
        </w:rPr>
        <w:t>S</w:t>
      </w:r>
      <w:r w:rsidRPr="00DC1776">
        <w:rPr>
          <w:color w:val="000000" w:themeColor="text1"/>
          <w:u w:color="000000" w:themeColor="text1"/>
        </w:rPr>
        <w:t xml:space="preserve">outh </w:t>
      </w:r>
      <w:r>
        <w:rPr>
          <w:color w:val="000000" w:themeColor="text1"/>
          <w:u w:color="000000" w:themeColor="text1"/>
        </w:rPr>
        <w:t>C</w:t>
      </w:r>
      <w:r w:rsidRPr="00DC1776">
        <w:rPr>
          <w:color w:val="000000" w:themeColor="text1"/>
          <w:u w:color="000000" w:themeColor="text1"/>
        </w:rPr>
        <w:t xml:space="preserve">arolina </w:t>
      </w:r>
      <w:r>
        <w:rPr>
          <w:color w:val="000000" w:themeColor="text1"/>
          <w:u w:color="000000" w:themeColor="text1"/>
        </w:rPr>
        <w:t>R</w:t>
      </w:r>
      <w:r w:rsidRPr="00DC1776">
        <w:rPr>
          <w:color w:val="000000" w:themeColor="text1"/>
          <w:u w:color="000000" w:themeColor="text1"/>
        </w:rPr>
        <w:t xml:space="preserve">ecyclers </w:t>
      </w:r>
      <w:r>
        <w:rPr>
          <w:color w:val="000000" w:themeColor="text1"/>
          <w:u w:color="000000" w:themeColor="text1"/>
        </w:rPr>
        <w:t>D</w:t>
      </w:r>
      <w:r w:rsidRPr="00DC1776">
        <w:rPr>
          <w:color w:val="000000" w:themeColor="text1"/>
          <w:u w:color="000000" w:themeColor="text1"/>
        </w:rPr>
        <w:t xml:space="preserve">ay” and commend and recognize </w:t>
      </w:r>
      <w:r>
        <w:rPr>
          <w:color w:val="000000" w:themeColor="text1"/>
          <w:u w:color="000000" w:themeColor="text1"/>
        </w:rPr>
        <w:t>S</w:t>
      </w:r>
      <w:r w:rsidRPr="00DC1776">
        <w:rPr>
          <w:color w:val="000000" w:themeColor="text1"/>
          <w:u w:color="000000" w:themeColor="text1"/>
        </w:rPr>
        <w:t xml:space="preserve">outh </w:t>
      </w:r>
      <w:r>
        <w:rPr>
          <w:color w:val="000000" w:themeColor="text1"/>
          <w:u w:color="000000" w:themeColor="text1"/>
        </w:rPr>
        <w:t>C</w:t>
      </w:r>
      <w:r w:rsidRPr="00DC1776">
        <w:rPr>
          <w:color w:val="000000" w:themeColor="text1"/>
          <w:u w:color="000000" w:themeColor="text1"/>
        </w:rPr>
        <w:t>arolina</w:t>
      </w:r>
      <w:r w:rsidR="00AB42D7" w:rsidRPr="00AB42D7">
        <w:rPr>
          <w:color w:val="000000" w:themeColor="text1"/>
          <w:u w:color="000000" w:themeColor="text1"/>
        </w:rPr>
        <w:t>’</w:t>
      </w:r>
      <w:r w:rsidRPr="00DC1776">
        <w:rPr>
          <w:color w:val="000000" w:themeColor="text1"/>
          <w:u w:color="000000" w:themeColor="text1"/>
        </w:rPr>
        <w:t>s recyclers for their contributions to our state</w:t>
      </w:r>
      <w:r w:rsidR="00AB42D7" w:rsidRPr="00AB42D7">
        <w:rPr>
          <w:color w:val="000000" w:themeColor="text1"/>
          <w:u w:color="000000" w:themeColor="text1"/>
        </w:rPr>
        <w:t>’</w:t>
      </w:r>
      <w:r w:rsidRPr="00DC1776">
        <w:rPr>
          <w:color w:val="000000" w:themeColor="text1"/>
          <w:u w:color="000000" w:themeColor="text1"/>
        </w:rPr>
        <w:t>s economy</w:t>
      </w:r>
      <w:r>
        <w:rPr>
          <w:color w:val="000000" w:themeColor="text1"/>
          <w:u w:color="000000" w:themeColor="text1"/>
        </w:rPr>
        <w:t xml:space="preserve">, </w:t>
      </w:r>
      <w:r w:rsidRPr="00DC1776">
        <w:rPr>
          <w:color w:val="000000" w:themeColor="text1"/>
          <w:u w:color="000000" w:themeColor="text1"/>
        </w:rPr>
        <w:t xml:space="preserve">for their </w:t>
      </w:r>
      <w:r w:rsidRPr="00DC1776">
        <w:rPr>
          <w:color w:val="000000" w:themeColor="text1"/>
          <w:u w:color="000000" w:themeColor="text1"/>
        </w:rPr>
        <w:lastRenderedPageBreak/>
        <w:t>efforts to pro</w:t>
      </w:r>
      <w:r>
        <w:rPr>
          <w:color w:val="000000" w:themeColor="text1"/>
          <w:u w:color="000000" w:themeColor="text1"/>
        </w:rPr>
        <w:t>mote energy efficiency, and for their leadership in providing sustainable material</w:t>
      </w:r>
      <w:r w:rsidR="00AB42D7">
        <w:rPr>
          <w:color w:val="000000" w:themeColor="text1"/>
          <w:u w:color="000000" w:themeColor="text1"/>
        </w:rPr>
        <w:noBreakHyphen/>
      </w:r>
      <w:r>
        <w:rPr>
          <w:color w:val="000000" w:themeColor="text1"/>
          <w:u w:color="000000" w:themeColor="text1"/>
        </w:rPr>
        <w:t>management options.</w:t>
      </w:r>
    </w:p>
    <w:p w:rsidR="007613F8" w:rsidRDefault="00AB42D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13F8" w:rsidRDefault="007613F8" w:rsidP="006B548C">
      <w:pPr>
        <w:suppressAutoHyphens/>
      </w:pPr>
    </w:p>
    <w:sectPr w:rsidR="007613F8" w:rsidSect="003D10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69C" w:rsidRDefault="006B769C" w:rsidP="009F0C77">
      <w:r>
        <w:separator/>
      </w:r>
    </w:p>
  </w:endnote>
  <w:endnote w:type="continuationSeparator" w:id="0">
    <w:p w:rsidR="006B769C" w:rsidRDefault="006B76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2F063D-B8E7-44ED-812E-3C80BF098E71}"/>
    <w:embedBold r:id="rId2" w:fontKey="{B44C5E0F-A340-427A-8F9B-148DFC96E82E}"/>
  </w:font>
  <w:font w:name="Calibri">
    <w:panose1 w:val="020F0502020204030204"/>
    <w:charset w:val="00"/>
    <w:family w:val="swiss"/>
    <w:pitch w:val="variable"/>
    <w:sig w:usb0="A00002EF" w:usb1="4000207B" w:usb2="00000000" w:usb3="00000000" w:csb0="0000009F" w:csb1="00000000"/>
    <w:embedRegular r:id="rId3" w:fontKey="{F669DD20-13CF-4D5E-918C-815A3D5CE0C0}"/>
  </w:font>
  <w:font w:name="Cambria">
    <w:panose1 w:val="02040503050406030204"/>
    <w:charset w:val="00"/>
    <w:family w:val="roman"/>
    <w:pitch w:val="variable"/>
    <w:sig w:usb0="A00002EF" w:usb1="4000004B" w:usb2="00000000" w:usb3="00000000" w:csb0="0000009F" w:csb1="00000000"/>
    <w:embedRegular r:id="rId4" w:fontKey="{4627E3FC-7D66-4BEC-971D-48FF501B81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B98" w:rsidRPr="007613F8" w:rsidRDefault="007613F8" w:rsidP="007613F8">
    <w:pPr>
      <w:pStyle w:val="Footer"/>
      <w:tabs>
        <w:tab w:val="clear" w:pos="4680"/>
        <w:tab w:val="clear" w:pos="9360"/>
        <w:tab w:val="center" w:pos="2995"/>
      </w:tabs>
      <w:spacing w:before="120"/>
    </w:pPr>
    <w:r>
      <w:t>[1151</w:t>
    </w:r>
    <w:r w:rsidR="003D10DA">
      <w:t>-</w:t>
    </w:r>
    <w:fldSimple w:instr=" PAGE  \* MERGEFORMAT ">
      <w:r w:rsidR="006B548C">
        <w:rPr>
          <w:noProof/>
        </w:rPr>
        <w:t>1</w:t>
      </w:r>
    </w:fldSimple>
    <w:r w:rsidR="003D10D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0DA" w:rsidRPr="007613F8" w:rsidRDefault="003D10DA" w:rsidP="007613F8">
    <w:pPr>
      <w:pStyle w:val="Footer"/>
      <w:tabs>
        <w:tab w:val="clear" w:pos="4680"/>
        <w:tab w:val="clear" w:pos="9360"/>
        <w:tab w:val="center" w:pos="2995"/>
      </w:tabs>
      <w:spacing w:before="120"/>
    </w:pPr>
    <w:r>
      <w:t>[1151]</w:t>
    </w:r>
    <w:r>
      <w:tab/>
    </w:r>
    <w:fldSimple w:instr=" PAGE  \* MERGEFORMAT ">
      <w:r w:rsidR="006B54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69C" w:rsidRDefault="006B769C" w:rsidP="009F0C77">
      <w:r>
        <w:separator/>
      </w:r>
    </w:p>
  </w:footnote>
  <w:footnote w:type="continuationSeparator" w:id="0">
    <w:p w:rsidR="006B769C" w:rsidRDefault="006B76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73AHB12"/>
    <w:docVar w:name="CoverBillType" w:val="r"/>
    <w:docVar w:name="docpath" w:val="L:\Council\bills\RM\1373AHB12.DOCX"/>
    <w:docVar w:name="dvBillNumber" w:val="1151"/>
    <w:docVar w:name="dvBillNumberPrefix" w:val="S. "/>
    <w:docVar w:name="dvOriginalBody" w:val="Senate"/>
    <w:docVar w:name="dvSteno" w:val="RM"/>
    <w:docVar w:name="NameofBody" w:val="s"/>
    <w:docVar w:name="vgroup2" w:val="Council"/>
  </w:docVars>
  <w:rsids>
    <w:rsidRoot w:val="00BB73A0"/>
    <w:rsid w:val="00026C9A"/>
    <w:rsid w:val="00053105"/>
    <w:rsid w:val="000965A1"/>
    <w:rsid w:val="000E1785"/>
    <w:rsid w:val="001023A4"/>
    <w:rsid w:val="0010776B"/>
    <w:rsid w:val="00133E66"/>
    <w:rsid w:val="00134ACF"/>
    <w:rsid w:val="00144E15"/>
    <w:rsid w:val="00180FF7"/>
    <w:rsid w:val="001A4A62"/>
    <w:rsid w:val="001A681E"/>
    <w:rsid w:val="001D08F2"/>
    <w:rsid w:val="002037CA"/>
    <w:rsid w:val="002047A2"/>
    <w:rsid w:val="002321B6"/>
    <w:rsid w:val="0023696B"/>
    <w:rsid w:val="00250967"/>
    <w:rsid w:val="002759C5"/>
    <w:rsid w:val="00277DEE"/>
    <w:rsid w:val="00280D88"/>
    <w:rsid w:val="00287A6F"/>
    <w:rsid w:val="00294ABE"/>
    <w:rsid w:val="002A3EB4"/>
    <w:rsid w:val="002B72CD"/>
    <w:rsid w:val="00325348"/>
    <w:rsid w:val="00393688"/>
    <w:rsid w:val="003D10DA"/>
    <w:rsid w:val="003D411E"/>
    <w:rsid w:val="003D5EFE"/>
    <w:rsid w:val="003E3C1E"/>
    <w:rsid w:val="003E6148"/>
    <w:rsid w:val="00400EAA"/>
    <w:rsid w:val="0041760A"/>
    <w:rsid w:val="0047479B"/>
    <w:rsid w:val="004809EE"/>
    <w:rsid w:val="00511EE9"/>
    <w:rsid w:val="00521E00"/>
    <w:rsid w:val="00577C6C"/>
    <w:rsid w:val="0058501B"/>
    <w:rsid w:val="006215AA"/>
    <w:rsid w:val="006340D9"/>
    <w:rsid w:val="00643B8E"/>
    <w:rsid w:val="00665EBC"/>
    <w:rsid w:val="0069470D"/>
    <w:rsid w:val="006A476C"/>
    <w:rsid w:val="006B548C"/>
    <w:rsid w:val="006B769C"/>
    <w:rsid w:val="006C6A93"/>
    <w:rsid w:val="006E02F9"/>
    <w:rsid w:val="00744DA3"/>
    <w:rsid w:val="00753C04"/>
    <w:rsid w:val="00756946"/>
    <w:rsid w:val="00757F80"/>
    <w:rsid w:val="007613F8"/>
    <w:rsid w:val="00771EEC"/>
    <w:rsid w:val="00773959"/>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A6781"/>
    <w:rsid w:val="00AB42D7"/>
    <w:rsid w:val="00AD4B17"/>
    <w:rsid w:val="00B26FA6"/>
    <w:rsid w:val="00B741CB"/>
    <w:rsid w:val="00B934F3"/>
    <w:rsid w:val="00BB6347"/>
    <w:rsid w:val="00BB73A0"/>
    <w:rsid w:val="00BD2134"/>
    <w:rsid w:val="00C038D8"/>
    <w:rsid w:val="00C045DD"/>
    <w:rsid w:val="00C3136F"/>
    <w:rsid w:val="00C3483A"/>
    <w:rsid w:val="00C74E9D"/>
    <w:rsid w:val="00C82FD3"/>
    <w:rsid w:val="00CC6B7B"/>
    <w:rsid w:val="00CD3619"/>
    <w:rsid w:val="00CF4447"/>
    <w:rsid w:val="00D405E7"/>
    <w:rsid w:val="00D41D56"/>
    <w:rsid w:val="00D572E7"/>
    <w:rsid w:val="00D6260D"/>
    <w:rsid w:val="00D6662B"/>
    <w:rsid w:val="00D95E2F"/>
    <w:rsid w:val="00D970A9"/>
    <w:rsid w:val="00DB3AC0"/>
    <w:rsid w:val="00DE68F0"/>
    <w:rsid w:val="00DF3845"/>
    <w:rsid w:val="00DF7E17"/>
    <w:rsid w:val="00EB00A2"/>
    <w:rsid w:val="00EB1BF3"/>
    <w:rsid w:val="00EF3EEE"/>
    <w:rsid w:val="00F149A7"/>
    <w:rsid w:val="00F37B98"/>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47479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85117-A16D-4392-8973-E2FAC4E7D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546</Words>
  <Characters>3324</Characters>
  <Application>Microsoft Office Word</Application>
  <DocSecurity>0</DocSecurity>
  <Lines>100</Lines>
  <Paragraphs>22</Paragraphs>
  <ScaleCrop>false</ScaleCrop>
  <Company> </Company>
  <LinksUpToDate>false</LinksUpToDate>
  <CharactersWithSpaces>3848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AngelaHopkins</cp:lastModifiedBy>
  <cp:revision>2</cp:revision>
  <dcterms:created xsi:type="dcterms:W3CDTF">2012-01-26T19:30:00Z</dcterms:created>
  <dcterms:modified xsi:type="dcterms:W3CDTF">2012-01-26T19:30:00Z</dcterms:modified>
</cp:coreProperties>
</file>